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192" w:rsidRDefault="00E02192" w:rsidP="00E02192"/>
    <w:p w:rsidR="00E02192" w:rsidRDefault="00E02192" w:rsidP="00E02192">
      <w:r>
        <w:t xml:space="preserve">  Родилась 25 января 1881 года в д. </w:t>
      </w:r>
      <w:proofErr w:type="spellStart"/>
      <w:r>
        <w:t>Изедеркино</w:t>
      </w:r>
      <w:proofErr w:type="spellEnd"/>
      <w:r>
        <w:t xml:space="preserve"> </w:t>
      </w:r>
      <w:proofErr w:type="spellStart"/>
      <w:r>
        <w:t>Моргаушского</w:t>
      </w:r>
      <w:proofErr w:type="spellEnd"/>
      <w:r>
        <w:t xml:space="preserve"> района.</w:t>
      </w:r>
    </w:p>
    <w:p w:rsidR="00E02192" w:rsidRDefault="00E02192" w:rsidP="00E02192"/>
    <w:p w:rsidR="00E02192" w:rsidRDefault="00E02192" w:rsidP="00E02192">
      <w:r>
        <w:t xml:space="preserve"> С малых лет познала она тяжелый крестьянский труд. Выйдя замуж за односельчанина - Алексея Илларионовича, трудилась в его хозяйстве. </w:t>
      </w:r>
      <w:proofErr w:type="gramStart"/>
      <w:r>
        <w:t>В первые</w:t>
      </w:r>
      <w:proofErr w:type="gramEnd"/>
      <w:r>
        <w:t xml:space="preserve"> же дни коллективизации вступила в колхоз.</w:t>
      </w:r>
    </w:p>
    <w:p w:rsidR="00E02192" w:rsidRDefault="00E02192" w:rsidP="00E02192">
      <w:r>
        <w:t xml:space="preserve">Татьяна Николаевна родила и вырастила восьмерых сыновей, воспитала в них трудолюбие, честность, беззаветную преданность Родине. На фронтах Великой Отечественной войны воевали с фашистами все ее восемь сыновей. В первые же дни войны пал смертью </w:t>
      </w:r>
      <w:proofErr w:type="gramStart"/>
      <w:r>
        <w:t>храбрых</w:t>
      </w:r>
      <w:proofErr w:type="gramEnd"/>
      <w:r>
        <w:t xml:space="preserve"> Иван. При форсировании Днепра геройски погиб Григорий. Ему указом Президиума Верховного совета СССР от 30 октября 1943 года присвоено звание Героя Советского Союза (посмертно). В 1944 году, повторив подвиг Александра Матросова, погиб Егор. В том же году в сражении с фашистами пал ее четвертый сын - Павел.</w:t>
      </w:r>
    </w:p>
    <w:p w:rsidR="00A73CA6" w:rsidRDefault="00E02192" w:rsidP="00E02192">
      <w:r>
        <w:t xml:space="preserve"> Всю свою жизнь Татьяна Николаевна неутомимо трудилась в колхозе. Она пользовалась большим уважением односельчан.  </w:t>
      </w:r>
      <w:bookmarkStart w:id="0" w:name="_GoBack"/>
      <w:bookmarkEnd w:id="0"/>
    </w:p>
    <w:sectPr w:rsidR="00A73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92"/>
    <w:rsid w:val="00670DDC"/>
    <w:rsid w:val="006A69EA"/>
    <w:rsid w:val="009909F5"/>
    <w:rsid w:val="009B7257"/>
    <w:rsid w:val="00A73CA6"/>
    <w:rsid w:val="00E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2013-01-28T11:51:00Z</dcterms:created>
  <dcterms:modified xsi:type="dcterms:W3CDTF">2013-01-28T11:52:00Z</dcterms:modified>
</cp:coreProperties>
</file>