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6C" w:rsidRPr="00D1081E" w:rsidRDefault="00511F6C" w:rsidP="00511F6C">
      <w:pPr>
        <w:pStyle w:val="a5"/>
        <w:tabs>
          <w:tab w:val="left" w:pos="360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group id="_x0000_s1026" style="position:absolute;left:0;text-align:left;margin-left:-10.45pt;margin-top:41.65pt;width:484.5pt;height:127.5pt;z-index:251660288;mso-position-vertical-relative:page" coordorigin="1884,834" coordsize="9690,2550" wrapcoords="-33 0 -33 21473 21600 21473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834;width:9690;height:2550;mso-position-vertical-relative:page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8;top:2342;width:2388;height:513;mso-wrap-edited:f;mso-position-vertical-relative:page" wrapcoords="0 0 21600 0 21600 21600 0 21600 0 0" filled="f" stroked="f">
              <v:textbox style="mso-next-textbox:#_x0000_s1028">
                <w:txbxContent>
                  <w:p w:rsidR="00511F6C" w:rsidRPr="00CD79E4" w:rsidRDefault="00511F6C" w:rsidP="00511F6C">
                    <w:pPr>
                      <w:jc w:val="center"/>
                      <w:rPr>
                        <w:b/>
                        <w:sz w:val="26"/>
                        <w:szCs w:val="26"/>
                        <w:lang w:val="en-US"/>
                      </w:rPr>
                    </w:pPr>
                    <w:r w:rsidRPr="00CD79E4">
                      <w:rPr>
                        <w:b/>
                        <w:bCs/>
                        <w:sz w:val="26"/>
                        <w:szCs w:val="26"/>
                      </w:rPr>
                      <w:t>16.02</w:t>
                    </w:r>
                    <w:r w:rsidRPr="00CD79E4">
                      <w:rPr>
                        <w:b/>
                        <w:sz w:val="26"/>
                        <w:szCs w:val="26"/>
                      </w:rPr>
                      <w:t>.2015</w:t>
                    </w:r>
                  </w:p>
                </w:txbxContent>
              </v:textbox>
            </v:shape>
            <v:shape id="_x0000_s1029" type="#_x0000_t202" style="position:absolute;left:4428;top:2342;width:1038;height:513;mso-wrap-edited:f;mso-position-vertical-relative:page" wrapcoords="0 0 21600 0 21600 21600 0 21600 0 0" filled="f" stroked="f">
              <v:textbox style="mso-next-textbox:#_x0000_s1029">
                <w:txbxContent>
                  <w:p w:rsidR="00511F6C" w:rsidRPr="00CD79E4" w:rsidRDefault="00511F6C" w:rsidP="00511F6C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38</w:t>
                    </w:r>
                  </w:p>
                </w:txbxContent>
              </v:textbox>
            </v:shape>
            <v:shape id="_x0000_s1030" type="#_x0000_t202" style="position:absolute;left:7440;top:2342;width:2490;height:513;mso-wrap-edited:f;mso-position-vertical-relative:page" wrapcoords="0 0 21600 0 21600 21600 0 21600 0 0" filled="f" stroked="f">
              <v:textbox style="mso-next-textbox:#_x0000_s1030">
                <w:txbxContent>
                  <w:p w:rsidR="00511F6C" w:rsidRPr="00CD79E4" w:rsidRDefault="00511F6C" w:rsidP="00511F6C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D79E4">
                      <w:rPr>
                        <w:b/>
                        <w:bCs/>
                        <w:sz w:val="26"/>
                        <w:szCs w:val="26"/>
                      </w:rPr>
                      <w:t>16.02.2015</w:t>
                    </w:r>
                  </w:p>
                  <w:p w:rsidR="00511F6C" w:rsidRPr="00F66F81" w:rsidRDefault="00511F6C" w:rsidP="00511F6C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031" type="#_x0000_t202" style="position:absolute;left:10254;top:2342;width:948;height:513;mso-wrap-edited:f;mso-position-vertical-relative:page" wrapcoords="0 0 21600 0 21600 21600 0 21600 0 0" filled="f" stroked="f">
              <v:textbox style="mso-next-textbox:#_x0000_s1031">
                <w:txbxContent>
                  <w:p w:rsidR="00511F6C" w:rsidRPr="00CD79E4" w:rsidRDefault="00511F6C" w:rsidP="00511F6C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38</w:t>
                    </w:r>
                  </w:p>
                  <w:p w:rsidR="00511F6C" w:rsidRPr="00F66F81" w:rsidRDefault="00511F6C" w:rsidP="00511F6C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anchory="page"/>
          </v:group>
        </w:pict>
      </w:r>
    </w:p>
    <w:p w:rsidR="00511F6C" w:rsidRPr="00D1081E" w:rsidRDefault="00511F6C" w:rsidP="00511F6C">
      <w:pPr>
        <w:pStyle w:val="a5"/>
        <w:tabs>
          <w:tab w:val="left" w:pos="360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</w:p>
    <w:p w:rsidR="00511F6C" w:rsidRPr="00D1081E" w:rsidRDefault="00511F6C" w:rsidP="00511F6C">
      <w:pPr>
        <w:pStyle w:val="a5"/>
        <w:tabs>
          <w:tab w:val="left" w:pos="360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</w:p>
    <w:p w:rsidR="00511F6C" w:rsidRPr="00D1081E" w:rsidRDefault="00511F6C" w:rsidP="00511F6C">
      <w:pPr>
        <w:pStyle w:val="a5"/>
        <w:tabs>
          <w:tab w:val="left" w:pos="360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Default="00511F6C" w:rsidP="00511F6C">
      <w:pPr>
        <w:pStyle w:val="a5"/>
        <w:tabs>
          <w:tab w:val="left" w:pos="360"/>
        </w:tabs>
        <w:spacing w:line="240" w:lineRule="auto"/>
        <w:ind w:firstLine="0"/>
        <w:jc w:val="both"/>
        <w:rPr>
          <w:sz w:val="26"/>
          <w:szCs w:val="26"/>
          <w:lang w:val="ru-RU"/>
        </w:rPr>
      </w:pPr>
    </w:p>
    <w:p w:rsidR="00511F6C" w:rsidRPr="00FB5F38" w:rsidRDefault="00511F6C" w:rsidP="00511F6C">
      <w:pPr>
        <w:pStyle w:val="a5"/>
        <w:tabs>
          <w:tab w:val="left" w:pos="360"/>
        </w:tabs>
        <w:spacing w:line="240" w:lineRule="auto"/>
        <w:ind w:right="4870" w:firstLine="0"/>
        <w:jc w:val="both"/>
        <w:rPr>
          <w:b/>
          <w:sz w:val="26"/>
          <w:szCs w:val="26"/>
          <w:lang w:val="ru-RU"/>
        </w:rPr>
      </w:pPr>
      <w:r w:rsidRPr="00FB5F38">
        <w:rPr>
          <w:b/>
          <w:sz w:val="26"/>
          <w:szCs w:val="26"/>
          <w:lang w:val="ru-RU"/>
        </w:rPr>
        <w:t>О внесении изменений в некот</w:t>
      </w:r>
      <w:r w:rsidRPr="00FB5F38">
        <w:rPr>
          <w:b/>
          <w:sz w:val="26"/>
          <w:szCs w:val="26"/>
          <w:lang w:val="ru-RU"/>
        </w:rPr>
        <w:t>о</w:t>
      </w:r>
      <w:r w:rsidRPr="00FB5F38">
        <w:rPr>
          <w:b/>
          <w:sz w:val="26"/>
          <w:szCs w:val="26"/>
          <w:lang w:val="ru-RU"/>
        </w:rPr>
        <w:t>рые постановления Кабинета М</w:t>
      </w:r>
      <w:r w:rsidRPr="00FB5F38">
        <w:rPr>
          <w:b/>
          <w:sz w:val="26"/>
          <w:szCs w:val="26"/>
          <w:lang w:val="ru-RU"/>
        </w:rPr>
        <w:t>и</w:t>
      </w:r>
      <w:r w:rsidRPr="00FB5F38">
        <w:rPr>
          <w:b/>
          <w:sz w:val="26"/>
          <w:szCs w:val="26"/>
          <w:lang w:val="ru-RU"/>
        </w:rPr>
        <w:t>нистров Чувашской Респу</w:t>
      </w:r>
      <w:r w:rsidRPr="00FB5F38">
        <w:rPr>
          <w:b/>
          <w:sz w:val="26"/>
          <w:szCs w:val="26"/>
          <w:lang w:val="ru-RU"/>
        </w:rPr>
        <w:t>б</w:t>
      </w:r>
      <w:r w:rsidRPr="00FB5F38">
        <w:rPr>
          <w:b/>
          <w:sz w:val="26"/>
          <w:szCs w:val="26"/>
          <w:lang w:val="ru-RU"/>
        </w:rPr>
        <w:t xml:space="preserve">лики и признании </w:t>
      </w:r>
      <w:proofErr w:type="gramStart"/>
      <w:r w:rsidRPr="00FB5F38">
        <w:rPr>
          <w:b/>
          <w:sz w:val="26"/>
          <w:szCs w:val="26"/>
          <w:lang w:val="ru-RU"/>
        </w:rPr>
        <w:t>утратившими</w:t>
      </w:r>
      <w:proofErr w:type="gramEnd"/>
      <w:r w:rsidRPr="00FB5F38">
        <w:rPr>
          <w:b/>
          <w:sz w:val="26"/>
          <w:szCs w:val="26"/>
          <w:lang w:val="ru-RU"/>
        </w:rPr>
        <w:t xml:space="preserve"> силу н</w:t>
      </w:r>
      <w:r w:rsidRPr="00FB5F38">
        <w:rPr>
          <w:b/>
          <w:sz w:val="26"/>
          <w:szCs w:val="26"/>
          <w:lang w:val="ru-RU"/>
        </w:rPr>
        <w:t>е</w:t>
      </w:r>
      <w:r w:rsidRPr="00FB5F38">
        <w:rPr>
          <w:b/>
          <w:sz w:val="26"/>
          <w:szCs w:val="26"/>
          <w:lang w:val="ru-RU"/>
        </w:rPr>
        <w:t>которых решений Кабинета Мин</w:t>
      </w:r>
      <w:r w:rsidRPr="00FB5F38">
        <w:rPr>
          <w:b/>
          <w:sz w:val="26"/>
          <w:szCs w:val="26"/>
          <w:lang w:val="ru-RU"/>
        </w:rPr>
        <w:t>и</w:t>
      </w:r>
      <w:r w:rsidRPr="00FB5F38">
        <w:rPr>
          <w:b/>
          <w:sz w:val="26"/>
          <w:szCs w:val="26"/>
          <w:lang w:val="ru-RU"/>
        </w:rPr>
        <w:t>стров Чувашской Ре</w:t>
      </w:r>
      <w:r w:rsidRPr="00FB5F38">
        <w:rPr>
          <w:b/>
          <w:sz w:val="26"/>
          <w:szCs w:val="26"/>
          <w:lang w:val="ru-RU"/>
        </w:rPr>
        <w:t>с</w:t>
      </w:r>
      <w:r w:rsidRPr="00FB5F38">
        <w:rPr>
          <w:b/>
          <w:sz w:val="26"/>
          <w:szCs w:val="26"/>
          <w:lang w:val="ru-RU"/>
        </w:rPr>
        <w:t>публики</w:t>
      </w:r>
    </w:p>
    <w:p w:rsidR="00511F6C" w:rsidRPr="00FB5F38" w:rsidRDefault="00511F6C" w:rsidP="00511F6C">
      <w:pPr>
        <w:pStyle w:val="a5"/>
        <w:tabs>
          <w:tab w:val="left" w:pos="360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</w:p>
    <w:p w:rsidR="00511F6C" w:rsidRPr="00FB5F38" w:rsidRDefault="00511F6C" w:rsidP="00511F6C">
      <w:pPr>
        <w:pStyle w:val="a5"/>
        <w:tabs>
          <w:tab w:val="left" w:pos="360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Кабинет Министров Чувашской Республики   </w:t>
      </w:r>
      <w:proofErr w:type="spellStart"/>
      <w:proofErr w:type="gramStart"/>
      <w:r w:rsidRPr="00FB5F38">
        <w:rPr>
          <w:b/>
          <w:sz w:val="26"/>
          <w:szCs w:val="26"/>
        </w:rPr>
        <w:t>п</w:t>
      </w:r>
      <w:proofErr w:type="spellEnd"/>
      <w:proofErr w:type="gramEnd"/>
      <w:r w:rsidRPr="00FB5F38">
        <w:rPr>
          <w:b/>
          <w:sz w:val="26"/>
          <w:szCs w:val="26"/>
        </w:rPr>
        <w:t xml:space="preserve"> о с т а </w:t>
      </w:r>
      <w:proofErr w:type="spellStart"/>
      <w:r w:rsidRPr="00FB5F38">
        <w:rPr>
          <w:b/>
          <w:sz w:val="26"/>
          <w:szCs w:val="26"/>
        </w:rPr>
        <w:t>н</w:t>
      </w:r>
      <w:proofErr w:type="spellEnd"/>
      <w:r w:rsidRPr="00FB5F38">
        <w:rPr>
          <w:b/>
          <w:sz w:val="26"/>
          <w:szCs w:val="26"/>
        </w:rPr>
        <w:t xml:space="preserve"> о в л я е т:</w:t>
      </w:r>
    </w:p>
    <w:p w:rsidR="00511F6C" w:rsidRPr="00FB5F38" w:rsidRDefault="00511F6C" w:rsidP="00511F6C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Внести изменения в следующие постановления Кабинета Министров Чувашской Республики:</w:t>
      </w:r>
    </w:p>
    <w:p w:rsidR="00511F6C" w:rsidRPr="00FB5F38" w:rsidRDefault="00511F6C" w:rsidP="00511F6C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proofErr w:type="gramStart"/>
      <w:r w:rsidRPr="00FB5F38">
        <w:rPr>
          <w:b/>
          <w:sz w:val="26"/>
          <w:szCs w:val="26"/>
        </w:rPr>
        <w:t xml:space="preserve">от 14 апреля </w:t>
      </w:r>
      <w:smartTag w:uri="urn:schemas-microsoft-com:office:smarttags" w:element="metricconverter">
        <w:smartTagPr>
          <w:attr w:name="ProductID" w:val="2006 г"/>
        </w:smartTagPr>
        <w:r w:rsidRPr="00FB5F38">
          <w:rPr>
            <w:b/>
            <w:sz w:val="26"/>
            <w:szCs w:val="26"/>
          </w:rPr>
          <w:t>2006 г</w:t>
        </w:r>
      </w:smartTag>
      <w:r w:rsidRPr="00FB5F38">
        <w:rPr>
          <w:b/>
          <w:sz w:val="26"/>
          <w:szCs w:val="26"/>
        </w:rPr>
        <w:t>. № 100 «О мерах государственной поддержки суб</w:t>
      </w:r>
      <w:r w:rsidRPr="00FB5F38">
        <w:rPr>
          <w:b/>
          <w:sz w:val="26"/>
          <w:szCs w:val="26"/>
        </w:rPr>
        <w:t>ъ</w:t>
      </w:r>
      <w:r w:rsidRPr="00FB5F38">
        <w:rPr>
          <w:b/>
          <w:sz w:val="26"/>
          <w:szCs w:val="26"/>
        </w:rPr>
        <w:t xml:space="preserve">ектов малого и среднего предпринимательства» (с изменениями, внесенными постановлениями Кабинета Министров Чувашской Республики от 6 ноября </w:t>
      </w:r>
      <w:smartTag w:uri="urn:schemas-microsoft-com:office:smarttags" w:element="metricconverter">
        <w:smartTagPr>
          <w:attr w:name="ProductID" w:val="2007 г"/>
        </w:smartTagPr>
        <w:r w:rsidRPr="00FB5F38">
          <w:rPr>
            <w:b/>
            <w:sz w:val="26"/>
            <w:szCs w:val="26"/>
          </w:rPr>
          <w:t>2007 г</w:t>
        </w:r>
      </w:smartTag>
      <w:r w:rsidRPr="00FB5F38">
        <w:rPr>
          <w:b/>
          <w:sz w:val="26"/>
          <w:szCs w:val="26"/>
        </w:rPr>
        <w:t xml:space="preserve">. № 285, от 22 февраля </w:t>
      </w:r>
      <w:smartTag w:uri="urn:schemas-microsoft-com:office:smarttags" w:element="metricconverter">
        <w:smartTagPr>
          <w:attr w:name="ProductID" w:val="2008 г"/>
        </w:smartTagPr>
        <w:r w:rsidRPr="00FB5F38">
          <w:rPr>
            <w:b/>
            <w:sz w:val="26"/>
            <w:szCs w:val="26"/>
          </w:rPr>
          <w:t>2008 г</w:t>
        </w:r>
      </w:smartTag>
      <w:r w:rsidRPr="00FB5F38">
        <w:rPr>
          <w:b/>
          <w:sz w:val="26"/>
          <w:szCs w:val="26"/>
        </w:rPr>
        <w:t xml:space="preserve">. № 37, от 3 июля  </w:t>
      </w:r>
      <w:smartTag w:uri="urn:schemas-microsoft-com:office:smarttags" w:element="metricconverter">
        <w:smartTagPr>
          <w:attr w:name="ProductID" w:val="2008 г"/>
        </w:smartTagPr>
        <w:r w:rsidRPr="00FB5F38">
          <w:rPr>
            <w:b/>
            <w:sz w:val="26"/>
            <w:szCs w:val="26"/>
          </w:rPr>
          <w:t>2008 г</w:t>
        </w:r>
      </w:smartTag>
      <w:r w:rsidRPr="00FB5F38">
        <w:rPr>
          <w:b/>
          <w:sz w:val="26"/>
          <w:szCs w:val="26"/>
        </w:rPr>
        <w:t xml:space="preserve">. № 206, от 29 января </w:t>
      </w:r>
      <w:smartTag w:uri="urn:schemas-microsoft-com:office:smarttags" w:element="metricconverter">
        <w:smartTagPr>
          <w:attr w:name="ProductID" w:val="2009 г"/>
        </w:smartTagPr>
        <w:r w:rsidRPr="00FB5F38">
          <w:rPr>
            <w:b/>
            <w:sz w:val="26"/>
            <w:szCs w:val="26"/>
          </w:rPr>
          <w:t>2009 г</w:t>
        </w:r>
      </w:smartTag>
      <w:r w:rsidRPr="00FB5F38">
        <w:rPr>
          <w:b/>
          <w:sz w:val="26"/>
          <w:szCs w:val="26"/>
        </w:rPr>
        <w:t xml:space="preserve">. № 22, от 11 марта </w:t>
      </w:r>
      <w:smartTag w:uri="urn:schemas-microsoft-com:office:smarttags" w:element="metricconverter">
        <w:smartTagPr>
          <w:attr w:name="ProductID" w:val="2009 г"/>
        </w:smartTagPr>
        <w:r w:rsidRPr="00FB5F38">
          <w:rPr>
            <w:b/>
            <w:sz w:val="26"/>
            <w:szCs w:val="26"/>
          </w:rPr>
          <w:t>2009 г</w:t>
        </w:r>
      </w:smartTag>
      <w:r w:rsidRPr="00FB5F38">
        <w:rPr>
          <w:b/>
          <w:sz w:val="26"/>
          <w:szCs w:val="26"/>
        </w:rPr>
        <w:t xml:space="preserve">. № 65, от 31 марта </w:t>
      </w:r>
      <w:smartTag w:uri="urn:schemas-microsoft-com:office:smarttags" w:element="metricconverter">
        <w:smartTagPr>
          <w:attr w:name="ProductID" w:val="2009 г"/>
        </w:smartTagPr>
        <w:r w:rsidRPr="00FB5F38">
          <w:rPr>
            <w:b/>
            <w:sz w:val="26"/>
            <w:szCs w:val="26"/>
          </w:rPr>
          <w:t>2009 г</w:t>
        </w:r>
      </w:smartTag>
      <w:r w:rsidRPr="00FB5F38">
        <w:rPr>
          <w:b/>
          <w:sz w:val="26"/>
          <w:szCs w:val="26"/>
        </w:rPr>
        <w:t>. № 105, от</w:t>
      </w:r>
      <w:proofErr w:type="gramEnd"/>
      <w:r w:rsidRPr="00FB5F38">
        <w:rPr>
          <w:b/>
          <w:sz w:val="26"/>
          <w:szCs w:val="26"/>
        </w:rPr>
        <w:t xml:space="preserve"> </w:t>
      </w:r>
      <w:proofErr w:type="gramStart"/>
      <w:r w:rsidRPr="00FB5F38">
        <w:rPr>
          <w:b/>
          <w:sz w:val="26"/>
          <w:szCs w:val="26"/>
        </w:rPr>
        <w:t xml:space="preserve">2 июня </w:t>
      </w:r>
      <w:smartTag w:uri="urn:schemas-microsoft-com:office:smarttags" w:element="metricconverter">
        <w:smartTagPr>
          <w:attr w:name="ProductID" w:val="2009 г"/>
        </w:smartTagPr>
        <w:r w:rsidRPr="00FB5F38">
          <w:rPr>
            <w:b/>
            <w:sz w:val="26"/>
            <w:szCs w:val="26"/>
          </w:rPr>
          <w:t>2009 г</w:t>
        </w:r>
      </w:smartTag>
      <w:r w:rsidRPr="00FB5F38">
        <w:rPr>
          <w:b/>
          <w:sz w:val="26"/>
          <w:szCs w:val="26"/>
        </w:rPr>
        <w:t xml:space="preserve">. № 181, от 27 января </w:t>
      </w:r>
      <w:smartTag w:uri="urn:schemas-microsoft-com:office:smarttags" w:element="metricconverter">
        <w:smartTagPr>
          <w:attr w:name="ProductID" w:val="2010 г"/>
        </w:smartTagPr>
        <w:r w:rsidRPr="00FB5F38">
          <w:rPr>
            <w:b/>
            <w:sz w:val="26"/>
            <w:szCs w:val="26"/>
          </w:rPr>
          <w:t>2010 г</w:t>
        </w:r>
      </w:smartTag>
      <w:r w:rsidRPr="00FB5F38">
        <w:rPr>
          <w:b/>
          <w:sz w:val="26"/>
          <w:szCs w:val="26"/>
        </w:rPr>
        <w:t xml:space="preserve">. № 17, от 2 июля </w:t>
      </w:r>
      <w:smartTag w:uri="urn:schemas-microsoft-com:office:smarttags" w:element="metricconverter">
        <w:smartTagPr>
          <w:attr w:name="ProductID" w:val="2010 г"/>
        </w:smartTagPr>
        <w:r w:rsidRPr="00FB5F38">
          <w:rPr>
            <w:b/>
            <w:sz w:val="26"/>
            <w:szCs w:val="26"/>
          </w:rPr>
          <w:t>2010 г</w:t>
        </w:r>
      </w:smartTag>
      <w:r w:rsidRPr="00FB5F38">
        <w:rPr>
          <w:b/>
          <w:sz w:val="26"/>
          <w:szCs w:val="26"/>
        </w:rPr>
        <w:t>. № 211, от 16 се</w:t>
      </w:r>
      <w:r w:rsidRPr="00FB5F38">
        <w:rPr>
          <w:b/>
          <w:sz w:val="26"/>
          <w:szCs w:val="26"/>
        </w:rPr>
        <w:t>н</w:t>
      </w:r>
      <w:r w:rsidRPr="00FB5F38">
        <w:rPr>
          <w:b/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2010 г"/>
        </w:smartTagPr>
        <w:r w:rsidRPr="00FB5F38">
          <w:rPr>
            <w:b/>
            <w:sz w:val="26"/>
            <w:szCs w:val="26"/>
          </w:rPr>
          <w:t>2010 г</w:t>
        </w:r>
      </w:smartTag>
      <w:r w:rsidRPr="00FB5F38">
        <w:rPr>
          <w:b/>
          <w:sz w:val="26"/>
          <w:szCs w:val="26"/>
        </w:rPr>
        <w:t xml:space="preserve">. № 302, от 13 октября </w:t>
      </w:r>
      <w:smartTag w:uri="urn:schemas-microsoft-com:office:smarttags" w:element="metricconverter">
        <w:smartTagPr>
          <w:attr w:name="ProductID" w:val="2010 г"/>
        </w:smartTagPr>
        <w:r w:rsidRPr="00FB5F38">
          <w:rPr>
            <w:b/>
            <w:sz w:val="26"/>
            <w:szCs w:val="26"/>
          </w:rPr>
          <w:t>2010 г</w:t>
        </w:r>
      </w:smartTag>
      <w:r w:rsidRPr="00FB5F38">
        <w:rPr>
          <w:b/>
          <w:sz w:val="26"/>
          <w:szCs w:val="26"/>
        </w:rPr>
        <w:t xml:space="preserve">. № 344, от 20 января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 xml:space="preserve">. № 3, от 12 мая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 xml:space="preserve">. № 181, от 26 мая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 xml:space="preserve">. № 211, от 14 сентября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388, от 28 д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640, от</w:t>
      </w:r>
      <w:proofErr w:type="gramEnd"/>
      <w:r w:rsidRPr="00FB5F38">
        <w:rPr>
          <w:b/>
          <w:sz w:val="26"/>
          <w:szCs w:val="26"/>
        </w:rPr>
        <w:t xml:space="preserve"> </w:t>
      </w:r>
      <w:proofErr w:type="gramStart"/>
      <w:r w:rsidRPr="00FB5F38">
        <w:rPr>
          <w:b/>
          <w:sz w:val="26"/>
          <w:szCs w:val="26"/>
        </w:rPr>
        <w:t xml:space="preserve">29 марта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 xml:space="preserve">. №  110, от  29 июня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 xml:space="preserve">. № 264, от 28 ноября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 xml:space="preserve">. № 529, от 26 сентября </w:t>
      </w:r>
      <w:smartTag w:uri="urn:schemas-microsoft-com:office:smarttags" w:element="metricconverter">
        <w:smartTagPr>
          <w:attr w:name="ProductID" w:val="2013 г"/>
        </w:smartTagPr>
        <w:r w:rsidRPr="00FB5F38">
          <w:rPr>
            <w:b/>
            <w:sz w:val="26"/>
            <w:szCs w:val="26"/>
          </w:rPr>
          <w:t>2013 г</w:t>
        </w:r>
      </w:smartTag>
      <w:r w:rsidRPr="00FB5F38">
        <w:rPr>
          <w:b/>
          <w:sz w:val="26"/>
          <w:szCs w:val="26"/>
        </w:rPr>
        <w:t xml:space="preserve">. № 386, от 25 декабря </w:t>
      </w:r>
      <w:smartTag w:uri="urn:schemas-microsoft-com:office:smarttags" w:element="metricconverter">
        <w:smartTagPr>
          <w:attr w:name="ProductID" w:val="2013 г"/>
        </w:smartTagPr>
        <w:r w:rsidRPr="00FB5F38">
          <w:rPr>
            <w:b/>
            <w:sz w:val="26"/>
            <w:szCs w:val="26"/>
          </w:rPr>
          <w:t>2013 г</w:t>
        </w:r>
      </w:smartTag>
      <w:r w:rsidRPr="00FB5F38">
        <w:rPr>
          <w:b/>
          <w:sz w:val="26"/>
          <w:szCs w:val="26"/>
        </w:rPr>
        <w:t xml:space="preserve">. № 526, от 26 февраля </w:t>
      </w:r>
      <w:smartTag w:uri="urn:schemas-microsoft-com:office:smarttags" w:element="metricconverter">
        <w:smartTagPr>
          <w:attr w:name="ProductID" w:val="2014 г"/>
        </w:smartTagPr>
        <w:r w:rsidRPr="00FB5F38">
          <w:rPr>
            <w:b/>
            <w:sz w:val="26"/>
            <w:szCs w:val="26"/>
          </w:rPr>
          <w:t>2014 г</w:t>
        </w:r>
      </w:smartTag>
      <w:r w:rsidRPr="00FB5F38">
        <w:rPr>
          <w:b/>
          <w:sz w:val="26"/>
          <w:szCs w:val="26"/>
        </w:rPr>
        <w:t>. № 65):</w:t>
      </w:r>
      <w:proofErr w:type="gramEnd"/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в пункте 1: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абзац третий признать утратившим силу;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абзац четвертый изложить в следующей редакции: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«Правила возмещения субъектам малого и среднего предпринимательства затрат на участие в региональных, межрегиональных и международных выста</w:t>
      </w:r>
      <w:r w:rsidRPr="00FB5F38">
        <w:rPr>
          <w:b/>
          <w:sz w:val="26"/>
          <w:szCs w:val="26"/>
        </w:rPr>
        <w:t>в</w:t>
      </w:r>
      <w:r w:rsidRPr="00FB5F38">
        <w:rPr>
          <w:b/>
          <w:sz w:val="26"/>
          <w:szCs w:val="26"/>
        </w:rPr>
        <w:t xml:space="preserve">ках, выставочно-ярмарочных и </w:t>
      </w:r>
      <w:proofErr w:type="spellStart"/>
      <w:r w:rsidRPr="00FB5F38">
        <w:rPr>
          <w:b/>
          <w:sz w:val="26"/>
          <w:szCs w:val="26"/>
        </w:rPr>
        <w:t>конгрессных</w:t>
      </w:r>
      <w:proofErr w:type="spellEnd"/>
      <w:r w:rsidRPr="00FB5F38">
        <w:rPr>
          <w:b/>
          <w:sz w:val="26"/>
          <w:szCs w:val="26"/>
        </w:rPr>
        <w:t xml:space="preserve"> мероприятиях (приложение № 4);»;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абзацы шестой – девятый</w:t>
      </w:r>
      <w:r w:rsidRPr="00FB5F38">
        <w:rPr>
          <w:b/>
          <w:sz w:val="26"/>
        </w:rPr>
        <w:t xml:space="preserve"> </w:t>
      </w:r>
      <w:r w:rsidRPr="00FB5F38">
        <w:rPr>
          <w:b/>
          <w:sz w:val="26"/>
          <w:szCs w:val="26"/>
        </w:rPr>
        <w:t>признать утратившими силу;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lastRenderedPageBreak/>
        <w:t>в абзаце десятом слово «Порядок» заменить словом «Правила»;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абзац одиннадцатый признать утратившим силу;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Порядок возмещения субъектам малого и среднего предпринимательства затрат на участие в региональных и межрегиональных выставках (приложение      № 4), утвержденный указанным постановлением, изложить в редакции согласно приложению № </w:t>
      </w:r>
      <w:r>
        <w:rPr>
          <w:b/>
          <w:sz w:val="26"/>
          <w:szCs w:val="26"/>
        </w:rPr>
        <w:t>1</w:t>
      </w:r>
      <w:r w:rsidRPr="00FB5F38">
        <w:rPr>
          <w:b/>
          <w:sz w:val="26"/>
          <w:szCs w:val="26"/>
        </w:rPr>
        <w:t xml:space="preserve"> к настоящему постановлению; 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Порядок возмещения части затрат, связанных с уплатой субъектами мал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го и среднего предпринимательства лизинговых платежей по договорам лизинга (приложение № 10), утвержденный указанным постановлением, изложить в р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 xml:space="preserve">дакции согласно приложению № </w:t>
      </w:r>
      <w:r>
        <w:rPr>
          <w:b/>
          <w:sz w:val="26"/>
          <w:szCs w:val="26"/>
        </w:rPr>
        <w:t>2</w:t>
      </w:r>
      <w:r w:rsidRPr="00FB5F38">
        <w:rPr>
          <w:b/>
          <w:sz w:val="26"/>
          <w:szCs w:val="26"/>
        </w:rPr>
        <w:t xml:space="preserve"> к настоящему постановлению;</w:t>
      </w:r>
    </w:p>
    <w:p w:rsidR="00511F6C" w:rsidRPr="00FB5F38" w:rsidRDefault="00511F6C" w:rsidP="00511F6C">
      <w:pPr>
        <w:numPr>
          <w:ilvl w:val="0"/>
          <w:numId w:val="2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proofErr w:type="gramStart"/>
      <w:r w:rsidRPr="00FB5F38">
        <w:rPr>
          <w:b/>
          <w:sz w:val="26"/>
          <w:szCs w:val="26"/>
        </w:rPr>
        <w:t xml:space="preserve">от 31 марта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117 «О порядке предоставления субсидий субъектам малого и среднего предпринимательства на создание малой инновацио</w:t>
      </w:r>
      <w:r w:rsidRPr="00FB5F38">
        <w:rPr>
          <w:b/>
          <w:sz w:val="26"/>
          <w:szCs w:val="26"/>
        </w:rPr>
        <w:t>н</w:t>
      </w:r>
      <w:r w:rsidRPr="00FB5F38">
        <w:rPr>
          <w:b/>
          <w:sz w:val="26"/>
          <w:szCs w:val="26"/>
        </w:rPr>
        <w:t>ной компании и уплату первого взноса при заключении договора лизинга обор</w:t>
      </w:r>
      <w:r w:rsidRPr="00FB5F38">
        <w:rPr>
          <w:b/>
          <w:sz w:val="26"/>
          <w:szCs w:val="26"/>
        </w:rPr>
        <w:t>у</w:t>
      </w:r>
      <w:r w:rsidRPr="00FB5F38">
        <w:rPr>
          <w:b/>
          <w:sz w:val="26"/>
          <w:szCs w:val="26"/>
        </w:rPr>
        <w:t>дования» (с изменениями, внесенными постановлениями Кабинета Мин</w:t>
      </w:r>
      <w:r w:rsidRPr="00FB5F38">
        <w:rPr>
          <w:b/>
          <w:sz w:val="26"/>
          <w:szCs w:val="26"/>
        </w:rPr>
        <w:t>и</w:t>
      </w:r>
      <w:r w:rsidRPr="00FB5F38">
        <w:rPr>
          <w:b/>
          <w:sz w:val="26"/>
          <w:szCs w:val="26"/>
        </w:rPr>
        <w:t xml:space="preserve">стров Чувашской Республики от 28 декабря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 xml:space="preserve">. № 640, от 29 июня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 xml:space="preserve">. № 265, от 26 сентября </w:t>
      </w:r>
      <w:smartTag w:uri="urn:schemas-microsoft-com:office:smarttags" w:element="metricconverter">
        <w:smartTagPr>
          <w:attr w:name="ProductID" w:val="2013 г"/>
        </w:smartTagPr>
        <w:r w:rsidRPr="00FB5F38">
          <w:rPr>
            <w:b/>
            <w:sz w:val="26"/>
            <w:szCs w:val="26"/>
          </w:rPr>
          <w:t>2013 г</w:t>
        </w:r>
      </w:smartTag>
      <w:r w:rsidRPr="00FB5F38">
        <w:rPr>
          <w:b/>
          <w:sz w:val="26"/>
          <w:szCs w:val="26"/>
        </w:rPr>
        <w:t xml:space="preserve">. № 386, от 26 февраля </w:t>
      </w:r>
      <w:smartTag w:uri="urn:schemas-microsoft-com:office:smarttags" w:element="metricconverter">
        <w:smartTagPr>
          <w:attr w:name="ProductID" w:val="2014 г"/>
        </w:smartTagPr>
        <w:r w:rsidRPr="00FB5F38">
          <w:rPr>
            <w:b/>
            <w:sz w:val="26"/>
            <w:szCs w:val="26"/>
          </w:rPr>
          <w:t>2014 г</w:t>
        </w:r>
      </w:smartTag>
      <w:proofErr w:type="gramEnd"/>
      <w:r w:rsidRPr="00FB5F38">
        <w:rPr>
          <w:b/>
          <w:sz w:val="26"/>
          <w:szCs w:val="26"/>
        </w:rPr>
        <w:t>. № 65):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наименование изложить в следующей редакции: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>б утверждении</w:t>
      </w:r>
      <w:r w:rsidRPr="00FB5F38">
        <w:rPr>
          <w:b/>
          <w:sz w:val="26"/>
          <w:szCs w:val="26"/>
        </w:rPr>
        <w:t xml:space="preserve"> Правил предоставления субсидий субъектам малого и среднего предпринимательства из республиканского бюджета Чувашской Республ</w:t>
      </w:r>
      <w:r w:rsidRPr="00FB5F38">
        <w:rPr>
          <w:b/>
          <w:sz w:val="26"/>
          <w:szCs w:val="26"/>
        </w:rPr>
        <w:t>и</w:t>
      </w:r>
      <w:r w:rsidRPr="00FB5F38">
        <w:rPr>
          <w:b/>
          <w:sz w:val="26"/>
          <w:szCs w:val="26"/>
        </w:rPr>
        <w:t>ки на возмещение части затрат, связанных с уплатой первого взноса при закл</w:t>
      </w:r>
      <w:r w:rsidRPr="00FB5F38">
        <w:rPr>
          <w:b/>
          <w:sz w:val="26"/>
          <w:szCs w:val="26"/>
        </w:rPr>
        <w:t>ю</w:t>
      </w:r>
      <w:r w:rsidRPr="00FB5F38">
        <w:rPr>
          <w:b/>
          <w:sz w:val="26"/>
          <w:szCs w:val="26"/>
        </w:rPr>
        <w:t>чении договора лизинга оборудования»;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в пункте 1: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абзац второй признать утратившим силу;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в абзаце третьем слово «Порядок» заменить словом «Правила»;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Порядок предоставления субсидий субъектам малого и среднего предпр</w:t>
      </w:r>
      <w:r w:rsidRPr="00FB5F38">
        <w:rPr>
          <w:b/>
          <w:sz w:val="26"/>
          <w:szCs w:val="26"/>
        </w:rPr>
        <w:t>и</w:t>
      </w:r>
      <w:r w:rsidRPr="00FB5F38">
        <w:rPr>
          <w:b/>
          <w:sz w:val="26"/>
          <w:szCs w:val="26"/>
        </w:rPr>
        <w:t>нимательства из республиканского бюджета Чувашской Республики на возм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>щение части затрат, связанных с уплатой первого взноса при заключении дог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вора лизинга оборудования (приложение № 2),</w:t>
      </w:r>
      <w:r w:rsidRPr="00FB5F38">
        <w:rPr>
          <w:b/>
          <w:sz w:val="26"/>
        </w:rPr>
        <w:t xml:space="preserve"> </w:t>
      </w:r>
      <w:r w:rsidRPr="00FB5F38">
        <w:rPr>
          <w:b/>
          <w:sz w:val="26"/>
          <w:szCs w:val="26"/>
        </w:rPr>
        <w:t>утвержденный указанным пост</w:t>
      </w:r>
      <w:r w:rsidRPr="00FB5F38">
        <w:rPr>
          <w:b/>
          <w:sz w:val="26"/>
          <w:szCs w:val="26"/>
        </w:rPr>
        <w:t>а</w:t>
      </w:r>
      <w:r w:rsidRPr="00FB5F38">
        <w:rPr>
          <w:b/>
          <w:sz w:val="26"/>
          <w:szCs w:val="26"/>
        </w:rPr>
        <w:t xml:space="preserve">новлением, изложить в редакции согласно приложению № </w:t>
      </w:r>
      <w:r>
        <w:rPr>
          <w:b/>
          <w:sz w:val="26"/>
          <w:szCs w:val="26"/>
        </w:rPr>
        <w:t>3</w:t>
      </w:r>
      <w:r w:rsidRPr="00FB5F38">
        <w:rPr>
          <w:b/>
          <w:sz w:val="26"/>
          <w:szCs w:val="26"/>
        </w:rPr>
        <w:t xml:space="preserve"> к настоящему п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становлению;</w:t>
      </w:r>
    </w:p>
    <w:p w:rsidR="00511F6C" w:rsidRPr="00FB5F38" w:rsidRDefault="00511F6C" w:rsidP="00511F6C">
      <w:pPr>
        <w:numPr>
          <w:ilvl w:val="0"/>
          <w:numId w:val="2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proofErr w:type="gramStart"/>
      <w:r w:rsidRPr="00FB5F38">
        <w:rPr>
          <w:b/>
          <w:sz w:val="26"/>
          <w:szCs w:val="26"/>
        </w:rPr>
        <w:t xml:space="preserve">от 10 июля </w:t>
      </w:r>
      <w:smartTag w:uri="urn:schemas-microsoft-com:office:smarttags" w:element="metricconverter">
        <w:smartTagPr>
          <w:attr w:name="ProductID" w:val="2013 г"/>
        </w:smartTagPr>
        <w:r w:rsidRPr="00FB5F38">
          <w:rPr>
            <w:b/>
            <w:sz w:val="26"/>
            <w:szCs w:val="26"/>
          </w:rPr>
          <w:t>2013 г</w:t>
        </w:r>
      </w:smartTag>
      <w:r w:rsidRPr="00FB5F38">
        <w:rPr>
          <w:b/>
          <w:sz w:val="26"/>
          <w:szCs w:val="26"/>
        </w:rPr>
        <w:t xml:space="preserve">. № 262 «Об утверждении Порядка предоставления субсидий из республиканского бюджета Чувашской Республики субъектам малого и среднего предпринимательства на возмещение части затрат на </w:t>
      </w:r>
      <w:r w:rsidRPr="00FB5F38">
        <w:rPr>
          <w:b/>
          <w:sz w:val="26"/>
          <w:szCs w:val="26"/>
        </w:rPr>
        <w:lastRenderedPageBreak/>
        <w:t>организ</w:t>
      </w:r>
      <w:r w:rsidRPr="00FB5F38">
        <w:rPr>
          <w:b/>
          <w:sz w:val="26"/>
          <w:szCs w:val="26"/>
        </w:rPr>
        <w:t>а</w:t>
      </w:r>
      <w:r w:rsidRPr="00FB5F38">
        <w:rPr>
          <w:b/>
          <w:sz w:val="26"/>
          <w:szCs w:val="26"/>
        </w:rPr>
        <w:t>цию групп дневного время</w:t>
      </w:r>
      <w:r>
        <w:rPr>
          <w:b/>
          <w:sz w:val="26"/>
          <w:szCs w:val="26"/>
        </w:rPr>
        <w:t>пре</w:t>
      </w:r>
      <w:r w:rsidRPr="00FB5F38">
        <w:rPr>
          <w:b/>
          <w:sz w:val="26"/>
          <w:szCs w:val="26"/>
        </w:rPr>
        <w:t>провождения детей дошкольного возраста и иных подобных им видов деятельности по уходу и присмотру за детьми – центров время</w:t>
      </w:r>
      <w:r>
        <w:rPr>
          <w:b/>
          <w:sz w:val="26"/>
          <w:szCs w:val="26"/>
        </w:rPr>
        <w:t>пре</w:t>
      </w:r>
      <w:r w:rsidRPr="00FB5F38">
        <w:rPr>
          <w:b/>
          <w:sz w:val="26"/>
          <w:szCs w:val="26"/>
        </w:rPr>
        <w:t>провождения детей» (с изменени</w:t>
      </w:r>
      <w:r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>м, внесенным постановлением Каб</w:t>
      </w:r>
      <w:r w:rsidRPr="00FB5F38">
        <w:rPr>
          <w:b/>
          <w:sz w:val="26"/>
          <w:szCs w:val="26"/>
        </w:rPr>
        <w:t>и</w:t>
      </w:r>
      <w:r w:rsidRPr="00FB5F38">
        <w:rPr>
          <w:b/>
          <w:sz w:val="26"/>
          <w:szCs w:val="26"/>
        </w:rPr>
        <w:t xml:space="preserve">нета Министров Чувашской Республики от 26 февраля </w:t>
      </w:r>
      <w:smartTag w:uri="urn:schemas-microsoft-com:office:smarttags" w:element="metricconverter">
        <w:smartTagPr>
          <w:attr w:name="ProductID" w:val="2014 г"/>
        </w:smartTagPr>
        <w:r w:rsidRPr="00FB5F38">
          <w:rPr>
            <w:b/>
            <w:sz w:val="26"/>
            <w:szCs w:val="26"/>
          </w:rPr>
          <w:t>2014</w:t>
        </w:r>
        <w:proofErr w:type="gramEnd"/>
        <w:r w:rsidRPr="00FB5F38">
          <w:rPr>
            <w:b/>
            <w:sz w:val="26"/>
            <w:szCs w:val="26"/>
          </w:rPr>
          <w:t xml:space="preserve"> г</w:t>
        </w:r>
      </w:smartTag>
      <w:r w:rsidRPr="00FB5F38">
        <w:rPr>
          <w:b/>
          <w:sz w:val="26"/>
          <w:szCs w:val="26"/>
        </w:rPr>
        <w:t>. № 65):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в наименовании слово «Порядка» заменить словом «Правил»;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в пункте 1 слова «прилагаемый Порядок» заменить словами «прилагаемые Правила»;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FB5F38">
        <w:rPr>
          <w:b/>
          <w:sz w:val="26"/>
          <w:szCs w:val="26"/>
        </w:rPr>
        <w:t>Порядок предоставления субсидий из республиканского бюджета Чувашской Республики субъектам малого и среднего предпринимательства на возмещение части затрат на организацию групп дневного вр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>мя</w:t>
      </w:r>
      <w:r>
        <w:rPr>
          <w:b/>
          <w:sz w:val="26"/>
          <w:szCs w:val="26"/>
        </w:rPr>
        <w:t>пре</w:t>
      </w:r>
      <w:r w:rsidRPr="00FB5F38">
        <w:rPr>
          <w:b/>
          <w:sz w:val="26"/>
          <w:szCs w:val="26"/>
        </w:rPr>
        <w:t>провождения детей дошкольного возраста и иных подобных им видов деятельности по уходу и пр</w:t>
      </w:r>
      <w:r w:rsidRPr="00FB5F38">
        <w:rPr>
          <w:b/>
          <w:sz w:val="26"/>
          <w:szCs w:val="26"/>
        </w:rPr>
        <w:t>и</w:t>
      </w:r>
      <w:r w:rsidRPr="00FB5F38">
        <w:rPr>
          <w:b/>
          <w:sz w:val="26"/>
          <w:szCs w:val="26"/>
        </w:rPr>
        <w:t>смотру за детьми – центров время</w:t>
      </w:r>
      <w:r>
        <w:rPr>
          <w:b/>
          <w:sz w:val="26"/>
          <w:szCs w:val="26"/>
        </w:rPr>
        <w:t>пре</w:t>
      </w:r>
      <w:r w:rsidRPr="00FB5F38">
        <w:rPr>
          <w:b/>
          <w:sz w:val="26"/>
          <w:szCs w:val="26"/>
        </w:rPr>
        <w:t>провождения детей, утвержденный указа</w:t>
      </w:r>
      <w:r w:rsidRPr="00FB5F38">
        <w:rPr>
          <w:b/>
          <w:sz w:val="26"/>
          <w:szCs w:val="26"/>
        </w:rPr>
        <w:t>н</w:t>
      </w:r>
      <w:r w:rsidRPr="00FB5F38">
        <w:rPr>
          <w:b/>
          <w:sz w:val="26"/>
          <w:szCs w:val="26"/>
        </w:rPr>
        <w:t xml:space="preserve">ным постановлением, изложить в редакции согласно приложению № </w:t>
      </w:r>
      <w:r>
        <w:rPr>
          <w:b/>
          <w:sz w:val="26"/>
          <w:szCs w:val="26"/>
        </w:rPr>
        <w:t>4</w:t>
      </w:r>
      <w:r w:rsidRPr="00FB5F38">
        <w:rPr>
          <w:b/>
          <w:sz w:val="26"/>
          <w:szCs w:val="26"/>
        </w:rPr>
        <w:t xml:space="preserve"> к насто</w:t>
      </w:r>
      <w:r w:rsidRPr="00FB5F38">
        <w:rPr>
          <w:b/>
          <w:sz w:val="26"/>
          <w:szCs w:val="26"/>
        </w:rPr>
        <w:t>я</w:t>
      </w:r>
      <w:r w:rsidRPr="00FB5F38">
        <w:rPr>
          <w:b/>
          <w:sz w:val="26"/>
          <w:szCs w:val="26"/>
        </w:rPr>
        <w:t>щему постановлению.</w:t>
      </w:r>
      <w:proofErr w:type="gramEnd"/>
    </w:p>
    <w:p w:rsidR="00511F6C" w:rsidRPr="00FB5F38" w:rsidRDefault="00511F6C" w:rsidP="00511F6C">
      <w:pPr>
        <w:numPr>
          <w:ilvl w:val="0"/>
          <w:numId w:val="1"/>
        </w:numPr>
        <w:tabs>
          <w:tab w:val="left" w:pos="0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Признать утратившими силу: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постановление Кабинета Министров Чувашской Республики от 14 сентября </w:t>
      </w:r>
      <w:smartTag w:uri="urn:schemas-microsoft-com:office:smarttags" w:element="metricconverter">
        <w:smartTagPr>
          <w:attr w:name="ProductID" w:val="2007 г"/>
        </w:smartTagPr>
        <w:r w:rsidRPr="00FB5F38">
          <w:rPr>
            <w:b/>
            <w:sz w:val="26"/>
            <w:szCs w:val="26"/>
          </w:rPr>
          <w:t>2007 г</w:t>
        </w:r>
      </w:smartTag>
      <w:r w:rsidRPr="00FB5F38">
        <w:rPr>
          <w:b/>
          <w:sz w:val="26"/>
          <w:szCs w:val="26"/>
        </w:rPr>
        <w:t>. № 234 «Об утверждении Порядка предоставления грантов начина</w:t>
      </w:r>
      <w:r w:rsidRPr="00FB5F38">
        <w:rPr>
          <w:b/>
          <w:sz w:val="26"/>
          <w:szCs w:val="26"/>
        </w:rPr>
        <w:t>ю</w:t>
      </w:r>
      <w:r w:rsidRPr="00FB5F38">
        <w:rPr>
          <w:b/>
          <w:sz w:val="26"/>
          <w:szCs w:val="26"/>
        </w:rPr>
        <w:t>щим субъектам малого предпринимательства на создание собственного бизн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>са»;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 6 пункта 1 постановления Кабинета Министров Чувашской Республики от 22 февраля </w:t>
      </w:r>
      <w:smartTag w:uri="urn:schemas-microsoft-com:office:smarttags" w:element="metricconverter">
        <w:smartTagPr>
          <w:attr w:name="ProductID" w:val="2008 г"/>
        </w:smartTagPr>
        <w:r w:rsidRPr="00FB5F38">
          <w:rPr>
            <w:b/>
            <w:sz w:val="26"/>
            <w:szCs w:val="26"/>
          </w:rPr>
          <w:t>2008 г</w:t>
        </w:r>
      </w:smartTag>
      <w:r w:rsidRPr="00FB5F38">
        <w:rPr>
          <w:b/>
          <w:sz w:val="26"/>
          <w:szCs w:val="26"/>
        </w:rPr>
        <w:t>. № 37 «О внесении изменений в некоторые пост</w:t>
      </w:r>
      <w:r w:rsidRPr="00FB5F38">
        <w:rPr>
          <w:b/>
          <w:sz w:val="26"/>
          <w:szCs w:val="26"/>
        </w:rPr>
        <w:t>а</w:t>
      </w:r>
      <w:r w:rsidRPr="00FB5F38">
        <w:rPr>
          <w:b/>
          <w:sz w:val="26"/>
          <w:szCs w:val="26"/>
        </w:rPr>
        <w:t>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 5 пункта 1 постановления Кабинета Министров Чувашской Республики от 3 июля </w:t>
      </w:r>
      <w:smartTag w:uri="urn:schemas-microsoft-com:office:smarttags" w:element="metricconverter">
        <w:smartTagPr>
          <w:attr w:name="ProductID" w:val="2008 г"/>
        </w:smartTagPr>
        <w:r w:rsidRPr="00FB5F38">
          <w:rPr>
            <w:b/>
            <w:sz w:val="26"/>
            <w:szCs w:val="26"/>
          </w:rPr>
          <w:t>2008 г</w:t>
        </w:r>
      </w:smartTag>
      <w:r w:rsidRPr="00FB5F38">
        <w:rPr>
          <w:b/>
          <w:sz w:val="26"/>
          <w:szCs w:val="26"/>
        </w:rPr>
        <w:t>. № 206 «О внесении изменений в некоторые постано</w:t>
      </w:r>
      <w:r w:rsidRPr="00FB5F38">
        <w:rPr>
          <w:b/>
          <w:sz w:val="26"/>
          <w:szCs w:val="26"/>
        </w:rPr>
        <w:t>в</w:t>
      </w:r>
      <w:r w:rsidRPr="00FB5F38">
        <w:rPr>
          <w:b/>
          <w:sz w:val="26"/>
          <w:szCs w:val="26"/>
        </w:rPr>
        <w:t>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 4 пункта 1 постановления Кабинета Министров Чувашской Республики от 29 января </w:t>
      </w:r>
      <w:smartTag w:uri="urn:schemas-microsoft-com:office:smarttags" w:element="metricconverter">
        <w:smartTagPr>
          <w:attr w:name="ProductID" w:val="2009 г"/>
        </w:smartTagPr>
        <w:r w:rsidRPr="00FB5F38">
          <w:rPr>
            <w:b/>
            <w:sz w:val="26"/>
            <w:szCs w:val="26"/>
          </w:rPr>
          <w:t>2009 г</w:t>
        </w:r>
      </w:smartTag>
      <w:r w:rsidRPr="00FB5F38">
        <w:rPr>
          <w:b/>
          <w:sz w:val="26"/>
          <w:szCs w:val="26"/>
        </w:rPr>
        <w:t>. № 22 «О внесении изменений в некоторые пост</w:t>
      </w:r>
      <w:r w:rsidRPr="00FB5F38">
        <w:rPr>
          <w:b/>
          <w:sz w:val="26"/>
          <w:szCs w:val="26"/>
        </w:rPr>
        <w:t>а</w:t>
      </w:r>
      <w:r w:rsidRPr="00FB5F38">
        <w:rPr>
          <w:b/>
          <w:sz w:val="26"/>
          <w:szCs w:val="26"/>
        </w:rPr>
        <w:t>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подпункт 3</w:t>
      </w:r>
      <w:r>
        <w:rPr>
          <w:b/>
          <w:sz w:val="26"/>
          <w:szCs w:val="26"/>
        </w:rPr>
        <w:t xml:space="preserve"> </w:t>
      </w:r>
      <w:r w:rsidRPr="00FB5F38">
        <w:rPr>
          <w:b/>
          <w:sz w:val="26"/>
          <w:szCs w:val="26"/>
        </w:rPr>
        <w:t xml:space="preserve">пункта 1 постановления Кабинета Министров Чувашской Республики от 11 марта </w:t>
      </w:r>
      <w:smartTag w:uri="urn:schemas-microsoft-com:office:smarttags" w:element="metricconverter">
        <w:smartTagPr>
          <w:attr w:name="ProductID" w:val="2009 г"/>
        </w:smartTagPr>
        <w:r w:rsidRPr="00FB5F38">
          <w:rPr>
            <w:b/>
            <w:sz w:val="26"/>
            <w:szCs w:val="26"/>
          </w:rPr>
          <w:t>2009 г</w:t>
        </w:r>
      </w:smartTag>
      <w:r w:rsidRPr="00FB5F38">
        <w:rPr>
          <w:b/>
          <w:sz w:val="26"/>
          <w:szCs w:val="26"/>
        </w:rPr>
        <w:t>. № 65 «О внесении изменений в некоторые пост</w:t>
      </w:r>
      <w:r w:rsidRPr="00FB5F38">
        <w:rPr>
          <w:b/>
          <w:sz w:val="26"/>
          <w:szCs w:val="26"/>
        </w:rPr>
        <w:t>а</w:t>
      </w:r>
      <w:r w:rsidRPr="00FB5F38">
        <w:rPr>
          <w:b/>
          <w:sz w:val="26"/>
          <w:szCs w:val="26"/>
        </w:rPr>
        <w:t>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 4 пункта 1 постановления Кабинета Министров Чувашской Республики от 2 июня </w:t>
      </w:r>
      <w:smartTag w:uri="urn:schemas-microsoft-com:office:smarttags" w:element="metricconverter">
        <w:smartTagPr>
          <w:attr w:name="ProductID" w:val="2009 г"/>
        </w:smartTagPr>
        <w:r w:rsidRPr="00FB5F38">
          <w:rPr>
            <w:b/>
            <w:sz w:val="26"/>
            <w:szCs w:val="26"/>
          </w:rPr>
          <w:t>2009 г</w:t>
        </w:r>
      </w:smartTag>
      <w:r w:rsidRPr="00FB5F38">
        <w:rPr>
          <w:b/>
          <w:sz w:val="26"/>
          <w:szCs w:val="26"/>
        </w:rPr>
        <w:t>. № 181 «О внесении изменений в некоторые постано</w:t>
      </w:r>
      <w:r w:rsidRPr="00FB5F38">
        <w:rPr>
          <w:b/>
          <w:sz w:val="26"/>
          <w:szCs w:val="26"/>
        </w:rPr>
        <w:t>в</w:t>
      </w:r>
      <w:r w:rsidRPr="00FB5F38">
        <w:rPr>
          <w:b/>
          <w:sz w:val="26"/>
          <w:szCs w:val="26"/>
        </w:rPr>
        <w:t>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lastRenderedPageBreak/>
        <w:t xml:space="preserve">постановление Кабинета Министров Чувашской Республики от 27 августа </w:t>
      </w:r>
      <w:smartTag w:uri="urn:schemas-microsoft-com:office:smarttags" w:element="metricconverter">
        <w:smartTagPr>
          <w:attr w:name="ProductID" w:val="2010 г"/>
        </w:smartTagPr>
        <w:r w:rsidRPr="00FB5F38">
          <w:rPr>
            <w:b/>
            <w:sz w:val="26"/>
            <w:szCs w:val="26"/>
          </w:rPr>
          <w:t>2010 г</w:t>
        </w:r>
      </w:smartTag>
      <w:r w:rsidRPr="00FB5F38">
        <w:rPr>
          <w:b/>
          <w:sz w:val="26"/>
          <w:szCs w:val="26"/>
        </w:rPr>
        <w:t>. № 279 «Об утверждении Порядка предоставления грантов молодым гражданам на поддержку проектов в сфере малого предпринимательства и о внес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 xml:space="preserve">нии изменений в постановление Кабинета Министров Чувашской Республики от 14 сентября </w:t>
      </w:r>
      <w:smartTag w:uri="urn:schemas-microsoft-com:office:smarttags" w:element="metricconverter">
        <w:smartTagPr>
          <w:attr w:name="ProductID" w:val="2007 г"/>
        </w:smartTagPr>
        <w:r w:rsidRPr="00FB5F38">
          <w:rPr>
            <w:b/>
            <w:sz w:val="26"/>
            <w:szCs w:val="26"/>
          </w:rPr>
          <w:t>2007 г</w:t>
        </w:r>
      </w:smartTag>
      <w:r w:rsidRPr="00FB5F38">
        <w:rPr>
          <w:b/>
          <w:sz w:val="26"/>
          <w:szCs w:val="26"/>
        </w:rPr>
        <w:t>. № 234»;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подпункты 9 и 19 пункта 1 постановления Кабинета Министров Чувашской Республики от 20 января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3 «Об изменении и признании утрати</w:t>
      </w:r>
      <w:r w:rsidRPr="00FB5F38">
        <w:rPr>
          <w:b/>
          <w:sz w:val="26"/>
          <w:szCs w:val="26"/>
        </w:rPr>
        <w:t>в</w:t>
      </w:r>
      <w:r w:rsidRPr="00FB5F38">
        <w:rPr>
          <w:b/>
          <w:sz w:val="26"/>
          <w:szCs w:val="26"/>
        </w:rPr>
        <w:t>шими силу некоторых постановлений Кабинета Министров Чувашской Респу</w:t>
      </w:r>
      <w:r w:rsidRPr="00FB5F38">
        <w:rPr>
          <w:b/>
          <w:sz w:val="26"/>
          <w:szCs w:val="26"/>
        </w:rPr>
        <w:t>б</w:t>
      </w:r>
      <w:r w:rsidRPr="00FB5F38">
        <w:rPr>
          <w:b/>
          <w:sz w:val="26"/>
          <w:szCs w:val="26"/>
        </w:rPr>
        <w:t>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FB5F38">
        <w:rPr>
          <w:b/>
          <w:sz w:val="26"/>
          <w:szCs w:val="26"/>
        </w:rPr>
        <w:t xml:space="preserve">постановление Кабинета Министров Чувашской Республики от 12 мая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180 «Об утверждении Порядка предоставления субсидий из республ</w:t>
      </w:r>
      <w:r w:rsidRPr="00FB5F38">
        <w:rPr>
          <w:b/>
          <w:sz w:val="26"/>
          <w:szCs w:val="26"/>
        </w:rPr>
        <w:t>и</w:t>
      </w:r>
      <w:r w:rsidRPr="00FB5F38">
        <w:rPr>
          <w:b/>
          <w:sz w:val="26"/>
          <w:szCs w:val="26"/>
        </w:rPr>
        <w:t>канского бюджета Чувашской Республики субъектам малого и среднего пре</w:t>
      </w:r>
      <w:r w:rsidRPr="00FB5F38">
        <w:rPr>
          <w:b/>
          <w:sz w:val="26"/>
          <w:szCs w:val="26"/>
        </w:rPr>
        <w:t>д</w:t>
      </w:r>
      <w:r w:rsidRPr="00FB5F38">
        <w:rPr>
          <w:b/>
          <w:sz w:val="26"/>
          <w:szCs w:val="26"/>
        </w:rPr>
        <w:t>принимательства на возмещение части затрат, связанных с реализацией пр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грамм по энергосбережению и технологическим присоединени</w:t>
      </w:r>
      <w:r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 xml:space="preserve">м к объектам </w:t>
      </w:r>
      <w:proofErr w:type="spellStart"/>
      <w:r w:rsidRPr="00FB5F38">
        <w:rPr>
          <w:b/>
          <w:sz w:val="26"/>
          <w:szCs w:val="26"/>
        </w:rPr>
        <w:t>электросетевого</w:t>
      </w:r>
      <w:proofErr w:type="spellEnd"/>
      <w:r w:rsidRPr="00FB5F38">
        <w:rPr>
          <w:b/>
          <w:sz w:val="26"/>
          <w:szCs w:val="26"/>
        </w:rPr>
        <w:t xml:space="preserve"> хозяйства, а также части затрат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FB5F38">
        <w:rPr>
          <w:b/>
          <w:sz w:val="26"/>
          <w:szCs w:val="26"/>
        </w:rPr>
        <w:t xml:space="preserve"> среднего предпринимательства, на технологическое присо</w:t>
      </w:r>
      <w:r w:rsidRPr="00FB5F38">
        <w:rPr>
          <w:b/>
          <w:sz w:val="26"/>
          <w:szCs w:val="26"/>
        </w:rPr>
        <w:t>е</w:t>
      </w:r>
      <w:r w:rsidRPr="00FB5F38">
        <w:rPr>
          <w:b/>
          <w:sz w:val="26"/>
          <w:szCs w:val="26"/>
        </w:rPr>
        <w:t xml:space="preserve">динение к источнику электроснабжения </w:t>
      </w:r>
      <w:proofErr w:type="spellStart"/>
      <w:r w:rsidRPr="00FB5F38">
        <w:rPr>
          <w:b/>
          <w:sz w:val="26"/>
          <w:szCs w:val="26"/>
        </w:rPr>
        <w:t>энергопринимающих</w:t>
      </w:r>
      <w:proofErr w:type="spellEnd"/>
      <w:r w:rsidRPr="00FB5F38">
        <w:rPr>
          <w:b/>
          <w:sz w:val="26"/>
          <w:szCs w:val="26"/>
        </w:rPr>
        <w:t xml:space="preserve"> устройств»;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постановление Кабинета Министров Чувашской Республики от 24 августа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 xml:space="preserve">. № 339 «Об утверждении Правил предоставления в 2011 году субсидий из республиканского бюджета Чувашской Республики бюджетам </w:t>
      </w:r>
      <w:proofErr w:type="spellStart"/>
      <w:r w:rsidRPr="00FB5F38">
        <w:rPr>
          <w:b/>
          <w:sz w:val="26"/>
          <w:szCs w:val="26"/>
        </w:rPr>
        <w:t>Аликовского</w:t>
      </w:r>
      <w:proofErr w:type="spellEnd"/>
      <w:r w:rsidRPr="00FB5F38">
        <w:rPr>
          <w:b/>
          <w:sz w:val="26"/>
          <w:szCs w:val="26"/>
        </w:rPr>
        <w:t xml:space="preserve"> и </w:t>
      </w:r>
      <w:proofErr w:type="spellStart"/>
      <w:r w:rsidRPr="00FB5F38">
        <w:rPr>
          <w:b/>
          <w:sz w:val="26"/>
          <w:szCs w:val="26"/>
        </w:rPr>
        <w:t>Моргаушского</w:t>
      </w:r>
      <w:proofErr w:type="spellEnd"/>
      <w:r w:rsidRPr="00FB5F38">
        <w:rPr>
          <w:b/>
          <w:sz w:val="26"/>
          <w:szCs w:val="26"/>
        </w:rPr>
        <w:t xml:space="preserve"> районов на создание и оборудование </w:t>
      </w:r>
      <w:proofErr w:type="spellStart"/>
      <w:proofErr w:type="gramStart"/>
      <w:r w:rsidRPr="00FB5F38">
        <w:rPr>
          <w:b/>
          <w:sz w:val="26"/>
          <w:szCs w:val="26"/>
        </w:rPr>
        <w:t>бизнес-инкубаторов</w:t>
      </w:r>
      <w:proofErr w:type="spellEnd"/>
      <w:proofErr w:type="gramEnd"/>
      <w:r w:rsidRPr="00FB5F38">
        <w:rPr>
          <w:b/>
          <w:sz w:val="26"/>
          <w:szCs w:val="26"/>
        </w:rPr>
        <w:t>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подпункты 3, 7 и 10 пункта 1 постановления Кабинета Министров Чувашской Республики от 28 декабря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640 «О внесении изменений в некот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рые постановления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постановление Кабинета Министров Чувашской Республики от 12 апреля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 xml:space="preserve">. № 129 «О внесении изменений в постановление Кабинета Министров Чувашской Республики от 24 августа </w:t>
      </w:r>
      <w:smartTag w:uri="urn:schemas-microsoft-com:office:smarttags" w:element="metricconverter">
        <w:smartTagPr>
          <w:attr w:name="ProductID" w:val="2011 г"/>
        </w:smartTagPr>
        <w:r w:rsidRPr="00FB5F38">
          <w:rPr>
            <w:b/>
            <w:sz w:val="26"/>
            <w:szCs w:val="26"/>
          </w:rPr>
          <w:t>2011 г</w:t>
        </w:r>
      </w:smartTag>
      <w:r w:rsidRPr="00FB5F38">
        <w:rPr>
          <w:b/>
          <w:sz w:val="26"/>
          <w:szCs w:val="26"/>
        </w:rPr>
        <w:t>. № 339»;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подпункты 1, 4 и 6 пункта 1 постановления Кабинета Министров Чувашской Республики от 29 июня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>. № 267 «О внесении изменений в нек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торые постановления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 2 пункта 1 постановления Кабинета Министров Чувашской Республики от 28 ноября </w:t>
      </w:r>
      <w:smartTag w:uri="urn:schemas-microsoft-com:office:smarttags" w:element="metricconverter">
        <w:smartTagPr>
          <w:attr w:name="ProductID" w:val="2012 г"/>
        </w:smartTagPr>
        <w:r w:rsidRPr="00FB5F38">
          <w:rPr>
            <w:b/>
            <w:sz w:val="26"/>
            <w:szCs w:val="26"/>
          </w:rPr>
          <w:t>2012 г</w:t>
        </w:r>
      </w:smartTag>
      <w:r w:rsidRPr="00FB5F38">
        <w:rPr>
          <w:b/>
          <w:sz w:val="26"/>
          <w:szCs w:val="26"/>
        </w:rPr>
        <w:t>. № 529 «О внесении изменений в некоторые пост</w:t>
      </w:r>
      <w:r w:rsidRPr="00FB5F38">
        <w:rPr>
          <w:b/>
          <w:sz w:val="26"/>
          <w:szCs w:val="26"/>
        </w:rPr>
        <w:t>а</w:t>
      </w:r>
      <w:r w:rsidRPr="00FB5F38">
        <w:rPr>
          <w:b/>
          <w:sz w:val="26"/>
          <w:szCs w:val="26"/>
        </w:rPr>
        <w:t>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lastRenderedPageBreak/>
        <w:t xml:space="preserve">подпункты 1, 3 и 4 пункта 1 постановления Кабинета Министров Чувашской Республики от 28 августа </w:t>
      </w:r>
      <w:smartTag w:uri="urn:schemas-microsoft-com:office:smarttags" w:element="metricconverter">
        <w:smartTagPr>
          <w:attr w:name="ProductID" w:val="2013 г"/>
        </w:smartTagPr>
        <w:r w:rsidRPr="00FB5F38">
          <w:rPr>
            <w:b/>
            <w:sz w:val="26"/>
            <w:szCs w:val="26"/>
          </w:rPr>
          <w:t>2013 г</w:t>
        </w:r>
      </w:smartTag>
      <w:r w:rsidRPr="00FB5F38">
        <w:rPr>
          <w:b/>
          <w:sz w:val="26"/>
          <w:szCs w:val="26"/>
        </w:rPr>
        <w:t>. № 336 «О внесении изменений в некот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рые постановления Кабинета Министров Чувашской Республики»;</w:t>
      </w:r>
    </w:p>
    <w:p w:rsidR="00511F6C" w:rsidRPr="00FB5F38" w:rsidRDefault="00511F6C" w:rsidP="00511F6C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подпункты 4, 6 и 11 пункта 1 постановления Кабинета Министров Чувашской Республики от 26 февраля </w:t>
      </w:r>
      <w:smartTag w:uri="urn:schemas-microsoft-com:office:smarttags" w:element="metricconverter">
        <w:smartTagPr>
          <w:attr w:name="ProductID" w:val="2014 г"/>
        </w:smartTagPr>
        <w:r w:rsidRPr="00FB5F38">
          <w:rPr>
            <w:b/>
            <w:sz w:val="26"/>
            <w:szCs w:val="26"/>
          </w:rPr>
          <w:t>2014 г</w:t>
        </w:r>
      </w:smartTag>
      <w:r w:rsidRPr="00FB5F38">
        <w:rPr>
          <w:b/>
          <w:sz w:val="26"/>
          <w:szCs w:val="26"/>
        </w:rPr>
        <w:t>. № 65 «О внесении изменений в некот</w:t>
      </w:r>
      <w:r w:rsidRPr="00FB5F38">
        <w:rPr>
          <w:b/>
          <w:sz w:val="26"/>
          <w:szCs w:val="26"/>
        </w:rPr>
        <w:t>о</w:t>
      </w:r>
      <w:r w:rsidRPr="00FB5F38">
        <w:rPr>
          <w:b/>
          <w:sz w:val="26"/>
          <w:szCs w:val="26"/>
        </w:rPr>
        <w:t>рые постановления Кабинета Министров Чувашской Республики».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  <w:r w:rsidRPr="00FB5F38">
        <w:rPr>
          <w:b/>
          <w:snapToGrid w:val="0"/>
          <w:sz w:val="26"/>
          <w:szCs w:val="26"/>
        </w:rPr>
        <w:t xml:space="preserve">3. Настоящее постановление вступает в силу через десять дней после дня его официального опубликования. </w:t>
      </w: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</w:p>
    <w:p w:rsidR="00511F6C" w:rsidRPr="00FB5F38" w:rsidRDefault="00511F6C" w:rsidP="00511F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</w:p>
    <w:p w:rsidR="00511F6C" w:rsidRPr="00FB5F38" w:rsidRDefault="00511F6C" w:rsidP="00511F6C">
      <w:pPr>
        <w:spacing w:line="238" w:lineRule="auto"/>
        <w:rPr>
          <w:b/>
          <w:sz w:val="26"/>
        </w:rPr>
      </w:pPr>
      <w:r w:rsidRPr="00FB5F38">
        <w:rPr>
          <w:b/>
          <w:sz w:val="26"/>
        </w:rPr>
        <w:t>Председатель Кабинета Министров</w:t>
      </w:r>
    </w:p>
    <w:p w:rsidR="00511F6C" w:rsidRPr="00D1081E" w:rsidRDefault="00511F6C" w:rsidP="00511F6C">
      <w:pPr>
        <w:spacing w:line="238" w:lineRule="auto"/>
        <w:ind w:firstLine="709"/>
        <w:rPr>
          <w:b/>
          <w:sz w:val="26"/>
        </w:rPr>
      </w:pPr>
      <w:r w:rsidRPr="00FB5F38">
        <w:rPr>
          <w:b/>
          <w:sz w:val="26"/>
        </w:rPr>
        <w:t xml:space="preserve">Чувашской Республики </w:t>
      </w:r>
      <w:r w:rsidRPr="00FB5F38">
        <w:rPr>
          <w:b/>
          <w:sz w:val="26"/>
        </w:rPr>
        <w:tab/>
      </w:r>
      <w:r w:rsidRPr="00FB5F38">
        <w:rPr>
          <w:b/>
          <w:sz w:val="26"/>
        </w:rPr>
        <w:tab/>
      </w:r>
      <w:r w:rsidRPr="00FB5F38">
        <w:rPr>
          <w:b/>
          <w:sz w:val="26"/>
        </w:rPr>
        <w:tab/>
      </w:r>
      <w:r w:rsidRPr="00FB5F38">
        <w:rPr>
          <w:b/>
          <w:sz w:val="26"/>
        </w:rPr>
        <w:tab/>
      </w:r>
      <w:r w:rsidRPr="00FB5F38">
        <w:rPr>
          <w:b/>
          <w:sz w:val="26"/>
        </w:rPr>
        <w:tab/>
      </w:r>
      <w:r w:rsidRPr="00FB5F38">
        <w:rPr>
          <w:b/>
          <w:sz w:val="26"/>
        </w:rPr>
        <w:tab/>
        <w:t xml:space="preserve">           </w:t>
      </w:r>
      <w:proofErr w:type="spellStart"/>
      <w:r w:rsidRPr="00FB5F38">
        <w:rPr>
          <w:b/>
          <w:sz w:val="26"/>
        </w:rPr>
        <w:t>И.Моторин</w:t>
      </w:r>
      <w:proofErr w:type="spellEnd"/>
    </w:p>
    <w:p w:rsidR="00000000" w:rsidRDefault="00511F6C"/>
    <w:sectPr w:rsidR="00000000" w:rsidSect="00D1081E">
      <w:headerReference w:type="even" r:id="rId6"/>
      <w:headerReference w:type="default" r:id="rId7"/>
      <w:pgSz w:w="11904" w:h="16836"/>
      <w:pgMar w:top="1134" w:right="850" w:bottom="1134" w:left="1984" w:header="709" w:footer="709" w:gutter="0"/>
      <w:cols w:space="720"/>
      <w:titlePg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C" w:rsidRDefault="00511F6C" w:rsidP="00C63A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642C" w:rsidRDefault="00511F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C" w:rsidRDefault="00511F6C" w:rsidP="00C63A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5642C" w:rsidRDefault="00511F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A09"/>
    <w:multiLevelType w:val="hybridMultilevel"/>
    <w:tmpl w:val="A6C087D6"/>
    <w:lvl w:ilvl="0" w:tplc="E018B7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70274"/>
    <w:multiLevelType w:val="hybridMultilevel"/>
    <w:tmpl w:val="54CEE7DA"/>
    <w:lvl w:ilvl="0" w:tplc="103C3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F6C"/>
    <w:rsid w:val="0051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11F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rsid w:val="00511F6C"/>
    <w:pPr>
      <w:shd w:val="clear" w:color="auto" w:fill="FFFFFF"/>
      <w:spacing w:after="0" w:line="302" w:lineRule="exact"/>
      <w:ind w:hanging="520"/>
    </w:pPr>
    <w:rPr>
      <w:rFonts w:ascii="Times New Roman" w:eastAsia="Times New Roman" w:hAnsi="Times New Roman" w:cs="Times New Roman"/>
      <w:sz w:val="25"/>
      <w:szCs w:val="25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1F6C"/>
  </w:style>
  <w:style w:type="character" w:styleId="a7">
    <w:name w:val="page number"/>
    <w:basedOn w:val="a0"/>
    <w:rsid w:val="00511F6C"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rsid w:val="00511F6C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7150</Characters>
  <Application>Microsoft Office Word</Application>
  <DocSecurity>0</DocSecurity>
  <Lines>59</Lines>
  <Paragraphs>16</Paragraphs>
  <ScaleCrop>false</ScaleCrop>
  <Company>11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2019-03-12T12:31:00Z</dcterms:created>
  <dcterms:modified xsi:type="dcterms:W3CDTF">2019-03-12T12:31:00Z</dcterms:modified>
</cp:coreProperties>
</file>