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7"/>
        <w:gridCol w:w="1626"/>
        <w:gridCol w:w="4018"/>
      </w:tblGrid>
      <w:tr w:rsidR="00355130" w:rsidTr="00355130">
        <w:trPr>
          <w:cantSplit/>
          <w:trHeight w:val="420"/>
        </w:trPr>
        <w:tc>
          <w:tcPr>
            <w:tcW w:w="4195" w:type="dxa"/>
            <w:hideMark/>
          </w:tcPr>
          <w:p w:rsidR="00355130" w:rsidRDefault="0035513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55130" w:rsidRDefault="0035513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55130" w:rsidRDefault="00355130">
            <w:r>
              <w:rPr>
                <w:noProof/>
              </w:rPr>
              <w:drawing>
                <wp:inline distT="0" distB="0" distL="0" distR="0">
                  <wp:extent cx="86677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130" w:rsidRDefault="00355130">
            <w:pPr>
              <w:spacing w:line="1" w:lineRule="exact"/>
              <w:rPr>
                <w:sz w:val="2"/>
                <w:szCs w:val="2"/>
              </w:rPr>
            </w:pPr>
          </w:p>
          <w:p w:rsidR="00355130" w:rsidRDefault="0035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355130" w:rsidRDefault="00355130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АЛИКОВСКИЙ РАЙОН  </w:t>
            </w:r>
          </w:p>
        </w:tc>
      </w:tr>
      <w:tr w:rsidR="00355130" w:rsidTr="00355130">
        <w:trPr>
          <w:cantSplit/>
          <w:trHeight w:val="2355"/>
        </w:trPr>
        <w:tc>
          <w:tcPr>
            <w:tcW w:w="4195" w:type="dxa"/>
          </w:tcPr>
          <w:p w:rsidR="00355130" w:rsidRDefault="0035513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ЧĂВАШ СУРĂМ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ЯЛ ПОСЕЛЕНИЙĚН ПУÇЛĂХĚ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55130" w:rsidRDefault="00355130">
            <w:pPr>
              <w:spacing w:line="192" w:lineRule="auto"/>
              <w:rPr>
                <w:sz w:val="20"/>
              </w:rPr>
            </w:pPr>
          </w:p>
          <w:p w:rsidR="00355130" w:rsidRDefault="00355130">
            <w:pPr>
              <w:spacing w:line="192" w:lineRule="auto"/>
            </w:pPr>
          </w:p>
          <w:p w:rsidR="00355130" w:rsidRDefault="0035513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355130" w:rsidRDefault="00355130">
            <w:pPr>
              <w:rPr>
                <w:sz w:val="20"/>
              </w:rPr>
            </w:pPr>
          </w:p>
          <w:p w:rsidR="00355130" w:rsidRDefault="0035513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</w:t>
            </w:r>
            <w:r w:rsidR="00D47767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</w:t>
            </w:r>
            <w:r w:rsidR="00D4776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июнь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2011 № 2</w:t>
            </w:r>
            <w:r w:rsidR="00D47767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</w:p>
          <w:p w:rsidR="00355130" w:rsidRDefault="0035513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Чãваш Сурãм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55130" w:rsidRDefault="00355130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55130" w:rsidRDefault="0035513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ГЛАВА </w:t>
            </w:r>
          </w:p>
          <w:p w:rsidR="00355130" w:rsidRDefault="0035513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ЧУВАШСКО-СОРМИНСКОГО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55130" w:rsidRDefault="00355130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355130" w:rsidRDefault="0035513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355130" w:rsidRDefault="00355130">
            <w:pPr>
              <w:rPr>
                <w:sz w:val="20"/>
              </w:rPr>
            </w:pPr>
          </w:p>
          <w:p w:rsidR="00355130" w:rsidRDefault="00355130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«16»   </w:t>
            </w:r>
            <w:r w:rsidR="00D47767">
              <w:rPr>
                <w:rFonts w:ascii="Times New Roman" w:hAnsi="Times New Roman" w:cs="Times New Roman"/>
                <w:noProof/>
                <w:sz w:val="26"/>
              </w:rPr>
              <w:t>июня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2011   № 2</w:t>
            </w:r>
            <w:r w:rsidR="00D47767">
              <w:rPr>
                <w:rFonts w:ascii="Times New Roman" w:hAnsi="Times New Roman" w:cs="Times New Roman"/>
                <w:noProof/>
                <w:sz w:val="26"/>
              </w:rPr>
              <w:t>1</w:t>
            </w:r>
          </w:p>
          <w:p w:rsidR="00355130" w:rsidRDefault="0035513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село Чувашская Сорма</w:t>
            </w:r>
          </w:p>
        </w:tc>
      </w:tr>
    </w:tbl>
    <w:p w:rsidR="00355130" w:rsidRDefault="00355130" w:rsidP="00355130">
      <w:pPr>
        <w:jc w:val="both"/>
      </w:pPr>
      <w:r>
        <w:t xml:space="preserve">                                                 </w:t>
      </w:r>
    </w:p>
    <w:tbl>
      <w:tblPr>
        <w:tblW w:w="49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4"/>
      </w:tblGrid>
      <w:tr w:rsidR="00355130" w:rsidTr="0035513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55130" w:rsidRDefault="00355130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</w:rPr>
            </w:pPr>
          </w:p>
        </w:tc>
      </w:tr>
    </w:tbl>
    <w:p w:rsidR="00D47767" w:rsidRDefault="00D47767" w:rsidP="00D47767">
      <w:pPr>
        <w:pStyle w:val="2"/>
      </w:pPr>
      <w:r>
        <w:t xml:space="preserve">О повышении оплаты труда работников  муниципальных </w:t>
      </w:r>
    </w:p>
    <w:p w:rsidR="00D47767" w:rsidRDefault="00D47767" w:rsidP="00D47767">
      <w:pPr>
        <w:pStyle w:val="2"/>
      </w:pPr>
      <w:r>
        <w:t>учреждений Чувашско-Сорминского сельского поселения</w:t>
      </w:r>
    </w:p>
    <w:p w:rsidR="00D47767" w:rsidRDefault="00D47767" w:rsidP="00D47767">
      <w:pPr>
        <w:pStyle w:val="2"/>
      </w:pPr>
      <w:r>
        <w:t xml:space="preserve"> Аликовского района, финансируемых за счет средств </w:t>
      </w:r>
    </w:p>
    <w:p w:rsidR="00D47767" w:rsidRDefault="00D47767" w:rsidP="00D47767">
      <w:pPr>
        <w:pStyle w:val="2"/>
      </w:pPr>
      <w:r>
        <w:t>бюджета Чувашско-Сорминского сельского поселения</w:t>
      </w:r>
    </w:p>
    <w:p w:rsidR="00D47767" w:rsidRPr="00C04DC9" w:rsidRDefault="00D47767" w:rsidP="00D47767">
      <w:pPr>
        <w:pStyle w:val="2"/>
      </w:pPr>
      <w:r>
        <w:t>Аликовского района</w:t>
      </w:r>
    </w:p>
    <w:p w:rsidR="00D47767" w:rsidRDefault="00D47767" w:rsidP="00D47767">
      <w:pPr>
        <w:rPr>
          <w:sz w:val="26"/>
          <w:szCs w:val="26"/>
        </w:rPr>
      </w:pPr>
    </w:p>
    <w:p w:rsidR="00D47767" w:rsidRPr="00C04DC9" w:rsidRDefault="00D47767" w:rsidP="00D47767">
      <w:pPr>
        <w:pStyle w:val="a8"/>
        <w:ind w:firstLine="720"/>
        <w:jc w:val="both"/>
        <w:rPr>
          <w:noProof/>
          <w:sz w:val="24"/>
        </w:rPr>
      </w:pPr>
      <w:r w:rsidRPr="00C04DC9">
        <w:rPr>
          <w:noProof/>
          <w:sz w:val="24"/>
        </w:rPr>
        <w:t xml:space="preserve">В соответствии с постановлением Кабинета Министров Чувашской Республики  от 15.06.2011г. № 220 «О повышении оплаты труда работников государственных учреждений Чувашской  Республики, финансируемых за счет средств республиканского бюджета  Чувашской  Республики» администрация </w:t>
      </w:r>
      <w:r>
        <w:rPr>
          <w:noProof/>
          <w:sz w:val="24"/>
        </w:rPr>
        <w:t xml:space="preserve">Чувашско-Сорминского сельского поселения </w:t>
      </w:r>
      <w:r w:rsidRPr="00C04DC9">
        <w:rPr>
          <w:noProof/>
          <w:sz w:val="24"/>
        </w:rPr>
        <w:t xml:space="preserve">Аликовского района п о с т а н о в л я </w:t>
      </w:r>
      <w:r>
        <w:rPr>
          <w:noProof/>
          <w:sz w:val="24"/>
        </w:rPr>
        <w:t>ет</w:t>
      </w:r>
      <w:r w:rsidRPr="00C04DC9">
        <w:rPr>
          <w:noProof/>
          <w:sz w:val="24"/>
        </w:rPr>
        <w:t>:</w:t>
      </w:r>
    </w:p>
    <w:p w:rsidR="00D47767" w:rsidRPr="00C04DC9" w:rsidRDefault="00D47767" w:rsidP="00D47767">
      <w:pPr>
        <w:ind w:firstLine="709"/>
        <w:jc w:val="both"/>
      </w:pPr>
      <w:r w:rsidRPr="00C04DC9">
        <w:t>1. </w:t>
      </w:r>
      <w:proofErr w:type="gramStart"/>
      <w:r w:rsidRPr="00C04DC9">
        <w:t xml:space="preserve">Повысить с 1 июня </w:t>
      </w:r>
      <w:smartTag w:uri="urn:schemas-microsoft-com:office:smarttags" w:element="metricconverter">
        <w:smartTagPr>
          <w:attr w:name="ProductID" w:val="2011 г"/>
        </w:smartTagPr>
        <w:r w:rsidRPr="00C04DC9">
          <w:t>2011 г</w:t>
        </w:r>
      </w:smartTag>
      <w:r w:rsidRPr="00C04DC9">
        <w:t xml:space="preserve">. на 6,5 процента размеры окладов (должностных окладов), ставок заработной платы работникам  муниципальных учреждений </w:t>
      </w:r>
      <w:r>
        <w:t xml:space="preserve">Чувашско-Сорминского сельского поселения </w:t>
      </w:r>
      <w:r w:rsidRPr="00C04DC9">
        <w:rPr>
          <w:noProof/>
        </w:rPr>
        <w:t>Аликовского района</w:t>
      </w:r>
      <w:r w:rsidRPr="00C04DC9">
        <w:t xml:space="preserve">, финансируемых за счет средств бюджета </w:t>
      </w:r>
      <w:r>
        <w:t>Чувашско-Сорминского сельского поселения</w:t>
      </w:r>
      <w:r w:rsidRPr="00C04DC9">
        <w:t xml:space="preserve"> </w:t>
      </w:r>
      <w:r w:rsidRPr="00C04DC9">
        <w:rPr>
          <w:noProof/>
        </w:rPr>
        <w:t>Аликовского района</w:t>
      </w:r>
      <w:r w:rsidRPr="00C04DC9">
        <w:t>, установленные отраслевыми положениями об оплате труда работников  муниципальных учреждений</w:t>
      </w:r>
      <w:r>
        <w:t xml:space="preserve"> Чувашско-Сорминского сельского поселения</w:t>
      </w:r>
      <w:r w:rsidRPr="00C04DC9">
        <w:t xml:space="preserve">  </w:t>
      </w:r>
      <w:r w:rsidRPr="00C04DC9">
        <w:rPr>
          <w:noProof/>
        </w:rPr>
        <w:t>Аликовского района</w:t>
      </w:r>
      <w:r w:rsidRPr="00C04DC9">
        <w:t>, утвержденными постановлени</w:t>
      </w:r>
      <w:r>
        <w:t>е</w:t>
      </w:r>
      <w:r w:rsidRPr="00C04DC9">
        <w:t>м  главы</w:t>
      </w:r>
      <w:r>
        <w:t xml:space="preserve"> Чувашско-Сорминского сельского поселения</w:t>
      </w:r>
      <w:r w:rsidRPr="00C04DC9">
        <w:t xml:space="preserve"> </w:t>
      </w:r>
      <w:r w:rsidRPr="00C04DC9">
        <w:rPr>
          <w:noProof/>
        </w:rPr>
        <w:t>Аликовского района</w:t>
      </w:r>
      <w:r w:rsidRPr="00C04DC9">
        <w:t>.</w:t>
      </w:r>
      <w:proofErr w:type="gramEnd"/>
    </w:p>
    <w:p w:rsidR="00D47767" w:rsidRPr="00C04DC9" w:rsidRDefault="00D47767" w:rsidP="00D47767">
      <w:pPr>
        <w:ind w:firstLine="709"/>
        <w:jc w:val="both"/>
      </w:pPr>
      <w:r w:rsidRPr="00C04DC9">
        <w:t>2</w:t>
      </w:r>
      <w:bookmarkStart w:id="0" w:name="sub_6"/>
      <w:r w:rsidRPr="00C04DC9">
        <w:t>. Финансирование расходов, связанных с реализацией настоящего постановления, осуществлять в пределах средств   бюджета</w:t>
      </w:r>
      <w:r>
        <w:t xml:space="preserve"> Чувашско-Сорминского сельского поселения</w:t>
      </w:r>
      <w:r w:rsidRPr="00C04DC9">
        <w:t xml:space="preserve">  </w:t>
      </w:r>
      <w:r w:rsidRPr="00C04DC9">
        <w:rPr>
          <w:noProof/>
        </w:rPr>
        <w:t>Аликовского района</w:t>
      </w:r>
      <w:r w:rsidRPr="00C04DC9">
        <w:t xml:space="preserve"> на 2011 год, предусмотренных главным распорядителям средств  бюджета</w:t>
      </w:r>
      <w:r>
        <w:t xml:space="preserve"> Чувашско-Сорминского сельского поселения</w:t>
      </w:r>
      <w:r w:rsidRPr="00C04DC9">
        <w:t xml:space="preserve">  </w:t>
      </w:r>
      <w:r w:rsidRPr="00C04DC9">
        <w:rPr>
          <w:noProof/>
        </w:rPr>
        <w:t>Аликовского района</w:t>
      </w:r>
      <w:r w:rsidRPr="00C04DC9">
        <w:t>.</w:t>
      </w:r>
    </w:p>
    <w:p w:rsidR="00D47767" w:rsidRDefault="00D47767" w:rsidP="00D47767">
      <w:pPr>
        <w:autoSpaceDE w:val="0"/>
        <w:autoSpaceDN w:val="0"/>
        <w:adjustRightInd w:val="0"/>
        <w:ind w:firstLine="720"/>
        <w:jc w:val="both"/>
      </w:pPr>
      <w:r w:rsidRPr="00C04DC9">
        <w:t>4. </w:t>
      </w:r>
      <w:bookmarkEnd w:id="0"/>
      <w:r w:rsidRPr="00C04DC9">
        <w:t xml:space="preserve">Настоящее постановление вступает в силу   после </w:t>
      </w:r>
      <w:r>
        <w:t>официального опубликования и расп</w:t>
      </w:r>
      <w:r w:rsidRPr="00C04DC9">
        <w:t>ространяется на правоотношения, возникшие с 1 июня 2011 года.</w:t>
      </w:r>
    </w:p>
    <w:p w:rsidR="00D47767" w:rsidRDefault="00D47767" w:rsidP="00D47767">
      <w:pPr>
        <w:autoSpaceDE w:val="0"/>
        <w:autoSpaceDN w:val="0"/>
        <w:adjustRightInd w:val="0"/>
        <w:ind w:firstLine="720"/>
        <w:jc w:val="both"/>
      </w:pPr>
    </w:p>
    <w:p w:rsidR="00D47767" w:rsidRDefault="00D47767" w:rsidP="00D47767">
      <w:pPr>
        <w:autoSpaceDE w:val="0"/>
        <w:autoSpaceDN w:val="0"/>
        <w:adjustRightInd w:val="0"/>
        <w:ind w:firstLine="720"/>
      </w:pPr>
    </w:p>
    <w:p w:rsidR="00D47767" w:rsidRDefault="00D47767" w:rsidP="00D47767">
      <w:pPr>
        <w:autoSpaceDE w:val="0"/>
        <w:autoSpaceDN w:val="0"/>
        <w:adjustRightInd w:val="0"/>
        <w:ind w:firstLine="720"/>
      </w:pPr>
      <w:proofErr w:type="gramStart"/>
      <w:r>
        <w:t>Исполняющий</w:t>
      </w:r>
      <w:proofErr w:type="gramEnd"/>
      <w:r>
        <w:t xml:space="preserve"> обязанности главы </w:t>
      </w:r>
    </w:p>
    <w:p w:rsidR="00D47767" w:rsidRPr="00C04DC9" w:rsidRDefault="00D47767" w:rsidP="00D47767">
      <w:pPr>
        <w:autoSpaceDE w:val="0"/>
        <w:autoSpaceDN w:val="0"/>
        <w:adjustRightInd w:val="0"/>
        <w:ind w:firstLine="720"/>
      </w:pPr>
      <w:r>
        <w:t>Чувашско-Сорминского сельского поселения                                П.П. Павлов</w:t>
      </w:r>
    </w:p>
    <w:p w:rsidR="00D47767" w:rsidRPr="00C04DC9" w:rsidRDefault="00D47767" w:rsidP="00D47767">
      <w:pPr>
        <w:rPr>
          <w:lang w:eastAsia="en-US"/>
        </w:rPr>
      </w:pPr>
    </w:p>
    <w:p w:rsidR="00D47767" w:rsidRPr="00C04DC9" w:rsidRDefault="00D47767" w:rsidP="00D47767">
      <w:pPr>
        <w:rPr>
          <w:rFonts w:ascii="TimesET" w:eastAsia="Calibri" w:hAnsi="TimesET"/>
        </w:rPr>
      </w:pPr>
    </w:p>
    <w:p w:rsidR="00355130" w:rsidRDefault="00355130" w:rsidP="00355130">
      <w:pPr>
        <w:jc w:val="both"/>
      </w:pPr>
    </w:p>
    <w:p w:rsidR="00355130" w:rsidRDefault="00355130" w:rsidP="00355130">
      <w:pPr>
        <w:jc w:val="both"/>
      </w:pPr>
    </w:p>
    <w:p w:rsidR="00355130" w:rsidRDefault="00355130" w:rsidP="00355130">
      <w:pPr>
        <w:jc w:val="both"/>
      </w:pPr>
    </w:p>
    <w:p w:rsidR="00355130" w:rsidRDefault="00355130" w:rsidP="00355130">
      <w:pPr>
        <w:jc w:val="both"/>
      </w:pPr>
    </w:p>
    <w:p w:rsidR="00643DDD" w:rsidRDefault="00643DDD"/>
    <w:sectPr w:rsidR="00643DDD" w:rsidSect="0064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4995"/>
    <w:multiLevelType w:val="hybridMultilevel"/>
    <w:tmpl w:val="EEB05F1C"/>
    <w:lvl w:ilvl="0" w:tplc="D64469B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30"/>
    <w:rsid w:val="00066457"/>
    <w:rsid w:val="00332378"/>
    <w:rsid w:val="00355130"/>
    <w:rsid w:val="004B5F1E"/>
    <w:rsid w:val="005F0C05"/>
    <w:rsid w:val="00643DDD"/>
    <w:rsid w:val="007B141D"/>
    <w:rsid w:val="009720D6"/>
    <w:rsid w:val="009C6AAC"/>
    <w:rsid w:val="00AB0915"/>
    <w:rsid w:val="00B62C59"/>
    <w:rsid w:val="00C84B79"/>
    <w:rsid w:val="00D47767"/>
    <w:rsid w:val="00E609F7"/>
    <w:rsid w:val="00F4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3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551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55130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55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6457"/>
    <w:pPr>
      <w:ind w:left="720"/>
      <w:contextualSpacing/>
    </w:pPr>
  </w:style>
  <w:style w:type="paragraph" w:styleId="2">
    <w:name w:val="Body Text 2"/>
    <w:basedOn w:val="a"/>
    <w:link w:val="20"/>
    <w:rsid w:val="00D4776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47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D47767"/>
    <w:pPr>
      <w:jc w:val="center"/>
    </w:pPr>
    <w:rPr>
      <w:sz w:val="32"/>
    </w:rPr>
  </w:style>
  <w:style w:type="character" w:customStyle="1" w:styleId="a9">
    <w:name w:val="Основной текст Знак"/>
    <w:basedOn w:val="a0"/>
    <w:link w:val="a8"/>
    <w:rsid w:val="00D4776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uiPriority w:val="99"/>
    <w:unhideWhenUsed/>
    <w:rsid w:val="00D47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2011-05-18T09:04:00Z</cp:lastPrinted>
  <dcterms:created xsi:type="dcterms:W3CDTF">2011-06-23T03:55:00Z</dcterms:created>
  <dcterms:modified xsi:type="dcterms:W3CDTF">2011-06-23T04:03:00Z</dcterms:modified>
</cp:coreProperties>
</file>