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E" w:rsidRDefault="0094442E" w:rsidP="0094442E">
      <w:pPr>
        <w:rPr>
          <w:b/>
          <w:sz w:val="22"/>
          <w:szCs w:val="22"/>
        </w:rPr>
      </w:pPr>
    </w:p>
    <w:p w:rsidR="0094442E" w:rsidRDefault="00BB10D6" w:rsidP="0094442E">
      <w:pPr>
        <w:pStyle w:val="a3"/>
        <w:tabs>
          <w:tab w:val="left" w:pos="70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-18pt;width:492.05pt;height:205.9pt;z-index:-251656192">
            <v:textbox style="mso-next-textbox:#_x0000_s1026">
              <w:txbxContent>
                <w:p w:rsidR="005B2F83" w:rsidRDefault="005B2F83" w:rsidP="0094442E">
                  <w:pPr>
                    <w:ind w:right="297"/>
                  </w:pPr>
                </w:p>
                <w:p w:rsidR="005B2F83" w:rsidRDefault="005B2F83" w:rsidP="0094442E"/>
              </w:txbxContent>
            </v:textbox>
          </v:shape>
        </w:pict>
      </w:r>
      <w:r>
        <w:pict>
          <v:shape id="_x0000_s1027" type="#_x0000_t202" style="position:absolute;margin-left:102.6pt;margin-top:18pt;width:329.4pt;height:63pt;z-index:251661312" stroked="f">
            <v:textbox style="mso-next-textbox:#_x0000_s1027">
              <w:txbxContent>
                <w:p w:rsidR="005B2F83" w:rsidRDefault="005B2F83" w:rsidP="0094442E">
                  <w:pPr>
                    <w:jc w:val="center"/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16.85pt;margin-top:63pt;width:324.15pt;height:36pt;z-index:251662336" stroked="f">
            <v:textbox style="mso-next-textbox:#_x0000_s1028">
              <w:txbxContent>
                <w:p w:rsidR="005B2F83" w:rsidRDefault="005B2F83" w:rsidP="0094442E">
                  <w:pPr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>Хозанкинского  сельского поселения</w:t>
                  </w:r>
                </w:p>
                <w:p w:rsidR="005B2F83" w:rsidRDefault="005B2F83" w:rsidP="0094442E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5B2F83" w:rsidRDefault="005B2F83" w:rsidP="0094442E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5B2F83" w:rsidRDefault="005B2F83" w:rsidP="0094442E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 w:rsidR="0094442E">
        <w:rPr>
          <w:noProof/>
        </w:rPr>
        <w:drawing>
          <wp:inline distT="0" distB="0" distL="0" distR="0">
            <wp:extent cx="1181100" cy="1485900"/>
            <wp:effectExtent l="19050" t="0" r="0" b="0"/>
            <wp:docPr id="1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2E" w:rsidRDefault="00BB10D6" w:rsidP="0094442E">
      <w:r>
        <w:pict>
          <v:shape id="_x0000_s1029" type="#_x0000_t202" style="position:absolute;margin-left:-27pt;margin-top:.1pt;width:549pt;height:44.85pt;z-index:251663360" filled="f" stroked="f">
            <v:textbox style="mso-next-textbox:#_x0000_s1029">
              <w:txbxContent>
                <w:p w:rsidR="005B2F83" w:rsidRDefault="005B2F83" w:rsidP="0094442E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>Информационное издание администрации Хозанкинского  сельского поселения Красночетайского района Чувашской  Республики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17.85pt;margin-top:36.85pt;width:162.15pt;height:37.05pt;z-index:251664384" stroked="f">
            <v:textbox style="mso-next-textbox:#_x0000_s1030">
              <w:txbxContent>
                <w:p w:rsidR="005B2F83" w:rsidRDefault="005B2F83" w:rsidP="0094442E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28 октября 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>
                      <w:rPr>
                        <w:b/>
                        <w:sz w:val="32"/>
                        <w:szCs w:val="32"/>
                      </w:rPr>
                      <w:t>2011 г</w:t>
                    </w:r>
                  </w:smartTag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387pt;margin-top:27.85pt;width:62.7pt;height:45pt;z-index:251665408" stroked="f">
            <v:textbox style="mso-next-textbox:#_x0000_s1031">
              <w:txbxContent>
                <w:p w:rsidR="005B2F83" w:rsidRPr="0094442E" w:rsidRDefault="005B2F83" w:rsidP="0094442E">
                  <w:pPr>
                    <w:pBdr>
                      <w:top w:val="doubleWave" w:sz="6" w:space="1" w:color="auto"/>
                      <w:left w:val="doubleWave" w:sz="6" w:space="8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 20</w:t>
                  </w:r>
                </w:p>
              </w:txbxContent>
            </v:textbox>
          </v:shape>
        </w:pict>
      </w:r>
    </w:p>
    <w:p w:rsidR="0094442E" w:rsidRDefault="0094442E" w:rsidP="0094442E"/>
    <w:p w:rsidR="0094442E" w:rsidRDefault="0094442E" w:rsidP="0094442E"/>
    <w:p w:rsidR="0094442E" w:rsidRDefault="0094442E" w:rsidP="0094442E"/>
    <w:p w:rsidR="0094442E" w:rsidRDefault="0094442E" w:rsidP="0094442E">
      <w:pPr>
        <w:jc w:val="center"/>
        <w:rPr>
          <w:b/>
          <w:bCs/>
        </w:rPr>
      </w:pPr>
    </w:p>
    <w:p w:rsidR="0094442E" w:rsidRDefault="0094442E" w:rsidP="0094442E"/>
    <w:p w:rsidR="0094442E" w:rsidRDefault="0094442E" w:rsidP="0094442E"/>
    <w:p w:rsidR="0094442E" w:rsidRDefault="0094442E" w:rsidP="009444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94442E" w:rsidRDefault="0094442E" w:rsidP="009444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Главы Хозанкинского сельского поселения </w:t>
      </w:r>
    </w:p>
    <w:p w:rsidR="0094442E" w:rsidRDefault="0094442E" w:rsidP="009444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Красночетайского района Чувашской республики</w:t>
      </w:r>
    </w:p>
    <w:p w:rsidR="0094442E" w:rsidRPr="00F11C94" w:rsidRDefault="0094442E" w:rsidP="00F11C94">
      <w:pPr>
        <w:pStyle w:val="2"/>
        <w:spacing w:line="240" w:lineRule="auto"/>
        <w:ind w:right="-1"/>
        <w:jc w:val="center"/>
        <w:rPr>
          <w:b/>
          <w:sz w:val="22"/>
          <w:szCs w:val="22"/>
        </w:rPr>
      </w:pPr>
      <w:r w:rsidRPr="00F11C94">
        <w:rPr>
          <w:b/>
          <w:sz w:val="22"/>
          <w:szCs w:val="22"/>
        </w:rPr>
        <w:t>О повышении оплаты труда работников муниципальных учреждений Хозанкинского сельского поселения Красночетайского района Чувашской Республики, финансируемых за счет средств бюджета Хозанкинского сельского поселения Красночетайского района</w:t>
      </w:r>
    </w:p>
    <w:p w:rsidR="0094442E" w:rsidRPr="006B197F" w:rsidRDefault="0094442E" w:rsidP="0094442E">
      <w:pPr>
        <w:jc w:val="center"/>
        <w:rPr>
          <w:b/>
          <w:sz w:val="22"/>
          <w:szCs w:val="22"/>
        </w:rPr>
      </w:pPr>
    </w:p>
    <w:p w:rsidR="0094442E" w:rsidRPr="006B197F" w:rsidRDefault="0094442E" w:rsidP="0094442E">
      <w:pPr>
        <w:rPr>
          <w:sz w:val="22"/>
          <w:szCs w:val="22"/>
        </w:rPr>
      </w:pPr>
      <w:r>
        <w:rPr>
          <w:sz w:val="22"/>
          <w:szCs w:val="22"/>
        </w:rPr>
        <w:t>от 20</w:t>
      </w:r>
      <w:r w:rsidRPr="006B197F">
        <w:rPr>
          <w:sz w:val="22"/>
          <w:szCs w:val="22"/>
        </w:rPr>
        <w:t xml:space="preserve">.10.2011 года </w:t>
      </w:r>
      <w:r>
        <w:rPr>
          <w:sz w:val="22"/>
          <w:szCs w:val="22"/>
        </w:rPr>
        <w:t xml:space="preserve"> № 72</w:t>
      </w:r>
    </w:p>
    <w:p w:rsidR="0094442E" w:rsidRDefault="0094442E" w:rsidP="0094442E">
      <w:pPr>
        <w:pStyle w:val="2"/>
        <w:spacing w:line="240" w:lineRule="auto"/>
        <w:ind w:right="4855"/>
        <w:jc w:val="both"/>
        <w:rPr>
          <w:sz w:val="26"/>
          <w:szCs w:val="26"/>
        </w:rPr>
      </w:pPr>
    </w:p>
    <w:p w:rsidR="0094442E" w:rsidRPr="005B2F83" w:rsidRDefault="0094442E" w:rsidP="0094442E">
      <w:pPr>
        <w:ind w:firstLine="720"/>
        <w:jc w:val="both"/>
        <w:rPr>
          <w:noProof/>
          <w:sz w:val="22"/>
          <w:szCs w:val="22"/>
        </w:rPr>
      </w:pPr>
      <w:r w:rsidRPr="005B2F83">
        <w:rPr>
          <w:noProof/>
          <w:sz w:val="22"/>
          <w:szCs w:val="22"/>
        </w:rPr>
        <w:t>В соответствии с постановлением Кабинета Министров Чувашской Республики от 04.10.2011 г. № 425 «</w:t>
      </w:r>
      <w:r w:rsidRPr="005B2F83">
        <w:rPr>
          <w:sz w:val="22"/>
          <w:szCs w:val="22"/>
        </w:rPr>
        <w:t xml:space="preserve">О повышении оплаты труда работников государственных учреждений Чувашской Республики, финансируемых за счет средств республиканского бюджета Чувашской Республики» </w:t>
      </w:r>
      <w:r w:rsidRPr="005B2F83">
        <w:rPr>
          <w:noProof/>
          <w:sz w:val="22"/>
          <w:szCs w:val="22"/>
        </w:rPr>
        <w:t xml:space="preserve">администрация </w:t>
      </w:r>
      <w:r w:rsidRPr="005B2F83">
        <w:rPr>
          <w:sz w:val="22"/>
          <w:szCs w:val="22"/>
        </w:rPr>
        <w:t>Хозанкинского сельского поселения</w:t>
      </w:r>
      <w:r w:rsidRPr="005B2F83">
        <w:rPr>
          <w:noProof/>
          <w:sz w:val="22"/>
          <w:szCs w:val="22"/>
        </w:rPr>
        <w:t xml:space="preserve">              п о с т а н о в л я е т:</w:t>
      </w:r>
    </w:p>
    <w:p w:rsidR="0094442E" w:rsidRPr="005B2F83" w:rsidRDefault="0094442E" w:rsidP="0094442E">
      <w:pPr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1.</w:t>
      </w:r>
      <w:r w:rsidRPr="005B2F83">
        <w:rPr>
          <w:sz w:val="22"/>
          <w:szCs w:val="22"/>
          <w:lang w:val="en-US"/>
        </w:rPr>
        <w:t> </w:t>
      </w:r>
      <w:r w:rsidRPr="005B2F83">
        <w:rPr>
          <w:sz w:val="22"/>
          <w:szCs w:val="22"/>
        </w:rPr>
        <w:t xml:space="preserve">Повысить с 1 октября </w:t>
      </w:r>
      <w:smartTag w:uri="urn:schemas-microsoft-com:office:smarttags" w:element="metricconverter">
        <w:smartTagPr>
          <w:attr w:name="ProductID" w:val="2011 г"/>
        </w:smartTagPr>
        <w:r w:rsidRPr="005B2F83">
          <w:rPr>
            <w:sz w:val="22"/>
            <w:szCs w:val="22"/>
          </w:rPr>
          <w:t>2011 г</w:t>
        </w:r>
      </w:smartTag>
      <w:r w:rsidRPr="005B2F83">
        <w:rPr>
          <w:sz w:val="22"/>
          <w:szCs w:val="22"/>
        </w:rPr>
        <w:t>. на 6,5 процента размеры окладов (должностных окладов), ставок заработной платы работников муниципальных учреждений Хозанкинского сельского поселения Красночетайского района Чувашской Республики, финансируемых за счет средств бюджета Хозанкинского сельского поселения Красночетайского района.</w:t>
      </w:r>
    </w:p>
    <w:p w:rsidR="0094442E" w:rsidRPr="005B2F83" w:rsidRDefault="0094442E" w:rsidP="0094442E">
      <w:pPr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2.</w:t>
      </w:r>
      <w:r w:rsidRPr="005B2F83">
        <w:rPr>
          <w:sz w:val="22"/>
          <w:szCs w:val="22"/>
          <w:lang w:val="en-US"/>
        </w:rPr>
        <w:t> </w:t>
      </w:r>
      <w:r w:rsidRPr="005B2F83">
        <w:rPr>
          <w:sz w:val="22"/>
          <w:szCs w:val="22"/>
        </w:rPr>
        <w:t xml:space="preserve">Руководителям муниципальных учреждений Хозанкинского сельского поселения Красночетайского района Чувашской Республики с 1 октября </w:t>
      </w:r>
      <w:smartTag w:uri="urn:schemas-microsoft-com:office:smarttags" w:element="metricconverter">
        <w:smartTagPr>
          <w:attr w:name="ProductID" w:val="2011 г"/>
        </w:smartTagPr>
        <w:r w:rsidRPr="005B2F83">
          <w:rPr>
            <w:sz w:val="22"/>
            <w:szCs w:val="22"/>
          </w:rPr>
          <w:t>2011 г</w:t>
        </w:r>
      </w:smartTag>
      <w:r w:rsidRPr="005B2F83">
        <w:rPr>
          <w:sz w:val="22"/>
          <w:szCs w:val="22"/>
        </w:rPr>
        <w:t>. обеспечить повышение окладов (должностных окладов), ставок заработной платы работников в размере, указанном в пункте 1 настоящего постановления.</w:t>
      </w:r>
    </w:p>
    <w:p w:rsidR="0094442E" w:rsidRPr="005B2F83" w:rsidRDefault="0094442E" w:rsidP="0094442E">
      <w:pPr>
        <w:ind w:firstLine="709"/>
        <w:jc w:val="both"/>
        <w:rPr>
          <w:color w:val="000000"/>
          <w:sz w:val="22"/>
          <w:szCs w:val="22"/>
        </w:rPr>
      </w:pPr>
      <w:r w:rsidRPr="005B2F83">
        <w:rPr>
          <w:color w:val="000000"/>
          <w:sz w:val="22"/>
          <w:szCs w:val="22"/>
        </w:rPr>
        <w:t xml:space="preserve">При повышении окладов (должностных окладов), ставок заработной платы их размеры подлежат округлению до целого рубля в сторону увеличения. </w:t>
      </w:r>
    </w:p>
    <w:p w:rsidR="0094442E" w:rsidRPr="005B2F83" w:rsidRDefault="0094442E" w:rsidP="0094442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0" w:name="sub_6"/>
      <w:r w:rsidRPr="005B2F83">
        <w:rPr>
          <w:sz w:val="22"/>
          <w:szCs w:val="22"/>
        </w:rPr>
        <w:t>3.</w:t>
      </w:r>
      <w:r w:rsidRPr="005B2F83">
        <w:rPr>
          <w:sz w:val="22"/>
          <w:szCs w:val="22"/>
          <w:lang w:val="en-US"/>
        </w:rPr>
        <w:t> </w:t>
      </w:r>
      <w:r w:rsidRPr="005B2F83">
        <w:rPr>
          <w:sz w:val="22"/>
          <w:szCs w:val="22"/>
        </w:rPr>
        <w:t>Финансирование расходов, связанных с реализацией настоящего постановления, осуществлять в пределах средств бюджета Хозанкинского сельского поселения Красночетайского района на 2011 год, предусмотренных главным распорядителям средств бюджета Хозанкинского сельского поселения Красночетайского района.</w:t>
      </w:r>
    </w:p>
    <w:bookmarkEnd w:id="0"/>
    <w:p w:rsidR="0094442E" w:rsidRPr="005B2F83" w:rsidRDefault="0094442E" w:rsidP="0094442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4.</w:t>
      </w:r>
      <w:r w:rsidRPr="005B2F83">
        <w:rPr>
          <w:sz w:val="22"/>
          <w:szCs w:val="22"/>
          <w:lang w:val="en-US"/>
        </w:rPr>
        <w:t> </w:t>
      </w:r>
      <w:r w:rsidRPr="005B2F83">
        <w:rPr>
          <w:sz w:val="22"/>
          <w:szCs w:val="22"/>
        </w:rPr>
        <w:t xml:space="preserve">Настоящее постановление вступает в силу со дня его </w:t>
      </w:r>
      <w:hyperlink r:id="rId8" w:history="1">
        <w:r w:rsidRPr="005B2F83">
          <w:rPr>
            <w:rStyle w:val="a7"/>
            <w:sz w:val="22"/>
            <w:szCs w:val="22"/>
          </w:rPr>
          <w:t>официального опубликования</w:t>
        </w:r>
      </w:hyperlink>
      <w:r w:rsidRPr="005B2F83">
        <w:rPr>
          <w:sz w:val="22"/>
          <w:szCs w:val="22"/>
        </w:rPr>
        <w:t xml:space="preserve"> в официальном издании «Вестник Хозанкинского сельского поселения Красночетайского района» и распространяется на правоотношения, возникшие с 1 октября 2011 года.</w:t>
      </w:r>
    </w:p>
    <w:p w:rsidR="0094442E" w:rsidRDefault="0094442E" w:rsidP="009444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11C94" w:rsidRPr="005B2F83" w:rsidRDefault="00F11C94" w:rsidP="009444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442E" w:rsidRPr="005B2F83" w:rsidRDefault="0094442E" w:rsidP="0094442E">
      <w:pPr>
        <w:rPr>
          <w:sz w:val="22"/>
          <w:szCs w:val="22"/>
        </w:rPr>
      </w:pPr>
      <w:r w:rsidRPr="005B2F83">
        <w:rPr>
          <w:sz w:val="22"/>
          <w:szCs w:val="22"/>
        </w:rPr>
        <w:t xml:space="preserve">Глава администрации </w:t>
      </w:r>
    </w:p>
    <w:p w:rsidR="0094442E" w:rsidRPr="005B2F83" w:rsidRDefault="0094442E" w:rsidP="0094442E">
      <w:pPr>
        <w:rPr>
          <w:sz w:val="22"/>
          <w:szCs w:val="22"/>
        </w:rPr>
      </w:pPr>
      <w:r w:rsidRPr="005B2F83">
        <w:rPr>
          <w:sz w:val="22"/>
          <w:szCs w:val="22"/>
        </w:rPr>
        <w:t>Хозанкинского сельского поселения                                                    А.Г. Праулов</w:t>
      </w:r>
    </w:p>
    <w:p w:rsidR="0094442E" w:rsidRDefault="0094442E" w:rsidP="0094442E">
      <w:pPr>
        <w:jc w:val="both"/>
        <w:rPr>
          <w:sz w:val="22"/>
          <w:szCs w:val="22"/>
        </w:rPr>
      </w:pPr>
    </w:p>
    <w:p w:rsidR="0094442E" w:rsidRDefault="0094442E" w:rsidP="0094442E">
      <w:pPr>
        <w:jc w:val="both"/>
        <w:rPr>
          <w:sz w:val="22"/>
          <w:szCs w:val="22"/>
        </w:rPr>
      </w:pPr>
    </w:p>
    <w:p w:rsidR="0094442E" w:rsidRDefault="0094442E" w:rsidP="0094442E">
      <w:pPr>
        <w:jc w:val="both"/>
        <w:rPr>
          <w:b/>
          <w:sz w:val="22"/>
          <w:szCs w:val="22"/>
        </w:rPr>
      </w:pPr>
    </w:p>
    <w:p w:rsidR="00F11C94" w:rsidRPr="005B2F83" w:rsidRDefault="00F11C94" w:rsidP="0094442E">
      <w:pPr>
        <w:jc w:val="both"/>
        <w:rPr>
          <w:b/>
          <w:sz w:val="22"/>
          <w:szCs w:val="22"/>
        </w:rPr>
      </w:pPr>
    </w:p>
    <w:p w:rsidR="0094442E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РЕШЕ</w:t>
      </w:r>
      <w:r>
        <w:rPr>
          <w:b/>
          <w:sz w:val="22"/>
          <w:szCs w:val="22"/>
        </w:rPr>
        <w:t>Н</w:t>
      </w:r>
      <w:r w:rsidRPr="005B2F83">
        <w:rPr>
          <w:b/>
          <w:sz w:val="22"/>
          <w:szCs w:val="22"/>
        </w:rPr>
        <w:t xml:space="preserve">ИЕ </w:t>
      </w: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lastRenderedPageBreak/>
        <w:t xml:space="preserve">Собрания депутатов Хозанкинского сельского поселения </w:t>
      </w: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Красночетайского района Чувашской Республики</w:t>
      </w:r>
    </w:p>
    <w:p w:rsid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О создании муниципального бюджетного учреждения культуры</w:t>
      </w:r>
    </w:p>
    <w:p w:rsid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 xml:space="preserve"> «Санкинский сельский Дом культуры и библиотечного  обслуживания»</w:t>
      </w:r>
    </w:p>
    <w:p w:rsidR="005B2F83" w:rsidRDefault="005B2F83" w:rsidP="005B2F83">
      <w:pPr>
        <w:jc w:val="center"/>
        <w:rPr>
          <w:b/>
          <w:sz w:val="22"/>
          <w:szCs w:val="22"/>
        </w:rPr>
      </w:pP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>от 27.10.2011 года № 01</w:t>
      </w:r>
    </w:p>
    <w:p w:rsidR="005B2F83" w:rsidRPr="005B2F83" w:rsidRDefault="005B2F83" w:rsidP="005B2F83">
      <w:pPr>
        <w:jc w:val="both"/>
        <w:rPr>
          <w:b/>
          <w:sz w:val="22"/>
          <w:szCs w:val="22"/>
        </w:rPr>
      </w:pP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 xml:space="preserve">     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> 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> 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 xml:space="preserve">           Собрание депутатов Хозанкинского сельского поселения РЕШИЛО: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> 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 xml:space="preserve">        Создать на базе Санкинского Центрального сельского Дома культуры и Санкинской сельской библиотеки муниципальное бюджетное учреждение культуры «Санкинский сельский Дом культуры и библиотечного  обслуживания» Хозанкинского сельского поселения Красночетайского района Чувашской Республики. 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> 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> 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 xml:space="preserve">Глава 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>Хозанкинского сельского поселения</w:t>
      </w:r>
    </w:p>
    <w:p w:rsid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>Красночетайского района Чувашской Республики                              А.Г. Праулов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РЕШЕ</w:t>
      </w:r>
      <w:r>
        <w:rPr>
          <w:b/>
          <w:sz w:val="22"/>
          <w:szCs w:val="22"/>
        </w:rPr>
        <w:t>Н</w:t>
      </w:r>
      <w:r w:rsidRPr="005B2F83">
        <w:rPr>
          <w:b/>
          <w:sz w:val="22"/>
          <w:szCs w:val="22"/>
        </w:rPr>
        <w:t>ИЕ</w:t>
      </w: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Собрания депутатов Хозанкинского сельского поселения</w:t>
      </w: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Красночетайского района Чувашской Республики</w:t>
      </w:r>
    </w:p>
    <w:p w:rsidR="005B2F83" w:rsidRPr="005B2F83" w:rsidRDefault="005B2F83" w:rsidP="005B2F83">
      <w:pPr>
        <w:pStyle w:val="2"/>
        <w:spacing w:line="240" w:lineRule="auto"/>
        <w:ind w:right="-1"/>
        <w:jc w:val="center"/>
        <w:rPr>
          <w:b/>
          <w:color w:val="000000"/>
          <w:sz w:val="22"/>
          <w:szCs w:val="22"/>
        </w:rPr>
      </w:pPr>
      <w:r w:rsidRPr="005B2F83">
        <w:rPr>
          <w:b/>
          <w:sz w:val="22"/>
          <w:szCs w:val="22"/>
        </w:rPr>
        <w:t>О внесении изменений и дополнений в решение Собрания депутатов от 12.05.2011 года №02 «</w:t>
      </w:r>
      <w:r w:rsidRPr="005B2F83">
        <w:rPr>
          <w:b/>
          <w:color w:val="000000"/>
          <w:sz w:val="22"/>
          <w:szCs w:val="22"/>
        </w:rPr>
        <w:t>О денежном содержании лиц, замещающих муниципальные должности и должности муниципальной службы Хозанкинского сельского поселения Красночетайского района Чувашской Республики</w:t>
      </w:r>
    </w:p>
    <w:p w:rsidR="005B2F83" w:rsidRDefault="005B2F83" w:rsidP="005B2F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Pr="005B2F83">
        <w:rPr>
          <w:bCs/>
          <w:sz w:val="22"/>
          <w:szCs w:val="22"/>
        </w:rPr>
        <w:t>т 27.10.2011 года № 02</w:t>
      </w:r>
    </w:p>
    <w:p w:rsidR="005B2F83" w:rsidRPr="005B2F83" w:rsidRDefault="005B2F83" w:rsidP="005B2F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B2F83" w:rsidRPr="005B2F83" w:rsidRDefault="005B2F83" w:rsidP="005B2F83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 xml:space="preserve">Собрание депутатов </w:t>
      </w:r>
      <w:r>
        <w:rPr>
          <w:b/>
          <w:sz w:val="22"/>
          <w:szCs w:val="22"/>
        </w:rPr>
        <w:t xml:space="preserve">Хозанкинского сельского поселении </w:t>
      </w:r>
      <w:r w:rsidRPr="005B2F83">
        <w:rPr>
          <w:b/>
          <w:sz w:val="22"/>
          <w:szCs w:val="22"/>
        </w:rPr>
        <w:t>Красночетайского района</w:t>
      </w:r>
      <w:r>
        <w:rPr>
          <w:b/>
          <w:sz w:val="22"/>
          <w:szCs w:val="22"/>
        </w:rPr>
        <w:t xml:space="preserve"> </w:t>
      </w:r>
      <w:r w:rsidRPr="005B2F83">
        <w:rPr>
          <w:b/>
          <w:sz w:val="22"/>
          <w:szCs w:val="22"/>
        </w:rPr>
        <w:t>РЕШИЛО:</w:t>
      </w:r>
    </w:p>
    <w:p w:rsidR="005B2F83" w:rsidRPr="005B2F83" w:rsidRDefault="005B2F83" w:rsidP="005B2F83">
      <w:pPr>
        <w:pStyle w:val="21"/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 xml:space="preserve">            Статья 1.</w:t>
      </w:r>
    </w:p>
    <w:p w:rsidR="005B2F83" w:rsidRDefault="005B2F83" w:rsidP="005B2F83">
      <w:pPr>
        <w:pStyle w:val="21"/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</w:rPr>
      </w:pPr>
      <w:r w:rsidRPr="005B2F83">
        <w:rPr>
          <w:b/>
          <w:sz w:val="22"/>
          <w:szCs w:val="22"/>
        </w:rPr>
        <w:t xml:space="preserve"> </w:t>
      </w:r>
      <w:r w:rsidRPr="005B2F83">
        <w:rPr>
          <w:sz w:val="22"/>
          <w:szCs w:val="22"/>
        </w:rPr>
        <w:t>Внести в Положение о денежном содержании лиц, замещающих муниципальные должности и должности муниципальной службы Хозанкинского сельского поселения Красночетайского района Чувашской Республики, утвержденного  Решением Собрания депутатов Хозанкинского сельского поселения Красночетайского района от 12.05.2011 года № 01 следующие изменения:</w:t>
      </w:r>
    </w:p>
    <w:p w:rsidR="005B2F83" w:rsidRPr="005B2F83" w:rsidRDefault="005B2F83" w:rsidP="005B2F83">
      <w:pPr>
        <w:pStyle w:val="21"/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1. В разделе 1 «Общие положения»:</w:t>
      </w:r>
    </w:p>
    <w:p w:rsidR="005B2F83" w:rsidRPr="005B2F83" w:rsidRDefault="005B2F83" w:rsidP="005B2F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 xml:space="preserve"> в пункте 2 после слов «материальная помощь» добавить слова «, ежемесячная выплата за классный чин муниципального служащего»;</w:t>
      </w:r>
    </w:p>
    <w:p w:rsidR="005B2F83" w:rsidRPr="005B2F83" w:rsidRDefault="005B2F83" w:rsidP="005B2F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 xml:space="preserve"> 2. В разделе 4 «Иные дополнительные выплаты:</w:t>
      </w:r>
    </w:p>
    <w:p w:rsidR="005B2F83" w:rsidRPr="005B2F83" w:rsidRDefault="005B2F83" w:rsidP="005B2F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дополнить пунктом 7 следующего содержания:</w:t>
      </w:r>
    </w:p>
    <w:p w:rsidR="005B2F83" w:rsidRPr="005B2F83" w:rsidRDefault="005B2F83" w:rsidP="005B2F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«Ежемесячная выплата за классный чин муниципального служащего.</w:t>
      </w:r>
    </w:p>
    <w:p w:rsidR="005B2F83" w:rsidRPr="005B2F83" w:rsidRDefault="005B2F83" w:rsidP="005B2F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Размеры ежемесячных выплат за классный чин муниципального служащего в соответствии с присвоенными им классными чинами муниципальных служащих устанавливаются  согласно приложению № 3 к настоящему Положению»;</w:t>
      </w:r>
    </w:p>
    <w:p w:rsidR="005B2F83" w:rsidRPr="005B2F83" w:rsidRDefault="005B2F83" w:rsidP="005B2F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3. Дополнить приложением № 3 в редакции согласно приложению к настоящему решению.</w:t>
      </w:r>
    </w:p>
    <w:p w:rsidR="005B2F83" w:rsidRPr="005B2F83" w:rsidRDefault="005B2F83" w:rsidP="005B2F83">
      <w:pPr>
        <w:pStyle w:val="21"/>
        <w:widowControl w:val="0"/>
        <w:spacing w:line="240" w:lineRule="auto"/>
        <w:jc w:val="both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Статья 2.</w:t>
      </w:r>
    </w:p>
    <w:p w:rsidR="005B2F83" w:rsidRPr="005B2F83" w:rsidRDefault="005B2F83" w:rsidP="005B2F83">
      <w:pPr>
        <w:widowControl w:val="0"/>
        <w:ind w:firstLine="709"/>
        <w:jc w:val="both"/>
        <w:rPr>
          <w:sz w:val="22"/>
          <w:szCs w:val="22"/>
        </w:rPr>
      </w:pPr>
      <w:r w:rsidRPr="005B2F83">
        <w:rPr>
          <w:sz w:val="22"/>
          <w:szCs w:val="22"/>
        </w:rPr>
        <w:t>1. Настоящее Решение вступает в силу со дня официального опубликования настоящего Решения</w:t>
      </w:r>
    </w:p>
    <w:p w:rsidR="005B2F83" w:rsidRPr="005B2F83" w:rsidRDefault="005B2F83" w:rsidP="005B2F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B2F83">
        <w:rPr>
          <w:sz w:val="22"/>
          <w:szCs w:val="22"/>
        </w:rPr>
        <w:t>Глава Хозанкинского сельского поселения                                 А.Г. Праулов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</w:p>
    <w:p w:rsidR="005B2F83" w:rsidRPr="005B2F83" w:rsidRDefault="005B2F83" w:rsidP="005B2F83">
      <w:pPr>
        <w:ind w:left="5040"/>
        <w:jc w:val="center"/>
        <w:rPr>
          <w:sz w:val="22"/>
          <w:szCs w:val="22"/>
        </w:rPr>
      </w:pPr>
      <w:r w:rsidRPr="005B2F83">
        <w:rPr>
          <w:sz w:val="22"/>
          <w:szCs w:val="22"/>
        </w:rPr>
        <w:lastRenderedPageBreak/>
        <w:t>Приложение</w:t>
      </w:r>
    </w:p>
    <w:p w:rsidR="005B2F83" w:rsidRPr="005B2F83" w:rsidRDefault="005B2F83" w:rsidP="005B2F83">
      <w:pPr>
        <w:ind w:left="5103"/>
        <w:jc w:val="center"/>
        <w:rPr>
          <w:color w:val="000000"/>
          <w:sz w:val="22"/>
          <w:szCs w:val="22"/>
        </w:rPr>
      </w:pPr>
      <w:r w:rsidRPr="005B2F83">
        <w:rPr>
          <w:color w:val="000000"/>
          <w:sz w:val="22"/>
          <w:szCs w:val="22"/>
        </w:rPr>
        <w:t>к Решению Собрания депутатов Хозанкинского сельского поселения</w:t>
      </w:r>
    </w:p>
    <w:p w:rsidR="005B2F83" w:rsidRPr="005B2F83" w:rsidRDefault="005B2F83" w:rsidP="005B2F83">
      <w:pPr>
        <w:ind w:left="5103"/>
        <w:jc w:val="center"/>
        <w:rPr>
          <w:color w:val="000000"/>
          <w:sz w:val="22"/>
          <w:szCs w:val="22"/>
        </w:rPr>
      </w:pPr>
      <w:r w:rsidRPr="005B2F83">
        <w:rPr>
          <w:color w:val="000000"/>
          <w:sz w:val="22"/>
          <w:szCs w:val="22"/>
        </w:rPr>
        <w:t>Чувашской Республики</w:t>
      </w:r>
    </w:p>
    <w:p w:rsidR="005B2F83" w:rsidRPr="005B2F83" w:rsidRDefault="005B2F83" w:rsidP="005B2F83">
      <w:pPr>
        <w:ind w:left="5103"/>
        <w:jc w:val="center"/>
        <w:rPr>
          <w:color w:val="000000"/>
          <w:sz w:val="22"/>
          <w:szCs w:val="22"/>
        </w:rPr>
      </w:pPr>
      <w:r w:rsidRPr="005B2F83">
        <w:rPr>
          <w:color w:val="000000"/>
          <w:sz w:val="22"/>
          <w:szCs w:val="22"/>
        </w:rPr>
        <w:t>от  27.10.2011 № 02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</w:p>
    <w:p w:rsidR="005B2F83" w:rsidRPr="005B2F83" w:rsidRDefault="005B2F83" w:rsidP="005B2F83">
      <w:pPr>
        <w:jc w:val="both"/>
        <w:rPr>
          <w:sz w:val="22"/>
          <w:szCs w:val="22"/>
        </w:rPr>
      </w:pPr>
    </w:p>
    <w:p w:rsidR="005B2F83" w:rsidRPr="005B2F83" w:rsidRDefault="005B2F83" w:rsidP="005B2F83">
      <w:pPr>
        <w:tabs>
          <w:tab w:val="left" w:pos="0"/>
        </w:tabs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Р А З М Е Р Ы</w:t>
      </w:r>
    </w:p>
    <w:p w:rsidR="005B2F83" w:rsidRPr="005B2F83" w:rsidRDefault="005B2F83" w:rsidP="005B2F83">
      <w:pPr>
        <w:tabs>
          <w:tab w:val="left" w:pos="0"/>
        </w:tabs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ежемесячных выплат за классный чин муниципального служащего</w:t>
      </w:r>
    </w:p>
    <w:p w:rsidR="005B2F83" w:rsidRPr="005B2F83" w:rsidRDefault="005B2F83" w:rsidP="005B2F83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68"/>
        <w:gridCol w:w="2700"/>
      </w:tblGrid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Наименование классного чина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793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Размеры выплаты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(рублей в месяц)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Действительный муниципальный советник 1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1578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Действительный муниципальный советник 2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1473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Действительный муниципальный советник 3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1368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Муниципальный советник 1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1210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Муниципальный советник 2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1105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 xml:space="preserve">Муниципальный советник 3 класса 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999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Советник муниципальной службы 1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947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Советник муниципальной службы 2 класса</w:t>
            </w:r>
          </w:p>
          <w:p w:rsidR="005B2F83" w:rsidRPr="005B2F83" w:rsidRDefault="005B2F83" w:rsidP="005B2F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789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Советник муниципальной службы 3 класса</w:t>
            </w:r>
          </w:p>
          <w:p w:rsidR="005B2F83" w:rsidRPr="005B2F83" w:rsidRDefault="005B2F83" w:rsidP="005B2F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684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Референт муниципальной службы 1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631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Референт муниципальной службы 2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526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Референт муниципальной службы 3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473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Секретарь муниципальной службы 1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368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Секретарь муниципальной службы 2 класса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316</w:t>
            </w:r>
          </w:p>
        </w:tc>
      </w:tr>
      <w:tr w:rsidR="005B2F83" w:rsidRPr="005B2F83" w:rsidTr="005B2F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Секретарь муниципальной службы 3 класса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B2F83">
              <w:rPr>
                <w:sz w:val="18"/>
                <w:szCs w:val="18"/>
              </w:rPr>
              <w:t>263</w:t>
            </w:r>
          </w:p>
          <w:p w:rsidR="005B2F83" w:rsidRPr="005B2F83" w:rsidRDefault="005B2F83" w:rsidP="005B2F83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5B2F83" w:rsidRPr="00FF0B13" w:rsidRDefault="005B2F83" w:rsidP="005B2F83">
      <w:pPr>
        <w:tabs>
          <w:tab w:val="left" w:pos="0"/>
        </w:tabs>
        <w:jc w:val="both"/>
        <w:rPr>
          <w:sz w:val="26"/>
        </w:rPr>
      </w:pPr>
    </w:p>
    <w:p w:rsidR="005B2F83" w:rsidRDefault="005B2F83" w:rsidP="005B2F83">
      <w:pPr>
        <w:jc w:val="both"/>
        <w:rPr>
          <w:sz w:val="26"/>
        </w:rPr>
      </w:pP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РЕШЕ</w:t>
      </w:r>
      <w:r>
        <w:rPr>
          <w:b/>
          <w:sz w:val="22"/>
          <w:szCs w:val="22"/>
        </w:rPr>
        <w:t>Н</w:t>
      </w:r>
      <w:r w:rsidRPr="005B2F83">
        <w:rPr>
          <w:b/>
          <w:sz w:val="22"/>
          <w:szCs w:val="22"/>
        </w:rPr>
        <w:t>ИЕ</w:t>
      </w: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Собрания депутатов Хозанкинского сельского поселения</w:t>
      </w:r>
    </w:p>
    <w:p w:rsidR="0094442E" w:rsidRPr="005B2F83" w:rsidRDefault="005B2F83" w:rsidP="005B2F83">
      <w:pPr>
        <w:jc w:val="center"/>
        <w:rPr>
          <w:sz w:val="22"/>
          <w:szCs w:val="22"/>
        </w:rPr>
      </w:pPr>
      <w:r w:rsidRPr="005B2F83">
        <w:rPr>
          <w:b/>
          <w:sz w:val="22"/>
          <w:szCs w:val="22"/>
        </w:rPr>
        <w:t>Красночетайского района Чувашской Республики</w:t>
      </w:r>
    </w:p>
    <w:p w:rsidR="005B2F83" w:rsidRPr="005B2F83" w:rsidRDefault="005B2F83" w:rsidP="005B2F83">
      <w:pPr>
        <w:pStyle w:val="3"/>
        <w:ind w:left="0"/>
        <w:jc w:val="center"/>
        <w:rPr>
          <w:sz w:val="22"/>
          <w:szCs w:val="22"/>
        </w:rPr>
      </w:pPr>
      <w:r w:rsidRPr="005B2F83">
        <w:rPr>
          <w:sz w:val="22"/>
          <w:szCs w:val="22"/>
        </w:rPr>
        <w:t>Об исполнении бюджета и резервного</w:t>
      </w:r>
    </w:p>
    <w:p w:rsidR="005B2F83" w:rsidRPr="005B2F83" w:rsidRDefault="005B2F83" w:rsidP="005B2F83">
      <w:pPr>
        <w:pStyle w:val="3"/>
        <w:ind w:left="0"/>
        <w:jc w:val="center"/>
        <w:rPr>
          <w:sz w:val="22"/>
          <w:szCs w:val="22"/>
        </w:rPr>
      </w:pPr>
      <w:r w:rsidRPr="005B2F83">
        <w:rPr>
          <w:sz w:val="22"/>
          <w:szCs w:val="22"/>
        </w:rPr>
        <w:t>фонда Хозанкинского сельского поселения</w:t>
      </w: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 xml:space="preserve">за </w:t>
      </w:r>
      <w:r w:rsidRPr="005B2F83">
        <w:rPr>
          <w:rFonts w:eastAsia="Arial Unicode MS"/>
          <w:b/>
          <w:bCs/>
          <w:sz w:val="22"/>
          <w:szCs w:val="22"/>
        </w:rPr>
        <w:t>9 месяцев</w:t>
      </w:r>
      <w:r w:rsidRPr="005B2F83">
        <w:rPr>
          <w:b/>
          <w:bCs/>
          <w:sz w:val="22"/>
          <w:szCs w:val="22"/>
        </w:rPr>
        <w:t xml:space="preserve"> </w:t>
      </w:r>
      <w:r w:rsidRPr="005B2F83">
        <w:rPr>
          <w:b/>
          <w:sz w:val="22"/>
          <w:szCs w:val="22"/>
        </w:rPr>
        <w:t>2011 года</w:t>
      </w:r>
    </w:p>
    <w:p w:rsidR="005B2F83" w:rsidRDefault="005B2F83" w:rsidP="005B2F83">
      <w:pPr>
        <w:rPr>
          <w:sz w:val="22"/>
          <w:szCs w:val="22"/>
        </w:rPr>
      </w:pPr>
      <w:r w:rsidRPr="005B2F83">
        <w:rPr>
          <w:sz w:val="22"/>
          <w:szCs w:val="22"/>
        </w:rPr>
        <w:t>от 27.10.2011 года № 03</w:t>
      </w:r>
    </w:p>
    <w:p w:rsidR="005B2F83" w:rsidRPr="005B2F83" w:rsidRDefault="005B2F83" w:rsidP="005B2F83">
      <w:pPr>
        <w:rPr>
          <w:sz w:val="22"/>
          <w:szCs w:val="22"/>
        </w:rPr>
      </w:pPr>
    </w:p>
    <w:p w:rsidR="005B2F83" w:rsidRPr="005B2F83" w:rsidRDefault="005B2F83" w:rsidP="005B2F83">
      <w:pPr>
        <w:pStyle w:val="4"/>
        <w:ind w:left="0"/>
        <w:rPr>
          <w:sz w:val="22"/>
          <w:szCs w:val="22"/>
        </w:rPr>
      </w:pPr>
      <w:r w:rsidRPr="005B2F83">
        <w:rPr>
          <w:sz w:val="22"/>
          <w:szCs w:val="22"/>
        </w:rPr>
        <w:t xml:space="preserve">Собрание депутатов Хозанкинского сельского поселения  </w:t>
      </w: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РЕШИЛО:</w:t>
      </w:r>
    </w:p>
    <w:p w:rsidR="005B2F83" w:rsidRPr="005B2F83" w:rsidRDefault="005B2F83" w:rsidP="005B2F83">
      <w:pPr>
        <w:jc w:val="center"/>
        <w:rPr>
          <w:b/>
          <w:sz w:val="22"/>
          <w:szCs w:val="22"/>
        </w:rPr>
      </w:pPr>
    </w:p>
    <w:p w:rsidR="005B2F83" w:rsidRPr="005B2F83" w:rsidRDefault="005B2F83" w:rsidP="005B2F83">
      <w:pPr>
        <w:jc w:val="both"/>
        <w:rPr>
          <w:sz w:val="22"/>
          <w:szCs w:val="22"/>
        </w:rPr>
      </w:pPr>
      <w:r w:rsidRPr="005B2F83">
        <w:rPr>
          <w:sz w:val="22"/>
          <w:szCs w:val="22"/>
        </w:rPr>
        <w:t xml:space="preserve">1. Отчет об исполнении бюджета и резервного фонда Хозанкинского сельского поселения  за </w:t>
      </w:r>
      <w:r w:rsidRPr="005B2F83">
        <w:rPr>
          <w:bCs/>
          <w:sz w:val="22"/>
          <w:szCs w:val="22"/>
        </w:rPr>
        <w:t>9 месяцев</w:t>
      </w:r>
      <w:r w:rsidRPr="005B2F83">
        <w:rPr>
          <w:b/>
          <w:bCs/>
          <w:sz w:val="22"/>
          <w:szCs w:val="22"/>
        </w:rPr>
        <w:t xml:space="preserve"> </w:t>
      </w:r>
      <w:r w:rsidRPr="005B2F83">
        <w:rPr>
          <w:sz w:val="22"/>
          <w:szCs w:val="22"/>
        </w:rPr>
        <w:t>2011 года принять к сведению.</w:t>
      </w:r>
    </w:p>
    <w:p w:rsidR="005B2F83" w:rsidRPr="005B2F83" w:rsidRDefault="005B2F83" w:rsidP="005B2F83">
      <w:pPr>
        <w:jc w:val="both"/>
        <w:rPr>
          <w:sz w:val="22"/>
          <w:szCs w:val="22"/>
        </w:rPr>
      </w:pPr>
    </w:p>
    <w:p w:rsidR="005B2F83" w:rsidRPr="005B2F83" w:rsidRDefault="005B2F83" w:rsidP="005B2F83">
      <w:pPr>
        <w:pStyle w:val="5"/>
        <w:ind w:left="0"/>
        <w:rPr>
          <w:sz w:val="22"/>
          <w:szCs w:val="22"/>
        </w:rPr>
      </w:pPr>
      <w:r w:rsidRPr="005B2F83">
        <w:rPr>
          <w:sz w:val="22"/>
          <w:szCs w:val="22"/>
        </w:rPr>
        <w:t>Глава Хозанкинского</w:t>
      </w:r>
    </w:p>
    <w:p w:rsidR="005B2F83" w:rsidRPr="005B2F83" w:rsidRDefault="005B2F83" w:rsidP="005B2F83">
      <w:pPr>
        <w:pStyle w:val="5"/>
        <w:ind w:left="0"/>
        <w:rPr>
          <w:sz w:val="22"/>
          <w:szCs w:val="22"/>
        </w:rPr>
      </w:pPr>
      <w:r w:rsidRPr="005B2F83">
        <w:rPr>
          <w:sz w:val="22"/>
          <w:szCs w:val="22"/>
        </w:rPr>
        <w:t xml:space="preserve">сельского поселения                                                                                   А.Г. </w:t>
      </w:r>
      <w:r>
        <w:rPr>
          <w:sz w:val="22"/>
          <w:szCs w:val="22"/>
        </w:rPr>
        <w:t>Праулов</w:t>
      </w:r>
    </w:p>
    <w:p w:rsidR="005B2F83" w:rsidRPr="005B2F83" w:rsidRDefault="005B2F83" w:rsidP="005B2F83"/>
    <w:tbl>
      <w:tblPr>
        <w:tblW w:w="9320" w:type="dxa"/>
        <w:tblInd w:w="93" w:type="dxa"/>
        <w:tblLook w:val="04A0"/>
      </w:tblPr>
      <w:tblGrid>
        <w:gridCol w:w="2320"/>
        <w:gridCol w:w="3460"/>
        <w:gridCol w:w="1180"/>
        <w:gridCol w:w="1180"/>
        <w:gridCol w:w="1180"/>
      </w:tblGrid>
      <w:tr w:rsidR="005B2F83" w:rsidRPr="00917B0F" w:rsidTr="005B2F83">
        <w:trPr>
          <w:trHeight w:val="315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b/>
                <w:bCs/>
              </w:rPr>
            </w:pPr>
            <w:r w:rsidRPr="00917B0F">
              <w:rPr>
                <w:b/>
                <w:bCs/>
              </w:rPr>
              <w:t>Исполнение бюджета Хозанкинского сельского поселения за 9 месяцев  2011 года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B2F83" w:rsidRPr="00917B0F" w:rsidTr="005B2F83">
        <w:trPr>
          <w:trHeight w:val="76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center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План на 2011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center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Исполн.за 9 месяцев 2011г.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% плану</w:t>
            </w:r>
          </w:p>
        </w:tc>
      </w:tr>
      <w:tr w:rsidR="005B2F83" w:rsidRPr="00917B0F" w:rsidTr="005B2F8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</w:rPr>
            </w:pPr>
            <w:r w:rsidRPr="00917B0F">
              <w:rPr>
                <w:b/>
                <w:bCs/>
              </w:rPr>
              <w:t>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394000,00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338887,45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86,01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000 101 00000 00 0000 000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Налоги на прибыль, доходы,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96649,32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120,81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000 101 02000 01 0000 110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80000,00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96649,32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120,81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000 105 00000 00 0000 000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Налоги на совокупный доход,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22921,80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4584,36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000 105 03000 01 0000 110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22921,80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4584,36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000 106 00000 00 0000 000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Налоги на имущество,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281100,00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186916,33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66,49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000 106 01000 00 0000 110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4000,00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4383,93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109,60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000 106 06000 00 0000 110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277100,00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182532,40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65,87</w:t>
            </w:r>
          </w:p>
        </w:tc>
      </w:tr>
      <w:tr w:rsidR="005B2F83" w:rsidRPr="00917B0F" w:rsidTr="005B2F83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000 108 04020 01 0000 110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Госпошлина за нотариальные действия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32400,00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32400,00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B2F83" w:rsidRPr="00917B0F" w:rsidTr="005B2F8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ind w:firstLineChars="300" w:firstLine="600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</w:rPr>
            </w:pPr>
            <w:r w:rsidRPr="00917B0F">
              <w:rPr>
                <w:b/>
                <w:bCs/>
              </w:rPr>
              <w:t>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126000,00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130669,27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103,71</w:t>
            </w:r>
          </w:p>
        </w:tc>
      </w:tr>
      <w:tr w:rsidR="005B2F83" w:rsidRPr="00917B0F" w:rsidTr="005B2F83">
        <w:trPr>
          <w:trHeight w:val="1530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000 111 00000 00 0000 000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 имущества, находящегося в государственной и муниципа</w:t>
            </w:r>
            <w:r>
              <w:rPr>
                <w:b/>
                <w:bCs/>
                <w:sz w:val="20"/>
                <w:szCs w:val="20"/>
              </w:rPr>
              <w:t>льной соб-ти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112000,00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116641,27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104,14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000 111 05035 10 0000 120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32000,00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46380,53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144,94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000 111 05025 10 0000 120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Арендная плата за земли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000 111 05010 00 0000 120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75000,00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65260,74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87,01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000 114 02032 10 0000 410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Доходы от продажи имущ.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 xml:space="preserve">000 114 06014 10 0000 430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Доходы от продажи зем.участк.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14028,00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000 117 01050 10 0000 180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Невясненные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Итого налоговые и ненанлоговые доходыдоходов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520000,00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469556,72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90,30</w:t>
            </w:r>
          </w:p>
        </w:tc>
      </w:tr>
      <w:tr w:rsidR="005B2F83" w:rsidRPr="00917B0F" w:rsidTr="005B2F83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000 202 01010 10 0000 151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Дотация на выравнивание финансовых возможностей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1919200,00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1419542,00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73,97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000 202 01003 10 0000 151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Дотация на сбалансированность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35500,00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17939,00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000 202 02000 00 0000 000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Субсидии бюджетам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2907596,00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570600,00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19,62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000 202 03000 00 0000 000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Субвенции бюджетам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116668,00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114925,00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98,51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000 202 04000 00 0000 000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Итого межбюджетных трансфертов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4978964,00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2123006,00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42,64</w:t>
            </w:r>
          </w:p>
        </w:tc>
      </w:tr>
      <w:tr w:rsidR="005B2F83" w:rsidRPr="00917B0F" w:rsidTr="005B2F83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5498964,00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2592562,72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F83" w:rsidRPr="00917B0F" w:rsidRDefault="005B2F83" w:rsidP="005B2F83">
            <w:pPr>
              <w:jc w:val="right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47,15</w:t>
            </w:r>
          </w:p>
        </w:tc>
      </w:tr>
    </w:tbl>
    <w:p w:rsidR="005B2F83" w:rsidRDefault="005B2F83" w:rsidP="005B2F83">
      <w:pPr>
        <w:rPr>
          <w:lang w:val="en-US"/>
        </w:rPr>
      </w:pPr>
    </w:p>
    <w:p w:rsidR="005B2F83" w:rsidRDefault="005B2F83" w:rsidP="005B2F83">
      <w:pPr>
        <w:rPr>
          <w:lang w:val="en-US"/>
        </w:rPr>
      </w:pPr>
    </w:p>
    <w:tbl>
      <w:tblPr>
        <w:tblW w:w="9500" w:type="dxa"/>
        <w:tblInd w:w="93" w:type="dxa"/>
        <w:tblLook w:val="04A0"/>
      </w:tblPr>
      <w:tblGrid>
        <w:gridCol w:w="1651"/>
        <w:gridCol w:w="4787"/>
        <w:gridCol w:w="1240"/>
        <w:gridCol w:w="1271"/>
        <w:gridCol w:w="809"/>
      </w:tblGrid>
      <w:tr w:rsidR="005B2F83" w:rsidRPr="00917B0F" w:rsidTr="005B2F83">
        <w:trPr>
          <w:trHeight w:val="25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B2F83" w:rsidRPr="00917B0F" w:rsidTr="005B2F83">
        <w:trPr>
          <w:trHeight w:val="127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3" w:rsidRPr="00917B0F" w:rsidRDefault="005B2F83" w:rsidP="005B2F83">
            <w:pPr>
              <w:jc w:val="center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3" w:rsidRPr="00917B0F" w:rsidRDefault="005B2F83" w:rsidP="005B2F83">
            <w:pPr>
              <w:jc w:val="center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3" w:rsidRPr="00917B0F" w:rsidRDefault="005B2F83" w:rsidP="005B2F83">
            <w:pPr>
              <w:jc w:val="center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 xml:space="preserve">План на год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3" w:rsidRPr="00917B0F" w:rsidRDefault="005B2F83" w:rsidP="005B2F83">
            <w:pPr>
              <w:jc w:val="center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 xml:space="preserve">Факт исполнение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3" w:rsidRPr="00917B0F" w:rsidRDefault="005B2F83" w:rsidP="005B2F83">
            <w:pPr>
              <w:jc w:val="center"/>
              <w:rPr>
                <w:b/>
                <w:bCs/>
                <w:sz w:val="20"/>
                <w:szCs w:val="20"/>
              </w:rPr>
            </w:pPr>
            <w:r w:rsidRPr="00917B0F">
              <w:rPr>
                <w:b/>
                <w:bCs/>
                <w:sz w:val="20"/>
                <w:szCs w:val="20"/>
              </w:rPr>
              <w:t xml:space="preserve">% к плану. 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687 574,00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528 535,69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76,87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0104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687 274,00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528 535,69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76,90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0111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116 514,00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81 821,41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70,22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0203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 xml:space="preserve">Моби лизационная и вневойсковая подготовка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116 514,00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81 821,41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70,22</w:t>
            </w:r>
          </w:p>
        </w:tc>
      </w:tr>
      <w:tr w:rsidR="005B2F83" w:rsidRPr="00917B0F" w:rsidTr="005B2F83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181 500,00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124 670,95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68,69</w:t>
            </w:r>
          </w:p>
        </w:tc>
      </w:tr>
      <w:tr w:rsidR="005B2F83" w:rsidRPr="00917B0F" w:rsidTr="005B2F83">
        <w:trPr>
          <w:trHeight w:val="76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0309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0310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180 600,00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124 670,95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69,03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2 047 260,00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0406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2 047 260,00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560 600,00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357 904,00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63,84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0503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560 600,00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357 904,00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63,84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1 135 651,03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738 972,19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65,07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0801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3" w:rsidRPr="00917B0F" w:rsidRDefault="005B2F83" w:rsidP="005B2F83">
            <w:pPr>
              <w:rPr>
                <w:sz w:val="20"/>
                <w:szCs w:val="20"/>
              </w:rPr>
            </w:pPr>
            <w:r w:rsidRPr="00917B0F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1 135 651,03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738 972,19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65,07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841 136,00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519 600,00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61,77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1003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841 136,00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519 600,00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61,77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1101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1102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sz w:val="20"/>
                <w:szCs w:val="20"/>
              </w:rPr>
            </w:pPr>
            <w:r w:rsidRPr="00917B0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5B2F83" w:rsidRPr="00917B0F" w:rsidTr="005B2F83">
        <w:trPr>
          <w:trHeight w:val="2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5 573 935,03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2 351 504,24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83" w:rsidRPr="00917B0F" w:rsidRDefault="005B2F83" w:rsidP="005B2F8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17B0F">
              <w:rPr>
                <w:rFonts w:ascii="Arial" w:hAnsi="Arial"/>
                <w:b/>
                <w:bCs/>
                <w:sz w:val="20"/>
                <w:szCs w:val="20"/>
              </w:rPr>
              <w:t>42,19</w:t>
            </w:r>
          </w:p>
        </w:tc>
      </w:tr>
    </w:tbl>
    <w:p w:rsidR="005B2F83" w:rsidRDefault="005B2F83" w:rsidP="005B2F83"/>
    <w:p w:rsidR="005B2F83" w:rsidRPr="005B2F83" w:rsidRDefault="005B2F83" w:rsidP="005B2F83">
      <w:pPr>
        <w:rPr>
          <w:sz w:val="22"/>
          <w:szCs w:val="22"/>
        </w:rPr>
      </w:pPr>
    </w:p>
    <w:tbl>
      <w:tblPr>
        <w:tblW w:w="9478" w:type="dxa"/>
        <w:tblInd w:w="93" w:type="dxa"/>
        <w:tblLook w:val="04A0"/>
      </w:tblPr>
      <w:tblGrid>
        <w:gridCol w:w="580"/>
        <w:gridCol w:w="7012"/>
        <w:gridCol w:w="1886"/>
      </w:tblGrid>
      <w:tr w:rsidR="005B2F83" w:rsidRPr="005B2F83" w:rsidTr="00F11C94">
        <w:trPr>
          <w:trHeight w:val="375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jc w:val="center"/>
              <w:rPr>
                <w:b/>
                <w:bCs/>
              </w:rPr>
            </w:pPr>
            <w:r w:rsidRPr="005B2F83"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5B2F83" w:rsidRPr="005B2F83" w:rsidTr="00F11C94">
        <w:trPr>
          <w:trHeight w:val="315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jc w:val="center"/>
              <w:rPr>
                <w:b/>
                <w:bCs/>
              </w:rPr>
            </w:pPr>
            <w:r w:rsidRPr="005B2F83">
              <w:rPr>
                <w:b/>
                <w:bCs/>
                <w:sz w:val="22"/>
                <w:szCs w:val="22"/>
              </w:rPr>
              <w:t>об использовании резервного фонда</w:t>
            </w:r>
          </w:p>
        </w:tc>
      </w:tr>
      <w:tr w:rsidR="005B2F83" w:rsidRPr="005B2F83" w:rsidTr="00F11C94">
        <w:trPr>
          <w:trHeight w:val="315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jc w:val="center"/>
              <w:rPr>
                <w:b/>
                <w:bCs/>
              </w:rPr>
            </w:pPr>
            <w:r w:rsidRPr="005B2F83">
              <w:rPr>
                <w:b/>
                <w:bCs/>
                <w:sz w:val="22"/>
                <w:szCs w:val="22"/>
              </w:rPr>
              <w:t>Хозанкинского сельского поселения за 9 месяцев 2011 года</w:t>
            </w:r>
          </w:p>
        </w:tc>
      </w:tr>
      <w:tr w:rsidR="005B2F83" w:rsidRPr="005B2F83" w:rsidTr="00F11C9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rPr>
                <w:rFonts w:ascii="Arial" w:hAnsi="Arial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rPr>
                <w:rFonts w:ascii="Arial" w:hAnsi="Aria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rPr>
                <w:rFonts w:ascii="Arial" w:hAnsi="Arial"/>
              </w:rPr>
            </w:pPr>
          </w:p>
        </w:tc>
      </w:tr>
      <w:tr w:rsidR="005B2F83" w:rsidRPr="005B2F83" w:rsidTr="00F11C94">
        <w:trPr>
          <w:trHeight w:val="15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F83" w:rsidRPr="005B2F83" w:rsidRDefault="005B2F83" w:rsidP="005B2F83">
            <w:pPr>
              <w:jc w:val="center"/>
            </w:pPr>
            <w:r w:rsidRPr="005B2F83">
              <w:rPr>
                <w:sz w:val="22"/>
                <w:szCs w:val="22"/>
              </w:rPr>
              <w:t>№</w:t>
            </w:r>
          </w:p>
        </w:tc>
        <w:tc>
          <w:tcPr>
            <w:tcW w:w="7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F83" w:rsidRPr="005B2F83" w:rsidRDefault="005B2F83" w:rsidP="005B2F83">
            <w:pPr>
              <w:jc w:val="center"/>
            </w:pPr>
            <w:r w:rsidRPr="005B2F8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2F83" w:rsidRPr="005B2F83" w:rsidRDefault="005B2F83" w:rsidP="005B2F83">
            <w:pPr>
              <w:jc w:val="center"/>
            </w:pPr>
            <w:r w:rsidRPr="005B2F83">
              <w:rPr>
                <w:sz w:val="22"/>
                <w:szCs w:val="22"/>
              </w:rPr>
              <w:t>Сумма,</w:t>
            </w:r>
          </w:p>
        </w:tc>
      </w:tr>
      <w:tr w:rsidR="005B2F83" w:rsidRPr="005B2F83" w:rsidTr="00F11C94">
        <w:trPr>
          <w:trHeight w:val="3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83" w:rsidRPr="005B2F83" w:rsidRDefault="005B2F83" w:rsidP="005B2F83"/>
        </w:tc>
        <w:tc>
          <w:tcPr>
            <w:tcW w:w="7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83" w:rsidRPr="005B2F83" w:rsidRDefault="005B2F83" w:rsidP="005B2F83"/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3" w:rsidRPr="005B2F83" w:rsidRDefault="005B2F83" w:rsidP="005B2F83">
            <w:pPr>
              <w:jc w:val="center"/>
            </w:pPr>
            <w:r w:rsidRPr="005B2F83">
              <w:rPr>
                <w:sz w:val="22"/>
                <w:szCs w:val="22"/>
              </w:rPr>
              <w:t>руб</w:t>
            </w:r>
          </w:p>
        </w:tc>
      </w:tr>
      <w:tr w:rsidR="005B2F83" w:rsidRPr="005B2F83" w:rsidTr="00F11C94">
        <w:trPr>
          <w:trHeight w:val="32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F83" w:rsidRPr="005B2F83" w:rsidRDefault="005B2F83" w:rsidP="005B2F83">
            <w:pPr>
              <w:jc w:val="center"/>
            </w:pPr>
            <w:r w:rsidRPr="005B2F83">
              <w:rPr>
                <w:sz w:val="22"/>
                <w:szCs w:val="22"/>
              </w:rPr>
              <w:t>-</w:t>
            </w:r>
          </w:p>
        </w:tc>
        <w:tc>
          <w:tcPr>
            <w:tcW w:w="7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F83" w:rsidRPr="005B2F83" w:rsidRDefault="005B2F83" w:rsidP="005B2F83">
            <w:pPr>
              <w:jc w:val="center"/>
            </w:pPr>
            <w:r w:rsidRPr="005B2F83">
              <w:rPr>
                <w:sz w:val="22"/>
                <w:szCs w:val="22"/>
              </w:rPr>
              <w:t>-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F83" w:rsidRPr="005B2F83" w:rsidRDefault="005B2F83" w:rsidP="005B2F83">
            <w:pPr>
              <w:jc w:val="center"/>
            </w:pPr>
            <w:r w:rsidRPr="005B2F83">
              <w:rPr>
                <w:sz w:val="22"/>
                <w:szCs w:val="22"/>
              </w:rPr>
              <w:t>-</w:t>
            </w:r>
          </w:p>
        </w:tc>
      </w:tr>
      <w:tr w:rsidR="005B2F83" w:rsidRPr="005B2F83" w:rsidTr="00F11C94">
        <w:trPr>
          <w:trHeight w:val="32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83" w:rsidRPr="005B2F83" w:rsidRDefault="005B2F83" w:rsidP="005B2F83"/>
        </w:tc>
        <w:tc>
          <w:tcPr>
            <w:tcW w:w="7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83" w:rsidRPr="005B2F83" w:rsidRDefault="005B2F83" w:rsidP="005B2F83"/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83" w:rsidRPr="005B2F83" w:rsidRDefault="005B2F83" w:rsidP="005B2F83"/>
        </w:tc>
      </w:tr>
      <w:tr w:rsidR="005B2F83" w:rsidRPr="005B2F83" w:rsidTr="00F11C9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rPr>
                <w:rFonts w:ascii="Arial" w:hAnsi="Arial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rPr>
                <w:rFonts w:ascii="Arial" w:hAnsi="Aria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F83" w:rsidRPr="005B2F83" w:rsidRDefault="005B2F83" w:rsidP="005B2F83">
            <w:pPr>
              <w:rPr>
                <w:rFonts w:ascii="Arial" w:hAnsi="Arial"/>
              </w:rPr>
            </w:pPr>
          </w:p>
        </w:tc>
      </w:tr>
    </w:tbl>
    <w:p w:rsidR="005B2F83" w:rsidRDefault="005B2F83" w:rsidP="005B2F83"/>
    <w:p w:rsidR="00F11C94" w:rsidRDefault="00F11C94" w:rsidP="005B2F83"/>
    <w:p w:rsidR="00F11C94" w:rsidRDefault="00F11C94" w:rsidP="00F11C94">
      <w:pPr>
        <w:jc w:val="both"/>
        <w:rPr>
          <w:sz w:val="26"/>
        </w:rPr>
      </w:pPr>
    </w:p>
    <w:p w:rsidR="00F11C94" w:rsidRPr="005B2F83" w:rsidRDefault="00F11C94" w:rsidP="00F11C94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РЕШЕ</w:t>
      </w:r>
      <w:r>
        <w:rPr>
          <w:b/>
          <w:sz w:val="22"/>
          <w:szCs w:val="22"/>
        </w:rPr>
        <w:t>Н</w:t>
      </w:r>
      <w:r w:rsidRPr="005B2F83">
        <w:rPr>
          <w:b/>
          <w:sz w:val="22"/>
          <w:szCs w:val="22"/>
        </w:rPr>
        <w:t>ИЕ</w:t>
      </w:r>
    </w:p>
    <w:p w:rsidR="00F11C94" w:rsidRPr="005B2F83" w:rsidRDefault="00F11C94" w:rsidP="00F11C94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lastRenderedPageBreak/>
        <w:t>Собрания депутатов Хозанкинского сельского поселения</w:t>
      </w:r>
    </w:p>
    <w:p w:rsidR="00F11C94" w:rsidRPr="005B2F83" w:rsidRDefault="00F11C94" w:rsidP="00F11C94">
      <w:pPr>
        <w:jc w:val="center"/>
        <w:rPr>
          <w:sz w:val="22"/>
          <w:szCs w:val="22"/>
        </w:rPr>
      </w:pPr>
      <w:r w:rsidRPr="005B2F83">
        <w:rPr>
          <w:b/>
          <w:sz w:val="22"/>
          <w:szCs w:val="22"/>
        </w:rPr>
        <w:t>Красночетайского района Чувашской Республики</w:t>
      </w:r>
    </w:p>
    <w:p w:rsidR="00F11C94" w:rsidRPr="00F11C94" w:rsidRDefault="00F11C94" w:rsidP="00F11C94">
      <w:pPr>
        <w:pStyle w:val="3"/>
        <w:ind w:left="0"/>
        <w:jc w:val="center"/>
        <w:rPr>
          <w:sz w:val="22"/>
          <w:szCs w:val="22"/>
        </w:rPr>
      </w:pPr>
      <w:r w:rsidRPr="00F11C94">
        <w:rPr>
          <w:sz w:val="22"/>
          <w:szCs w:val="22"/>
        </w:rPr>
        <w:t>О внесении изменений и дополнений</w:t>
      </w:r>
    </w:p>
    <w:p w:rsidR="00F11C94" w:rsidRPr="00F11C94" w:rsidRDefault="00F11C94" w:rsidP="00F11C94">
      <w:pPr>
        <w:jc w:val="center"/>
        <w:rPr>
          <w:b/>
          <w:bCs/>
          <w:sz w:val="22"/>
          <w:szCs w:val="22"/>
        </w:rPr>
      </w:pPr>
      <w:r w:rsidRPr="00F11C94">
        <w:rPr>
          <w:b/>
          <w:bCs/>
          <w:sz w:val="22"/>
          <w:szCs w:val="22"/>
        </w:rPr>
        <w:t>в решение собрания депутатов</w:t>
      </w:r>
    </w:p>
    <w:p w:rsidR="00F11C94" w:rsidRPr="00F11C94" w:rsidRDefault="00F11C94" w:rsidP="00F11C94">
      <w:pPr>
        <w:jc w:val="center"/>
        <w:rPr>
          <w:b/>
          <w:bCs/>
          <w:sz w:val="22"/>
          <w:szCs w:val="22"/>
        </w:rPr>
      </w:pPr>
      <w:r w:rsidRPr="00F11C94">
        <w:rPr>
          <w:b/>
          <w:bCs/>
          <w:sz w:val="22"/>
          <w:szCs w:val="22"/>
        </w:rPr>
        <w:t>«О бюджете Хозанкинского сельского</w:t>
      </w:r>
    </w:p>
    <w:p w:rsidR="00F11C94" w:rsidRDefault="00F11C94" w:rsidP="00F11C94">
      <w:pPr>
        <w:jc w:val="center"/>
        <w:rPr>
          <w:b/>
          <w:bCs/>
          <w:sz w:val="22"/>
          <w:szCs w:val="22"/>
        </w:rPr>
      </w:pPr>
      <w:r w:rsidRPr="00F11C94">
        <w:rPr>
          <w:b/>
          <w:bCs/>
          <w:sz w:val="22"/>
          <w:szCs w:val="22"/>
        </w:rPr>
        <w:t>поселения  на 2011 год»</w:t>
      </w:r>
    </w:p>
    <w:p w:rsidR="00F11C94" w:rsidRPr="00F11C94" w:rsidRDefault="00F11C94" w:rsidP="00F11C94">
      <w:pPr>
        <w:jc w:val="center"/>
        <w:rPr>
          <w:b/>
          <w:sz w:val="22"/>
          <w:szCs w:val="22"/>
        </w:rPr>
      </w:pPr>
    </w:p>
    <w:p w:rsidR="00F11C94" w:rsidRPr="00F11C94" w:rsidRDefault="00F11C94" w:rsidP="00F11C94">
      <w:pPr>
        <w:rPr>
          <w:bCs/>
          <w:sz w:val="22"/>
          <w:szCs w:val="22"/>
        </w:rPr>
      </w:pPr>
      <w:r w:rsidRPr="00F11C94">
        <w:rPr>
          <w:bCs/>
          <w:sz w:val="22"/>
          <w:szCs w:val="22"/>
        </w:rPr>
        <w:t>от 27.10.2011 года № 4</w:t>
      </w:r>
    </w:p>
    <w:p w:rsidR="00F11C94" w:rsidRPr="00F11C94" w:rsidRDefault="00F11C94" w:rsidP="00F11C94">
      <w:pPr>
        <w:rPr>
          <w:b/>
          <w:bCs/>
          <w:sz w:val="22"/>
          <w:szCs w:val="22"/>
        </w:rPr>
      </w:pPr>
    </w:p>
    <w:p w:rsidR="00F11C94" w:rsidRPr="00F11C94" w:rsidRDefault="00F11C94" w:rsidP="00F11C94">
      <w:pPr>
        <w:pStyle w:val="4"/>
        <w:ind w:left="0" w:right="-6" w:firstLine="720"/>
        <w:rPr>
          <w:sz w:val="22"/>
          <w:szCs w:val="22"/>
        </w:rPr>
      </w:pPr>
      <w:r w:rsidRPr="00F11C94">
        <w:rPr>
          <w:sz w:val="22"/>
          <w:szCs w:val="22"/>
        </w:rPr>
        <w:t xml:space="preserve">Собрание депутатов Хозанкинского сельского поселения  </w:t>
      </w:r>
    </w:p>
    <w:p w:rsidR="00F11C94" w:rsidRPr="00F11C94" w:rsidRDefault="00F11C94" w:rsidP="00F11C94">
      <w:pPr>
        <w:ind w:right="-6" w:firstLine="720"/>
        <w:jc w:val="center"/>
        <w:rPr>
          <w:b/>
          <w:sz w:val="22"/>
          <w:szCs w:val="22"/>
        </w:rPr>
      </w:pPr>
    </w:p>
    <w:p w:rsidR="00F11C94" w:rsidRPr="00F11C94" w:rsidRDefault="00F11C94" w:rsidP="00F11C94">
      <w:pPr>
        <w:ind w:right="-6" w:firstLine="720"/>
        <w:jc w:val="center"/>
        <w:rPr>
          <w:b/>
          <w:sz w:val="22"/>
          <w:szCs w:val="22"/>
        </w:rPr>
      </w:pPr>
      <w:r w:rsidRPr="00F11C94">
        <w:rPr>
          <w:b/>
          <w:sz w:val="22"/>
          <w:szCs w:val="22"/>
        </w:rPr>
        <w:t>РЕШИЛО:</w:t>
      </w:r>
    </w:p>
    <w:p w:rsidR="00F11C94" w:rsidRPr="00F11C94" w:rsidRDefault="00F11C94" w:rsidP="00F11C94">
      <w:pPr>
        <w:ind w:right="-6" w:firstLine="720"/>
        <w:jc w:val="center"/>
        <w:rPr>
          <w:b/>
          <w:sz w:val="22"/>
          <w:szCs w:val="22"/>
        </w:rPr>
      </w:pPr>
    </w:p>
    <w:p w:rsidR="00F11C94" w:rsidRPr="00F11C94" w:rsidRDefault="00F11C94" w:rsidP="00F11C94">
      <w:pPr>
        <w:shd w:val="clear" w:color="auto" w:fill="FFFFFF"/>
        <w:ind w:firstLine="709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Внести в решение собрания депутатов Хозанкинского сельского поселения от 29.11.2010 г. № 4 следующие изменения и дополнения:</w:t>
      </w:r>
    </w:p>
    <w:p w:rsidR="00F11C94" w:rsidRPr="00F11C94" w:rsidRDefault="00F11C94" w:rsidP="00F11C94">
      <w:pPr>
        <w:shd w:val="clear" w:color="auto" w:fill="FFFFFF"/>
        <w:ind w:firstLine="709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1. Статью 1 изложить в следующей редакции:</w:t>
      </w:r>
    </w:p>
    <w:p w:rsidR="00F11C94" w:rsidRPr="00F11C94" w:rsidRDefault="00F11C94" w:rsidP="00F11C94">
      <w:pPr>
        <w:shd w:val="clear" w:color="auto" w:fill="FFFFFF"/>
        <w:ind w:firstLine="709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 Утвердить основные характеристики бюджета Хозанкинского сельского поселения на 2011 год:</w:t>
      </w:r>
    </w:p>
    <w:p w:rsidR="00F11C94" w:rsidRPr="00F11C94" w:rsidRDefault="00F11C94" w:rsidP="00F11C94">
      <w:pPr>
        <w:shd w:val="clear" w:color="auto" w:fill="FFFFFF"/>
        <w:ind w:firstLine="709"/>
        <w:jc w:val="both"/>
        <w:rPr>
          <w:spacing w:val="-2"/>
          <w:sz w:val="22"/>
          <w:szCs w:val="22"/>
        </w:rPr>
      </w:pPr>
      <w:r w:rsidRPr="00F11C94">
        <w:rPr>
          <w:spacing w:val="-2"/>
          <w:sz w:val="22"/>
          <w:szCs w:val="22"/>
        </w:rPr>
        <w:t xml:space="preserve">прогнозируемый общий объем доходов бюджета Хозанкинского сельского поселения в сумме 5799895 рублей, в том числе объем межбюджетных трансфертов из бюджета  Красночетайского района 5279895 рублей; </w:t>
      </w:r>
    </w:p>
    <w:p w:rsidR="00F11C94" w:rsidRPr="00F11C94" w:rsidRDefault="00F11C94" w:rsidP="00F11C94">
      <w:pPr>
        <w:shd w:val="clear" w:color="auto" w:fill="FFFFFF"/>
        <w:ind w:firstLine="709"/>
        <w:jc w:val="both"/>
        <w:rPr>
          <w:sz w:val="22"/>
          <w:szCs w:val="22"/>
        </w:rPr>
      </w:pPr>
      <w:r w:rsidRPr="00F11C94">
        <w:rPr>
          <w:sz w:val="22"/>
          <w:szCs w:val="22"/>
        </w:rPr>
        <w:t xml:space="preserve">общий объем расходов бюджета Хозанкинского сельского поселения в сумме </w:t>
      </w:r>
      <w:r w:rsidRPr="00F11C94">
        <w:rPr>
          <w:spacing w:val="-2"/>
          <w:sz w:val="22"/>
          <w:szCs w:val="22"/>
        </w:rPr>
        <w:t>5874866,03</w:t>
      </w:r>
      <w:r w:rsidRPr="00F11C94">
        <w:rPr>
          <w:sz w:val="22"/>
          <w:szCs w:val="22"/>
        </w:rPr>
        <w:t xml:space="preserve"> рублей;</w:t>
      </w:r>
    </w:p>
    <w:p w:rsidR="00F11C94" w:rsidRPr="00F11C94" w:rsidRDefault="00F11C94" w:rsidP="00F11C94">
      <w:pPr>
        <w:ind w:firstLine="709"/>
        <w:jc w:val="both"/>
        <w:rPr>
          <w:color w:val="000000"/>
          <w:sz w:val="22"/>
          <w:szCs w:val="22"/>
        </w:rPr>
      </w:pPr>
      <w:r w:rsidRPr="00F11C94">
        <w:rPr>
          <w:color w:val="000000"/>
          <w:sz w:val="22"/>
          <w:szCs w:val="22"/>
        </w:rPr>
        <w:t>предельный объем муниципального долга Хозанкинского сельского поселения  в сумме  190000 рублей;</w:t>
      </w:r>
    </w:p>
    <w:p w:rsidR="00F11C94" w:rsidRPr="00F11C94" w:rsidRDefault="00F11C94" w:rsidP="00F11C94">
      <w:pPr>
        <w:pStyle w:val="aa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F11C94">
        <w:rPr>
          <w:rFonts w:ascii="Times New Roman" w:hAnsi="Times New Roman" w:cs="Times New Roman"/>
          <w:color w:val="000000"/>
          <w:sz w:val="22"/>
          <w:szCs w:val="22"/>
        </w:rPr>
        <w:t>верхний предел муниципального долга Хозанкинского сельского поселения на 1 января 2012 года в сумме 190000 рублей, в том числе верхний предел долга по муниципальным гарантиям Хозанкинского сельского поселения в сумме 190000 рублей.</w:t>
      </w:r>
    </w:p>
    <w:p w:rsidR="00F11C94" w:rsidRPr="00F11C94" w:rsidRDefault="00F11C94" w:rsidP="00F11C94">
      <w:pPr>
        <w:shd w:val="clear" w:color="auto" w:fill="FFFFFF"/>
        <w:ind w:firstLine="709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прогнозируемый дефицит бюджета Хозанкинского сельского поселения 74971,03 рублей.</w:t>
      </w:r>
    </w:p>
    <w:p w:rsidR="00F11C94" w:rsidRPr="00F11C94" w:rsidRDefault="00F11C94" w:rsidP="00F11C94">
      <w:pPr>
        <w:shd w:val="clear" w:color="auto" w:fill="FFFFFF"/>
        <w:ind w:firstLine="709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2. Утвердить общий объем бюджетных ассигнований на исполнение публичных нормативных обязательств на 2011 год в сумме 1142067 рублей.</w:t>
      </w:r>
    </w:p>
    <w:p w:rsidR="00F11C94" w:rsidRPr="00F11C94" w:rsidRDefault="00F11C94" w:rsidP="00F11C94">
      <w:pPr>
        <w:shd w:val="clear" w:color="auto" w:fill="FFFFFF"/>
        <w:ind w:firstLine="709"/>
        <w:jc w:val="both"/>
        <w:rPr>
          <w:sz w:val="22"/>
          <w:szCs w:val="22"/>
        </w:rPr>
      </w:pPr>
      <w:r w:rsidRPr="00F11C94">
        <w:rPr>
          <w:sz w:val="22"/>
          <w:szCs w:val="22"/>
        </w:rPr>
        <w:t xml:space="preserve">3. Приложения № 4,5,6,7 к решению собрания депутатов изложить в следующей редакции. </w:t>
      </w:r>
    </w:p>
    <w:p w:rsidR="00F11C94" w:rsidRPr="00F11C94" w:rsidRDefault="00F11C94" w:rsidP="00F11C94">
      <w:pPr>
        <w:shd w:val="clear" w:color="auto" w:fill="FFFFFF"/>
        <w:ind w:firstLine="709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4. Настоящее решение вступает в силу со дня его официального опубликования.</w:t>
      </w:r>
    </w:p>
    <w:p w:rsidR="00F11C94" w:rsidRPr="00F11C94" w:rsidRDefault="00F11C94" w:rsidP="00F11C94">
      <w:pPr>
        <w:rPr>
          <w:sz w:val="22"/>
          <w:szCs w:val="22"/>
        </w:rPr>
      </w:pPr>
    </w:p>
    <w:p w:rsidR="00F11C94" w:rsidRPr="00F11C94" w:rsidRDefault="00F11C94" w:rsidP="00F11C94">
      <w:pPr>
        <w:pStyle w:val="5"/>
        <w:ind w:left="0"/>
        <w:rPr>
          <w:sz w:val="22"/>
          <w:szCs w:val="22"/>
        </w:rPr>
      </w:pPr>
      <w:r w:rsidRPr="00F11C94">
        <w:rPr>
          <w:sz w:val="22"/>
          <w:szCs w:val="22"/>
        </w:rPr>
        <w:t>Глава Хозанкинского</w:t>
      </w:r>
    </w:p>
    <w:p w:rsidR="00F11C94" w:rsidRPr="00F11C94" w:rsidRDefault="00F11C94" w:rsidP="00F11C94">
      <w:pPr>
        <w:pStyle w:val="5"/>
        <w:ind w:left="0"/>
        <w:rPr>
          <w:sz w:val="22"/>
          <w:szCs w:val="22"/>
        </w:rPr>
      </w:pPr>
      <w:r w:rsidRPr="00F11C94">
        <w:rPr>
          <w:sz w:val="22"/>
          <w:szCs w:val="22"/>
        </w:rPr>
        <w:t>сельского поселения                                                                                     А.Г. Праулов</w:t>
      </w:r>
    </w:p>
    <w:p w:rsidR="00F11C94" w:rsidRDefault="00F11C94" w:rsidP="00F11C94"/>
    <w:tbl>
      <w:tblPr>
        <w:tblW w:w="9796" w:type="dxa"/>
        <w:tblInd w:w="93" w:type="dxa"/>
        <w:tblLayout w:type="fixed"/>
        <w:tblLook w:val="04A0"/>
      </w:tblPr>
      <w:tblGrid>
        <w:gridCol w:w="3417"/>
        <w:gridCol w:w="142"/>
        <w:gridCol w:w="284"/>
        <w:gridCol w:w="425"/>
        <w:gridCol w:w="95"/>
        <w:gridCol w:w="521"/>
        <w:gridCol w:w="1378"/>
        <w:gridCol w:w="355"/>
        <w:gridCol w:w="202"/>
        <w:gridCol w:w="1611"/>
        <w:gridCol w:w="799"/>
        <w:gridCol w:w="132"/>
        <w:gridCol w:w="435"/>
      </w:tblGrid>
      <w:tr w:rsidR="00F11C94" w:rsidRPr="008616CC" w:rsidTr="00EB1049">
        <w:trPr>
          <w:gridAfter w:val="2"/>
          <w:wAfter w:w="567" w:type="dxa"/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/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Приложение 4</w:t>
            </w:r>
          </w:p>
        </w:tc>
      </w:tr>
      <w:tr w:rsidR="00F11C94" w:rsidRPr="008616CC" w:rsidTr="00EB1049">
        <w:trPr>
          <w:gridAfter w:val="2"/>
          <w:wAfter w:w="567" w:type="dxa"/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both"/>
            </w:pPr>
            <w:r w:rsidRPr="008616CC">
              <w:rPr>
                <w:sz w:val="22"/>
                <w:szCs w:val="22"/>
              </w:rPr>
              <w:t xml:space="preserve">                       к решению Собрания депутатов "О внесении </w:t>
            </w:r>
          </w:p>
        </w:tc>
      </w:tr>
      <w:tr w:rsidR="00F11C94" w:rsidRPr="008616CC" w:rsidTr="00EB1049">
        <w:trPr>
          <w:gridAfter w:val="2"/>
          <w:wAfter w:w="567" w:type="dxa"/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both"/>
            </w:pPr>
            <w:r w:rsidRPr="008616CC">
              <w:rPr>
                <w:sz w:val="22"/>
                <w:szCs w:val="22"/>
              </w:rPr>
              <w:t>изменений и дополнений в решение Собрания депутатов</w:t>
            </w:r>
          </w:p>
        </w:tc>
      </w:tr>
      <w:tr w:rsidR="00F11C94" w:rsidRPr="008616CC" w:rsidTr="00EB1049">
        <w:trPr>
          <w:gridAfter w:val="2"/>
          <w:wAfter w:w="567" w:type="dxa"/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both"/>
            </w:pPr>
            <w:r w:rsidRPr="008616CC">
              <w:rPr>
                <w:sz w:val="22"/>
                <w:szCs w:val="22"/>
              </w:rPr>
              <w:t>"О бюджете Хозанкинского сельского поселения на 2011 год"</w:t>
            </w:r>
            <w:r>
              <w:rPr>
                <w:sz w:val="22"/>
                <w:szCs w:val="22"/>
              </w:rPr>
              <w:t xml:space="preserve"> от     27.10.</w:t>
            </w:r>
            <w:r w:rsidRPr="00293DE2">
              <w:rPr>
                <w:sz w:val="22"/>
                <w:szCs w:val="22"/>
              </w:rPr>
              <w:t xml:space="preserve">.2011 № </w:t>
            </w:r>
            <w:r>
              <w:rPr>
                <w:sz w:val="22"/>
                <w:szCs w:val="22"/>
              </w:rPr>
              <w:t>04</w:t>
            </w:r>
          </w:p>
        </w:tc>
      </w:tr>
      <w:tr w:rsidR="00F11C94" w:rsidRPr="008616CC" w:rsidTr="00EB1049">
        <w:trPr>
          <w:gridAfter w:val="2"/>
          <w:wAfter w:w="567" w:type="dxa"/>
          <w:trHeight w:val="12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/>
        </w:tc>
      </w:tr>
      <w:tr w:rsidR="00F11C94" w:rsidRPr="008616CC" w:rsidTr="00EB1049">
        <w:trPr>
          <w:gridAfter w:val="2"/>
          <w:wAfter w:w="567" w:type="dxa"/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</w:tr>
      <w:tr w:rsidR="00F11C94" w:rsidRPr="008616CC" w:rsidTr="00EB1049">
        <w:trPr>
          <w:gridAfter w:val="2"/>
          <w:wAfter w:w="567" w:type="dxa"/>
          <w:trHeight w:val="375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Доходы бюджета Хозанкинского поселения на 2011 год.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/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</w:tr>
      <w:tr w:rsidR="00F11C94" w:rsidRPr="008616CC" w:rsidTr="00EB1049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Сумма,</w:t>
            </w:r>
            <w:r w:rsidRPr="00293DE2">
              <w:rPr>
                <w:sz w:val="22"/>
                <w:szCs w:val="22"/>
              </w:rPr>
              <w:t xml:space="preserve"> </w:t>
            </w:r>
            <w:r w:rsidRPr="008616CC">
              <w:rPr>
                <w:sz w:val="22"/>
                <w:szCs w:val="22"/>
              </w:rPr>
              <w:t>рублей</w:t>
            </w:r>
          </w:p>
        </w:tc>
      </w:tr>
      <w:tr w:rsidR="00F11C94" w:rsidRPr="008616CC" w:rsidTr="00EB1049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372600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Налоги на прибыль, доходы,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110000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из них: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Налог на доходы физ.лиц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110000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000 105 00000 00 0000 000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Налоги на совокупный доход,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13200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из них: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000 105 03000 01 0000 110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Единый сельскохоз. Налог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13200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lastRenderedPageBreak/>
              <w:t>000 106 00000 00 0000 000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Налоги на имущество,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217000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из них: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Налог на имущество физ.лиц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4000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213000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000 108 04020 10 0000 110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32400</w:t>
            </w:r>
          </w:p>
        </w:tc>
      </w:tr>
      <w:tr w:rsidR="00F11C94" w:rsidRPr="008616CC" w:rsidTr="00EB1049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147400</w:t>
            </w:r>
          </w:p>
        </w:tc>
      </w:tr>
      <w:tr w:rsidR="00F11C94" w:rsidRPr="008616CC" w:rsidTr="00EB1049">
        <w:trPr>
          <w:trHeight w:val="25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Доходы от использования имущества,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25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1C94" w:rsidRPr="008616CC" w:rsidRDefault="00F11C94" w:rsidP="00EB1049"/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находящегося в государственной и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25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1C94" w:rsidRPr="008616CC" w:rsidRDefault="00F11C94" w:rsidP="00EB1049"/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127400</w:t>
            </w:r>
          </w:p>
        </w:tc>
      </w:tr>
      <w:tr w:rsidR="00F11C94" w:rsidRPr="008616CC" w:rsidTr="00EB1049">
        <w:trPr>
          <w:trHeight w:val="25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1C94" w:rsidRPr="008616CC" w:rsidRDefault="00F11C94" w:rsidP="00EB1049"/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000 111 05035 10 0000 120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47400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000 111 05025 10 0000 120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Арендная плата за земли поселений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5000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000 111 05010 00 0000 120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Арендная плата за землю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75000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ind w:firstLineChars="300" w:firstLine="660"/>
            </w:pPr>
            <w:r w:rsidRPr="008616CC">
              <w:rPr>
                <w:sz w:val="22"/>
                <w:szCs w:val="22"/>
              </w:rPr>
              <w:t>000 114 00000 00 0000 000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20000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520000</w:t>
            </w:r>
          </w:p>
        </w:tc>
      </w:tr>
      <w:tr w:rsidR="00F11C94" w:rsidRPr="008616CC" w:rsidTr="00EB1049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>
              <w:rPr>
                <w:sz w:val="22"/>
                <w:szCs w:val="22"/>
              </w:rPr>
              <w:t xml:space="preserve">         </w:t>
            </w:r>
            <w:r w:rsidRPr="008616CC">
              <w:rPr>
                <w:sz w:val="22"/>
                <w:szCs w:val="22"/>
              </w:rPr>
              <w:t xml:space="preserve">   000 202 01010 10 0000 151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Дотация на выравнивание бюджетной обесеченности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1919200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 xml:space="preserve">            000 202 01030 10 0000 151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Дотация на сбалансированность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35500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 xml:space="preserve">            000 202 02000 00 0000 000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3208527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>
              <w:rPr>
                <w:sz w:val="22"/>
                <w:szCs w:val="22"/>
              </w:rPr>
              <w:t xml:space="preserve">             </w:t>
            </w:r>
            <w:r w:rsidRPr="008616CC">
              <w:rPr>
                <w:sz w:val="22"/>
                <w:szCs w:val="22"/>
              </w:rPr>
              <w:t>000 202 03000 00 0000 000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116668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>
              <w:rPr>
                <w:sz w:val="22"/>
                <w:szCs w:val="22"/>
              </w:rPr>
              <w:t xml:space="preserve">             </w:t>
            </w:r>
            <w:r w:rsidRPr="008616CC">
              <w:rPr>
                <w:sz w:val="22"/>
                <w:szCs w:val="22"/>
              </w:rPr>
              <w:t>000 202 04999 10 0000 151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</w:pPr>
            <w:r w:rsidRPr="008616CC">
              <w:rPr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Итого межбюджетных трансфертов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5279895</w:t>
            </w:r>
          </w:p>
        </w:tc>
      </w:tr>
      <w:tr w:rsidR="00F11C94" w:rsidRPr="008616CC" w:rsidTr="00EB1049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C94" w:rsidRPr="008616CC" w:rsidRDefault="00F11C94" w:rsidP="00EB1049">
            <w:pPr>
              <w:jc w:val="center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5799895</w:t>
            </w:r>
          </w:p>
        </w:tc>
      </w:tr>
      <w:tr w:rsidR="00F11C94" w:rsidRPr="008616CC" w:rsidTr="00EB1049">
        <w:trPr>
          <w:trHeight w:val="30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  <w:bookmarkStart w:id="1" w:name="RANGE!A1:F34"/>
            <w:bookmarkEnd w:id="1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Default="00F11C94" w:rsidP="00EB1049"/>
          <w:p w:rsidR="00F11C94" w:rsidRDefault="00F11C94" w:rsidP="00EB1049"/>
          <w:p w:rsidR="00F11C94" w:rsidRPr="008616CC" w:rsidRDefault="00F11C94" w:rsidP="00EB1049">
            <w:r w:rsidRPr="008616CC">
              <w:rPr>
                <w:sz w:val="22"/>
                <w:szCs w:val="22"/>
              </w:rPr>
              <w:t>Приложение № 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</w:tr>
      <w:tr w:rsidR="00F11C94" w:rsidRPr="008616CC" w:rsidTr="00EB1049">
        <w:trPr>
          <w:trHeight w:val="1607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4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C94" w:rsidRPr="008616CC" w:rsidRDefault="00F11C94" w:rsidP="00EB1049">
            <w:pPr>
              <w:jc w:val="both"/>
            </w:pPr>
            <w:r w:rsidRPr="008616CC">
              <w:rPr>
                <w:sz w:val="22"/>
                <w:szCs w:val="22"/>
              </w:rPr>
              <w:t>к решению собрания депутатов Хозанкинского сельского поселения "О внесении изменений и дополнений в решение соб</w:t>
            </w:r>
            <w:r>
              <w:rPr>
                <w:sz w:val="22"/>
                <w:szCs w:val="22"/>
              </w:rPr>
              <w:t>р</w:t>
            </w:r>
            <w:r w:rsidRPr="008616CC">
              <w:rPr>
                <w:sz w:val="22"/>
                <w:szCs w:val="22"/>
              </w:rPr>
              <w:t>ания депутатов Хозанкинского сельского поселения "О бюджете  Хозанкинского сельского</w:t>
            </w:r>
            <w:r w:rsidRPr="00293DE2">
              <w:rPr>
                <w:sz w:val="22"/>
                <w:szCs w:val="22"/>
              </w:rPr>
              <w:t xml:space="preserve"> поселения  на 2011 год»  от  </w:t>
            </w:r>
            <w:r>
              <w:rPr>
                <w:sz w:val="22"/>
                <w:szCs w:val="22"/>
              </w:rPr>
              <w:t>27.10.</w:t>
            </w:r>
            <w:r w:rsidRPr="008616CC">
              <w:rPr>
                <w:sz w:val="22"/>
                <w:szCs w:val="22"/>
              </w:rPr>
              <w:t xml:space="preserve">2011г. № </w:t>
            </w:r>
            <w:r>
              <w:rPr>
                <w:sz w:val="22"/>
                <w:szCs w:val="22"/>
              </w:rPr>
              <w:t>04</w:t>
            </w:r>
          </w:p>
        </w:tc>
      </w:tr>
      <w:tr w:rsidR="00F11C94" w:rsidRPr="008616CC" w:rsidTr="00EB1049">
        <w:trPr>
          <w:trHeight w:val="8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</w:tr>
      <w:tr w:rsidR="00F11C94" w:rsidRPr="008616CC" w:rsidTr="00EB1049">
        <w:trPr>
          <w:trHeight w:val="106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C94" w:rsidRDefault="00F11C94" w:rsidP="00EB1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6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расходов бюджета </w:t>
            </w:r>
          </w:p>
          <w:p w:rsidR="00F11C94" w:rsidRPr="008616CC" w:rsidRDefault="00F11C94" w:rsidP="00EB1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6CC">
              <w:rPr>
                <w:rFonts w:ascii="Arial" w:hAnsi="Arial" w:cs="Arial"/>
                <w:b/>
                <w:bCs/>
                <w:sz w:val="22"/>
                <w:szCs w:val="22"/>
              </w:rPr>
              <w:t>Хозанкинского сельского поселения на 2011 год по разделам и подразделам функциональной классификации  расходов бюджетов РФ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rPr>
                <w:rFonts w:ascii="Arial" w:hAnsi="Arial" w:cs="Arial"/>
              </w:rPr>
            </w:pPr>
          </w:p>
        </w:tc>
      </w:tr>
      <w:tr w:rsidR="00F11C94" w:rsidRPr="008616CC" w:rsidTr="00EB1049">
        <w:trPr>
          <w:trHeight w:val="824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Сумма всего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за счет местного бюджета 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за счет субвенций и субсидий </w:t>
            </w:r>
          </w:p>
        </w:tc>
      </w:tr>
      <w:tr w:rsidR="00F11C94" w:rsidRPr="008616CC" w:rsidTr="00EB1049">
        <w:trPr>
          <w:trHeight w:val="52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687 574,00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687 420,00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154,00</w:t>
            </w:r>
          </w:p>
        </w:tc>
      </w:tr>
      <w:tr w:rsidR="00F11C94" w:rsidRPr="008616CC" w:rsidTr="00EB1049">
        <w:trPr>
          <w:trHeight w:val="51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 xml:space="preserve">Функционирование местных администраций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04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687 274,00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687 120,00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154,00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lastRenderedPageBreak/>
              <w:t xml:space="preserve">Резервные фонды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11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300,00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300,00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116 514,00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116 514,00</w:t>
            </w:r>
          </w:p>
        </w:tc>
      </w:tr>
      <w:tr w:rsidR="00F11C94" w:rsidRPr="008616CC" w:rsidTr="00EB1049">
        <w:trPr>
          <w:trHeight w:val="6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 xml:space="preserve">Моби лизационная и вневойсковая подготовка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03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116 514,00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116 514,00</w:t>
            </w:r>
          </w:p>
        </w:tc>
      </w:tr>
      <w:tr w:rsidR="00F11C94" w:rsidRPr="008616CC" w:rsidTr="00EB1049">
        <w:trPr>
          <w:trHeight w:val="772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181 500,00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181 500,00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12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09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900,00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900,00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10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180 600,00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180 600,00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2 047 260,00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2 047 260,00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06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2 047 260,00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2 047 260,00</w:t>
            </w:r>
          </w:p>
        </w:tc>
      </w:tr>
      <w:tr w:rsidR="00F11C94" w:rsidRPr="008616CC" w:rsidTr="00EB1049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560 600,00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385 500,00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175 100,00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03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560 600,00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385 500,00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175 100,00</w:t>
            </w:r>
          </w:p>
        </w:tc>
      </w:tr>
      <w:tr w:rsidR="00F11C94" w:rsidRPr="008616CC" w:rsidTr="00EB1049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1 135 651,03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1 135 651,03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1 135 651,03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1 135 651,03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1 142 067,00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155 900,00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986 167,00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03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1 142 067,00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155 900,00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986 167,00</w:t>
            </w:r>
          </w:p>
        </w:tc>
      </w:tr>
      <w:tr w:rsidR="00F11C94" w:rsidRPr="008616CC" w:rsidTr="00EB1049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3 700,00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3 700,00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01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2 000,00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2 000,00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r w:rsidRPr="008616CC">
              <w:rPr>
                <w:sz w:val="22"/>
                <w:szCs w:val="22"/>
              </w:rPr>
              <w:t>02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</w:pPr>
            <w:r w:rsidRPr="008616CC">
              <w:rPr>
                <w:sz w:val="22"/>
                <w:szCs w:val="22"/>
              </w:rPr>
              <w:t>1 700,00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1 700,00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color w:val="0000FF"/>
              </w:rPr>
            </w:pPr>
            <w:r w:rsidRPr="008616CC">
              <w:rPr>
                <w:color w:val="0000FF"/>
                <w:sz w:val="22"/>
                <w:szCs w:val="22"/>
              </w:rPr>
              <w:t> </w:t>
            </w:r>
          </w:p>
        </w:tc>
      </w:tr>
      <w:tr w:rsidR="00F11C94" w:rsidRPr="008616CC" w:rsidTr="00EB1049">
        <w:trPr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C94" w:rsidRPr="008616CC" w:rsidRDefault="00F11C94" w:rsidP="00EB1049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C94" w:rsidRPr="008616CC" w:rsidRDefault="00F11C94" w:rsidP="00EB1049"/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C94" w:rsidRPr="008616CC" w:rsidRDefault="00F11C94" w:rsidP="00EB1049"/>
        </w:tc>
        <w:tc>
          <w:tcPr>
            <w:tcW w:w="1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5 874 866,03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2 549 671,03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8616CC" w:rsidRDefault="00F11C94" w:rsidP="00EB1049">
            <w:pPr>
              <w:jc w:val="right"/>
              <w:rPr>
                <w:b/>
                <w:bCs/>
              </w:rPr>
            </w:pPr>
            <w:r w:rsidRPr="008616CC">
              <w:rPr>
                <w:b/>
                <w:bCs/>
                <w:sz w:val="22"/>
                <w:szCs w:val="22"/>
              </w:rPr>
              <w:t>3 325 195</w:t>
            </w:r>
          </w:p>
        </w:tc>
      </w:tr>
    </w:tbl>
    <w:p w:rsidR="00F11C94" w:rsidRDefault="00F11C94" w:rsidP="00F11C94"/>
    <w:p w:rsidR="0094442E" w:rsidRDefault="0094442E" w:rsidP="0094442E">
      <w:pPr>
        <w:jc w:val="both"/>
        <w:rPr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559"/>
        <w:gridCol w:w="449"/>
        <w:gridCol w:w="500"/>
        <w:gridCol w:w="995"/>
        <w:gridCol w:w="550"/>
        <w:gridCol w:w="1360"/>
        <w:gridCol w:w="1360"/>
        <w:gridCol w:w="1165"/>
      </w:tblGrid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  <w:r w:rsidRPr="00082ADC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C94" w:rsidRPr="00082ADC" w:rsidTr="00EB1049">
        <w:trPr>
          <w:trHeight w:val="19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  <w:r w:rsidRPr="00082ADC">
              <w:rPr>
                <w:rFonts w:ascii="Arial" w:hAnsi="Arial" w:cs="Arial"/>
                <w:sz w:val="20"/>
                <w:szCs w:val="20"/>
              </w:rPr>
              <w:t>к решению собрания депутатов Хозанкинского сельского поселения "О внесении изменений и дополнений в решение соб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082ADC">
              <w:rPr>
                <w:rFonts w:ascii="Arial" w:hAnsi="Arial" w:cs="Arial"/>
                <w:sz w:val="20"/>
                <w:szCs w:val="20"/>
              </w:rPr>
              <w:t xml:space="preserve">ания депутатов Хозанкинского сельского поселения "О бюджете  Хозанкинского сельского </w:t>
            </w:r>
            <w:r>
              <w:rPr>
                <w:rFonts w:ascii="Arial" w:hAnsi="Arial" w:cs="Arial"/>
                <w:sz w:val="20"/>
                <w:szCs w:val="20"/>
              </w:rPr>
              <w:t>поселения  на 2011 год»  от  27.10.</w:t>
            </w:r>
            <w:r w:rsidRPr="00082ADC">
              <w:rPr>
                <w:rFonts w:ascii="Arial" w:hAnsi="Arial" w:cs="Arial"/>
                <w:sz w:val="20"/>
                <w:szCs w:val="20"/>
              </w:rPr>
              <w:t xml:space="preserve">2011г. №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F11C94" w:rsidRPr="00082ADC" w:rsidTr="00EB1049">
        <w:trPr>
          <w:trHeight w:val="2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C94" w:rsidRPr="00082ADC" w:rsidTr="00EB1049">
        <w:trPr>
          <w:trHeight w:val="106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расходов бюджета Хозанкинского сельского поселения на 2011 год по разделам и подразделам, целевым статьям и видам расходов функциональной классификации  расходов бюджетов РФ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C94" w:rsidRPr="00082ADC" w:rsidTr="00EB1049">
        <w:trPr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>Сумма 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счет местного бюджета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счет субвенций и субсидий </w:t>
            </w:r>
          </w:p>
        </w:tc>
      </w:tr>
      <w:tr w:rsidR="00F11C94" w:rsidRPr="00082ADC" w:rsidTr="00EB1049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lastRenderedPageBreak/>
              <w:t>Администрация Хозанкинского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5 874 866,03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2 549 671,03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3 325 195,00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687 574,00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687 420,00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154,00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687 274,00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687 120,00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154,00</w:t>
            </w:r>
          </w:p>
        </w:tc>
      </w:tr>
      <w:tr w:rsidR="00F11C94" w:rsidRPr="00082ADC" w:rsidTr="00EB1049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687 274,00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687 120,00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154,00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687 274,00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687 120,00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154,00</w:t>
            </w:r>
          </w:p>
        </w:tc>
      </w:tr>
      <w:tr w:rsidR="00F11C94" w:rsidRPr="00082ADC" w:rsidTr="00EB1049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687 274,00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687 120,00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154,00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0700500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0700500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18"/>
                <w:szCs w:val="18"/>
              </w:rPr>
            </w:pPr>
            <w:r w:rsidRPr="00082ADC">
              <w:rPr>
                <w:color w:val="FF0000"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116 514,00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116 514,00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116 514,00</w:t>
            </w:r>
          </w:p>
        </w:tc>
      </w:tr>
      <w:tr w:rsidR="00F11C94" w:rsidRPr="00082ADC" w:rsidTr="00EB104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0013600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116 514,00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0013600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18"/>
                <w:szCs w:val="18"/>
              </w:rPr>
            </w:pPr>
            <w:r w:rsidRPr="00082AD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116 514,00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181 500,00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181 500,00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2190100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2190100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2190100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Воинские формирования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2470000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180 600,00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180 600,00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2479900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180 600,00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180 600,00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2479900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180 600,00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180 600,00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18"/>
                <w:szCs w:val="18"/>
              </w:rPr>
            </w:pPr>
            <w:r w:rsidRPr="00082ADC">
              <w:rPr>
                <w:color w:val="FF0000"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2 047 260,00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2 047 260,00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2 047 260,00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2 047 260,00</w:t>
            </w:r>
          </w:p>
        </w:tc>
      </w:tr>
      <w:tr w:rsidR="00F11C94" w:rsidRPr="00082ADC" w:rsidTr="00EB104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2800100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229 640,00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229 640,00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2800100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229 640,00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3366FF"/>
                <w:sz w:val="18"/>
                <w:szCs w:val="18"/>
              </w:rPr>
            </w:pPr>
            <w:r w:rsidRPr="00082ADC">
              <w:rPr>
                <w:color w:val="3366FF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3366FF"/>
                <w:sz w:val="18"/>
                <w:szCs w:val="18"/>
              </w:rPr>
            </w:pPr>
            <w:r w:rsidRPr="00082ADC">
              <w:rPr>
                <w:color w:val="3366FF"/>
                <w:sz w:val="18"/>
                <w:szCs w:val="18"/>
              </w:rPr>
              <w:t>229 640,00</w:t>
            </w:r>
          </w:p>
        </w:tc>
      </w:tr>
      <w:tr w:rsidR="00F11C94" w:rsidRPr="00082ADC" w:rsidTr="00EB1049">
        <w:trPr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2800300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1 817 620,00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1 817 620,00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2800300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1 817 620,00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3366FF"/>
                <w:sz w:val="18"/>
                <w:szCs w:val="18"/>
              </w:rPr>
            </w:pPr>
            <w:r w:rsidRPr="00082ADC">
              <w:rPr>
                <w:color w:val="3366FF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3366FF"/>
                <w:sz w:val="18"/>
                <w:szCs w:val="18"/>
              </w:rPr>
            </w:pPr>
            <w:r w:rsidRPr="00082ADC">
              <w:rPr>
                <w:color w:val="3366FF"/>
                <w:sz w:val="18"/>
                <w:szCs w:val="18"/>
              </w:rPr>
              <w:t>1 817 620,00</w:t>
            </w:r>
          </w:p>
        </w:tc>
      </w:tr>
      <w:tr w:rsidR="00F11C94" w:rsidRPr="00082ADC" w:rsidTr="00EB1049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560 600,00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385 500,00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175 100,00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560 600,00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385 500,00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175 100,00</w:t>
            </w:r>
          </w:p>
        </w:tc>
      </w:tr>
      <w:tr w:rsidR="00F11C94" w:rsidRPr="00082ADC" w:rsidTr="00EB104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560 600,00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385 500,00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175 100,00</w:t>
            </w:r>
          </w:p>
        </w:tc>
      </w:tr>
      <w:tr w:rsidR="00F11C94" w:rsidRPr="00082ADC" w:rsidTr="00EB1049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6000100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230 400,00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230 400,00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6000100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230 400,00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230 400,00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18"/>
                <w:szCs w:val="18"/>
              </w:rPr>
            </w:pPr>
            <w:r w:rsidRPr="00082ADC">
              <w:rPr>
                <w:color w:val="FF0000"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Содержание автодорог и инженерных сооружений на них в границах городских органов и поселений в рамках благоустройства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6000200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330 200,00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155 100,00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175 100,00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6000200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330 200,00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155 100,00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175 100,00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1 135 651,03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1 135 651,03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Культура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1 135 651,03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1 135 651,03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 xml:space="preserve">Дворцы и дома культуры , другие учреждения культуры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4400000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787 454,21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787 454,21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787 454,21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787 454,21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787 454,21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787 454,21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Библиотеки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4420000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348 196,82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348 196,82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4429900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348 196,82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348 196,82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4429900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348 196,82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348 196,82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1 142 067,00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155 900,00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986 167,00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 xml:space="preserve">Социальное обеспечение населения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1 142 067,00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155 900,00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986 167,00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467 400,00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26 400,00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441 000,00</w:t>
            </w:r>
          </w:p>
        </w:tc>
      </w:tr>
      <w:tr w:rsidR="00F11C94" w:rsidRPr="00082ADC" w:rsidTr="00EB1049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295 800,00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18"/>
                <w:szCs w:val="18"/>
              </w:rPr>
            </w:pPr>
            <w:r w:rsidRPr="00082AD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295 800,00</w:t>
            </w:r>
          </w:p>
        </w:tc>
      </w:tr>
      <w:tr w:rsidR="00F11C94" w:rsidRPr="00082ADC" w:rsidTr="00EB104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Субсидии на обеспечение жильем граждан, проживающих и работающих в сельской местности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171 600,00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26 400,00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145 200,00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1008820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165 636,00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165 636,00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Социальные выплаты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1008820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165 636,00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165 636,00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5221103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376 164,00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75 233,00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300 931,00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Социальные выплаты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5221103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376 164,00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75 233,00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300 931,00</w:t>
            </w:r>
          </w:p>
        </w:tc>
      </w:tr>
      <w:tr w:rsidR="00F11C94" w:rsidRPr="00082ADC" w:rsidTr="00EB1049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Расходы общепрограммного характера республиканской целевой программы "Социальное развитие села в Чувашской Республике до 2013 года"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5226801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78 600,00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78 600,00</w:t>
            </w:r>
          </w:p>
        </w:tc>
      </w:tr>
      <w:tr w:rsidR="00F11C94" w:rsidRPr="00082ADC" w:rsidTr="00EB1049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lastRenderedPageBreak/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18"/>
                <w:szCs w:val="18"/>
              </w:rPr>
            </w:pPr>
            <w:r w:rsidRPr="00082AD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52 200,00</w:t>
            </w:r>
          </w:p>
        </w:tc>
      </w:tr>
      <w:tr w:rsidR="00F11C94" w:rsidRPr="00082ADC" w:rsidTr="00EB104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Субсидии на обеспечение жильем граждан, проживающих и работающих в сельской местности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5226801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26 400,00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3 700,00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3 700,00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18"/>
                <w:szCs w:val="18"/>
              </w:rPr>
            </w:pPr>
            <w:r w:rsidRPr="00082AD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5120000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5129700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5129700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5120000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5129700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5129700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18"/>
                <w:szCs w:val="18"/>
              </w:rPr>
            </w:pPr>
            <w:r w:rsidRPr="00082ADC">
              <w:rPr>
                <w:sz w:val="18"/>
                <w:szCs w:val="18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1 700,00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0000FF"/>
                <w:sz w:val="18"/>
                <w:szCs w:val="18"/>
              </w:rPr>
            </w:pPr>
            <w:r w:rsidRPr="00082ADC">
              <w:rPr>
                <w:color w:val="0000FF"/>
                <w:sz w:val="18"/>
                <w:szCs w:val="18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sz w:val="18"/>
                <w:szCs w:val="18"/>
              </w:rPr>
            </w:pPr>
            <w:r w:rsidRPr="00082ADC">
              <w:rPr>
                <w:b/>
                <w:sz w:val="18"/>
                <w:szCs w:val="18"/>
              </w:rPr>
              <w:t>5 874 866,03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sz w:val="18"/>
                <w:szCs w:val="18"/>
              </w:rPr>
            </w:pPr>
            <w:r w:rsidRPr="00082ADC">
              <w:rPr>
                <w:b/>
                <w:sz w:val="18"/>
                <w:szCs w:val="18"/>
              </w:rPr>
              <w:t>2 549 671,03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sz w:val="18"/>
                <w:szCs w:val="18"/>
              </w:rPr>
            </w:pPr>
            <w:r w:rsidRPr="00082ADC">
              <w:rPr>
                <w:b/>
                <w:sz w:val="18"/>
                <w:szCs w:val="18"/>
              </w:rPr>
              <w:t>3 325 195,00</w:t>
            </w:r>
          </w:p>
        </w:tc>
      </w:tr>
    </w:tbl>
    <w:p w:rsidR="0094442E" w:rsidRDefault="0094442E" w:rsidP="0094442E">
      <w:pPr>
        <w:jc w:val="both"/>
        <w:rPr>
          <w:sz w:val="22"/>
          <w:szCs w:val="22"/>
        </w:rPr>
      </w:pPr>
    </w:p>
    <w:p w:rsidR="00F11C94" w:rsidRDefault="00F11C94" w:rsidP="0094442E">
      <w:pPr>
        <w:jc w:val="both"/>
        <w:rPr>
          <w:sz w:val="22"/>
          <w:szCs w:val="22"/>
        </w:rPr>
      </w:pPr>
    </w:p>
    <w:p w:rsidR="00F11C94" w:rsidRDefault="00F11C94" w:rsidP="0094442E">
      <w:pPr>
        <w:jc w:val="both"/>
        <w:rPr>
          <w:sz w:val="22"/>
          <w:szCs w:val="22"/>
        </w:rPr>
      </w:pPr>
    </w:p>
    <w:p w:rsidR="00F11C94" w:rsidRDefault="00F11C94" w:rsidP="0094442E">
      <w:pPr>
        <w:jc w:val="both"/>
        <w:rPr>
          <w:sz w:val="22"/>
          <w:szCs w:val="22"/>
        </w:rPr>
      </w:pPr>
    </w:p>
    <w:p w:rsidR="00F11C94" w:rsidRDefault="00F11C94" w:rsidP="0094442E">
      <w:pPr>
        <w:jc w:val="both"/>
        <w:rPr>
          <w:sz w:val="22"/>
          <w:szCs w:val="22"/>
        </w:rPr>
      </w:pPr>
    </w:p>
    <w:tbl>
      <w:tblPr>
        <w:tblW w:w="10087" w:type="dxa"/>
        <w:tblInd w:w="93" w:type="dxa"/>
        <w:tblLook w:val="04A0"/>
      </w:tblPr>
      <w:tblGrid>
        <w:gridCol w:w="2850"/>
        <w:gridCol w:w="636"/>
        <w:gridCol w:w="550"/>
        <w:gridCol w:w="500"/>
        <w:gridCol w:w="995"/>
        <w:gridCol w:w="550"/>
        <w:gridCol w:w="1360"/>
        <w:gridCol w:w="1360"/>
        <w:gridCol w:w="1286"/>
      </w:tblGrid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  <w:r w:rsidRPr="00082ADC">
              <w:rPr>
                <w:rFonts w:ascii="Arial" w:hAnsi="Arial" w:cs="Arial"/>
                <w:sz w:val="20"/>
                <w:szCs w:val="20"/>
              </w:rPr>
              <w:t>Приложение № 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C94" w:rsidRPr="00082ADC" w:rsidTr="00EB1049">
        <w:trPr>
          <w:trHeight w:val="19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  <w:r w:rsidRPr="00082ADC">
              <w:rPr>
                <w:rFonts w:ascii="Arial" w:hAnsi="Arial" w:cs="Arial"/>
                <w:sz w:val="20"/>
                <w:szCs w:val="20"/>
              </w:rPr>
              <w:t>к решению собрания депутатов Хозанкинского сельского поселения "О внесении изменений и дополнений в решение соб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082ADC">
              <w:rPr>
                <w:rFonts w:ascii="Arial" w:hAnsi="Arial" w:cs="Arial"/>
                <w:sz w:val="20"/>
                <w:szCs w:val="20"/>
              </w:rPr>
              <w:t xml:space="preserve">ания депутатов Хозанкинского сельского поселения "О бюджете  Хозанкинского сельского поселения  на 2011 год»  от </w:t>
            </w:r>
            <w:r>
              <w:rPr>
                <w:rFonts w:ascii="Arial" w:hAnsi="Arial" w:cs="Arial"/>
                <w:sz w:val="20"/>
                <w:szCs w:val="20"/>
              </w:rPr>
              <w:t>27.10.</w:t>
            </w:r>
            <w:r w:rsidRPr="00082ADC">
              <w:rPr>
                <w:rFonts w:ascii="Arial" w:hAnsi="Arial" w:cs="Arial"/>
                <w:sz w:val="20"/>
                <w:szCs w:val="20"/>
              </w:rPr>
              <w:t xml:space="preserve">2011г. № 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F11C94" w:rsidRPr="00082ADC" w:rsidTr="00EB1049">
        <w:trPr>
          <w:trHeight w:val="21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C94" w:rsidRPr="00082ADC" w:rsidTr="00EB1049">
        <w:trPr>
          <w:trHeight w:val="1065"/>
        </w:trPr>
        <w:tc>
          <w:tcPr>
            <w:tcW w:w="10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ADC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расходов бюджета Хозанкинского сельского поселения на 2011 год по главным распорядителям бюджетных средств в соответствии с ведомственной структурой  расходов бюджетов РФ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C94" w:rsidRPr="00082ADC" w:rsidTr="00EB1049">
        <w:trPr>
          <w:trHeight w:val="10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Сумма 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 xml:space="preserve">за счет местного бюджета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 xml:space="preserve">за счет субвенций и субсидий </w:t>
            </w:r>
          </w:p>
        </w:tc>
      </w:tr>
      <w:tr w:rsidR="00F11C94" w:rsidRPr="00082ADC" w:rsidTr="00EB1049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Администрация Хозанкинского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5 874 866,03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2 549 671,03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3 325 195,00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687 574,00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687 420,00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154,00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687 274,00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687 120,00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154,00</w:t>
            </w:r>
          </w:p>
        </w:tc>
      </w:tr>
      <w:tr w:rsidR="00F11C94" w:rsidRPr="00082ADC" w:rsidTr="00EB1049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687 274,00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687 120,00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154,00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687 274,00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687 120,00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154,00</w:t>
            </w:r>
          </w:p>
        </w:tc>
      </w:tr>
      <w:tr w:rsidR="00F11C94" w:rsidRPr="00082ADC" w:rsidTr="00EB1049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687 274,00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687 120,00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154,00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0700500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0700500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116 514,00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116 514,00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116 514,00</w:t>
            </w:r>
          </w:p>
        </w:tc>
      </w:tr>
      <w:tr w:rsidR="00F11C94" w:rsidRPr="00082ADC" w:rsidTr="00EB104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0013600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116 514,00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0013600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116 514,00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116 514,00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181 500,00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181 500,00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2190100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2190100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2190100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Воинские формирования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2470000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180 600,00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180 600,00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2479900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180 600,00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180 600,00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2479900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180 600,00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180 600,00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2 047 260,00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2 047 260,00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lastRenderedPageBreak/>
              <w:t>Водное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2 047 260,00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2 047 260,00</w:t>
            </w:r>
          </w:p>
        </w:tc>
      </w:tr>
      <w:tr w:rsidR="00F11C94" w:rsidRPr="00082ADC" w:rsidTr="00EB104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2800100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229 640,00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229 640,00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2800100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229 640,00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229 640,00</w:t>
            </w:r>
          </w:p>
        </w:tc>
      </w:tr>
      <w:tr w:rsidR="00F11C94" w:rsidRPr="00082ADC" w:rsidTr="00EB1049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2800300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1 817 620,00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1 817 620,00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2800300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1 817 620,00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1 817 620,00</w:t>
            </w:r>
          </w:p>
        </w:tc>
      </w:tr>
      <w:tr w:rsidR="00F11C94" w:rsidRPr="00082ADC" w:rsidTr="00EB1049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560 600,00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385 500,00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175 100,00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560 600,00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385 500,00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175 100,00</w:t>
            </w:r>
          </w:p>
        </w:tc>
      </w:tr>
      <w:tr w:rsidR="00F11C94" w:rsidRPr="00082ADC" w:rsidTr="00EB104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560 600,00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385 500,00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175 100,00</w:t>
            </w:r>
          </w:p>
        </w:tc>
      </w:tr>
      <w:tr w:rsidR="00F11C94" w:rsidRPr="00082ADC" w:rsidTr="00EB1049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6000100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230 400,00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230 400,00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6000100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230 400,00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230 400,00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Содержание автодорог и инженерных сооружений на них в границах городских органов и поселений в рамках благоустройства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6000200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330 200,00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155 100,00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175 100,00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6000200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330 200,00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155 100,00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175 100,00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1 135 651,03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1 135 651,03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1 135 651,03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1 135 651,03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 xml:space="preserve">Дворцы и дома культуры , другие учреждения культуры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4400000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787 454,21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787 454,21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787 454,21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787 454,21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4409900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787 454,21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787 454,21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Библиотеки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4420000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348 196,82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348 196,82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4429900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348 196,82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348 196,82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4429900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348 196,82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348 196,82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1 142 067,00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155 900,00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986 167,00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1 142 067,00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155 900,00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986 167,00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521 667,00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80 667,00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441 000,00</w:t>
            </w:r>
          </w:p>
        </w:tc>
      </w:tr>
      <w:tr w:rsidR="00F11C94" w:rsidRPr="00082ADC" w:rsidTr="00EB104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lastRenderedPageBreak/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350 067,00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54 267,00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295 800,00</w:t>
            </w:r>
          </w:p>
        </w:tc>
      </w:tr>
      <w:tr w:rsidR="00F11C94" w:rsidRPr="00082ADC" w:rsidTr="00EB104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Субсидии на обеспечение жильем граждан, проживающих и работающих в сельской местности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171 600,00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26 400,00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145 200,00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1008820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165 636,00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165 636,00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1008820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165 636,00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165 636,00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5221103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376 164,00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75 233,00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300 931,00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5221103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376 164,00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75 233,00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300 931,00</w:t>
            </w:r>
          </w:p>
        </w:tc>
      </w:tr>
      <w:tr w:rsidR="00F11C94" w:rsidRPr="00082ADC" w:rsidTr="00EB104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Расходы общепрограммного характера республиканской целевой программы "Социальное развитие села в Чувашской Республике до 2013 года"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5226801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78 600,00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78 600,00</w:t>
            </w:r>
          </w:p>
        </w:tc>
      </w:tr>
      <w:tr w:rsidR="00F11C94" w:rsidRPr="00082ADC" w:rsidTr="00EB104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5226801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52 200,00</w:t>
            </w:r>
          </w:p>
        </w:tc>
      </w:tr>
      <w:tr w:rsidR="00F11C94" w:rsidRPr="00082ADC" w:rsidTr="00EB104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Субсидии на обеспечение жильем граждан, проживающих и работающих в сельской местности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5226801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26 400,00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5120000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5129700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государственными органами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5129700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5120000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5129700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Выполнение функций государственными органами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b/>
                <w:bCs/>
                <w:sz w:val="20"/>
                <w:szCs w:val="20"/>
              </w:rPr>
            </w:pPr>
            <w:r w:rsidRPr="00082ADC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5129700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1 700,00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color w:val="FF0000"/>
                <w:sz w:val="20"/>
                <w:szCs w:val="20"/>
              </w:rPr>
            </w:pPr>
            <w:r w:rsidRPr="00082AD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11C94" w:rsidRPr="00082ADC" w:rsidTr="00EB1049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5 874 866,03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2 549 671,03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C94" w:rsidRPr="00082ADC" w:rsidRDefault="00F11C94" w:rsidP="00EB1049">
            <w:pPr>
              <w:jc w:val="right"/>
              <w:rPr>
                <w:sz w:val="20"/>
                <w:szCs w:val="20"/>
              </w:rPr>
            </w:pPr>
            <w:r w:rsidRPr="00082ADC">
              <w:rPr>
                <w:sz w:val="20"/>
                <w:szCs w:val="20"/>
              </w:rPr>
              <w:t>3 325 195,00</w:t>
            </w:r>
          </w:p>
        </w:tc>
      </w:tr>
    </w:tbl>
    <w:p w:rsidR="00F11C94" w:rsidRPr="00A914D7" w:rsidRDefault="00F11C94" w:rsidP="0094442E">
      <w:pPr>
        <w:jc w:val="both"/>
        <w:rPr>
          <w:sz w:val="22"/>
          <w:szCs w:val="22"/>
          <w:lang w:val="en-US"/>
        </w:rPr>
      </w:pPr>
    </w:p>
    <w:p w:rsidR="00F11C94" w:rsidRDefault="00F11C94" w:rsidP="0094442E">
      <w:pPr>
        <w:jc w:val="both"/>
        <w:rPr>
          <w:sz w:val="22"/>
          <w:szCs w:val="22"/>
        </w:rPr>
      </w:pPr>
    </w:p>
    <w:p w:rsidR="00F11C94" w:rsidRPr="005B2F83" w:rsidRDefault="00F11C94" w:rsidP="00F11C94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РЕШЕ</w:t>
      </w:r>
      <w:r>
        <w:rPr>
          <w:b/>
          <w:sz w:val="22"/>
          <w:szCs w:val="22"/>
        </w:rPr>
        <w:t>Н</w:t>
      </w:r>
      <w:r w:rsidRPr="005B2F83">
        <w:rPr>
          <w:b/>
          <w:sz w:val="22"/>
          <w:szCs w:val="22"/>
        </w:rPr>
        <w:t>ИЕ</w:t>
      </w:r>
    </w:p>
    <w:p w:rsidR="00F11C94" w:rsidRPr="005B2F83" w:rsidRDefault="00F11C94" w:rsidP="00F11C94">
      <w:pPr>
        <w:jc w:val="center"/>
        <w:rPr>
          <w:b/>
          <w:sz w:val="22"/>
          <w:szCs w:val="22"/>
        </w:rPr>
      </w:pPr>
      <w:r w:rsidRPr="005B2F83">
        <w:rPr>
          <w:b/>
          <w:sz w:val="22"/>
          <w:szCs w:val="22"/>
        </w:rPr>
        <w:t>Собрания депутатов Хозанкинского сельского поселения</w:t>
      </w:r>
    </w:p>
    <w:p w:rsidR="00F11C94" w:rsidRDefault="00F11C94" w:rsidP="00F11C94">
      <w:pPr>
        <w:tabs>
          <w:tab w:val="left" w:pos="9356"/>
        </w:tabs>
        <w:ind w:right="-1"/>
        <w:jc w:val="center"/>
        <w:rPr>
          <w:b/>
          <w:bCs/>
          <w:sz w:val="22"/>
          <w:szCs w:val="22"/>
        </w:rPr>
      </w:pPr>
      <w:r w:rsidRPr="00F11C94">
        <w:rPr>
          <w:b/>
          <w:sz w:val="22"/>
          <w:szCs w:val="22"/>
        </w:rPr>
        <w:t>Красночетайского района Чувашской Республики</w:t>
      </w:r>
      <w:r w:rsidRPr="00F11C94">
        <w:rPr>
          <w:b/>
          <w:bCs/>
          <w:sz w:val="22"/>
          <w:szCs w:val="22"/>
        </w:rPr>
        <w:t xml:space="preserve"> </w:t>
      </w:r>
    </w:p>
    <w:p w:rsidR="00F11C94" w:rsidRDefault="00F11C94" w:rsidP="00F11C94">
      <w:pPr>
        <w:tabs>
          <w:tab w:val="left" w:pos="9356"/>
        </w:tabs>
        <w:ind w:right="-1"/>
        <w:jc w:val="center"/>
        <w:rPr>
          <w:b/>
          <w:bCs/>
          <w:sz w:val="22"/>
          <w:szCs w:val="22"/>
        </w:rPr>
      </w:pPr>
      <w:r w:rsidRPr="00F11C94">
        <w:rPr>
          <w:b/>
          <w:bCs/>
          <w:sz w:val="22"/>
          <w:szCs w:val="22"/>
        </w:rPr>
        <w:t xml:space="preserve">О выдвижении кандидатур в состав участковых избирательных комиссий по выборам депутатов Государственной Думы Федерального Собрания </w:t>
      </w:r>
    </w:p>
    <w:p w:rsidR="00F11C94" w:rsidRPr="00A914D7" w:rsidRDefault="00F11C94" w:rsidP="00A914D7">
      <w:pPr>
        <w:tabs>
          <w:tab w:val="left" w:pos="9356"/>
        </w:tabs>
        <w:ind w:right="-1"/>
        <w:jc w:val="center"/>
        <w:rPr>
          <w:b/>
          <w:bCs/>
          <w:sz w:val="22"/>
          <w:szCs w:val="22"/>
          <w:lang w:val="en-US"/>
        </w:rPr>
      </w:pPr>
      <w:r w:rsidRPr="00F11C94">
        <w:rPr>
          <w:b/>
          <w:bCs/>
          <w:sz w:val="22"/>
          <w:szCs w:val="22"/>
        </w:rPr>
        <w:t>Российской Федерации шестого созыва</w:t>
      </w:r>
    </w:p>
    <w:p w:rsidR="00F11C94" w:rsidRDefault="00F11C94" w:rsidP="00F11C94">
      <w:pPr>
        <w:tabs>
          <w:tab w:val="left" w:pos="9356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27.10.2011 года № 05</w:t>
      </w:r>
    </w:p>
    <w:p w:rsidR="00F11C94" w:rsidRPr="00F11C94" w:rsidRDefault="00F11C94" w:rsidP="00F11C94">
      <w:pPr>
        <w:tabs>
          <w:tab w:val="left" w:pos="9356"/>
        </w:tabs>
        <w:ind w:right="-1"/>
        <w:jc w:val="both"/>
        <w:rPr>
          <w:b/>
          <w:bCs/>
          <w:sz w:val="22"/>
          <w:szCs w:val="22"/>
        </w:rPr>
      </w:pPr>
    </w:p>
    <w:p w:rsidR="00F11C94" w:rsidRPr="00F11C94" w:rsidRDefault="00F11C94" w:rsidP="00F11C94">
      <w:pPr>
        <w:ind w:firstLine="748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В соответствии с пунктом 2 статьи 22, пунктом 4 статьи 27 Федерального Закона «Об основных гарантиях избирательных прав и права на участие в референдуме граждан Российской Федерации» Собрание депутатов Хозанкинского сельского поселения решило:</w:t>
      </w:r>
    </w:p>
    <w:p w:rsidR="00F11C94" w:rsidRPr="00F11C94" w:rsidRDefault="00F11C94" w:rsidP="00F11C94">
      <w:pPr>
        <w:jc w:val="both"/>
        <w:rPr>
          <w:sz w:val="22"/>
          <w:szCs w:val="22"/>
        </w:rPr>
      </w:pPr>
      <w:r w:rsidRPr="00F11C94">
        <w:rPr>
          <w:sz w:val="22"/>
          <w:szCs w:val="22"/>
        </w:rPr>
        <w:t xml:space="preserve">       </w:t>
      </w:r>
    </w:p>
    <w:p w:rsidR="00F11C94" w:rsidRPr="00F11C94" w:rsidRDefault="00F11C94" w:rsidP="00F11C94">
      <w:pPr>
        <w:ind w:firstLine="748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1. Утвердить список кандидатур для назначения в состав участковых избирательных комиссий по выборам депутатов Государственной Думы Федерального Собрания Российской Федерации шестого созыва (список прилагается).</w:t>
      </w:r>
    </w:p>
    <w:p w:rsidR="00F11C94" w:rsidRPr="00F11C94" w:rsidRDefault="00F11C94" w:rsidP="00F11C94">
      <w:pPr>
        <w:ind w:firstLine="748"/>
        <w:jc w:val="both"/>
        <w:rPr>
          <w:sz w:val="22"/>
          <w:szCs w:val="22"/>
        </w:rPr>
      </w:pPr>
      <w:r w:rsidRPr="00F11C94">
        <w:rPr>
          <w:sz w:val="22"/>
          <w:szCs w:val="22"/>
        </w:rPr>
        <w:t>2. Направить настоящее решение Красночетайскую территориальную избирательную комиссию   в срок до 02.11.2011 года.</w:t>
      </w:r>
    </w:p>
    <w:p w:rsidR="00F11C94" w:rsidRPr="00A914D7" w:rsidRDefault="00F11C94" w:rsidP="00F11C94">
      <w:pPr>
        <w:jc w:val="both"/>
        <w:rPr>
          <w:sz w:val="22"/>
          <w:szCs w:val="22"/>
          <w:lang w:val="en-US"/>
        </w:rPr>
      </w:pPr>
    </w:p>
    <w:p w:rsidR="00F11C94" w:rsidRPr="00F11C94" w:rsidRDefault="00F11C94" w:rsidP="00F11C94">
      <w:pPr>
        <w:jc w:val="both"/>
        <w:rPr>
          <w:sz w:val="22"/>
          <w:szCs w:val="22"/>
        </w:rPr>
      </w:pPr>
      <w:r w:rsidRPr="00F11C94">
        <w:rPr>
          <w:sz w:val="22"/>
          <w:szCs w:val="22"/>
        </w:rPr>
        <w:t xml:space="preserve">Глава Хозанкинского </w:t>
      </w:r>
    </w:p>
    <w:p w:rsidR="00F11C94" w:rsidRPr="00F11C94" w:rsidRDefault="00F11C94" w:rsidP="00F11C94">
      <w:pPr>
        <w:jc w:val="both"/>
        <w:rPr>
          <w:sz w:val="22"/>
          <w:szCs w:val="22"/>
        </w:rPr>
      </w:pPr>
      <w:r w:rsidRPr="00F11C94">
        <w:rPr>
          <w:sz w:val="22"/>
          <w:szCs w:val="22"/>
        </w:rPr>
        <w:t>сельского поселения                                                                                   А.Г. Праулов</w:t>
      </w:r>
    </w:p>
    <w:p w:rsidR="00F11C94" w:rsidRPr="00F11C94" w:rsidRDefault="00F11C94" w:rsidP="00F11C94">
      <w:pPr>
        <w:rPr>
          <w:sz w:val="22"/>
          <w:szCs w:val="22"/>
        </w:rPr>
      </w:pPr>
    </w:p>
    <w:p w:rsidR="00F11C94" w:rsidRPr="00F11C94" w:rsidRDefault="00F11C94" w:rsidP="00F11C94">
      <w:pPr>
        <w:rPr>
          <w:sz w:val="22"/>
          <w:szCs w:val="22"/>
        </w:rPr>
      </w:pPr>
    </w:p>
    <w:p w:rsidR="00F11C94" w:rsidRPr="00F11C94" w:rsidRDefault="00F11C94" w:rsidP="00F11C94">
      <w:pPr>
        <w:jc w:val="center"/>
        <w:rPr>
          <w:b/>
          <w:sz w:val="22"/>
          <w:szCs w:val="22"/>
        </w:rPr>
      </w:pPr>
      <w:r w:rsidRPr="00F11C94">
        <w:rPr>
          <w:b/>
          <w:sz w:val="22"/>
          <w:szCs w:val="22"/>
        </w:rPr>
        <w:t>СПИСОК</w:t>
      </w:r>
    </w:p>
    <w:p w:rsidR="00F11C94" w:rsidRPr="00F11C94" w:rsidRDefault="00F11C94" w:rsidP="00F11C94">
      <w:pPr>
        <w:jc w:val="center"/>
        <w:rPr>
          <w:b/>
          <w:sz w:val="22"/>
          <w:szCs w:val="22"/>
        </w:rPr>
      </w:pPr>
      <w:r w:rsidRPr="00F11C94">
        <w:rPr>
          <w:b/>
          <w:sz w:val="22"/>
          <w:szCs w:val="22"/>
        </w:rPr>
        <w:t>кандидатур для назначения в состав участковых избирательных комиссий</w:t>
      </w:r>
    </w:p>
    <w:p w:rsidR="00F11C94" w:rsidRPr="00F11C94" w:rsidRDefault="00F11C94" w:rsidP="00F11C94">
      <w:pPr>
        <w:jc w:val="center"/>
        <w:rPr>
          <w:b/>
          <w:sz w:val="22"/>
          <w:szCs w:val="22"/>
        </w:rPr>
      </w:pPr>
      <w:r w:rsidRPr="00F11C94">
        <w:rPr>
          <w:b/>
          <w:sz w:val="22"/>
          <w:szCs w:val="22"/>
        </w:rPr>
        <w:t>по выборам Государственной Думы Федерального Собрания Российской Федерации шестого созыва</w:t>
      </w:r>
    </w:p>
    <w:p w:rsidR="00F11C94" w:rsidRPr="00F11C94" w:rsidRDefault="00F11C94" w:rsidP="00F11C94">
      <w:pPr>
        <w:jc w:val="center"/>
        <w:rPr>
          <w:b/>
          <w:sz w:val="22"/>
          <w:szCs w:val="22"/>
        </w:rPr>
      </w:pPr>
    </w:p>
    <w:tbl>
      <w:tblPr>
        <w:tblStyle w:val="ab"/>
        <w:tblW w:w="10035" w:type="dxa"/>
        <w:tblLayout w:type="fixed"/>
        <w:tblLook w:val="04A0"/>
      </w:tblPr>
      <w:tblGrid>
        <w:gridCol w:w="539"/>
        <w:gridCol w:w="1837"/>
        <w:gridCol w:w="1419"/>
        <w:gridCol w:w="2072"/>
        <w:gridCol w:w="2242"/>
        <w:gridCol w:w="1926"/>
      </w:tblGrid>
      <w:tr w:rsidR="00A914D7" w:rsidRPr="00A914D7" w:rsidTr="00A914D7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jc w:val="center"/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jc w:val="center"/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jc w:val="center"/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jc w:val="center"/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Место жительства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jc w:val="center"/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Место работы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jc w:val="center"/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Участковая избирательная комиссия</w:t>
            </w:r>
          </w:p>
        </w:tc>
      </w:tr>
      <w:tr w:rsidR="00A914D7" w:rsidRPr="00A914D7" w:rsidTr="00A914D7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Фролова Татьяна Петровна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26.06.1962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д. Санкино, 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ул. Ленина, 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д. 19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Страховой агент ОАО «Росгосстрах»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Санкинский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 № 467</w:t>
            </w:r>
          </w:p>
        </w:tc>
      </w:tr>
      <w:tr w:rsidR="00A914D7" w:rsidRPr="00A914D7" w:rsidTr="00A914D7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Кудряшова Галина Александровна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15.11.1953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д. Верхнее Аккозино,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 ул. Мира, д. 33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Зав. сектором Верхнеаккозинской библиотеки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Верхнеаккозинский № 468</w:t>
            </w:r>
          </w:p>
        </w:tc>
      </w:tr>
      <w:tr w:rsidR="00A914D7" w:rsidRPr="00A914D7" w:rsidTr="00A914D7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Давыдова Римма Федоровна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29.03.1955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д. Вторые Хоршеваши, 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ул. Школьная, 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д. 29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ИП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Второхоршевашский №469</w:t>
            </w:r>
          </w:p>
        </w:tc>
      </w:tr>
      <w:tr w:rsidR="00A914D7" w:rsidRPr="00A914D7" w:rsidTr="00A914D7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Катейкина Галина Николаевна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01.01.1959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д. Тиханкино, ул. Коммунистическая, д. 25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Пенсионерка по выслуге лет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Тиханкинский №470</w:t>
            </w:r>
          </w:p>
        </w:tc>
      </w:tr>
      <w:tr w:rsidR="00A914D7" w:rsidRPr="00A914D7" w:rsidTr="00A914D7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Варламова Надежда Владимировна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04.01.1958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с. Хоршеваши, 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ул. Центральная, 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д. 39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Товаровед Красночетайского РАЙПО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Хоршевашский № 471</w:t>
            </w:r>
          </w:p>
        </w:tc>
      </w:tr>
      <w:tr w:rsidR="00A914D7" w:rsidRPr="00A914D7" w:rsidTr="00A914D7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Алежейкина Галина Германовна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30.01.1976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д. Ягункино, 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ул. Николаева,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 д. 46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Инспектор ВУС Хозанкинского сельского поселения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 xml:space="preserve">Ягункинский </w:t>
            </w:r>
          </w:p>
          <w:p w:rsidR="00A914D7" w:rsidRPr="00A914D7" w:rsidRDefault="00A914D7">
            <w:pPr>
              <w:rPr>
                <w:sz w:val="18"/>
                <w:szCs w:val="18"/>
                <w:lang w:eastAsia="en-US"/>
              </w:rPr>
            </w:pPr>
            <w:r w:rsidRPr="00A914D7">
              <w:rPr>
                <w:sz w:val="18"/>
                <w:szCs w:val="18"/>
                <w:lang w:eastAsia="en-US"/>
              </w:rPr>
              <w:t>№ 472</w:t>
            </w:r>
          </w:p>
        </w:tc>
      </w:tr>
    </w:tbl>
    <w:p w:rsidR="0094442E" w:rsidRPr="00A914D7" w:rsidRDefault="0094442E" w:rsidP="0094442E">
      <w:pPr>
        <w:rPr>
          <w:lang w:val="en-US"/>
        </w:rPr>
      </w:pPr>
    </w:p>
    <w:tbl>
      <w:tblPr>
        <w:tblpPr w:leftFromText="180" w:rightFromText="180" w:vertAnchor="text" w:horzAnchor="margin" w:tblpY="984"/>
        <w:tblOverlap w:val="never"/>
        <w:tblW w:w="10029" w:type="dxa"/>
        <w:tblLook w:val="01E0"/>
      </w:tblPr>
      <w:tblGrid>
        <w:gridCol w:w="2312"/>
        <w:gridCol w:w="376"/>
        <w:gridCol w:w="3489"/>
        <w:gridCol w:w="376"/>
        <w:gridCol w:w="3476"/>
      </w:tblGrid>
      <w:tr w:rsidR="0094442E" w:rsidTr="00A914D7">
        <w:trPr>
          <w:trHeight w:val="2234"/>
        </w:trPr>
        <w:tc>
          <w:tcPr>
            <w:tcW w:w="2312" w:type="dxa"/>
          </w:tcPr>
          <w:p w:rsidR="0094442E" w:rsidRDefault="0094442E" w:rsidP="00A914D7">
            <w:pPr>
              <w:jc w:val="both"/>
            </w:pPr>
            <w:r>
              <w:rPr>
                <w:b/>
                <w:sz w:val="22"/>
                <w:szCs w:val="22"/>
              </w:rPr>
              <w:t>ВЕСТНИК</w:t>
            </w:r>
            <w:r>
              <w:rPr>
                <w:sz w:val="22"/>
                <w:szCs w:val="22"/>
              </w:rPr>
              <w:t xml:space="preserve"> </w:t>
            </w:r>
          </w:p>
          <w:p w:rsidR="0094442E" w:rsidRDefault="0094442E" w:rsidP="00A914D7">
            <w:pPr>
              <w:jc w:val="both"/>
            </w:pPr>
            <w:r>
              <w:rPr>
                <w:sz w:val="22"/>
                <w:szCs w:val="22"/>
              </w:rPr>
              <w:t>Хозанкинского сельского поселения</w:t>
            </w:r>
          </w:p>
          <w:p w:rsidR="0094442E" w:rsidRDefault="0094442E" w:rsidP="00A914D7">
            <w:pPr>
              <w:jc w:val="both"/>
            </w:pPr>
          </w:p>
          <w:p w:rsidR="0094442E" w:rsidRDefault="0094442E" w:rsidP="00A914D7">
            <w:pPr>
              <w:jc w:val="both"/>
            </w:pPr>
          </w:p>
          <w:p w:rsidR="0094442E" w:rsidRDefault="0094442E" w:rsidP="00A914D7">
            <w:pPr>
              <w:jc w:val="both"/>
            </w:pPr>
          </w:p>
          <w:p w:rsidR="0094442E" w:rsidRDefault="0094442E" w:rsidP="00A914D7">
            <w:pPr>
              <w:jc w:val="both"/>
            </w:pPr>
            <w:r>
              <w:rPr>
                <w:sz w:val="22"/>
                <w:szCs w:val="22"/>
              </w:rPr>
              <w:t>Тир. 100 экз.</w:t>
            </w:r>
          </w:p>
        </w:tc>
        <w:tc>
          <w:tcPr>
            <w:tcW w:w="376" w:type="dxa"/>
          </w:tcPr>
          <w:p w:rsidR="0094442E" w:rsidRDefault="0094442E" w:rsidP="00A914D7">
            <w:pPr>
              <w:jc w:val="both"/>
            </w:pPr>
          </w:p>
        </w:tc>
        <w:tc>
          <w:tcPr>
            <w:tcW w:w="3489" w:type="dxa"/>
            <w:hideMark/>
          </w:tcPr>
          <w:p w:rsidR="0094442E" w:rsidRDefault="0094442E" w:rsidP="00A914D7">
            <w:pPr>
              <w:jc w:val="both"/>
            </w:pPr>
            <w:r>
              <w:rPr>
                <w:sz w:val="22"/>
                <w:szCs w:val="22"/>
              </w:rPr>
              <w:t>д. Хозанкино ул. Центральная  дом 90</w:t>
            </w:r>
          </w:p>
          <w:p w:rsidR="0094442E" w:rsidRDefault="0094442E" w:rsidP="00A914D7">
            <w:pPr>
              <w:jc w:val="both"/>
            </w:pPr>
            <w:r>
              <w:rPr>
                <w:sz w:val="22"/>
                <w:szCs w:val="22"/>
                <w:lang w:val="en-US"/>
              </w:rPr>
              <w:t>sao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hozan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krchet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cap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94442E" w:rsidRDefault="0094442E" w:rsidP="00A914D7">
            <w:pPr>
              <w:jc w:val="both"/>
            </w:pPr>
            <w:r>
              <w:rPr>
                <w:sz w:val="22"/>
                <w:szCs w:val="22"/>
              </w:rPr>
              <w:t>Номер сверстан специалистом-экспертом администрации Хозанкинского сельского поселения</w:t>
            </w:r>
          </w:p>
          <w:p w:rsidR="0094442E" w:rsidRDefault="0094442E" w:rsidP="00A914D7">
            <w:pPr>
              <w:jc w:val="both"/>
            </w:pPr>
            <w:r>
              <w:rPr>
                <w:sz w:val="22"/>
                <w:szCs w:val="22"/>
              </w:rPr>
              <w:t xml:space="preserve">Ответственный за выпуск: </w:t>
            </w:r>
          </w:p>
          <w:p w:rsidR="0094442E" w:rsidRDefault="0094442E" w:rsidP="00A914D7">
            <w:pPr>
              <w:jc w:val="both"/>
            </w:pPr>
            <w:r>
              <w:rPr>
                <w:sz w:val="22"/>
                <w:szCs w:val="22"/>
              </w:rPr>
              <w:t>А.Г. Праулов</w:t>
            </w:r>
          </w:p>
        </w:tc>
        <w:tc>
          <w:tcPr>
            <w:tcW w:w="376" w:type="dxa"/>
          </w:tcPr>
          <w:p w:rsidR="0094442E" w:rsidRDefault="0094442E" w:rsidP="00A914D7">
            <w:pPr>
              <w:jc w:val="both"/>
            </w:pPr>
          </w:p>
        </w:tc>
        <w:tc>
          <w:tcPr>
            <w:tcW w:w="3476" w:type="dxa"/>
            <w:hideMark/>
          </w:tcPr>
          <w:p w:rsidR="0094442E" w:rsidRDefault="0094442E" w:rsidP="00A914D7">
            <w:pPr>
              <w:tabs>
                <w:tab w:val="left" w:pos="1887"/>
              </w:tabs>
              <w:ind w:right="914"/>
              <w:jc w:val="both"/>
            </w:pPr>
            <w:r>
              <w:rPr>
                <w:sz w:val="22"/>
                <w:szCs w:val="22"/>
              </w:rPr>
              <w:t>Выходит на русском  языке</w:t>
            </w:r>
          </w:p>
        </w:tc>
      </w:tr>
    </w:tbl>
    <w:p w:rsidR="0094442E" w:rsidRDefault="0094442E" w:rsidP="0094442E">
      <w:pPr>
        <w:rPr>
          <w:lang w:val="en-US"/>
        </w:rPr>
      </w:pPr>
    </w:p>
    <w:p w:rsidR="00A914D7" w:rsidRDefault="00A914D7" w:rsidP="0094442E">
      <w:pPr>
        <w:rPr>
          <w:lang w:val="en-US"/>
        </w:rPr>
      </w:pPr>
    </w:p>
    <w:p w:rsidR="00A914D7" w:rsidRPr="00A914D7" w:rsidRDefault="00A914D7" w:rsidP="0094442E">
      <w:pPr>
        <w:rPr>
          <w:lang w:val="en-US"/>
        </w:rPr>
      </w:pPr>
    </w:p>
    <w:p w:rsidR="00CB7889" w:rsidRDefault="00CB7889"/>
    <w:sectPr w:rsidR="00CB7889" w:rsidSect="00A914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D8" w:rsidRDefault="005170D8" w:rsidP="005B2F83">
      <w:r>
        <w:separator/>
      </w:r>
    </w:p>
  </w:endnote>
  <w:endnote w:type="continuationSeparator" w:id="0">
    <w:p w:rsidR="005170D8" w:rsidRDefault="005170D8" w:rsidP="005B2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D8" w:rsidRDefault="005170D8" w:rsidP="005B2F83">
      <w:r>
        <w:separator/>
      </w:r>
    </w:p>
  </w:footnote>
  <w:footnote w:type="continuationSeparator" w:id="0">
    <w:p w:rsidR="005170D8" w:rsidRDefault="005170D8" w:rsidP="005B2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42E"/>
    <w:rsid w:val="003E3199"/>
    <w:rsid w:val="005170D8"/>
    <w:rsid w:val="005B2F83"/>
    <w:rsid w:val="007B1328"/>
    <w:rsid w:val="0094442E"/>
    <w:rsid w:val="00A914D7"/>
    <w:rsid w:val="00A93E96"/>
    <w:rsid w:val="00BB10D6"/>
    <w:rsid w:val="00CB7889"/>
    <w:rsid w:val="00F1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2F83"/>
    <w:pPr>
      <w:keepNext/>
      <w:ind w:left="-540"/>
      <w:outlineLvl w:val="2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qFormat/>
    <w:rsid w:val="005B2F83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5B2F83"/>
    <w:pPr>
      <w:keepNext/>
      <w:ind w:left="-540"/>
      <w:jc w:val="both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F8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2F8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2F8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4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4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94442E"/>
    <w:rPr>
      <w:color w:val="0000FF"/>
      <w:u w:val="single"/>
    </w:rPr>
  </w:style>
  <w:style w:type="paragraph" w:styleId="2">
    <w:name w:val="Body Text 2"/>
    <w:basedOn w:val="a"/>
    <w:link w:val="20"/>
    <w:unhideWhenUsed/>
    <w:rsid w:val="009444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4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B2F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2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5B2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5B2F83"/>
    <w:pPr>
      <w:tabs>
        <w:tab w:val="center" w:pos="4677"/>
        <w:tab w:val="right" w:pos="9355"/>
      </w:tabs>
    </w:pPr>
  </w:style>
  <w:style w:type="paragraph" w:customStyle="1" w:styleId="aa">
    <w:name w:val="Заголовок статьи"/>
    <w:basedOn w:val="a"/>
    <w:next w:val="a"/>
    <w:rsid w:val="005B2F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F1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36331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F545-C3AE-4EA7-9BB8-73BAD572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4695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2011-10-28T08:12:00Z</dcterms:created>
  <dcterms:modified xsi:type="dcterms:W3CDTF">2011-10-28T11:10:00Z</dcterms:modified>
</cp:coreProperties>
</file>