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EA74" w14:textId="77777777" w:rsidR="007B03CA" w:rsidRPr="00265D21" w:rsidRDefault="006B1B6C">
      <w:pPr>
        <w:pStyle w:val="a4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Регламент</w:t>
      </w:r>
    </w:p>
    <w:p w14:paraId="6E652AB8" w14:textId="77777777" w:rsidR="007B03CA" w:rsidRPr="00265D21" w:rsidRDefault="006B1B6C">
      <w:pPr>
        <w:pStyle w:val="a3"/>
        <w:spacing w:before="1" w:line="228" w:lineRule="auto"/>
        <w:ind w:left="780" w:right="583" w:firstLine="1456"/>
        <w:jc w:val="left"/>
      </w:pPr>
      <w:r w:rsidRPr="00265D21">
        <w:rPr>
          <w:spacing w:val="-2"/>
        </w:rPr>
        <w:t>работы</w:t>
      </w:r>
      <w:r w:rsidRPr="00265D21">
        <w:rPr>
          <w:spacing w:val="-12"/>
        </w:rPr>
        <w:t xml:space="preserve"> </w:t>
      </w:r>
      <w:r w:rsidRPr="00265D21">
        <w:rPr>
          <w:spacing w:val="-2"/>
        </w:rPr>
        <w:t>приемной и</w:t>
      </w:r>
      <w:r w:rsidRPr="00265D21">
        <w:rPr>
          <w:spacing w:val="-14"/>
        </w:rPr>
        <w:t xml:space="preserve"> </w:t>
      </w:r>
      <w:r w:rsidRPr="00265D21">
        <w:rPr>
          <w:spacing w:val="-2"/>
        </w:rPr>
        <w:t>апелляционной</w:t>
      </w:r>
      <w:r w:rsidRPr="00265D21">
        <w:rPr>
          <w:spacing w:val="14"/>
        </w:rPr>
        <w:t xml:space="preserve"> </w:t>
      </w:r>
      <w:r w:rsidRPr="00265D21">
        <w:rPr>
          <w:spacing w:val="-2"/>
        </w:rPr>
        <w:t xml:space="preserve">комиссий </w:t>
      </w:r>
      <w:r w:rsidRPr="00265D21">
        <w:rPr>
          <w:spacing w:val="-6"/>
        </w:rPr>
        <w:t>муниципального</w:t>
      </w:r>
      <w:r w:rsidRPr="00265D21">
        <w:rPr>
          <w:spacing w:val="-10"/>
        </w:rPr>
        <w:t xml:space="preserve"> </w:t>
      </w:r>
      <w:r w:rsidRPr="00265D21">
        <w:rPr>
          <w:spacing w:val="-6"/>
        </w:rPr>
        <w:t>автономного</w:t>
      </w:r>
      <w:r w:rsidRPr="00265D21">
        <w:rPr>
          <w:spacing w:val="25"/>
        </w:rPr>
        <w:t xml:space="preserve"> </w:t>
      </w:r>
      <w:r w:rsidRPr="00265D21">
        <w:rPr>
          <w:spacing w:val="-6"/>
        </w:rPr>
        <w:t>учреждения</w:t>
      </w:r>
      <w:r w:rsidRPr="00265D21">
        <w:rPr>
          <w:spacing w:val="20"/>
        </w:rPr>
        <w:t xml:space="preserve"> </w:t>
      </w:r>
      <w:r w:rsidRPr="00265D21">
        <w:rPr>
          <w:spacing w:val="-6"/>
        </w:rPr>
        <w:t>дополнительного</w:t>
      </w:r>
      <w:r w:rsidRPr="00265D21">
        <w:rPr>
          <w:spacing w:val="-10"/>
        </w:rPr>
        <w:t xml:space="preserve"> </w:t>
      </w:r>
      <w:r w:rsidRPr="00265D21">
        <w:rPr>
          <w:spacing w:val="-6"/>
        </w:rPr>
        <w:t>образования</w:t>
      </w:r>
    </w:p>
    <w:p w14:paraId="3A24D918" w14:textId="162B1436" w:rsidR="007B03CA" w:rsidRPr="00265D21" w:rsidRDefault="006B1B6C">
      <w:pPr>
        <w:pStyle w:val="a3"/>
        <w:spacing w:line="232" w:lineRule="auto"/>
        <w:ind w:left="3403" w:right="723" w:hanging="2841"/>
        <w:jc w:val="left"/>
      </w:pPr>
      <w:r w:rsidRPr="00265D21">
        <w:rPr>
          <w:w w:val="95"/>
        </w:rPr>
        <w:t>«</w:t>
      </w:r>
      <w:r w:rsidR="00265D21" w:rsidRPr="00265D21">
        <w:rPr>
          <w:w w:val="95"/>
        </w:rPr>
        <w:t>С</w:t>
      </w:r>
      <w:r w:rsidRPr="00265D21">
        <w:rPr>
          <w:w w:val="95"/>
        </w:rPr>
        <w:t>портивная</w:t>
      </w:r>
      <w:r w:rsidRPr="00265D21">
        <w:rPr>
          <w:spacing w:val="-5"/>
          <w:w w:val="95"/>
        </w:rPr>
        <w:t xml:space="preserve"> </w:t>
      </w:r>
      <w:r w:rsidRPr="00265D21">
        <w:rPr>
          <w:w w:val="95"/>
        </w:rPr>
        <w:t>школа</w:t>
      </w:r>
      <w:r w:rsidRPr="00265D21">
        <w:rPr>
          <w:spacing w:val="-9"/>
          <w:w w:val="95"/>
        </w:rPr>
        <w:t xml:space="preserve"> </w:t>
      </w:r>
      <w:r w:rsidR="00265D21" w:rsidRPr="00265D21">
        <w:rPr>
          <w:spacing w:val="-9"/>
          <w:w w:val="95"/>
        </w:rPr>
        <w:t>«</w:t>
      </w:r>
      <w:r w:rsidRPr="00265D21">
        <w:rPr>
          <w:w w:val="95"/>
        </w:rPr>
        <w:t>Рассвет» Вурнарского</w:t>
      </w:r>
      <w:r w:rsidRPr="00265D21">
        <w:rPr>
          <w:spacing w:val="-1"/>
          <w:w w:val="95"/>
        </w:rPr>
        <w:t xml:space="preserve"> </w:t>
      </w:r>
      <w:r w:rsidR="00265D21" w:rsidRPr="00265D21">
        <w:rPr>
          <w:w w:val="95"/>
        </w:rPr>
        <w:t xml:space="preserve">муниципального округа </w:t>
      </w:r>
      <w:r w:rsidRPr="00265D21">
        <w:t>Чувашской Республики</w:t>
      </w:r>
    </w:p>
    <w:p w14:paraId="32A93820" w14:textId="7603D6DE" w:rsidR="007B03CA" w:rsidRPr="00265D21" w:rsidRDefault="006B1B6C">
      <w:pPr>
        <w:pStyle w:val="a5"/>
        <w:numPr>
          <w:ilvl w:val="0"/>
          <w:numId w:val="1"/>
        </w:numPr>
        <w:tabs>
          <w:tab w:val="left" w:pos="3747"/>
        </w:tabs>
        <w:spacing w:before="258"/>
        <w:ind w:left="3747" w:hanging="240"/>
        <w:jc w:val="left"/>
        <w:rPr>
          <w:sz w:val="25"/>
          <w:szCs w:val="25"/>
        </w:rPr>
      </w:pPr>
      <w:r w:rsidRPr="00265D21">
        <w:rPr>
          <w:spacing w:val="-7"/>
          <w:sz w:val="25"/>
          <w:szCs w:val="25"/>
        </w:rPr>
        <w:t>Общие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положения</w:t>
      </w:r>
      <w:r w:rsidR="00265D21" w:rsidRPr="00265D21">
        <w:rPr>
          <w:spacing w:val="-2"/>
          <w:sz w:val="25"/>
          <w:szCs w:val="25"/>
        </w:rPr>
        <w:t>.</w:t>
      </w:r>
    </w:p>
    <w:p w14:paraId="089A19AE" w14:textId="5D8EAEA1" w:rsidR="007B03CA" w:rsidRPr="00265D21" w:rsidRDefault="006B1B6C" w:rsidP="00265D21">
      <w:pPr>
        <w:pStyle w:val="a5"/>
        <w:numPr>
          <w:ilvl w:val="1"/>
          <w:numId w:val="1"/>
        </w:numPr>
        <w:tabs>
          <w:tab w:val="left" w:pos="1313"/>
        </w:tabs>
        <w:spacing w:before="281" w:line="228" w:lineRule="auto"/>
        <w:ind w:left="28" w:right="146" w:firstLine="853"/>
        <w:jc w:val="both"/>
        <w:rPr>
          <w:sz w:val="25"/>
          <w:szCs w:val="25"/>
        </w:rPr>
      </w:pPr>
      <w:r w:rsidRPr="00265D21">
        <w:rPr>
          <w:spacing w:val="-4"/>
          <w:sz w:val="25"/>
          <w:szCs w:val="25"/>
        </w:rPr>
        <w:t>Настоящий регламент работы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приемной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и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апелляционной</w:t>
      </w:r>
      <w:r w:rsidRPr="00265D21">
        <w:rPr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 xml:space="preserve">муниципального </w:t>
      </w:r>
      <w:r w:rsidRPr="00265D21">
        <w:rPr>
          <w:sz w:val="25"/>
          <w:szCs w:val="25"/>
        </w:rPr>
        <w:t>автономного учреждения дополнительного образования «</w:t>
      </w:r>
      <w:r w:rsidR="00265D21" w:rsidRPr="00265D21">
        <w:rPr>
          <w:sz w:val="25"/>
          <w:szCs w:val="25"/>
        </w:rPr>
        <w:t>С</w:t>
      </w:r>
      <w:r w:rsidRPr="00265D21">
        <w:rPr>
          <w:w w:val="95"/>
          <w:sz w:val="25"/>
          <w:szCs w:val="25"/>
        </w:rPr>
        <w:t>портивная</w:t>
      </w:r>
      <w:r w:rsidRPr="00265D21">
        <w:rPr>
          <w:sz w:val="25"/>
          <w:szCs w:val="25"/>
        </w:rPr>
        <w:t xml:space="preserve"> </w:t>
      </w:r>
      <w:r w:rsidRPr="00265D21">
        <w:rPr>
          <w:w w:val="95"/>
          <w:sz w:val="25"/>
          <w:szCs w:val="25"/>
        </w:rPr>
        <w:t>школа</w:t>
      </w:r>
      <w:r w:rsidRPr="00265D21">
        <w:rPr>
          <w:spacing w:val="-2"/>
          <w:w w:val="95"/>
          <w:sz w:val="25"/>
          <w:szCs w:val="25"/>
        </w:rPr>
        <w:t xml:space="preserve"> </w:t>
      </w:r>
      <w:r w:rsidRPr="00265D21">
        <w:rPr>
          <w:w w:val="95"/>
          <w:sz w:val="25"/>
          <w:szCs w:val="25"/>
        </w:rPr>
        <w:t xml:space="preserve"> «Рассвет»</w:t>
      </w:r>
      <w:r w:rsidRPr="00265D21">
        <w:rPr>
          <w:spacing w:val="9"/>
          <w:sz w:val="25"/>
          <w:szCs w:val="25"/>
        </w:rPr>
        <w:t xml:space="preserve"> </w:t>
      </w:r>
      <w:r w:rsidRPr="00265D21">
        <w:rPr>
          <w:w w:val="95"/>
          <w:sz w:val="25"/>
          <w:szCs w:val="25"/>
        </w:rPr>
        <w:t xml:space="preserve">Вурнарского </w:t>
      </w:r>
      <w:r w:rsidR="00265D21" w:rsidRPr="00265D21">
        <w:rPr>
          <w:w w:val="95"/>
          <w:sz w:val="25"/>
          <w:szCs w:val="25"/>
        </w:rPr>
        <w:t>муниципального округа</w:t>
      </w:r>
      <w:r w:rsidRPr="00265D21">
        <w:rPr>
          <w:w w:val="95"/>
          <w:sz w:val="25"/>
          <w:szCs w:val="25"/>
        </w:rPr>
        <w:t xml:space="preserve"> Чувашской</w:t>
      </w:r>
      <w:r w:rsidRPr="00265D21">
        <w:rPr>
          <w:sz w:val="25"/>
          <w:szCs w:val="25"/>
        </w:rPr>
        <w:t xml:space="preserve"> </w:t>
      </w:r>
      <w:r w:rsidRPr="00265D21">
        <w:rPr>
          <w:w w:val="95"/>
          <w:sz w:val="25"/>
          <w:szCs w:val="25"/>
        </w:rPr>
        <w:t>Республики (далее</w:t>
      </w:r>
      <w:r w:rsidR="00265D21" w:rsidRPr="00265D21">
        <w:rPr>
          <w:w w:val="95"/>
          <w:sz w:val="25"/>
          <w:szCs w:val="25"/>
        </w:rPr>
        <w:t>-</w:t>
      </w:r>
      <w:r w:rsidRPr="00265D21">
        <w:rPr>
          <w:w w:val="95"/>
          <w:sz w:val="25"/>
          <w:szCs w:val="25"/>
        </w:rPr>
        <w:t>спортивная школа) разработан в</w:t>
      </w:r>
      <w:r w:rsidRPr="00265D21">
        <w:rPr>
          <w:spacing w:val="-4"/>
          <w:w w:val="95"/>
          <w:sz w:val="25"/>
          <w:szCs w:val="25"/>
        </w:rPr>
        <w:t xml:space="preserve"> </w:t>
      </w:r>
      <w:r w:rsidRPr="00265D21">
        <w:rPr>
          <w:w w:val="95"/>
          <w:sz w:val="25"/>
          <w:szCs w:val="25"/>
        </w:rPr>
        <w:t xml:space="preserve">соответствии с Федеральным законом от 29 декабря </w:t>
      </w:r>
      <w:r w:rsidRPr="00265D21">
        <w:rPr>
          <w:sz w:val="25"/>
          <w:szCs w:val="25"/>
        </w:rPr>
        <w:t xml:space="preserve">2012 года </w:t>
      </w:r>
      <w:r w:rsidR="00265D21" w:rsidRPr="00265D21">
        <w:rPr>
          <w:sz w:val="25"/>
          <w:szCs w:val="25"/>
        </w:rPr>
        <w:t xml:space="preserve">№ </w:t>
      </w:r>
      <w:r w:rsidR="000A06DD">
        <w:rPr>
          <w:sz w:val="25"/>
          <w:szCs w:val="25"/>
        </w:rPr>
        <w:t xml:space="preserve"> </w:t>
      </w:r>
      <w:r w:rsidRPr="00265D21">
        <w:rPr>
          <w:sz w:val="25"/>
          <w:szCs w:val="25"/>
        </w:rPr>
        <w:t>273-ФЗ «Об образовании в Российской Федерации», Федеральным законом от 04.12.2007 г №329-03 «О физической культуре и спорте в Российской Федерации», приказом Министерства спорта Российской Федерации от 12 сентября 2013</w:t>
      </w:r>
      <w:r w:rsidRPr="00265D21">
        <w:rPr>
          <w:spacing w:val="-4"/>
          <w:sz w:val="25"/>
          <w:szCs w:val="25"/>
        </w:rPr>
        <w:t xml:space="preserve"> </w:t>
      </w:r>
      <w:r w:rsidRPr="00265D21">
        <w:rPr>
          <w:sz w:val="25"/>
          <w:szCs w:val="25"/>
        </w:rPr>
        <w:t>года</w:t>
      </w:r>
      <w:r w:rsidR="000A06DD">
        <w:rPr>
          <w:sz w:val="25"/>
          <w:szCs w:val="25"/>
        </w:rPr>
        <w:t xml:space="preserve">        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z w:val="25"/>
          <w:szCs w:val="25"/>
        </w:rPr>
        <w:t>№</w:t>
      </w:r>
      <w:r w:rsidRPr="00265D21">
        <w:rPr>
          <w:spacing w:val="22"/>
          <w:sz w:val="25"/>
          <w:szCs w:val="25"/>
        </w:rPr>
        <w:t xml:space="preserve"> </w:t>
      </w:r>
      <w:r w:rsidRPr="00265D21">
        <w:rPr>
          <w:sz w:val="25"/>
          <w:szCs w:val="25"/>
        </w:rPr>
        <w:t>731</w:t>
      </w:r>
      <w:r w:rsidRPr="00265D21">
        <w:rPr>
          <w:spacing w:val="-2"/>
          <w:sz w:val="25"/>
          <w:szCs w:val="25"/>
        </w:rPr>
        <w:t xml:space="preserve"> </w:t>
      </w:r>
      <w:r w:rsidRPr="00265D21">
        <w:rPr>
          <w:sz w:val="25"/>
          <w:szCs w:val="25"/>
        </w:rPr>
        <w:t>«Об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z w:val="25"/>
          <w:szCs w:val="25"/>
        </w:rPr>
        <w:t>утверждении Порядка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приема на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z w:val="25"/>
          <w:szCs w:val="25"/>
        </w:rPr>
        <w:t>обучение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z w:val="25"/>
          <w:szCs w:val="25"/>
        </w:rPr>
        <w:t>по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z w:val="25"/>
          <w:szCs w:val="25"/>
        </w:rPr>
        <w:t>дополнитель</w:t>
      </w:r>
      <w:r w:rsidR="00265D21" w:rsidRPr="00265D21">
        <w:rPr>
          <w:sz w:val="25"/>
          <w:szCs w:val="25"/>
        </w:rPr>
        <w:t>ным</w:t>
      </w:r>
      <w:r w:rsidRPr="00265D21">
        <w:rPr>
          <w:sz w:val="25"/>
          <w:szCs w:val="25"/>
        </w:rPr>
        <w:t xml:space="preserve"> предпрофессиональным программам в области физической культуры и спорта», приказом Министерства спорта Российской Федерации от 27.12.2013 </w:t>
      </w:r>
      <w:r w:rsidR="00265D21" w:rsidRPr="00265D21">
        <w:rPr>
          <w:sz w:val="25"/>
          <w:szCs w:val="25"/>
        </w:rPr>
        <w:t>№</w:t>
      </w:r>
      <w:r w:rsidRPr="00265D21">
        <w:rPr>
          <w:sz w:val="25"/>
          <w:szCs w:val="25"/>
        </w:rPr>
        <w:t xml:space="preserve">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  <w:r w:rsidRPr="00265D21">
        <w:rPr>
          <w:spacing w:val="-8"/>
          <w:sz w:val="25"/>
          <w:szCs w:val="25"/>
        </w:rPr>
        <w:t xml:space="preserve"> </w:t>
      </w:r>
      <w:r w:rsidRPr="00265D21">
        <w:rPr>
          <w:sz w:val="25"/>
          <w:szCs w:val="25"/>
        </w:rPr>
        <w:t>Уставом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z w:val="25"/>
          <w:szCs w:val="25"/>
        </w:rPr>
        <w:t>спортивной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z w:val="25"/>
          <w:szCs w:val="25"/>
        </w:rPr>
        <w:t>школы.</w:t>
      </w:r>
    </w:p>
    <w:p w14:paraId="1AD7CFA0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90"/>
        </w:tabs>
        <w:spacing w:line="267" w:lineRule="exact"/>
        <w:ind w:left="1390" w:hanging="504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Приемная</w:t>
      </w:r>
      <w:r w:rsidRPr="00265D21">
        <w:rPr>
          <w:spacing w:val="54"/>
          <w:sz w:val="25"/>
          <w:szCs w:val="25"/>
        </w:rPr>
        <w:t xml:space="preserve"> </w:t>
      </w:r>
      <w:r w:rsidRPr="00265D21">
        <w:rPr>
          <w:sz w:val="25"/>
          <w:szCs w:val="25"/>
        </w:rPr>
        <w:t>и</w:t>
      </w:r>
      <w:r w:rsidRPr="00265D21">
        <w:rPr>
          <w:spacing w:val="37"/>
          <w:sz w:val="25"/>
          <w:szCs w:val="25"/>
        </w:rPr>
        <w:t xml:space="preserve"> </w:t>
      </w:r>
      <w:r w:rsidRPr="00265D21">
        <w:rPr>
          <w:sz w:val="25"/>
          <w:szCs w:val="25"/>
        </w:rPr>
        <w:t>апелляционная</w:t>
      </w:r>
      <w:r w:rsidRPr="00265D21">
        <w:rPr>
          <w:spacing w:val="58"/>
          <w:sz w:val="25"/>
          <w:szCs w:val="25"/>
        </w:rPr>
        <w:t xml:space="preserve"> </w:t>
      </w:r>
      <w:r w:rsidRPr="00265D21">
        <w:rPr>
          <w:sz w:val="25"/>
          <w:szCs w:val="25"/>
        </w:rPr>
        <w:t>комиссии</w:t>
      </w:r>
      <w:r w:rsidRPr="00265D21">
        <w:rPr>
          <w:spacing w:val="50"/>
          <w:sz w:val="25"/>
          <w:szCs w:val="25"/>
        </w:rPr>
        <w:t xml:space="preserve"> </w:t>
      </w:r>
      <w:r w:rsidRPr="00265D21">
        <w:rPr>
          <w:sz w:val="25"/>
          <w:szCs w:val="25"/>
        </w:rPr>
        <w:t>создаются</w:t>
      </w:r>
      <w:r w:rsidRPr="00265D21">
        <w:rPr>
          <w:spacing w:val="51"/>
          <w:sz w:val="25"/>
          <w:szCs w:val="25"/>
        </w:rPr>
        <w:t xml:space="preserve"> </w:t>
      </w:r>
      <w:r w:rsidRPr="00265D21">
        <w:rPr>
          <w:sz w:val="25"/>
          <w:szCs w:val="25"/>
        </w:rPr>
        <w:t>в</w:t>
      </w:r>
      <w:r w:rsidRPr="00265D21">
        <w:rPr>
          <w:spacing w:val="29"/>
          <w:sz w:val="25"/>
          <w:szCs w:val="25"/>
        </w:rPr>
        <w:t xml:space="preserve"> </w:t>
      </w:r>
      <w:r w:rsidRPr="00265D21">
        <w:rPr>
          <w:sz w:val="25"/>
          <w:szCs w:val="25"/>
        </w:rPr>
        <w:t>целях</w:t>
      </w:r>
      <w:r w:rsidRPr="00265D21">
        <w:rPr>
          <w:spacing w:val="48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организации</w:t>
      </w:r>
    </w:p>
    <w:p w14:paraId="6444F56E" w14:textId="77777777" w:rsidR="007B03CA" w:rsidRPr="00265D21" w:rsidRDefault="006B1B6C">
      <w:pPr>
        <w:pStyle w:val="a3"/>
        <w:spacing w:line="285" w:lineRule="exact"/>
        <w:ind w:left="46"/>
      </w:pPr>
      <w:r w:rsidRPr="00265D21">
        <w:rPr>
          <w:spacing w:val="-4"/>
        </w:rPr>
        <w:t>приема,</w:t>
      </w:r>
      <w:r w:rsidRPr="00265D21">
        <w:rPr>
          <w:spacing w:val="11"/>
        </w:rPr>
        <w:t xml:space="preserve"> </w:t>
      </w:r>
      <w:r w:rsidRPr="00265D21">
        <w:rPr>
          <w:spacing w:val="-4"/>
        </w:rPr>
        <w:t>проведения</w:t>
      </w:r>
      <w:r w:rsidRPr="00265D21">
        <w:rPr>
          <w:spacing w:val="19"/>
        </w:rPr>
        <w:t xml:space="preserve"> </w:t>
      </w:r>
      <w:r w:rsidRPr="00265D21">
        <w:rPr>
          <w:spacing w:val="-4"/>
        </w:rPr>
        <w:t>индивидуального отбора,</w:t>
      </w:r>
      <w:r w:rsidRPr="00265D21">
        <w:rPr>
          <w:spacing w:val="7"/>
        </w:rPr>
        <w:t xml:space="preserve"> </w:t>
      </w:r>
      <w:r w:rsidRPr="00265D21">
        <w:rPr>
          <w:spacing w:val="-4"/>
        </w:rPr>
        <w:t>зачисления</w:t>
      </w:r>
      <w:r w:rsidRPr="00265D21">
        <w:rPr>
          <w:spacing w:val="19"/>
        </w:rPr>
        <w:t xml:space="preserve"> </w:t>
      </w:r>
      <w:r w:rsidRPr="00265D21">
        <w:rPr>
          <w:spacing w:val="-4"/>
        </w:rPr>
        <w:t>поступающих</w:t>
      </w:r>
      <w:r w:rsidRPr="00265D21">
        <w:rPr>
          <w:spacing w:val="21"/>
        </w:rPr>
        <w:t xml:space="preserve"> </w:t>
      </w:r>
      <w:r w:rsidRPr="00265D21">
        <w:rPr>
          <w:spacing w:val="-4"/>
        </w:rPr>
        <w:t>на</w:t>
      </w:r>
      <w:r w:rsidRPr="00265D21">
        <w:rPr>
          <w:spacing w:val="-3"/>
        </w:rPr>
        <w:t xml:space="preserve"> </w:t>
      </w:r>
      <w:r w:rsidRPr="00265D21">
        <w:rPr>
          <w:spacing w:val="-4"/>
        </w:rPr>
        <w:t>обучение</w:t>
      </w:r>
      <w:r w:rsidRPr="00265D21">
        <w:rPr>
          <w:spacing w:val="9"/>
        </w:rPr>
        <w:t xml:space="preserve"> </w:t>
      </w:r>
      <w:r w:rsidRPr="00265D21">
        <w:rPr>
          <w:spacing w:val="-10"/>
        </w:rPr>
        <w:t>в</w:t>
      </w:r>
    </w:p>
    <w:p w14:paraId="448861AA" w14:textId="0892B1A5" w:rsidR="007B03CA" w:rsidRPr="00265D21" w:rsidRDefault="00265D21">
      <w:pPr>
        <w:spacing w:before="65"/>
        <w:ind w:left="45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спортивной школе</w:t>
      </w:r>
      <w:r w:rsidR="0067033F">
        <w:rPr>
          <w:sz w:val="25"/>
          <w:szCs w:val="25"/>
        </w:rPr>
        <w:t>.</w:t>
      </w:r>
    </w:p>
    <w:p w14:paraId="3F179565" w14:textId="044CB6A2" w:rsidR="007B03CA" w:rsidRPr="00265D21" w:rsidRDefault="006B1B6C">
      <w:pPr>
        <w:pStyle w:val="a5"/>
        <w:numPr>
          <w:ilvl w:val="1"/>
          <w:numId w:val="1"/>
        </w:numPr>
        <w:tabs>
          <w:tab w:val="left" w:pos="1336"/>
        </w:tabs>
        <w:spacing w:before="13" w:line="230" w:lineRule="auto"/>
        <w:ind w:left="47" w:right="151" w:firstLine="848"/>
        <w:jc w:val="both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Составы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комиссий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утверждаются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приказом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директора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спортивной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школы. </w:t>
      </w:r>
      <w:r w:rsidRPr="00265D21">
        <w:rPr>
          <w:sz w:val="25"/>
          <w:szCs w:val="25"/>
        </w:rPr>
        <w:t xml:space="preserve">В состав комиссий входят: председатель комиссии, заместитель председателя </w:t>
      </w:r>
      <w:r w:rsidR="00265D21" w:rsidRPr="00265D21">
        <w:rPr>
          <w:spacing w:val="-6"/>
          <w:sz w:val="25"/>
          <w:szCs w:val="25"/>
        </w:rPr>
        <w:t>коми</w:t>
      </w:r>
      <w:r w:rsidRPr="00265D21">
        <w:rPr>
          <w:spacing w:val="-6"/>
          <w:sz w:val="25"/>
          <w:szCs w:val="25"/>
        </w:rPr>
        <w:t>ссии, члены комиссии. Секретарь</w:t>
      </w:r>
      <w:r w:rsidRPr="00265D21">
        <w:rPr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комиссии</w:t>
      </w:r>
      <w:r w:rsidRPr="00265D21">
        <w:rPr>
          <w:spacing w:val="11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может не входить в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состав комиссий.</w:t>
      </w:r>
    </w:p>
    <w:p w14:paraId="06CB06FB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18"/>
        </w:tabs>
        <w:spacing w:line="276" w:lineRule="exact"/>
        <w:ind w:left="1318" w:hanging="422"/>
        <w:jc w:val="both"/>
        <w:rPr>
          <w:sz w:val="25"/>
          <w:szCs w:val="25"/>
        </w:rPr>
      </w:pPr>
      <w:r w:rsidRPr="00265D21">
        <w:rPr>
          <w:spacing w:val="-6"/>
          <w:sz w:val="25"/>
          <w:szCs w:val="25"/>
        </w:rPr>
        <w:t>Председателем</w:t>
      </w:r>
      <w:r w:rsidRPr="00265D21">
        <w:rPr>
          <w:spacing w:val="8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приемной</w:t>
      </w:r>
      <w:r w:rsidRPr="00265D21">
        <w:rPr>
          <w:spacing w:val="2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комиссии</w:t>
      </w:r>
      <w:r w:rsidRPr="00265D21">
        <w:rPr>
          <w:spacing w:val="4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является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директор</w:t>
      </w:r>
      <w:r w:rsidRPr="00265D21">
        <w:rPr>
          <w:spacing w:val="2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спортивной</w:t>
      </w:r>
      <w:r w:rsidRPr="00265D21">
        <w:rPr>
          <w:spacing w:val="8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школы.</w:t>
      </w:r>
    </w:p>
    <w:p w14:paraId="35D78302" w14:textId="367C9349" w:rsidR="007B03CA" w:rsidRPr="00265D21" w:rsidRDefault="006B1B6C">
      <w:pPr>
        <w:pStyle w:val="a5"/>
        <w:numPr>
          <w:ilvl w:val="1"/>
          <w:numId w:val="1"/>
        </w:numPr>
        <w:tabs>
          <w:tab w:val="left" w:pos="1327"/>
        </w:tabs>
        <w:spacing w:before="9" w:line="225" w:lineRule="auto"/>
        <w:ind w:left="45" w:right="150" w:firstLine="850"/>
        <w:jc w:val="both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Состав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приемной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комиссии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(не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менее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пяти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человек)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формируется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из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числа </w:t>
      </w:r>
      <w:r w:rsidRPr="00265D21">
        <w:rPr>
          <w:spacing w:val="-4"/>
          <w:sz w:val="25"/>
          <w:szCs w:val="25"/>
        </w:rPr>
        <w:t>тренерско-преподавательского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состава,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других педагогических работников</w:t>
      </w:r>
      <w:r w:rsidRPr="00265D21">
        <w:rPr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 xml:space="preserve">спортивной </w:t>
      </w:r>
      <w:r w:rsidRPr="00265D21">
        <w:rPr>
          <w:spacing w:val="-6"/>
          <w:sz w:val="25"/>
          <w:szCs w:val="25"/>
        </w:rPr>
        <w:t>школ</w:t>
      </w:r>
      <w:r w:rsidR="00265D21" w:rsidRPr="00265D21">
        <w:rPr>
          <w:spacing w:val="-6"/>
          <w:sz w:val="25"/>
          <w:szCs w:val="25"/>
        </w:rPr>
        <w:t>ы</w:t>
      </w:r>
      <w:r w:rsidRPr="00265D21">
        <w:rPr>
          <w:spacing w:val="-6"/>
          <w:sz w:val="25"/>
          <w:szCs w:val="25"/>
        </w:rPr>
        <w:t>,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участвующих</w:t>
      </w:r>
      <w:r w:rsidRPr="00265D21">
        <w:rPr>
          <w:spacing w:val="5"/>
          <w:sz w:val="25"/>
          <w:szCs w:val="25"/>
        </w:rPr>
        <w:t xml:space="preserve"> </w:t>
      </w:r>
      <w:r w:rsidRPr="00265D21">
        <w:rPr>
          <w:bCs/>
          <w:spacing w:val="-6"/>
          <w:sz w:val="25"/>
          <w:szCs w:val="25"/>
        </w:rPr>
        <w:t>в</w:t>
      </w:r>
      <w:r w:rsidRPr="00265D21">
        <w:rPr>
          <w:bCs/>
          <w:spacing w:val="-9"/>
          <w:sz w:val="25"/>
          <w:szCs w:val="25"/>
        </w:rPr>
        <w:t xml:space="preserve"> </w:t>
      </w:r>
      <w:r w:rsidRPr="00265D21">
        <w:rPr>
          <w:bCs/>
          <w:spacing w:val="-6"/>
          <w:sz w:val="25"/>
          <w:szCs w:val="25"/>
        </w:rPr>
        <w:t>реализации</w:t>
      </w:r>
      <w:r w:rsidRPr="00265D21">
        <w:rPr>
          <w:bCs/>
          <w:spacing w:val="-10"/>
          <w:sz w:val="25"/>
          <w:szCs w:val="25"/>
        </w:rPr>
        <w:t xml:space="preserve"> </w:t>
      </w:r>
      <w:r w:rsidRPr="00265D21">
        <w:rPr>
          <w:bCs/>
          <w:spacing w:val="-6"/>
          <w:sz w:val="25"/>
          <w:szCs w:val="25"/>
        </w:rPr>
        <w:t>образовательн</w:t>
      </w:r>
      <w:r w:rsidR="00265D21" w:rsidRPr="00265D21">
        <w:rPr>
          <w:bCs/>
          <w:spacing w:val="-6"/>
          <w:sz w:val="25"/>
          <w:szCs w:val="25"/>
        </w:rPr>
        <w:t>ых</w:t>
      </w:r>
      <w:r w:rsidRPr="00265D21">
        <w:rPr>
          <w:b/>
          <w:spacing w:val="-10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программ.</w:t>
      </w:r>
    </w:p>
    <w:p w14:paraId="27C9A391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56"/>
        </w:tabs>
        <w:spacing w:before="13" w:line="228" w:lineRule="auto"/>
        <w:ind w:left="51" w:right="146" w:firstLine="849"/>
        <w:jc w:val="both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Председателем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апелляционной комиссии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является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заместитель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директора по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спортивно-массовой работе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спортивной</w:t>
      </w:r>
      <w:r w:rsidRPr="00265D21">
        <w:rPr>
          <w:spacing w:val="12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школы.</w:t>
      </w:r>
    </w:p>
    <w:p w14:paraId="7D94C238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47"/>
        </w:tabs>
        <w:spacing w:line="230" w:lineRule="auto"/>
        <w:ind w:left="53" w:right="137" w:firstLine="843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Состав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апелляционной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комиссии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(не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менее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трех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человек)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формируется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z w:val="25"/>
          <w:szCs w:val="25"/>
        </w:rPr>
        <w:t>из числа тренерско-преподавательского состава, других педагогических работников спортивной школы, участвующих в реализации образовательных программ и не входящих</w:t>
      </w:r>
      <w:r w:rsidRPr="00265D21">
        <w:rPr>
          <w:spacing w:val="-2"/>
          <w:sz w:val="25"/>
          <w:szCs w:val="25"/>
        </w:rPr>
        <w:t xml:space="preserve"> </w:t>
      </w:r>
      <w:r w:rsidRPr="00265D21">
        <w:rPr>
          <w:sz w:val="25"/>
          <w:szCs w:val="25"/>
        </w:rPr>
        <w:t>в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состав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приемной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z w:val="25"/>
          <w:szCs w:val="25"/>
        </w:rPr>
        <w:t>комиссии.</w:t>
      </w:r>
    </w:p>
    <w:p w14:paraId="4B498139" w14:textId="7EB5C5F4" w:rsidR="007B03CA" w:rsidRPr="00265D21" w:rsidRDefault="006B1B6C" w:rsidP="00265D21">
      <w:pPr>
        <w:pStyle w:val="a5"/>
        <w:numPr>
          <w:ilvl w:val="1"/>
          <w:numId w:val="1"/>
        </w:numPr>
        <w:tabs>
          <w:tab w:val="left" w:pos="1428"/>
        </w:tabs>
        <w:spacing w:before="66" w:line="230" w:lineRule="auto"/>
        <w:ind w:left="67" w:right="126" w:firstLine="843"/>
        <w:jc w:val="both"/>
        <w:rPr>
          <w:b/>
          <w:sz w:val="25"/>
          <w:szCs w:val="25"/>
        </w:rPr>
      </w:pPr>
      <w:r w:rsidRPr="00265D21">
        <w:rPr>
          <w:sz w:val="25"/>
          <w:szCs w:val="25"/>
        </w:rPr>
        <w:t>При организации приема поступающих директор спортивной школы обеспечивает соблюдение их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прав,</w:t>
      </w:r>
      <w:r w:rsidRPr="00265D21">
        <w:rPr>
          <w:spacing w:val="-4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прав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z w:val="25"/>
          <w:szCs w:val="25"/>
        </w:rPr>
        <w:t>их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z w:val="25"/>
          <w:szCs w:val="25"/>
        </w:rPr>
        <w:t>законн</w:t>
      </w:r>
      <w:r w:rsidR="00265D21" w:rsidRPr="00265D21">
        <w:rPr>
          <w:sz w:val="25"/>
          <w:szCs w:val="25"/>
        </w:rPr>
        <w:t>ых</w:t>
      </w:r>
      <w:r w:rsidRPr="00265D21">
        <w:rPr>
          <w:sz w:val="25"/>
          <w:szCs w:val="25"/>
        </w:rPr>
        <w:t xml:space="preserve"> представителей,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z w:val="25"/>
          <w:szCs w:val="25"/>
        </w:rPr>
        <w:t xml:space="preserve">установленных </w:t>
      </w:r>
      <w:r w:rsidRPr="00265D21">
        <w:rPr>
          <w:spacing w:val="-4"/>
          <w:sz w:val="25"/>
          <w:szCs w:val="25"/>
        </w:rPr>
        <w:t>законодательством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Российской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Федерации, гласность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и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откр</w:t>
      </w:r>
      <w:r w:rsidR="00265D21" w:rsidRPr="00265D21">
        <w:rPr>
          <w:spacing w:val="-4"/>
          <w:sz w:val="25"/>
          <w:szCs w:val="25"/>
        </w:rPr>
        <w:t>ыт</w:t>
      </w:r>
      <w:r w:rsidRPr="00265D21">
        <w:rPr>
          <w:spacing w:val="-4"/>
          <w:sz w:val="25"/>
          <w:szCs w:val="25"/>
        </w:rPr>
        <w:t>ость работы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приемной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 xml:space="preserve">и </w:t>
      </w:r>
      <w:r w:rsidRPr="00265D21">
        <w:rPr>
          <w:sz w:val="25"/>
          <w:szCs w:val="25"/>
        </w:rPr>
        <w:t>апелляционной</w:t>
      </w:r>
      <w:r w:rsidR="00265D21" w:rsidRPr="00265D21">
        <w:rPr>
          <w:sz w:val="25"/>
          <w:szCs w:val="25"/>
        </w:rPr>
        <w:t xml:space="preserve"> </w:t>
      </w:r>
      <w:r w:rsidRPr="00265D21">
        <w:rPr>
          <w:sz w:val="25"/>
          <w:szCs w:val="25"/>
        </w:rPr>
        <w:t>комиссий,</w:t>
      </w:r>
      <w:r w:rsidRPr="00265D21">
        <w:rPr>
          <w:spacing w:val="80"/>
          <w:w w:val="150"/>
          <w:sz w:val="25"/>
          <w:szCs w:val="25"/>
        </w:rPr>
        <w:t xml:space="preserve"> </w:t>
      </w:r>
      <w:r w:rsidRPr="00265D21">
        <w:rPr>
          <w:sz w:val="25"/>
          <w:szCs w:val="25"/>
        </w:rPr>
        <w:t>объективность</w:t>
      </w:r>
      <w:r w:rsidRPr="00265D21">
        <w:rPr>
          <w:spacing w:val="80"/>
          <w:w w:val="150"/>
          <w:sz w:val="25"/>
          <w:szCs w:val="25"/>
        </w:rPr>
        <w:t xml:space="preserve"> </w:t>
      </w:r>
      <w:r w:rsidRPr="00265D21">
        <w:rPr>
          <w:sz w:val="25"/>
          <w:szCs w:val="25"/>
        </w:rPr>
        <w:t>оценки</w:t>
      </w:r>
      <w:r w:rsidRPr="00265D21">
        <w:rPr>
          <w:spacing w:val="76"/>
          <w:w w:val="150"/>
          <w:sz w:val="25"/>
          <w:szCs w:val="25"/>
        </w:rPr>
        <w:t xml:space="preserve"> </w:t>
      </w:r>
      <w:r w:rsidRPr="00265D21">
        <w:rPr>
          <w:sz w:val="25"/>
          <w:szCs w:val="25"/>
        </w:rPr>
        <w:t>способностей</w:t>
      </w:r>
      <w:r w:rsidRPr="00265D21">
        <w:rPr>
          <w:spacing w:val="80"/>
          <w:w w:val="150"/>
          <w:sz w:val="25"/>
          <w:szCs w:val="25"/>
        </w:rPr>
        <w:t xml:space="preserve"> </w:t>
      </w:r>
      <w:r w:rsidRPr="00265D21">
        <w:rPr>
          <w:sz w:val="25"/>
          <w:szCs w:val="25"/>
        </w:rPr>
        <w:t>и</w:t>
      </w:r>
      <w:r w:rsidRPr="00265D21">
        <w:rPr>
          <w:spacing w:val="72"/>
          <w:w w:val="150"/>
          <w:sz w:val="25"/>
          <w:szCs w:val="25"/>
        </w:rPr>
        <w:t xml:space="preserve"> </w:t>
      </w:r>
      <w:r w:rsidRPr="00265D21">
        <w:rPr>
          <w:sz w:val="25"/>
          <w:szCs w:val="25"/>
        </w:rPr>
        <w:t>склонностей</w:t>
      </w:r>
      <w:r w:rsidR="00265D21" w:rsidRPr="00265D21">
        <w:rPr>
          <w:sz w:val="25"/>
          <w:szCs w:val="25"/>
        </w:rPr>
        <w:t xml:space="preserve"> поступающих</w:t>
      </w:r>
      <w:r w:rsidR="0067033F">
        <w:rPr>
          <w:sz w:val="25"/>
          <w:szCs w:val="25"/>
        </w:rPr>
        <w:t>.</w:t>
      </w:r>
    </w:p>
    <w:p w14:paraId="5DEF3BC6" w14:textId="77777777" w:rsidR="007B03CA" w:rsidRPr="00265D21" w:rsidRDefault="007B03CA">
      <w:pPr>
        <w:pStyle w:val="a3"/>
        <w:spacing w:before="104"/>
        <w:jc w:val="left"/>
        <w:rPr>
          <w:b/>
        </w:rPr>
      </w:pPr>
    </w:p>
    <w:p w14:paraId="3DD5137D" w14:textId="23EDD4A7" w:rsidR="007B03CA" w:rsidRPr="00265D21" w:rsidRDefault="006B1B6C">
      <w:pPr>
        <w:pStyle w:val="a5"/>
        <w:numPr>
          <w:ilvl w:val="0"/>
          <w:numId w:val="1"/>
        </w:numPr>
        <w:tabs>
          <w:tab w:val="left" w:pos="3334"/>
        </w:tabs>
        <w:ind w:left="3334" w:hanging="245"/>
        <w:jc w:val="left"/>
        <w:rPr>
          <w:sz w:val="25"/>
          <w:szCs w:val="25"/>
        </w:rPr>
      </w:pPr>
      <w:r w:rsidRPr="00265D21">
        <w:rPr>
          <w:spacing w:val="-6"/>
          <w:sz w:val="25"/>
          <w:szCs w:val="25"/>
        </w:rPr>
        <w:t>Работа приемной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комиссии</w:t>
      </w:r>
      <w:r w:rsidR="00265D21" w:rsidRPr="00265D21">
        <w:rPr>
          <w:spacing w:val="-6"/>
          <w:sz w:val="25"/>
          <w:szCs w:val="25"/>
        </w:rPr>
        <w:t>.</w:t>
      </w:r>
    </w:p>
    <w:p w14:paraId="32598637" w14:textId="6E85F3FB" w:rsidR="007B03CA" w:rsidRPr="00265D21" w:rsidRDefault="006B1B6C">
      <w:pPr>
        <w:pStyle w:val="a5"/>
        <w:numPr>
          <w:ilvl w:val="1"/>
          <w:numId w:val="1"/>
        </w:numPr>
        <w:tabs>
          <w:tab w:val="left" w:pos="1410"/>
        </w:tabs>
        <w:spacing w:before="279" w:line="225" w:lineRule="auto"/>
        <w:ind w:left="62" w:right="122" w:firstLine="853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Приемная</w:t>
      </w:r>
      <w:r w:rsidRPr="00265D21">
        <w:rPr>
          <w:spacing w:val="40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комиссия</w:t>
      </w:r>
      <w:r w:rsidRPr="00265D21">
        <w:rPr>
          <w:spacing w:val="35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осуществляет</w:t>
      </w:r>
      <w:r w:rsidRPr="00265D21">
        <w:rPr>
          <w:spacing w:val="42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прием</w:t>
      </w:r>
      <w:r w:rsidRPr="00265D21">
        <w:rPr>
          <w:spacing w:val="37"/>
          <w:sz w:val="25"/>
          <w:szCs w:val="25"/>
        </w:rPr>
        <w:t xml:space="preserve"> </w:t>
      </w:r>
      <w:r w:rsidR="00265D21" w:rsidRPr="00265D21">
        <w:rPr>
          <w:spacing w:val="-2"/>
          <w:sz w:val="25"/>
          <w:szCs w:val="25"/>
        </w:rPr>
        <w:t>заявлений,</w:t>
      </w:r>
      <w:r w:rsidRPr="00265D21">
        <w:rPr>
          <w:spacing w:val="42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поступающих</w:t>
      </w:r>
      <w:r w:rsidRPr="00265D21">
        <w:rPr>
          <w:spacing w:val="4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с</w:t>
      </w:r>
      <w:r w:rsidRPr="00265D21">
        <w:rPr>
          <w:spacing w:val="1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27 </w:t>
      </w:r>
      <w:r w:rsidRPr="00265D21">
        <w:rPr>
          <w:sz w:val="25"/>
          <w:szCs w:val="25"/>
        </w:rPr>
        <w:t>августа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z w:val="25"/>
          <w:szCs w:val="25"/>
        </w:rPr>
        <w:t>до</w:t>
      </w:r>
      <w:r w:rsidRPr="00265D21">
        <w:rPr>
          <w:spacing w:val="28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проведения индивидуального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отбора.</w:t>
      </w:r>
    </w:p>
    <w:p w14:paraId="2F7EC3B9" w14:textId="77777777" w:rsidR="007B03CA" w:rsidRPr="00265D21" w:rsidRDefault="006B1B6C">
      <w:pPr>
        <w:pStyle w:val="a3"/>
        <w:spacing w:line="276" w:lineRule="exact"/>
        <w:ind w:left="916"/>
        <w:jc w:val="left"/>
      </w:pPr>
      <w:r w:rsidRPr="00265D21">
        <w:rPr>
          <w:spacing w:val="-6"/>
        </w:rPr>
        <w:t>При</w:t>
      </w:r>
      <w:r w:rsidRPr="00265D21">
        <w:rPr>
          <w:spacing w:val="1"/>
        </w:rPr>
        <w:t xml:space="preserve"> </w:t>
      </w:r>
      <w:r w:rsidRPr="00265D21">
        <w:rPr>
          <w:spacing w:val="-6"/>
        </w:rPr>
        <w:t>подаче</w:t>
      </w:r>
      <w:r w:rsidRPr="00265D21">
        <w:rPr>
          <w:spacing w:val="4"/>
        </w:rPr>
        <w:t xml:space="preserve"> </w:t>
      </w:r>
      <w:r w:rsidRPr="00265D21">
        <w:rPr>
          <w:spacing w:val="-6"/>
        </w:rPr>
        <w:t>заявления</w:t>
      </w:r>
      <w:r w:rsidRPr="00265D21">
        <w:rPr>
          <w:spacing w:val="10"/>
        </w:rPr>
        <w:t xml:space="preserve"> </w:t>
      </w:r>
      <w:r w:rsidRPr="00265D21">
        <w:rPr>
          <w:spacing w:val="-6"/>
        </w:rPr>
        <w:t>представляются</w:t>
      </w:r>
      <w:r w:rsidRPr="00265D21">
        <w:rPr>
          <w:spacing w:val="-8"/>
        </w:rPr>
        <w:t xml:space="preserve"> </w:t>
      </w:r>
      <w:r w:rsidRPr="00265D21">
        <w:rPr>
          <w:spacing w:val="-6"/>
        </w:rPr>
        <w:t>следующие</w:t>
      </w:r>
      <w:r w:rsidRPr="00265D21">
        <w:rPr>
          <w:spacing w:val="8"/>
        </w:rPr>
        <w:t xml:space="preserve"> </w:t>
      </w:r>
      <w:r w:rsidRPr="00265D21">
        <w:rPr>
          <w:spacing w:val="-6"/>
        </w:rPr>
        <w:t>документы:</w:t>
      </w:r>
    </w:p>
    <w:p w14:paraId="2D275E95" w14:textId="77777777" w:rsidR="007B03CA" w:rsidRPr="00265D21" w:rsidRDefault="006B1B6C">
      <w:pPr>
        <w:pStyle w:val="a5"/>
        <w:numPr>
          <w:ilvl w:val="2"/>
          <w:numId w:val="1"/>
        </w:numPr>
        <w:tabs>
          <w:tab w:val="left" w:pos="1058"/>
        </w:tabs>
        <w:spacing w:line="276" w:lineRule="exact"/>
        <w:ind w:left="1058" w:hanging="143"/>
        <w:jc w:val="left"/>
        <w:rPr>
          <w:sz w:val="25"/>
          <w:szCs w:val="25"/>
        </w:rPr>
      </w:pPr>
      <w:r w:rsidRPr="00265D21">
        <w:rPr>
          <w:spacing w:val="-4"/>
          <w:sz w:val="25"/>
          <w:szCs w:val="25"/>
        </w:rPr>
        <w:t>копия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свидетельства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рождении</w:t>
      </w:r>
      <w:r w:rsidRPr="00265D21">
        <w:rPr>
          <w:spacing w:val="-8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поступающего</w:t>
      </w:r>
      <w:r w:rsidRPr="00265D21">
        <w:rPr>
          <w:spacing w:val="5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(паспорта с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14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лет);</w:t>
      </w:r>
    </w:p>
    <w:p w14:paraId="5A6453D1" w14:textId="77777777" w:rsidR="007B03CA" w:rsidRPr="00265D21" w:rsidRDefault="006B1B6C">
      <w:pPr>
        <w:pStyle w:val="a5"/>
        <w:numPr>
          <w:ilvl w:val="2"/>
          <w:numId w:val="1"/>
        </w:numPr>
        <w:tabs>
          <w:tab w:val="left" w:pos="1058"/>
        </w:tabs>
        <w:spacing w:before="2" w:line="230" w:lineRule="auto"/>
        <w:ind w:right="425" w:firstLine="845"/>
        <w:jc w:val="left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медицинские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документы,</w:t>
      </w:r>
      <w:r w:rsidRPr="00265D21">
        <w:rPr>
          <w:spacing w:val="-10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подтверждающие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отсутствие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у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поступающего </w:t>
      </w:r>
      <w:r w:rsidRPr="00265D21">
        <w:rPr>
          <w:spacing w:val="-6"/>
          <w:sz w:val="25"/>
          <w:szCs w:val="25"/>
        </w:rPr>
        <w:t>противопоказаний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для</w:t>
      </w:r>
      <w:r w:rsidRPr="00265D21">
        <w:rPr>
          <w:spacing w:val="-8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освоения образовательной программы</w:t>
      </w:r>
      <w:r w:rsidRPr="00265D21">
        <w:rPr>
          <w:spacing w:val="15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спортивной</w:t>
      </w:r>
      <w:r w:rsidRPr="00265D21">
        <w:rPr>
          <w:spacing w:val="19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 xml:space="preserve">подготовки </w:t>
      </w:r>
      <w:r w:rsidRPr="00265D21">
        <w:rPr>
          <w:sz w:val="25"/>
          <w:szCs w:val="25"/>
        </w:rPr>
        <w:t>по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видам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спорта,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z w:val="25"/>
          <w:szCs w:val="25"/>
        </w:rPr>
        <w:t>культивируемым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z w:val="25"/>
          <w:szCs w:val="25"/>
        </w:rPr>
        <w:t>в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спортивной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z w:val="25"/>
          <w:szCs w:val="25"/>
        </w:rPr>
        <w:t>школе.</w:t>
      </w:r>
    </w:p>
    <w:p w14:paraId="55F06306" w14:textId="77777777" w:rsidR="007B03CA" w:rsidRPr="00265D21" w:rsidRDefault="006B1B6C">
      <w:pPr>
        <w:pStyle w:val="a5"/>
        <w:numPr>
          <w:ilvl w:val="2"/>
          <w:numId w:val="1"/>
        </w:numPr>
        <w:tabs>
          <w:tab w:val="left" w:pos="1058"/>
        </w:tabs>
        <w:spacing w:line="274" w:lineRule="exact"/>
        <w:ind w:left="1058" w:hanging="143"/>
        <w:jc w:val="left"/>
        <w:rPr>
          <w:sz w:val="25"/>
          <w:szCs w:val="25"/>
        </w:rPr>
      </w:pPr>
      <w:r w:rsidRPr="00265D21">
        <w:rPr>
          <w:spacing w:val="-6"/>
          <w:sz w:val="25"/>
          <w:szCs w:val="25"/>
        </w:rPr>
        <w:t>фотография</w:t>
      </w:r>
      <w:r w:rsidRPr="00265D21">
        <w:rPr>
          <w:spacing w:val="8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поступающего</w:t>
      </w:r>
      <w:r w:rsidRPr="00265D21">
        <w:rPr>
          <w:spacing w:val="16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3*4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в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количестве</w:t>
      </w:r>
      <w:r w:rsidRPr="00265D21">
        <w:rPr>
          <w:spacing w:val="11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1</w:t>
      </w:r>
      <w:r w:rsidRPr="00265D21">
        <w:rPr>
          <w:spacing w:val="8"/>
          <w:sz w:val="25"/>
          <w:szCs w:val="25"/>
        </w:rPr>
        <w:t xml:space="preserve"> </w:t>
      </w:r>
      <w:r w:rsidRPr="00265D21">
        <w:rPr>
          <w:spacing w:val="-6"/>
          <w:sz w:val="25"/>
          <w:szCs w:val="25"/>
        </w:rPr>
        <w:t>шт.</w:t>
      </w:r>
    </w:p>
    <w:p w14:paraId="0213BED1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476"/>
          <w:tab w:val="left" w:pos="2321"/>
          <w:tab w:val="left" w:pos="3694"/>
          <w:tab w:val="left" w:pos="6563"/>
          <w:tab w:val="left" w:pos="8210"/>
        </w:tabs>
        <w:spacing w:before="17" w:line="220" w:lineRule="auto"/>
        <w:ind w:left="72" w:right="131" w:firstLine="847"/>
        <w:rPr>
          <w:sz w:val="25"/>
          <w:szCs w:val="25"/>
        </w:rPr>
      </w:pPr>
      <w:r w:rsidRPr="00265D21">
        <w:rPr>
          <w:spacing w:val="-4"/>
          <w:sz w:val="25"/>
          <w:szCs w:val="25"/>
        </w:rPr>
        <w:t>Сроки</w:t>
      </w:r>
      <w:r w:rsidRPr="00265D21">
        <w:rPr>
          <w:sz w:val="25"/>
          <w:szCs w:val="25"/>
        </w:rPr>
        <w:tab/>
      </w:r>
      <w:r w:rsidRPr="00265D21">
        <w:rPr>
          <w:spacing w:val="-2"/>
          <w:sz w:val="25"/>
          <w:szCs w:val="25"/>
        </w:rPr>
        <w:t>проведения</w:t>
      </w:r>
      <w:r w:rsidRPr="00265D21">
        <w:rPr>
          <w:sz w:val="25"/>
          <w:szCs w:val="25"/>
        </w:rPr>
        <w:tab/>
        <w:t>индивидуального</w:t>
      </w:r>
      <w:r w:rsidRPr="00265D21">
        <w:rPr>
          <w:spacing w:val="80"/>
          <w:sz w:val="25"/>
          <w:szCs w:val="25"/>
        </w:rPr>
        <w:t xml:space="preserve"> </w:t>
      </w:r>
      <w:r w:rsidRPr="00265D21">
        <w:rPr>
          <w:sz w:val="25"/>
          <w:szCs w:val="25"/>
        </w:rPr>
        <w:t>отбора</w:t>
      </w:r>
      <w:r w:rsidRPr="00265D21">
        <w:rPr>
          <w:sz w:val="25"/>
          <w:szCs w:val="25"/>
        </w:rPr>
        <w:tab/>
      </w:r>
      <w:r w:rsidRPr="00265D21">
        <w:rPr>
          <w:spacing w:val="-2"/>
          <w:sz w:val="25"/>
          <w:szCs w:val="25"/>
        </w:rPr>
        <w:t>утверждаются</w:t>
      </w:r>
      <w:r w:rsidRPr="00265D21">
        <w:rPr>
          <w:sz w:val="25"/>
          <w:szCs w:val="25"/>
        </w:rPr>
        <w:tab/>
      </w:r>
      <w:r w:rsidRPr="00265D21">
        <w:rPr>
          <w:spacing w:val="-10"/>
          <w:sz w:val="25"/>
          <w:szCs w:val="25"/>
        </w:rPr>
        <w:t xml:space="preserve">приказом </w:t>
      </w:r>
      <w:r w:rsidRPr="00265D21">
        <w:rPr>
          <w:sz w:val="25"/>
          <w:szCs w:val="25"/>
        </w:rPr>
        <w:t>директора спортивной школы.</w:t>
      </w:r>
    </w:p>
    <w:p w14:paraId="4A8BFF0A" w14:textId="77777777" w:rsidR="007B03CA" w:rsidRPr="00265D21" w:rsidRDefault="007B03CA">
      <w:pPr>
        <w:pStyle w:val="a5"/>
        <w:spacing w:line="220" w:lineRule="auto"/>
        <w:jc w:val="left"/>
        <w:rPr>
          <w:sz w:val="25"/>
          <w:szCs w:val="25"/>
        </w:rPr>
        <w:sectPr w:rsidR="007B03CA" w:rsidRPr="00265D21">
          <w:type w:val="continuous"/>
          <w:pgSz w:w="11980" w:h="16890"/>
          <w:pgMar w:top="600" w:right="992" w:bottom="280" w:left="1700" w:header="720" w:footer="720" w:gutter="0"/>
          <w:cols w:space="720"/>
        </w:sectPr>
      </w:pPr>
    </w:p>
    <w:p w14:paraId="77C3F56E" w14:textId="7FD2C67D" w:rsidR="007B03CA" w:rsidRPr="00265D21" w:rsidRDefault="006B1B6C" w:rsidP="00265D21">
      <w:pPr>
        <w:pStyle w:val="a3"/>
        <w:tabs>
          <w:tab w:val="left" w:pos="7725"/>
        </w:tabs>
        <w:jc w:val="left"/>
      </w:pPr>
      <w:r w:rsidRPr="00265D21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378AA791" wp14:editId="5D4B3F10">
                <wp:simplePos x="0" y="0"/>
                <wp:positionH relativeFrom="page">
                  <wp:posOffset>3919663</wp:posOffset>
                </wp:positionH>
                <wp:positionV relativeFrom="page">
                  <wp:posOffset>68580</wp:posOffset>
                </wp:positionV>
                <wp:extent cx="33286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8670">
                              <a:moveTo>
                                <a:pt x="0" y="0"/>
                              </a:moveTo>
                              <a:lnTo>
                                <a:pt x="332835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426A" id="Graphic 1" o:spid="_x0000_s1026" style="position:absolute;margin-left:308.65pt;margin-top:5.4pt;width:262.1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" path="m,l3328359,e" filled="f" strokeweight=".72pt">
                <v:path arrowok="t"/>
                <w10:wrap anchorx="page" anchory="page"/>
              </v:shape>
            </w:pict>
          </mc:Fallback>
        </mc:AlternateContent>
      </w:r>
      <w:r w:rsidR="00265D21">
        <w:tab/>
      </w:r>
    </w:p>
    <w:p w14:paraId="33AB62CA" w14:textId="77777777" w:rsidR="007B03CA" w:rsidRPr="00265D21" w:rsidRDefault="007B03CA">
      <w:pPr>
        <w:pStyle w:val="a3"/>
        <w:spacing w:before="202"/>
        <w:jc w:val="left"/>
      </w:pPr>
    </w:p>
    <w:p w14:paraId="50F9B387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33"/>
        </w:tabs>
        <w:spacing w:line="228" w:lineRule="auto"/>
        <w:ind w:left="15" w:right="110" w:firstLine="852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Результаты индивидуального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z w:val="25"/>
          <w:szCs w:val="25"/>
        </w:rPr>
        <w:t>отбора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z w:val="25"/>
          <w:szCs w:val="25"/>
        </w:rPr>
        <w:t>объявляются не</w:t>
      </w:r>
      <w:r w:rsidRPr="00265D21">
        <w:rPr>
          <w:spacing w:val="-8"/>
          <w:sz w:val="25"/>
          <w:szCs w:val="25"/>
        </w:rPr>
        <w:t xml:space="preserve"> </w:t>
      </w:r>
      <w:r w:rsidRPr="00265D21">
        <w:rPr>
          <w:sz w:val="25"/>
          <w:szCs w:val="25"/>
        </w:rPr>
        <w:t>позднее,</w:t>
      </w:r>
      <w:r w:rsidRPr="00265D21">
        <w:rPr>
          <w:spacing w:val="-4"/>
          <w:sz w:val="25"/>
          <w:szCs w:val="25"/>
        </w:rPr>
        <w:t xml:space="preserve"> </w:t>
      </w:r>
      <w:r w:rsidRPr="00265D21">
        <w:rPr>
          <w:sz w:val="25"/>
          <w:szCs w:val="25"/>
        </w:rPr>
        <w:t>чем</w:t>
      </w:r>
      <w:r w:rsidRPr="00265D21">
        <w:rPr>
          <w:spacing w:val="-2"/>
          <w:sz w:val="25"/>
          <w:szCs w:val="25"/>
        </w:rPr>
        <w:t xml:space="preserve"> </w:t>
      </w:r>
      <w:r w:rsidRPr="00265D21">
        <w:rPr>
          <w:sz w:val="25"/>
          <w:szCs w:val="25"/>
        </w:rPr>
        <w:t xml:space="preserve">через три рабочих дня после его проведения. Объявление указанных результатов осуществляется путем размещения пофамильного списка-рейтинга с указанием системы оценок, применяемой в образовательной организации, и оценок (отметок, баллов, показателей в единицах измерения), полученных каждым поступающим по </w:t>
      </w:r>
      <w:r w:rsidRPr="00265D21">
        <w:rPr>
          <w:spacing w:val="-2"/>
          <w:sz w:val="25"/>
          <w:szCs w:val="25"/>
        </w:rPr>
        <w:t>итогам индивидуального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отбора,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на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информационном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стенде</w:t>
      </w:r>
      <w:r w:rsidRPr="00265D21">
        <w:rPr>
          <w:spacing w:val="-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и</w:t>
      </w:r>
      <w:r w:rsidRPr="00265D21">
        <w:rPr>
          <w:spacing w:val="-11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на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официальном</w:t>
      </w:r>
      <w:r w:rsidRPr="00265D21">
        <w:rPr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сайте </w:t>
      </w:r>
      <w:r w:rsidRPr="00265D21">
        <w:rPr>
          <w:sz w:val="25"/>
          <w:szCs w:val="25"/>
        </w:rPr>
        <w:t>спортивной школы.</w:t>
      </w:r>
    </w:p>
    <w:p w14:paraId="16691B36" w14:textId="55590DD3" w:rsidR="007B03CA" w:rsidRPr="00265D21" w:rsidRDefault="006B1B6C">
      <w:pPr>
        <w:pStyle w:val="a3"/>
        <w:spacing w:before="6" w:line="230" w:lineRule="auto"/>
        <w:ind w:left="22" w:right="110" w:firstLine="846"/>
      </w:pPr>
      <w:r w:rsidRPr="00265D21">
        <w:t>При</w:t>
      </w:r>
      <w:r w:rsidRPr="00265D21">
        <w:rPr>
          <w:spacing w:val="-16"/>
        </w:rPr>
        <w:t xml:space="preserve"> </w:t>
      </w:r>
      <w:r w:rsidRPr="00265D21">
        <w:t>утверждении</w:t>
      </w:r>
      <w:r w:rsidRPr="00265D21">
        <w:rPr>
          <w:spacing w:val="-16"/>
        </w:rPr>
        <w:t xml:space="preserve"> </w:t>
      </w:r>
      <w:r w:rsidRPr="00265D21">
        <w:t>приемных</w:t>
      </w:r>
      <w:r w:rsidRPr="00265D21">
        <w:rPr>
          <w:spacing w:val="-15"/>
        </w:rPr>
        <w:t xml:space="preserve"> </w:t>
      </w:r>
      <w:r w:rsidRPr="00265D21">
        <w:t>нормативов</w:t>
      </w:r>
      <w:r w:rsidRPr="00265D21">
        <w:rPr>
          <w:spacing w:val="-13"/>
        </w:rPr>
        <w:t xml:space="preserve"> </w:t>
      </w:r>
      <w:r w:rsidRPr="00265D21">
        <w:t>устанавливается</w:t>
      </w:r>
      <w:r w:rsidRPr="00265D21">
        <w:rPr>
          <w:spacing w:val="-16"/>
        </w:rPr>
        <w:t xml:space="preserve"> </w:t>
      </w:r>
      <w:r w:rsidRPr="00265D21">
        <w:t>проходной</w:t>
      </w:r>
      <w:r w:rsidRPr="00265D21">
        <w:rPr>
          <w:spacing w:val="-16"/>
        </w:rPr>
        <w:t xml:space="preserve"> </w:t>
      </w:r>
      <w:r w:rsidRPr="00265D21">
        <w:t>балл</w:t>
      </w:r>
      <w:r w:rsidRPr="00265D21">
        <w:rPr>
          <w:spacing w:val="-15"/>
        </w:rPr>
        <w:t xml:space="preserve"> </w:t>
      </w:r>
      <w:r w:rsidRPr="00265D21">
        <w:t>по каждому виду спорта в спортивной школе. Из числа по</w:t>
      </w:r>
      <w:r w:rsidR="00265D21" w:rsidRPr="00265D21">
        <w:t>с</w:t>
      </w:r>
      <w:r w:rsidRPr="00265D21">
        <w:t>тупающих, набравших проходной</w:t>
      </w:r>
      <w:r w:rsidRPr="00265D21">
        <w:rPr>
          <w:spacing w:val="-1"/>
        </w:rPr>
        <w:t xml:space="preserve"> </w:t>
      </w:r>
      <w:r w:rsidRPr="00265D21">
        <w:t>балл,</w:t>
      </w:r>
      <w:r w:rsidRPr="00265D21">
        <w:rPr>
          <w:spacing w:val="-8"/>
        </w:rPr>
        <w:t xml:space="preserve"> </w:t>
      </w:r>
      <w:r w:rsidRPr="00265D21">
        <w:t>в</w:t>
      </w:r>
      <w:r w:rsidRPr="00265D21">
        <w:rPr>
          <w:spacing w:val="-10"/>
        </w:rPr>
        <w:t xml:space="preserve"> </w:t>
      </w:r>
      <w:r w:rsidRPr="00265D21">
        <w:t>зависимости от</w:t>
      </w:r>
      <w:r w:rsidRPr="00265D21">
        <w:rPr>
          <w:spacing w:val="-11"/>
        </w:rPr>
        <w:t xml:space="preserve"> </w:t>
      </w:r>
      <w:r w:rsidRPr="00265D21">
        <w:t>количества вакантных мест</w:t>
      </w:r>
      <w:r w:rsidRPr="00265D21">
        <w:rPr>
          <w:spacing w:val="-7"/>
        </w:rPr>
        <w:t xml:space="preserve"> </w:t>
      </w:r>
      <w:r w:rsidRPr="00265D21">
        <w:t>в</w:t>
      </w:r>
      <w:r w:rsidRPr="00265D21">
        <w:rPr>
          <w:spacing w:val="-10"/>
        </w:rPr>
        <w:t xml:space="preserve"> </w:t>
      </w:r>
      <w:r w:rsidR="00265D21" w:rsidRPr="00265D21">
        <w:t>группу</w:t>
      </w:r>
      <w:r w:rsidRPr="00265D21">
        <w:t xml:space="preserve"> зачисляются учащиеся,</w:t>
      </w:r>
      <w:r w:rsidRPr="00265D21">
        <w:rPr>
          <w:spacing w:val="-12"/>
        </w:rPr>
        <w:t xml:space="preserve"> </w:t>
      </w:r>
      <w:r w:rsidRPr="00265D21">
        <w:t>набравшие</w:t>
      </w:r>
      <w:r w:rsidRPr="00265D21">
        <w:rPr>
          <w:spacing w:val="-7"/>
        </w:rPr>
        <w:t xml:space="preserve"> </w:t>
      </w:r>
      <w:r w:rsidRPr="00265D21">
        <w:t>самые</w:t>
      </w:r>
      <w:r w:rsidRPr="00265D21">
        <w:rPr>
          <w:spacing w:val="-14"/>
        </w:rPr>
        <w:t xml:space="preserve"> </w:t>
      </w:r>
      <w:r w:rsidRPr="00265D21">
        <w:t>высокие</w:t>
      </w:r>
      <w:r w:rsidRPr="00265D21">
        <w:rPr>
          <w:spacing w:val="-16"/>
        </w:rPr>
        <w:t xml:space="preserve"> </w:t>
      </w:r>
      <w:r w:rsidRPr="00265D21">
        <w:t>баллы.</w:t>
      </w:r>
    </w:p>
    <w:p w14:paraId="59459FF0" w14:textId="0BBC94DE" w:rsidR="007B03CA" w:rsidRPr="00265D21" w:rsidRDefault="006B1B6C">
      <w:pPr>
        <w:pStyle w:val="a5"/>
        <w:numPr>
          <w:ilvl w:val="0"/>
          <w:numId w:val="1"/>
        </w:numPr>
        <w:tabs>
          <w:tab w:val="left" w:pos="2902"/>
        </w:tabs>
        <w:spacing w:before="269"/>
        <w:ind w:left="2902" w:hanging="244"/>
        <w:jc w:val="left"/>
        <w:rPr>
          <w:sz w:val="25"/>
          <w:szCs w:val="25"/>
        </w:rPr>
      </w:pPr>
      <w:r w:rsidRPr="00265D21">
        <w:rPr>
          <w:spacing w:val="-8"/>
          <w:sz w:val="25"/>
          <w:szCs w:val="25"/>
        </w:rPr>
        <w:t>Подача</w:t>
      </w:r>
      <w:r w:rsidRPr="00265D21">
        <w:rPr>
          <w:sz w:val="25"/>
          <w:szCs w:val="25"/>
        </w:rPr>
        <w:t xml:space="preserve"> </w:t>
      </w:r>
      <w:r w:rsidRPr="00265D21">
        <w:rPr>
          <w:spacing w:val="-8"/>
          <w:sz w:val="25"/>
          <w:szCs w:val="25"/>
        </w:rPr>
        <w:t>и рассмотрение</w:t>
      </w:r>
      <w:r w:rsidRPr="00265D21">
        <w:rPr>
          <w:spacing w:val="8"/>
          <w:sz w:val="25"/>
          <w:szCs w:val="25"/>
        </w:rPr>
        <w:t xml:space="preserve"> </w:t>
      </w:r>
      <w:r w:rsidRPr="00265D21">
        <w:rPr>
          <w:spacing w:val="-8"/>
          <w:sz w:val="25"/>
          <w:szCs w:val="25"/>
        </w:rPr>
        <w:t>апелляции</w:t>
      </w:r>
      <w:r w:rsidR="00265D21" w:rsidRPr="00265D21">
        <w:rPr>
          <w:spacing w:val="-8"/>
          <w:sz w:val="25"/>
          <w:szCs w:val="25"/>
        </w:rPr>
        <w:t>.</w:t>
      </w:r>
    </w:p>
    <w:p w14:paraId="5F15924D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472"/>
        </w:tabs>
        <w:spacing w:before="269" w:line="230" w:lineRule="auto"/>
        <w:ind w:right="92" w:firstLine="848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Родители (законные представители) поступающих вправе подать апелляцию по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процедуре и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z w:val="25"/>
          <w:szCs w:val="25"/>
        </w:rPr>
        <w:t>(или)</w:t>
      </w:r>
      <w:r w:rsidRPr="00265D21">
        <w:rPr>
          <w:spacing w:val="-4"/>
          <w:sz w:val="25"/>
          <w:szCs w:val="25"/>
        </w:rPr>
        <w:t xml:space="preserve"> </w:t>
      </w:r>
      <w:r w:rsidRPr="00265D21">
        <w:rPr>
          <w:sz w:val="25"/>
          <w:szCs w:val="25"/>
        </w:rPr>
        <w:t>результатам проведения индивидуального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отбора в апелляционную комиссию не позднее следующего рабочего дня после объявления результатов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z w:val="25"/>
          <w:szCs w:val="25"/>
        </w:rPr>
        <w:t>индивидуального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отбора.</w:t>
      </w:r>
    </w:p>
    <w:p w14:paraId="599A8530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54"/>
        </w:tabs>
        <w:spacing w:line="230" w:lineRule="auto"/>
        <w:ind w:left="27" w:right="95" w:firstLine="845"/>
        <w:jc w:val="both"/>
        <w:rPr>
          <w:sz w:val="25"/>
          <w:szCs w:val="25"/>
        </w:rPr>
      </w:pPr>
      <w:r w:rsidRPr="00265D21">
        <w:rPr>
          <w:sz w:val="25"/>
          <w:szCs w:val="25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</w:t>
      </w:r>
      <w:r w:rsidRPr="00265D21">
        <w:rPr>
          <w:spacing w:val="-2"/>
          <w:sz w:val="25"/>
          <w:szCs w:val="25"/>
        </w:rPr>
        <w:t>представители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поступающих,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подавшие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апелляцию.</w:t>
      </w:r>
    </w:p>
    <w:p w14:paraId="17F46DE3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20"/>
        </w:tabs>
        <w:spacing w:line="230" w:lineRule="auto"/>
        <w:ind w:left="29" w:right="92" w:firstLine="848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Для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рассмотрения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апелляции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секретарь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приемной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комиссии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направляет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в апелляционную комиссию протоколы заседания приемной комиссии, результаты индивидуального отбора.</w:t>
      </w:r>
    </w:p>
    <w:p w14:paraId="17286313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73"/>
        </w:tabs>
        <w:spacing w:line="230" w:lineRule="auto"/>
        <w:ind w:left="36" w:right="91" w:firstLine="840"/>
        <w:jc w:val="both"/>
        <w:rPr>
          <w:sz w:val="25"/>
          <w:szCs w:val="25"/>
        </w:rPr>
      </w:pPr>
      <w:r w:rsidRPr="00265D21">
        <w:rPr>
          <w:sz w:val="25"/>
          <w:szCs w:val="25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родители (законные представители) которого подали апелляцию. Решение принимается большинством голосов членов апелляционной комиссии, </w:t>
      </w:r>
      <w:r w:rsidRPr="00265D21">
        <w:rPr>
          <w:spacing w:val="-4"/>
          <w:sz w:val="25"/>
          <w:szCs w:val="25"/>
        </w:rPr>
        <w:t>участвующих</w:t>
      </w:r>
      <w:r w:rsidRPr="00265D21">
        <w:rPr>
          <w:spacing w:val="-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в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заседании,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при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обязательном присутствии председателя комиссии.</w:t>
      </w:r>
      <w:r w:rsidRPr="00265D21">
        <w:rPr>
          <w:spacing w:val="-8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 xml:space="preserve">При </w:t>
      </w:r>
      <w:r w:rsidRPr="00265D21">
        <w:rPr>
          <w:sz w:val="25"/>
          <w:szCs w:val="25"/>
        </w:rPr>
        <w:t>равном числе голосов председатель апелляционной комиссии обладает правом решающего голоса.</w:t>
      </w:r>
    </w:p>
    <w:p w14:paraId="036D9FEE" w14:textId="59B379B7" w:rsidR="007B03CA" w:rsidRPr="00265D21" w:rsidRDefault="006B1B6C">
      <w:pPr>
        <w:pStyle w:val="a5"/>
        <w:numPr>
          <w:ilvl w:val="1"/>
          <w:numId w:val="1"/>
        </w:numPr>
        <w:tabs>
          <w:tab w:val="left" w:pos="1651"/>
        </w:tabs>
        <w:spacing w:line="230" w:lineRule="auto"/>
        <w:ind w:left="42" w:right="88" w:firstLine="845"/>
        <w:jc w:val="both"/>
        <w:rPr>
          <w:sz w:val="25"/>
          <w:szCs w:val="25"/>
        </w:rPr>
      </w:pPr>
      <w:r w:rsidRPr="00265D21">
        <w:rPr>
          <w:sz w:val="25"/>
          <w:szCs w:val="25"/>
        </w:rPr>
        <w:t>Решение апелляционной комиссии оформляется протоколом, подписывается председателем и доводится до сведения подавших апелляцию родителей (законн</w:t>
      </w:r>
      <w:r w:rsidR="00265D21" w:rsidRPr="00265D21">
        <w:rPr>
          <w:sz w:val="25"/>
          <w:szCs w:val="25"/>
        </w:rPr>
        <w:t>ых</w:t>
      </w:r>
      <w:r w:rsidRPr="00265D21">
        <w:rPr>
          <w:sz w:val="25"/>
          <w:szCs w:val="25"/>
        </w:rPr>
        <w:t xml:space="preserve"> представителей)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z w:val="25"/>
          <w:szCs w:val="25"/>
        </w:rPr>
        <w:t>поступающего под роспись в течение одного рабочего</w:t>
      </w:r>
      <w:r w:rsidRPr="00265D21">
        <w:rPr>
          <w:spacing w:val="61"/>
          <w:sz w:val="25"/>
          <w:szCs w:val="25"/>
        </w:rPr>
        <w:t xml:space="preserve"> </w:t>
      </w:r>
      <w:r w:rsidRPr="00265D21">
        <w:rPr>
          <w:sz w:val="25"/>
          <w:szCs w:val="25"/>
        </w:rPr>
        <w:t>дня</w:t>
      </w:r>
      <w:r w:rsidRPr="00265D21">
        <w:rPr>
          <w:spacing w:val="57"/>
          <w:sz w:val="25"/>
          <w:szCs w:val="25"/>
        </w:rPr>
        <w:t xml:space="preserve"> </w:t>
      </w:r>
      <w:r w:rsidRPr="00265D21">
        <w:rPr>
          <w:sz w:val="25"/>
          <w:szCs w:val="25"/>
        </w:rPr>
        <w:t>с</w:t>
      </w:r>
      <w:r w:rsidRPr="00265D21">
        <w:rPr>
          <w:spacing w:val="40"/>
          <w:sz w:val="25"/>
          <w:szCs w:val="25"/>
        </w:rPr>
        <w:t xml:space="preserve"> </w:t>
      </w:r>
      <w:r w:rsidRPr="00265D21">
        <w:rPr>
          <w:sz w:val="25"/>
          <w:szCs w:val="25"/>
        </w:rPr>
        <w:t>момента</w:t>
      </w:r>
      <w:r w:rsidRPr="00265D21">
        <w:rPr>
          <w:spacing w:val="62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принятия</w:t>
      </w:r>
      <w:r w:rsidRPr="00265D21">
        <w:rPr>
          <w:spacing w:val="69"/>
          <w:sz w:val="25"/>
          <w:szCs w:val="25"/>
        </w:rPr>
        <w:t xml:space="preserve"> </w:t>
      </w:r>
      <w:r w:rsidRPr="00265D21">
        <w:rPr>
          <w:sz w:val="25"/>
          <w:szCs w:val="25"/>
        </w:rPr>
        <w:t>решения,</w:t>
      </w:r>
      <w:r w:rsidRPr="00265D21">
        <w:rPr>
          <w:spacing w:val="58"/>
          <w:sz w:val="25"/>
          <w:szCs w:val="25"/>
        </w:rPr>
        <w:t xml:space="preserve"> </w:t>
      </w:r>
      <w:r w:rsidRPr="00265D21">
        <w:rPr>
          <w:sz w:val="25"/>
          <w:szCs w:val="25"/>
        </w:rPr>
        <w:t>после</w:t>
      </w:r>
      <w:r w:rsidRPr="00265D21">
        <w:rPr>
          <w:spacing w:val="62"/>
          <w:sz w:val="25"/>
          <w:szCs w:val="25"/>
        </w:rPr>
        <w:t xml:space="preserve"> </w:t>
      </w:r>
      <w:r w:rsidRPr="00265D21">
        <w:rPr>
          <w:sz w:val="25"/>
          <w:szCs w:val="25"/>
        </w:rPr>
        <w:t>чего</w:t>
      </w:r>
      <w:r w:rsidRPr="00265D21">
        <w:rPr>
          <w:spacing w:val="61"/>
          <w:sz w:val="25"/>
          <w:szCs w:val="25"/>
        </w:rPr>
        <w:t xml:space="preserve"> </w:t>
      </w:r>
      <w:r w:rsidRPr="00265D21">
        <w:rPr>
          <w:sz w:val="25"/>
          <w:szCs w:val="25"/>
        </w:rPr>
        <w:t>передается</w:t>
      </w:r>
      <w:r w:rsidRPr="00265D21">
        <w:rPr>
          <w:spacing w:val="68"/>
          <w:sz w:val="25"/>
          <w:szCs w:val="25"/>
        </w:rPr>
        <w:t xml:space="preserve"> </w:t>
      </w:r>
      <w:r w:rsidRPr="00265D21">
        <w:rPr>
          <w:sz w:val="25"/>
          <w:szCs w:val="25"/>
        </w:rPr>
        <w:t>в</w:t>
      </w:r>
      <w:r w:rsidRPr="00265D21">
        <w:rPr>
          <w:spacing w:val="54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приемную</w:t>
      </w:r>
    </w:p>
    <w:p w14:paraId="1F9D20A4" w14:textId="13854827" w:rsidR="007B03CA" w:rsidRPr="00265D21" w:rsidRDefault="000A06DD">
      <w:pPr>
        <w:spacing w:before="64"/>
        <w:ind w:left="44"/>
        <w:rPr>
          <w:sz w:val="25"/>
          <w:szCs w:val="25"/>
        </w:rPr>
      </w:pPr>
      <w:r>
        <w:rPr>
          <w:sz w:val="25"/>
          <w:szCs w:val="25"/>
        </w:rPr>
        <w:t>комиссию</w:t>
      </w:r>
      <w:r w:rsidR="006B1B6C" w:rsidRPr="00265D21">
        <w:rPr>
          <w:spacing w:val="-5"/>
          <w:sz w:val="25"/>
          <w:szCs w:val="25"/>
        </w:rPr>
        <w:t>.</w:t>
      </w:r>
    </w:p>
    <w:p w14:paraId="69F9E960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28"/>
        </w:tabs>
        <w:spacing w:before="22" w:line="228" w:lineRule="auto"/>
        <w:ind w:left="39" w:right="87" w:firstLine="847"/>
        <w:jc w:val="both"/>
        <w:rPr>
          <w:sz w:val="25"/>
          <w:szCs w:val="25"/>
        </w:rPr>
      </w:pPr>
      <w:r w:rsidRPr="00265D21">
        <w:rPr>
          <w:spacing w:val="-4"/>
          <w:sz w:val="25"/>
          <w:szCs w:val="25"/>
        </w:rPr>
        <w:t>Повторное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проведение индивидуального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отбора</w:t>
      </w:r>
      <w:r w:rsidRPr="00265D21">
        <w:rPr>
          <w:spacing w:val="-6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поступающих</w:t>
      </w:r>
      <w:r w:rsidRPr="00265D21">
        <w:rPr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 xml:space="preserve">проводится </w:t>
      </w:r>
      <w:r w:rsidRPr="00265D21">
        <w:rPr>
          <w:sz w:val="25"/>
          <w:szCs w:val="25"/>
        </w:rPr>
        <w:t xml:space="preserve">в течение трех рабочих дней со дня принятия решения о целесообразности такого </w:t>
      </w:r>
      <w:r w:rsidRPr="00265D21">
        <w:rPr>
          <w:spacing w:val="-2"/>
          <w:sz w:val="25"/>
          <w:szCs w:val="25"/>
        </w:rPr>
        <w:t>отбора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в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присутствии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не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менее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двух</w:t>
      </w:r>
      <w:r w:rsidRPr="00265D21">
        <w:rPr>
          <w:spacing w:val="-7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членов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апелляционной комиссии.</w:t>
      </w:r>
    </w:p>
    <w:p w14:paraId="337AF1C0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23"/>
        </w:tabs>
        <w:spacing w:before="6" w:line="228" w:lineRule="auto"/>
        <w:ind w:left="44" w:right="71" w:firstLine="847"/>
        <w:jc w:val="both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Подача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апелляции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процедуре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проведения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повторного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индивидуального </w:t>
      </w:r>
      <w:r w:rsidRPr="00265D21">
        <w:rPr>
          <w:sz w:val="25"/>
          <w:szCs w:val="25"/>
        </w:rPr>
        <w:t>отбора</w:t>
      </w:r>
      <w:r w:rsidRPr="00265D21">
        <w:rPr>
          <w:spacing w:val="-15"/>
          <w:sz w:val="25"/>
          <w:szCs w:val="25"/>
        </w:rPr>
        <w:t xml:space="preserve"> </w:t>
      </w:r>
      <w:r w:rsidRPr="00265D21">
        <w:rPr>
          <w:sz w:val="25"/>
          <w:szCs w:val="25"/>
        </w:rPr>
        <w:t>поступающих</w:t>
      </w:r>
      <w:r w:rsidRPr="00265D21">
        <w:rPr>
          <w:spacing w:val="-1"/>
          <w:sz w:val="25"/>
          <w:szCs w:val="25"/>
        </w:rPr>
        <w:t xml:space="preserve"> </w:t>
      </w:r>
      <w:r w:rsidRPr="00265D21">
        <w:rPr>
          <w:sz w:val="25"/>
          <w:szCs w:val="25"/>
        </w:rPr>
        <w:t>не</w:t>
      </w:r>
      <w:r w:rsidRPr="00265D21">
        <w:rPr>
          <w:spacing w:val="-16"/>
          <w:sz w:val="25"/>
          <w:szCs w:val="25"/>
        </w:rPr>
        <w:t xml:space="preserve"> </w:t>
      </w:r>
      <w:r w:rsidRPr="00265D21">
        <w:rPr>
          <w:sz w:val="25"/>
          <w:szCs w:val="25"/>
        </w:rPr>
        <w:t>допускается.</w:t>
      </w:r>
    </w:p>
    <w:p w14:paraId="0E991F7B" w14:textId="77777777" w:rsidR="007B03CA" w:rsidRPr="00265D21" w:rsidRDefault="006B1B6C">
      <w:pPr>
        <w:pStyle w:val="a5"/>
        <w:numPr>
          <w:ilvl w:val="1"/>
          <w:numId w:val="1"/>
        </w:numPr>
        <w:tabs>
          <w:tab w:val="left" w:pos="1323"/>
        </w:tabs>
        <w:spacing w:before="11" w:line="228" w:lineRule="auto"/>
        <w:ind w:left="44" w:right="68" w:firstLine="847"/>
        <w:jc w:val="both"/>
        <w:rPr>
          <w:sz w:val="25"/>
          <w:szCs w:val="25"/>
        </w:rPr>
      </w:pPr>
      <w:r w:rsidRPr="00265D21">
        <w:rPr>
          <w:spacing w:val="-2"/>
          <w:sz w:val="25"/>
          <w:szCs w:val="25"/>
        </w:rPr>
        <w:t>По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результатам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индивидуального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отбора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на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основании</w:t>
      </w:r>
      <w:r w:rsidRPr="00265D21">
        <w:rPr>
          <w:spacing w:val="-13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>решения</w:t>
      </w:r>
      <w:r w:rsidRPr="00265D21">
        <w:rPr>
          <w:spacing w:val="-14"/>
          <w:sz w:val="25"/>
          <w:szCs w:val="25"/>
        </w:rPr>
        <w:t xml:space="preserve"> </w:t>
      </w:r>
      <w:r w:rsidRPr="00265D21">
        <w:rPr>
          <w:spacing w:val="-2"/>
          <w:sz w:val="25"/>
          <w:szCs w:val="25"/>
        </w:rPr>
        <w:t xml:space="preserve">приемной </w:t>
      </w:r>
      <w:r w:rsidRPr="00265D21">
        <w:rPr>
          <w:sz w:val="25"/>
          <w:szCs w:val="25"/>
        </w:rPr>
        <w:t>комиссии</w:t>
      </w:r>
      <w:r w:rsidRPr="00265D21">
        <w:rPr>
          <w:spacing w:val="-9"/>
          <w:sz w:val="25"/>
          <w:szCs w:val="25"/>
        </w:rPr>
        <w:t xml:space="preserve"> </w:t>
      </w:r>
      <w:r w:rsidRPr="00265D21">
        <w:rPr>
          <w:sz w:val="25"/>
          <w:szCs w:val="25"/>
        </w:rPr>
        <w:t>или</w:t>
      </w:r>
      <w:r w:rsidRPr="00265D21">
        <w:rPr>
          <w:spacing w:val="-12"/>
          <w:sz w:val="25"/>
          <w:szCs w:val="25"/>
        </w:rPr>
        <w:t xml:space="preserve"> </w:t>
      </w:r>
      <w:r w:rsidRPr="00265D21">
        <w:rPr>
          <w:sz w:val="25"/>
          <w:szCs w:val="25"/>
        </w:rPr>
        <w:t>апелляционной комиссии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z w:val="25"/>
          <w:szCs w:val="25"/>
        </w:rPr>
        <w:t>происходит</w:t>
      </w:r>
      <w:r w:rsidRPr="00265D21">
        <w:rPr>
          <w:spacing w:val="-5"/>
          <w:sz w:val="25"/>
          <w:szCs w:val="25"/>
        </w:rPr>
        <w:t xml:space="preserve"> </w:t>
      </w:r>
      <w:r w:rsidRPr="00265D21">
        <w:rPr>
          <w:sz w:val="25"/>
          <w:szCs w:val="25"/>
        </w:rPr>
        <w:t>распределение обучающихся</w:t>
      </w:r>
      <w:r w:rsidRPr="00265D21">
        <w:rPr>
          <w:spacing w:val="-2"/>
          <w:sz w:val="25"/>
          <w:szCs w:val="25"/>
        </w:rPr>
        <w:t xml:space="preserve"> </w:t>
      </w:r>
      <w:r w:rsidRPr="00265D21">
        <w:rPr>
          <w:sz w:val="25"/>
          <w:szCs w:val="25"/>
        </w:rPr>
        <w:t xml:space="preserve">на обучение по образовательным программам и программам спортивной подготовки. </w:t>
      </w:r>
      <w:r w:rsidRPr="00265D21">
        <w:rPr>
          <w:spacing w:val="-4"/>
          <w:sz w:val="25"/>
          <w:szCs w:val="25"/>
        </w:rPr>
        <w:t>Зачисление</w:t>
      </w:r>
      <w:r w:rsidRPr="00265D21">
        <w:rPr>
          <w:spacing w:val="15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обучающихся,</w:t>
      </w:r>
      <w:r w:rsidRPr="00265D21">
        <w:rPr>
          <w:spacing w:val="22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спортсменов</w:t>
      </w:r>
      <w:r w:rsidRPr="00265D21">
        <w:rPr>
          <w:spacing w:val="16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оформляется</w:t>
      </w:r>
      <w:r w:rsidRPr="00265D21">
        <w:rPr>
          <w:spacing w:val="20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приказом</w:t>
      </w:r>
      <w:r w:rsidRPr="00265D21">
        <w:rPr>
          <w:spacing w:val="14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директора</w:t>
      </w:r>
      <w:r w:rsidRPr="00265D21">
        <w:rPr>
          <w:spacing w:val="14"/>
          <w:sz w:val="25"/>
          <w:szCs w:val="25"/>
        </w:rPr>
        <w:t xml:space="preserve"> </w:t>
      </w:r>
      <w:r w:rsidRPr="00265D21">
        <w:rPr>
          <w:spacing w:val="-4"/>
          <w:sz w:val="25"/>
          <w:szCs w:val="25"/>
        </w:rPr>
        <w:t>спортивной</w:t>
      </w:r>
    </w:p>
    <w:p w14:paraId="23596529" w14:textId="2F2DD120" w:rsidR="007B03CA" w:rsidRPr="00265D21" w:rsidRDefault="00265D21">
      <w:pPr>
        <w:pStyle w:val="a3"/>
        <w:spacing w:before="10"/>
        <w:jc w:val="left"/>
      </w:pPr>
      <w:r w:rsidRPr="00265D21">
        <w:rPr>
          <w:noProof/>
        </w:rPr>
        <w:t>школы.</w:t>
      </w:r>
    </w:p>
    <w:sectPr w:rsidR="007B03CA" w:rsidRPr="00265D21">
      <w:pgSz w:w="12020" w:h="16920"/>
      <w:pgMar w:top="10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4B92"/>
    <w:multiLevelType w:val="multilevel"/>
    <w:tmpl w:val="DA2EA314"/>
    <w:lvl w:ilvl="0">
      <w:start w:val="1"/>
      <w:numFmt w:val="decimal"/>
      <w:lvlText w:val="%1."/>
      <w:lvlJc w:val="left"/>
      <w:pPr>
        <w:ind w:left="3748" w:hanging="242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" w:hanging="606"/>
        <w:jc w:val="left"/>
      </w:pPr>
      <w:rPr>
        <w:rFonts w:hint="default"/>
        <w:b w:val="0"/>
        <w:bCs/>
        <w:spacing w:val="0"/>
        <w:w w:val="92"/>
        <w:lang w:val="ru-RU" w:eastAsia="en-US" w:bidi="ar-SA"/>
      </w:rPr>
    </w:lvl>
    <w:lvl w:ilvl="2">
      <w:numFmt w:val="bullet"/>
      <w:lvlText w:val="-"/>
      <w:lvlJc w:val="left"/>
      <w:pPr>
        <w:ind w:left="70" w:hanging="60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74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5" w:hanging="606"/>
      </w:pPr>
      <w:rPr>
        <w:rFonts w:hint="default"/>
        <w:lang w:val="ru-RU" w:eastAsia="en-US" w:bidi="ar-SA"/>
      </w:rPr>
    </w:lvl>
  </w:abstractNum>
  <w:num w:numId="1" w16cid:durableId="4589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A"/>
    <w:rsid w:val="000A06DD"/>
    <w:rsid w:val="00265D21"/>
    <w:rsid w:val="00361842"/>
    <w:rsid w:val="00432FD0"/>
    <w:rsid w:val="004E5693"/>
    <w:rsid w:val="005D2CB7"/>
    <w:rsid w:val="0067033F"/>
    <w:rsid w:val="006B1B6C"/>
    <w:rsid w:val="007B03CA"/>
    <w:rsid w:val="008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0C4"/>
  <w15:docId w15:val="{F57BF0CA-1F2E-4D58-9176-74F83A8E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72" w:line="289" w:lineRule="exact"/>
      <w:ind w:left="4050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44" w:firstLine="84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Прокопьев</cp:lastModifiedBy>
  <cp:revision>6</cp:revision>
  <dcterms:created xsi:type="dcterms:W3CDTF">2025-03-18T05:55:00Z</dcterms:created>
  <dcterms:modified xsi:type="dcterms:W3CDTF">2025-03-18T06:00:00Z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3-Heights(TM) PDF Security Shell 4.8.25.2 (http://www.pdf-tools.com)</vt:lpwstr>
  </property>
</Properties>
</file>