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02" w:rsidRDefault="00CC7302"/>
    <w:p w:rsidR="0043481A" w:rsidRDefault="0043481A" w:rsidP="0043481A">
      <w:pPr>
        <w:tabs>
          <w:tab w:val="left" w:pos="3735"/>
        </w:tabs>
        <w:ind w:firstLine="6379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43481A" w:rsidRDefault="0043481A" w:rsidP="0043481A">
      <w:pPr>
        <w:tabs>
          <w:tab w:val="left" w:pos="3735"/>
        </w:tabs>
        <w:ind w:firstLine="6379"/>
        <w:rPr>
          <w:sz w:val="20"/>
          <w:szCs w:val="20"/>
        </w:rPr>
      </w:pPr>
      <w:r>
        <w:rPr>
          <w:sz w:val="20"/>
          <w:szCs w:val="20"/>
        </w:rPr>
        <w:t>к приказу отдела образования</w:t>
      </w:r>
    </w:p>
    <w:p w:rsidR="0043481A" w:rsidRDefault="0043481A" w:rsidP="0043481A">
      <w:pPr>
        <w:tabs>
          <w:tab w:val="left" w:pos="3735"/>
        </w:tabs>
        <w:ind w:firstLine="6379"/>
        <w:rPr>
          <w:sz w:val="20"/>
          <w:szCs w:val="20"/>
        </w:rPr>
      </w:pPr>
      <w:r>
        <w:rPr>
          <w:sz w:val="20"/>
          <w:szCs w:val="20"/>
        </w:rPr>
        <w:t>от 30.05.2024 № 114</w:t>
      </w:r>
    </w:p>
    <w:p w:rsidR="0043481A" w:rsidRDefault="0043481A" w:rsidP="0043481A">
      <w:pPr>
        <w:tabs>
          <w:tab w:val="left" w:pos="3735"/>
        </w:tabs>
        <w:ind w:firstLine="6379"/>
        <w:rPr>
          <w:sz w:val="20"/>
          <w:szCs w:val="20"/>
        </w:rPr>
      </w:pPr>
    </w:p>
    <w:p w:rsidR="0043481A" w:rsidRDefault="0043481A" w:rsidP="0043481A">
      <w:pPr>
        <w:tabs>
          <w:tab w:val="left" w:pos="3735"/>
        </w:tabs>
        <w:jc w:val="center"/>
        <w:rPr>
          <w:b/>
        </w:rPr>
      </w:pPr>
      <w:r>
        <w:rPr>
          <w:b/>
        </w:rPr>
        <w:t>Заявка</w:t>
      </w:r>
    </w:p>
    <w:p w:rsidR="0043481A" w:rsidRDefault="0043481A" w:rsidP="0043481A">
      <w:pPr>
        <w:tabs>
          <w:tab w:val="left" w:pos="3735"/>
        </w:tabs>
        <w:jc w:val="center"/>
        <w:rPr>
          <w:b/>
        </w:rPr>
      </w:pPr>
      <w:r>
        <w:rPr>
          <w:b/>
        </w:rPr>
        <w:t xml:space="preserve">на участие во </w:t>
      </w:r>
      <w:r>
        <w:rPr>
          <w:b/>
          <w:lang w:val="en-US"/>
        </w:rPr>
        <w:t>II</w:t>
      </w:r>
      <w:r>
        <w:rPr>
          <w:b/>
        </w:rPr>
        <w:t xml:space="preserve"> районном Фестивале школьных театров, посвященного Году семьи в Чувашской Республике</w:t>
      </w:r>
    </w:p>
    <w:p w:rsidR="0043481A" w:rsidRDefault="0043481A" w:rsidP="0043481A">
      <w:pPr>
        <w:tabs>
          <w:tab w:val="left" w:pos="373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5421"/>
      </w:tblGrid>
      <w:tr w:rsidR="0043481A" w:rsidTr="004348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1A" w:rsidRDefault="0043481A">
            <w:pPr>
              <w:tabs>
                <w:tab w:val="left" w:pos="3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  <w:proofErr w:type="gramStart"/>
            <w:r>
              <w:rPr>
                <w:lang w:eastAsia="en-US"/>
              </w:rPr>
              <w:t>общеобразовательной</w:t>
            </w:r>
            <w:proofErr w:type="gramEnd"/>
            <w:r>
              <w:rPr>
                <w:lang w:eastAsia="en-US"/>
              </w:rPr>
              <w:t xml:space="preserve"> организации (полностью по уставу)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1A" w:rsidRDefault="0043481A">
            <w:pPr>
              <w:tabs>
                <w:tab w:val="left" w:pos="373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43481A" w:rsidTr="004348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1A" w:rsidRDefault="0043481A">
            <w:pPr>
              <w:tabs>
                <w:tab w:val="left" w:pos="3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школьного театра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1A" w:rsidRDefault="0043481A">
            <w:pPr>
              <w:tabs>
                <w:tab w:val="left" w:pos="373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43481A" w:rsidTr="004348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1A" w:rsidRDefault="0043481A">
            <w:pPr>
              <w:tabs>
                <w:tab w:val="left" w:pos="3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Возрастной состав участников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1A" w:rsidRDefault="0043481A">
            <w:pPr>
              <w:tabs>
                <w:tab w:val="left" w:pos="373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43481A" w:rsidTr="004348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1A" w:rsidRDefault="0043481A">
            <w:pPr>
              <w:tabs>
                <w:tab w:val="left" w:pos="3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участников школьного театра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1A" w:rsidRDefault="0043481A">
            <w:pPr>
              <w:tabs>
                <w:tab w:val="left" w:pos="373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43481A" w:rsidTr="004348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1A" w:rsidRDefault="0043481A">
            <w:pPr>
              <w:tabs>
                <w:tab w:val="left" w:pos="3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Контактные данные руководителя школьного театра (ФИО полностью, телефон,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>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1A" w:rsidRDefault="0043481A">
            <w:pPr>
              <w:tabs>
                <w:tab w:val="left" w:pos="373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43481A" w:rsidTr="004348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1A" w:rsidRDefault="0043481A">
            <w:pPr>
              <w:tabs>
                <w:tab w:val="left" w:pos="3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Номинация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1A" w:rsidRDefault="0043481A">
            <w:pPr>
              <w:tabs>
                <w:tab w:val="left" w:pos="373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43481A" w:rsidTr="004348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1A" w:rsidRDefault="0043481A">
            <w:pPr>
              <w:tabs>
                <w:tab w:val="left" w:pos="3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Название постановки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1A" w:rsidRDefault="0043481A">
            <w:pPr>
              <w:tabs>
                <w:tab w:val="left" w:pos="373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43481A" w:rsidTr="004348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1A" w:rsidRDefault="0043481A">
            <w:pPr>
              <w:tabs>
                <w:tab w:val="left" w:pos="3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Продолжительность спектакля (мин.)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1A" w:rsidRDefault="0043481A">
            <w:pPr>
              <w:tabs>
                <w:tab w:val="left" w:pos="373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43481A" w:rsidTr="004348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1A" w:rsidRDefault="0043481A">
            <w:pPr>
              <w:tabs>
                <w:tab w:val="left" w:pos="3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Эскиз спектакля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1A" w:rsidRDefault="0043481A">
            <w:pPr>
              <w:tabs>
                <w:tab w:val="left" w:pos="373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3481A" w:rsidRDefault="0043481A" w:rsidP="0043481A">
      <w:pPr>
        <w:tabs>
          <w:tab w:val="left" w:pos="373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</w:p>
    <w:p w:rsidR="0043481A" w:rsidRDefault="0043481A" w:rsidP="0043481A">
      <w:pPr>
        <w:tabs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bookmarkStart w:id="0" w:name="_GoBack"/>
      <w:bookmarkEnd w:id="0"/>
    </w:p>
    <w:p w:rsidR="0043481A" w:rsidRDefault="0043481A" w:rsidP="0043481A">
      <w:pPr>
        <w:tabs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81A" w:rsidRDefault="0043481A" w:rsidP="0043481A">
      <w:pPr>
        <w:tabs>
          <w:tab w:val="left" w:pos="3735"/>
        </w:tabs>
        <w:rPr>
          <w:sz w:val="28"/>
          <w:szCs w:val="28"/>
        </w:rPr>
      </w:pPr>
    </w:p>
    <w:p w:rsidR="0043481A" w:rsidRDefault="0043481A" w:rsidP="0043481A">
      <w:pPr>
        <w:tabs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81A" w:rsidRDefault="0043481A" w:rsidP="0043481A">
      <w:pPr>
        <w:tabs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81A" w:rsidRDefault="0043481A" w:rsidP="0043481A">
      <w:pPr>
        <w:tabs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81A" w:rsidRDefault="0043481A" w:rsidP="0043481A">
      <w:pPr>
        <w:tabs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81A" w:rsidRDefault="0043481A" w:rsidP="0043481A">
      <w:pPr>
        <w:tabs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81A" w:rsidRDefault="0043481A" w:rsidP="0043481A">
      <w:pPr>
        <w:tabs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81A" w:rsidRDefault="0043481A" w:rsidP="0043481A">
      <w:pPr>
        <w:tabs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81A" w:rsidRDefault="0043481A" w:rsidP="0043481A">
      <w:pPr>
        <w:tabs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81A" w:rsidRDefault="0043481A" w:rsidP="0043481A">
      <w:pPr>
        <w:tabs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81A" w:rsidRDefault="0043481A" w:rsidP="0043481A">
      <w:pPr>
        <w:tabs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81A" w:rsidRDefault="0043481A" w:rsidP="0043481A">
      <w:pPr>
        <w:tabs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81A" w:rsidRDefault="0043481A" w:rsidP="0043481A">
      <w:pPr>
        <w:tabs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81A" w:rsidRDefault="0043481A" w:rsidP="0043481A">
      <w:pPr>
        <w:tabs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81A" w:rsidRDefault="0043481A" w:rsidP="0043481A">
      <w:pPr>
        <w:tabs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81A" w:rsidRDefault="0043481A" w:rsidP="0043481A">
      <w:pPr>
        <w:tabs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81A" w:rsidRDefault="0043481A" w:rsidP="0043481A">
      <w:pPr>
        <w:tabs>
          <w:tab w:val="left" w:pos="3735"/>
        </w:tabs>
        <w:rPr>
          <w:sz w:val="28"/>
          <w:szCs w:val="28"/>
        </w:rPr>
      </w:pPr>
    </w:p>
    <w:p w:rsidR="0043481A" w:rsidRDefault="0043481A" w:rsidP="0043481A"/>
    <w:p w:rsidR="0043481A" w:rsidRDefault="0043481A"/>
    <w:sectPr w:rsidR="0043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61"/>
    <w:rsid w:val="0043481A"/>
    <w:rsid w:val="00C30B61"/>
    <w:rsid w:val="00CC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>SPecialiST RePack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RONOalvit</dc:creator>
  <cp:keywords/>
  <dc:description/>
  <cp:lastModifiedBy>RONOalvit</cp:lastModifiedBy>
  <cp:revision>3</cp:revision>
  <dcterms:created xsi:type="dcterms:W3CDTF">2024-10-09T05:50:00Z</dcterms:created>
  <dcterms:modified xsi:type="dcterms:W3CDTF">2024-10-09T05:51:00Z</dcterms:modified>
</cp:coreProperties>
</file>