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DC" w:rsidRDefault="005B33DC" w:rsidP="005B33DC">
      <w:pPr>
        <w:spacing w:after="0" w:line="240" w:lineRule="auto"/>
        <w:ind w:right="4819"/>
        <w:jc w:val="both"/>
        <w:rPr>
          <w:rFonts w:ascii="Times New Roman" w:hAnsi="Times New Roman" w:cs="Times New Roman"/>
          <w:sz w:val="24"/>
          <w:szCs w:val="24"/>
        </w:rPr>
      </w:pPr>
    </w:p>
    <w:p w:rsidR="00DA0A80" w:rsidRPr="002134E1" w:rsidRDefault="00DA0A80" w:rsidP="00DA0A80">
      <w:pPr>
        <w:spacing w:after="0" w:line="240" w:lineRule="auto"/>
        <w:ind w:left="4820"/>
        <w:rPr>
          <w:rFonts w:ascii="Times New Roman" w:hAnsi="Times New Roman"/>
          <w:sz w:val="24"/>
          <w:szCs w:val="24"/>
        </w:rPr>
      </w:pPr>
      <w:r w:rsidRPr="002134E1">
        <w:rPr>
          <w:rFonts w:ascii="Times New Roman" w:hAnsi="Times New Roman"/>
          <w:sz w:val="24"/>
          <w:szCs w:val="24"/>
        </w:rPr>
        <w:t xml:space="preserve">Приложение </w:t>
      </w:r>
    </w:p>
    <w:p w:rsidR="00241398" w:rsidRPr="002134E1" w:rsidRDefault="00DA0A80" w:rsidP="00DA0A80">
      <w:pPr>
        <w:spacing w:after="0" w:line="240" w:lineRule="auto"/>
        <w:ind w:left="4820"/>
        <w:rPr>
          <w:rFonts w:ascii="Times New Roman" w:hAnsi="Times New Roman"/>
          <w:sz w:val="24"/>
          <w:szCs w:val="24"/>
        </w:rPr>
      </w:pPr>
      <w:r w:rsidRPr="002134E1">
        <w:rPr>
          <w:rFonts w:ascii="Times New Roman" w:hAnsi="Times New Roman"/>
          <w:sz w:val="24"/>
          <w:szCs w:val="24"/>
        </w:rPr>
        <w:t xml:space="preserve">к </w:t>
      </w:r>
      <w:r w:rsidR="00241398" w:rsidRPr="002134E1">
        <w:rPr>
          <w:rFonts w:ascii="Times New Roman" w:hAnsi="Times New Roman"/>
          <w:sz w:val="24"/>
          <w:szCs w:val="24"/>
        </w:rPr>
        <w:t>постановлени</w:t>
      </w:r>
      <w:r w:rsidRPr="002134E1">
        <w:rPr>
          <w:rFonts w:ascii="Times New Roman" w:hAnsi="Times New Roman"/>
          <w:sz w:val="24"/>
          <w:szCs w:val="24"/>
        </w:rPr>
        <w:t>ю</w:t>
      </w:r>
      <w:r w:rsidR="00241398" w:rsidRPr="002134E1">
        <w:rPr>
          <w:rFonts w:ascii="Times New Roman" w:hAnsi="Times New Roman"/>
          <w:sz w:val="24"/>
          <w:szCs w:val="24"/>
        </w:rPr>
        <w:t xml:space="preserve"> администрации</w:t>
      </w:r>
    </w:p>
    <w:p w:rsidR="00241398" w:rsidRPr="002134E1" w:rsidRDefault="00B1602F" w:rsidP="00DA0A80">
      <w:pPr>
        <w:spacing w:after="0" w:line="240" w:lineRule="auto"/>
        <w:ind w:left="4820"/>
        <w:rPr>
          <w:rFonts w:ascii="Times New Roman" w:hAnsi="Times New Roman"/>
          <w:sz w:val="24"/>
          <w:szCs w:val="24"/>
        </w:rPr>
      </w:pPr>
      <w:r w:rsidRPr="002134E1">
        <w:rPr>
          <w:rFonts w:ascii="Times New Roman" w:hAnsi="Times New Roman"/>
          <w:sz w:val="24"/>
          <w:szCs w:val="24"/>
        </w:rPr>
        <w:t>Янтиковского</w:t>
      </w:r>
      <w:r w:rsidR="00241398" w:rsidRPr="002134E1">
        <w:rPr>
          <w:rFonts w:ascii="Times New Roman" w:hAnsi="Times New Roman"/>
          <w:sz w:val="24"/>
          <w:szCs w:val="24"/>
        </w:rPr>
        <w:t xml:space="preserve"> муниципального округа</w:t>
      </w:r>
    </w:p>
    <w:p w:rsidR="00241398" w:rsidRPr="002134E1" w:rsidRDefault="00241398" w:rsidP="00DA0A80">
      <w:pPr>
        <w:spacing w:after="0" w:line="240" w:lineRule="auto"/>
        <w:ind w:left="4820"/>
        <w:rPr>
          <w:rFonts w:ascii="Times New Roman" w:hAnsi="Times New Roman"/>
          <w:sz w:val="24"/>
          <w:szCs w:val="24"/>
        </w:rPr>
      </w:pPr>
      <w:r w:rsidRPr="002134E1">
        <w:rPr>
          <w:rFonts w:ascii="Times New Roman" w:hAnsi="Times New Roman"/>
          <w:sz w:val="24"/>
          <w:szCs w:val="24"/>
        </w:rPr>
        <w:t>Чувашской Республики</w:t>
      </w:r>
      <w:r w:rsidR="00DA0A80" w:rsidRPr="002134E1">
        <w:rPr>
          <w:rFonts w:ascii="Times New Roman" w:hAnsi="Times New Roman"/>
          <w:sz w:val="24"/>
          <w:szCs w:val="24"/>
        </w:rPr>
        <w:t xml:space="preserve"> </w:t>
      </w:r>
      <w:r w:rsidRPr="002134E1">
        <w:rPr>
          <w:rFonts w:ascii="Times New Roman" w:hAnsi="Times New Roman"/>
          <w:sz w:val="24"/>
          <w:szCs w:val="24"/>
        </w:rPr>
        <w:t xml:space="preserve">от </w:t>
      </w:r>
      <w:r w:rsidR="00936960">
        <w:rPr>
          <w:rFonts w:ascii="Times New Roman" w:hAnsi="Times New Roman"/>
          <w:sz w:val="24"/>
          <w:szCs w:val="24"/>
        </w:rPr>
        <w:t>24</w:t>
      </w:r>
      <w:r w:rsidRPr="002134E1">
        <w:rPr>
          <w:rFonts w:ascii="Times New Roman" w:hAnsi="Times New Roman"/>
          <w:sz w:val="24"/>
          <w:szCs w:val="24"/>
        </w:rPr>
        <w:t>.</w:t>
      </w:r>
      <w:r w:rsidR="00936960">
        <w:rPr>
          <w:rFonts w:ascii="Times New Roman" w:hAnsi="Times New Roman"/>
          <w:sz w:val="24"/>
          <w:szCs w:val="24"/>
        </w:rPr>
        <w:t>03</w:t>
      </w:r>
      <w:r w:rsidRPr="002134E1">
        <w:rPr>
          <w:rFonts w:ascii="Times New Roman" w:hAnsi="Times New Roman"/>
          <w:sz w:val="24"/>
          <w:szCs w:val="24"/>
        </w:rPr>
        <w:t xml:space="preserve">.2023 № </w:t>
      </w:r>
      <w:r w:rsidR="00936960">
        <w:rPr>
          <w:rFonts w:ascii="Times New Roman" w:hAnsi="Times New Roman"/>
          <w:sz w:val="24"/>
          <w:szCs w:val="24"/>
        </w:rPr>
        <w:t>239</w:t>
      </w:r>
      <w:bookmarkStart w:id="0" w:name="_GoBack"/>
      <w:bookmarkEnd w:id="0"/>
    </w:p>
    <w:p w:rsidR="004F72A4" w:rsidRPr="002134E1" w:rsidRDefault="004F72A4" w:rsidP="00DA0A80">
      <w:pPr>
        <w:spacing w:line="240" w:lineRule="auto"/>
        <w:ind w:left="4820"/>
        <w:jc w:val="both"/>
        <w:rPr>
          <w:rFonts w:ascii="Times New Roman" w:hAnsi="Times New Roman" w:cs="Times New Roman"/>
          <w:color w:val="000000" w:themeColor="text1"/>
          <w:sz w:val="24"/>
          <w:szCs w:val="24"/>
        </w:rPr>
      </w:pPr>
    </w:p>
    <w:p w:rsidR="00790AF1" w:rsidRPr="002134E1" w:rsidRDefault="00790AF1" w:rsidP="00790AF1">
      <w:pPr>
        <w:spacing w:after="0" w:line="240" w:lineRule="auto"/>
        <w:jc w:val="center"/>
        <w:rPr>
          <w:rFonts w:ascii="Times New Roman" w:hAnsi="Times New Roman" w:cs="Times New Roman"/>
          <w:b/>
          <w:color w:val="000000" w:themeColor="text1"/>
          <w:sz w:val="24"/>
          <w:szCs w:val="24"/>
        </w:rPr>
      </w:pPr>
      <w:r w:rsidRPr="002134E1">
        <w:rPr>
          <w:rStyle w:val="affffff"/>
          <w:b/>
          <w:color w:val="000000" w:themeColor="text1"/>
          <w:sz w:val="24"/>
          <w:szCs w:val="24"/>
        </w:rPr>
        <w:t>Административный регламент</w:t>
      </w:r>
    </w:p>
    <w:p w:rsidR="00790AF1" w:rsidRPr="002134E1" w:rsidRDefault="00790AF1" w:rsidP="00790AF1">
      <w:pPr>
        <w:spacing w:after="0" w:line="240" w:lineRule="auto"/>
        <w:jc w:val="center"/>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предоставления муниципальной услуги «Выплата компенсации части родительской платы за присмотр и уход за детьми, посещающими образовательные организации </w:t>
      </w:r>
    </w:p>
    <w:p w:rsidR="00790AF1" w:rsidRPr="002134E1" w:rsidRDefault="00790AF1" w:rsidP="00790AF1">
      <w:pPr>
        <w:spacing w:after="0" w:line="240" w:lineRule="auto"/>
        <w:jc w:val="center"/>
        <w:rPr>
          <w:rFonts w:ascii="Times New Roman" w:hAnsi="Times New Roman" w:cs="Times New Roman"/>
          <w:b/>
          <w:color w:val="000000" w:themeColor="text1"/>
          <w:sz w:val="24"/>
          <w:szCs w:val="24"/>
        </w:rPr>
      </w:pPr>
      <w:proofErr w:type="gramStart"/>
      <w:r w:rsidRPr="002134E1">
        <w:rPr>
          <w:rFonts w:ascii="Times New Roman" w:hAnsi="Times New Roman" w:cs="Times New Roman"/>
          <w:b/>
          <w:color w:val="000000" w:themeColor="text1"/>
          <w:sz w:val="24"/>
          <w:szCs w:val="24"/>
        </w:rPr>
        <w:t xml:space="preserve">Янтиковского муниципального округа Чувашской Республики, реализующие </w:t>
      </w:r>
      <w:proofErr w:type="gramEnd"/>
    </w:p>
    <w:p w:rsidR="004F72A4" w:rsidRPr="002134E1" w:rsidRDefault="00790AF1" w:rsidP="00790AF1">
      <w:pPr>
        <w:spacing w:after="0" w:line="240" w:lineRule="auto"/>
        <w:jc w:val="center"/>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образовательную программу </w:t>
      </w:r>
      <w:proofErr w:type="gramStart"/>
      <w:r w:rsidRPr="002134E1">
        <w:rPr>
          <w:rFonts w:ascii="Times New Roman" w:hAnsi="Times New Roman" w:cs="Times New Roman"/>
          <w:b/>
          <w:color w:val="000000" w:themeColor="text1"/>
          <w:sz w:val="24"/>
          <w:szCs w:val="24"/>
        </w:rPr>
        <w:t>дошкольного</w:t>
      </w:r>
      <w:proofErr w:type="gramEnd"/>
      <w:r w:rsidRPr="002134E1">
        <w:rPr>
          <w:rFonts w:ascii="Times New Roman" w:hAnsi="Times New Roman" w:cs="Times New Roman"/>
          <w:b/>
          <w:color w:val="000000" w:themeColor="text1"/>
          <w:sz w:val="24"/>
          <w:szCs w:val="24"/>
        </w:rPr>
        <w:t xml:space="preserve"> образования».</w:t>
      </w:r>
    </w:p>
    <w:p w:rsidR="004F72A4" w:rsidRPr="002134E1" w:rsidRDefault="004F72A4" w:rsidP="00241398">
      <w:pPr>
        <w:pStyle w:val="1"/>
        <w:rPr>
          <w:rFonts w:ascii="Times New Roman" w:hAnsi="Times New Roman" w:cs="Times New Roman"/>
          <w:b/>
          <w:color w:val="000000" w:themeColor="text1"/>
          <w:sz w:val="24"/>
          <w:szCs w:val="24"/>
        </w:rPr>
      </w:pPr>
      <w:bookmarkStart w:id="1" w:name="sub_1001"/>
      <w:r w:rsidRPr="002134E1">
        <w:rPr>
          <w:rFonts w:ascii="Times New Roman" w:hAnsi="Times New Roman" w:cs="Times New Roman"/>
          <w:b/>
          <w:color w:val="000000" w:themeColor="text1"/>
          <w:sz w:val="24"/>
          <w:szCs w:val="24"/>
        </w:rPr>
        <w:t>I. Общие положения</w:t>
      </w:r>
    </w:p>
    <w:bookmarkEnd w:id="1"/>
    <w:p w:rsidR="004F72A4" w:rsidRPr="002134E1" w:rsidRDefault="00A54598" w:rsidP="00241398">
      <w:pPr>
        <w:spacing w:line="240" w:lineRule="auto"/>
        <w:jc w:val="center"/>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1.1. </w:t>
      </w:r>
      <w:r w:rsidR="004F72A4" w:rsidRPr="002134E1">
        <w:rPr>
          <w:rFonts w:ascii="Times New Roman" w:hAnsi="Times New Roman" w:cs="Times New Roman"/>
          <w:b/>
          <w:color w:val="000000" w:themeColor="text1"/>
          <w:sz w:val="24"/>
          <w:szCs w:val="24"/>
        </w:rPr>
        <w:t>Предмет регулирования Административного регламента</w:t>
      </w:r>
    </w:p>
    <w:p w:rsidR="004F72A4" w:rsidRPr="002134E1" w:rsidRDefault="00241398" w:rsidP="004F72A4">
      <w:pPr>
        <w:spacing w:line="240" w:lineRule="auto"/>
        <w:jc w:val="both"/>
        <w:rPr>
          <w:rFonts w:ascii="Times New Roman" w:hAnsi="Times New Roman" w:cs="Times New Roman"/>
          <w:color w:val="000000" w:themeColor="text1"/>
          <w:sz w:val="24"/>
          <w:szCs w:val="24"/>
        </w:rPr>
      </w:pPr>
      <w:bookmarkStart w:id="2" w:name="sub_11"/>
      <w:r w:rsidRPr="002134E1">
        <w:rPr>
          <w:rFonts w:ascii="Times New Roman" w:hAnsi="Times New Roman" w:cs="Times New Roman"/>
          <w:color w:val="000000" w:themeColor="text1"/>
          <w:sz w:val="24"/>
          <w:szCs w:val="24"/>
        </w:rPr>
        <w:tab/>
      </w:r>
      <w:r w:rsidR="004F72A4" w:rsidRPr="002134E1">
        <w:rPr>
          <w:rFonts w:ascii="Times New Roman" w:hAnsi="Times New Roman" w:cs="Times New Roman"/>
          <w:color w:val="000000" w:themeColor="text1"/>
          <w:sz w:val="24"/>
          <w:szCs w:val="24"/>
        </w:rPr>
        <w:t>1.1.</w:t>
      </w:r>
      <w:r w:rsidR="00A54598" w:rsidRPr="002134E1">
        <w:rPr>
          <w:rFonts w:ascii="Times New Roman" w:hAnsi="Times New Roman" w:cs="Times New Roman"/>
          <w:color w:val="000000" w:themeColor="text1"/>
          <w:sz w:val="24"/>
          <w:szCs w:val="24"/>
        </w:rPr>
        <w:t>1.</w:t>
      </w:r>
      <w:r w:rsidR="004F72A4" w:rsidRPr="002134E1">
        <w:rPr>
          <w:rFonts w:ascii="Times New Roman" w:hAnsi="Times New Roman" w:cs="Times New Roman"/>
          <w:color w:val="000000" w:themeColor="text1"/>
          <w:sz w:val="24"/>
          <w:szCs w:val="24"/>
        </w:rPr>
        <w:t xml:space="preserve"> </w:t>
      </w:r>
      <w:proofErr w:type="gramStart"/>
      <w:r w:rsidR="004F72A4" w:rsidRPr="002134E1">
        <w:rPr>
          <w:rFonts w:ascii="Times New Roman" w:hAnsi="Times New Roman" w:cs="Times New Roman"/>
          <w:color w:val="000000" w:themeColor="text1"/>
          <w:sz w:val="24"/>
          <w:szCs w:val="24"/>
        </w:rPr>
        <w:t>Административный регламент предос</w:t>
      </w:r>
      <w:r w:rsidR="00DA0A80" w:rsidRPr="002134E1">
        <w:rPr>
          <w:rFonts w:ascii="Times New Roman" w:hAnsi="Times New Roman" w:cs="Times New Roman"/>
          <w:color w:val="000000" w:themeColor="text1"/>
          <w:sz w:val="24"/>
          <w:szCs w:val="24"/>
        </w:rPr>
        <w:t>тавления муниципальной услуги «В</w:t>
      </w:r>
      <w:r w:rsidR="004F72A4" w:rsidRPr="002134E1">
        <w:rPr>
          <w:rFonts w:ascii="Times New Roman" w:hAnsi="Times New Roman" w:cs="Times New Roman"/>
          <w:color w:val="000000" w:themeColor="text1"/>
          <w:sz w:val="24"/>
          <w:szCs w:val="24"/>
        </w:rPr>
        <w:t>ыплата компенсации части родительской платы за присмотр и уход за детьми, посещающими обр</w:t>
      </w:r>
      <w:r w:rsidR="004F72A4" w:rsidRPr="002134E1">
        <w:rPr>
          <w:rFonts w:ascii="Times New Roman" w:hAnsi="Times New Roman" w:cs="Times New Roman"/>
          <w:color w:val="000000" w:themeColor="text1"/>
          <w:sz w:val="24"/>
          <w:szCs w:val="24"/>
        </w:rPr>
        <w:t>а</w:t>
      </w:r>
      <w:r w:rsidR="004F72A4" w:rsidRPr="002134E1">
        <w:rPr>
          <w:rFonts w:ascii="Times New Roman" w:hAnsi="Times New Roman" w:cs="Times New Roman"/>
          <w:color w:val="000000" w:themeColor="text1"/>
          <w:sz w:val="24"/>
          <w:szCs w:val="24"/>
        </w:rPr>
        <w:t xml:space="preserve">зовательные организации </w:t>
      </w:r>
      <w:r w:rsidR="00B1602F" w:rsidRPr="002134E1">
        <w:rPr>
          <w:rFonts w:ascii="Times New Roman" w:hAnsi="Times New Roman" w:cs="Times New Roman"/>
          <w:color w:val="000000" w:themeColor="text1"/>
          <w:sz w:val="24"/>
          <w:szCs w:val="24"/>
        </w:rPr>
        <w:t>Янтиковского</w:t>
      </w:r>
      <w:r w:rsidR="004F72A4" w:rsidRPr="002134E1">
        <w:rPr>
          <w:rFonts w:ascii="Times New Roman" w:hAnsi="Times New Roman" w:cs="Times New Roman"/>
          <w:color w:val="000000" w:themeColor="text1"/>
          <w:sz w:val="24"/>
          <w:szCs w:val="24"/>
        </w:rPr>
        <w:t xml:space="preserve"> муниципального округа Чувашской Республики, р</w:t>
      </w:r>
      <w:r w:rsidR="004F72A4" w:rsidRPr="002134E1">
        <w:rPr>
          <w:rFonts w:ascii="Times New Roman" w:hAnsi="Times New Roman" w:cs="Times New Roman"/>
          <w:color w:val="000000" w:themeColor="text1"/>
          <w:sz w:val="24"/>
          <w:szCs w:val="24"/>
        </w:rPr>
        <w:t>е</w:t>
      </w:r>
      <w:r w:rsidR="004F72A4" w:rsidRPr="002134E1">
        <w:rPr>
          <w:rFonts w:ascii="Times New Roman" w:hAnsi="Times New Roman" w:cs="Times New Roman"/>
          <w:color w:val="000000" w:themeColor="text1"/>
          <w:sz w:val="24"/>
          <w:szCs w:val="24"/>
        </w:rPr>
        <w:t>ализующие образовательную пр</w:t>
      </w:r>
      <w:r w:rsidR="00DA0A80" w:rsidRPr="002134E1">
        <w:rPr>
          <w:rFonts w:ascii="Times New Roman" w:hAnsi="Times New Roman" w:cs="Times New Roman"/>
          <w:color w:val="000000" w:themeColor="text1"/>
          <w:sz w:val="24"/>
          <w:szCs w:val="24"/>
        </w:rPr>
        <w:t>ограмму дошкольного образования»</w:t>
      </w:r>
      <w:r w:rsidR="004F72A4" w:rsidRPr="002134E1">
        <w:rPr>
          <w:rFonts w:ascii="Times New Roman" w:hAnsi="Times New Roman" w:cs="Times New Roman"/>
          <w:color w:val="000000" w:themeColor="text1"/>
          <w:sz w:val="24"/>
          <w:szCs w:val="24"/>
        </w:rPr>
        <w:t xml:space="preserve"> разработан в целях п</w:t>
      </w:r>
      <w:r w:rsidR="004F72A4" w:rsidRPr="002134E1">
        <w:rPr>
          <w:rFonts w:ascii="Times New Roman" w:hAnsi="Times New Roman" w:cs="Times New Roman"/>
          <w:color w:val="000000" w:themeColor="text1"/>
          <w:sz w:val="24"/>
          <w:szCs w:val="24"/>
        </w:rPr>
        <w:t>о</w:t>
      </w:r>
      <w:r w:rsidR="004F72A4" w:rsidRPr="002134E1">
        <w:rPr>
          <w:rFonts w:ascii="Times New Roman" w:hAnsi="Times New Roman" w:cs="Times New Roman"/>
          <w:color w:val="000000" w:themeColor="text1"/>
          <w:sz w:val="24"/>
          <w:szCs w:val="24"/>
        </w:rPr>
        <w:t>вышения качества и доступности предоставления муниципальной услуги, определяет ста</w:t>
      </w:r>
      <w:r w:rsidR="004F72A4" w:rsidRPr="002134E1">
        <w:rPr>
          <w:rFonts w:ascii="Times New Roman" w:hAnsi="Times New Roman" w:cs="Times New Roman"/>
          <w:color w:val="000000" w:themeColor="text1"/>
          <w:sz w:val="24"/>
          <w:szCs w:val="24"/>
        </w:rPr>
        <w:t>н</w:t>
      </w:r>
      <w:r w:rsidR="004F72A4" w:rsidRPr="002134E1">
        <w:rPr>
          <w:rFonts w:ascii="Times New Roman" w:hAnsi="Times New Roman" w:cs="Times New Roman"/>
          <w:color w:val="000000" w:themeColor="text1"/>
          <w:sz w:val="24"/>
          <w:szCs w:val="24"/>
        </w:rPr>
        <w:t>дарт, сроки и последовательность действий (административных процедур) при осуществл</w:t>
      </w:r>
      <w:r w:rsidR="004F72A4" w:rsidRPr="002134E1">
        <w:rPr>
          <w:rFonts w:ascii="Times New Roman" w:hAnsi="Times New Roman" w:cs="Times New Roman"/>
          <w:color w:val="000000" w:themeColor="text1"/>
          <w:sz w:val="24"/>
          <w:szCs w:val="24"/>
        </w:rPr>
        <w:t>е</w:t>
      </w:r>
      <w:r w:rsidR="004F72A4" w:rsidRPr="002134E1">
        <w:rPr>
          <w:rFonts w:ascii="Times New Roman" w:hAnsi="Times New Roman" w:cs="Times New Roman"/>
          <w:color w:val="000000" w:themeColor="text1"/>
          <w:sz w:val="24"/>
          <w:szCs w:val="24"/>
        </w:rPr>
        <w:t>нии полномочий по предоставлению муни</w:t>
      </w:r>
      <w:r w:rsidR="00DA0A80" w:rsidRPr="002134E1">
        <w:rPr>
          <w:rFonts w:ascii="Times New Roman" w:hAnsi="Times New Roman" w:cs="Times New Roman"/>
          <w:color w:val="000000" w:themeColor="text1"/>
          <w:sz w:val="24"/>
          <w:szCs w:val="24"/>
        </w:rPr>
        <w:t xml:space="preserve">ципальной услуги на территории </w:t>
      </w:r>
      <w:r w:rsidR="00B1602F" w:rsidRPr="002134E1">
        <w:rPr>
          <w:rFonts w:ascii="Times New Roman" w:hAnsi="Times New Roman" w:cs="Times New Roman"/>
          <w:color w:val="000000" w:themeColor="text1"/>
          <w:sz w:val="24"/>
          <w:szCs w:val="24"/>
        </w:rPr>
        <w:t>Янтиковского</w:t>
      </w:r>
      <w:r w:rsidR="004F72A4" w:rsidRPr="002134E1">
        <w:rPr>
          <w:rFonts w:ascii="Times New Roman" w:hAnsi="Times New Roman" w:cs="Times New Roman"/>
          <w:color w:val="000000" w:themeColor="text1"/>
          <w:sz w:val="24"/>
          <w:szCs w:val="24"/>
        </w:rPr>
        <w:t xml:space="preserve"> муниципального округа Чувашской</w:t>
      </w:r>
      <w:proofErr w:type="gramEnd"/>
      <w:r w:rsidR="004F72A4" w:rsidRPr="002134E1">
        <w:rPr>
          <w:rFonts w:ascii="Times New Roman" w:hAnsi="Times New Roman" w:cs="Times New Roman"/>
          <w:color w:val="000000" w:themeColor="text1"/>
          <w:sz w:val="24"/>
          <w:szCs w:val="24"/>
        </w:rPr>
        <w:t xml:space="preserve"> Республики. Настоящий Административный регламент регулирует отношения, возникающие на основании </w:t>
      </w:r>
      <w:hyperlink r:id="rId9" w:history="1">
        <w:r w:rsidR="004F72A4" w:rsidRPr="002134E1">
          <w:rPr>
            <w:rStyle w:val="affffff"/>
            <w:color w:val="000000" w:themeColor="text1"/>
            <w:sz w:val="24"/>
            <w:szCs w:val="24"/>
          </w:rPr>
          <w:t>части 5 статьи 65</w:t>
        </w:r>
      </w:hyperlink>
      <w:r w:rsidR="004F72A4" w:rsidRPr="002134E1">
        <w:rPr>
          <w:rFonts w:ascii="Times New Roman" w:hAnsi="Times New Roman" w:cs="Times New Roman"/>
          <w:color w:val="000000" w:themeColor="text1"/>
          <w:sz w:val="24"/>
          <w:szCs w:val="24"/>
        </w:rPr>
        <w:t xml:space="preserve"> Федерального закона </w:t>
      </w:r>
      <w:r w:rsidR="00DA0A80" w:rsidRPr="002134E1">
        <w:rPr>
          <w:rFonts w:ascii="Times New Roman" w:hAnsi="Times New Roman" w:cs="Times New Roman"/>
          <w:color w:val="000000" w:themeColor="text1"/>
          <w:sz w:val="24"/>
          <w:szCs w:val="24"/>
        </w:rPr>
        <w:t>от 29 декабря 2012 г. № 273-ФЗ «</w:t>
      </w:r>
      <w:r w:rsidR="004F72A4" w:rsidRPr="002134E1">
        <w:rPr>
          <w:rFonts w:ascii="Times New Roman" w:hAnsi="Times New Roman" w:cs="Times New Roman"/>
          <w:color w:val="000000" w:themeColor="text1"/>
          <w:sz w:val="24"/>
          <w:szCs w:val="24"/>
        </w:rPr>
        <w:t>Об обр</w:t>
      </w:r>
      <w:r w:rsidR="00DA0A80" w:rsidRPr="002134E1">
        <w:rPr>
          <w:rFonts w:ascii="Times New Roman" w:hAnsi="Times New Roman" w:cs="Times New Roman"/>
          <w:color w:val="000000" w:themeColor="text1"/>
          <w:sz w:val="24"/>
          <w:szCs w:val="24"/>
        </w:rPr>
        <w:t>азовании в Российской Федерации»</w:t>
      </w:r>
      <w:r w:rsidR="004F72A4" w:rsidRPr="002134E1">
        <w:rPr>
          <w:rFonts w:ascii="Times New Roman" w:hAnsi="Times New Roman" w:cs="Times New Roman"/>
          <w:color w:val="000000" w:themeColor="text1"/>
          <w:sz w:val="24"/>
          <w:szCs w:val="24"/>
        </w:rPr>
        <w:t>.</w:t>
      </w:r>
    </w:p>
    <w:bookmarkEnd w:id="2"/>
    <w:p w:rsidR="004F72A4" w:rsidRPr="002134E1" w:rsidRDefault="00A54598" w:rsidP="009A4C03">
      <w:pPr>
        <w:spacing w:after="0" w:line="240" w:lineRule="auto"/>
        <w:jc w:val="center"/>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1.2. </w:t>
      </w:r>
      <w:r w:rsidR="004F72A4" w:rsidRPr="002134E1">
        <w:rPr>
          <w:rFonts w:ascii="Times New Roman" w:hAnsi="Times New Roman" w:cs="Times New Roman"/>
          <w:b/>
          <w:color w:val="000000" w:themeColor="text1"/>
          <w:sz w:val="24"/>
          <w:szCs w:val="24"/>
        </w:rPr>
        <w:t>Круг Заявителей</w:t>
      </w:r>
    </w:p>
    <w:p w:rsidR="00B02F2B" w:rsidRPr="002134E1" w:rsidRDefault="004F72A4" w:rsidP="00B02F2B">
      <w:pPr>
        <w:pStyle w:val="s1"/>
        <w:shd w:val="clear" w:color="auto" w:fill="FFFFFF"/>
        <w:spacing w:before="0" w:beforeAutospacing="0" w:after="0" w:afterAutospacing="0"/>
        <w:ind w:firstLine="709"/>
        <w:jc w:val="both"/>
        <w:rPr>
          <w:color w:val="22272F"/>
          <w:sz w:val="23"/>
          <w:szCs w:val="23"/>
        </w:rPr>
      </w:pPr>
      <w:bookmarkStart w:id="3" w:name="sub_12"/>
      <w:r w:rsidRPr="002134E1">
        <w:rPr>
          <w:color w:val="000000" w:themeColor="text1"/>
        </w:rPr>
        <w:t>1.2.</w:t>
      </w:r>
      <w:r w:rsidR="00A54598" w:rsidRPr="002134E1">
        <w:rPr>
          <w:color w:val="000000" w:themeColor="text1"/>
        </w:rPr>
        <w:t>1.</w:t>
      </w:r>
      <w:r w:rsidRPr="002134E1">
        <w:rPr>
          <w:color w:val="000000" w:themeColor="text1"/>
        </w:rPr>
        <w:t xml:space="preserve"> </w:t>
      </w:r>
      <w:bookmarkEnd w:id="3"/>
      <w:r w:rsidR="00B02F2B" w:rsidRPr="002134E1">
        <w:rPr>
          <w:color w:val="22272F"/>
          <w:sz w:val="23"/>
          <w:szCs w:val="23"/>
        </w:rPr>
        <w:t>Лицами, имеющими право на получение государственной услуги, является один из родителей (законных представителей) ребенка (детей) из семей, признанных в установленном порядке малоимущими, посещающег</w:t>
      </w:r>
      <w:proofErr w:type="gramStart"/>
      <w:r w:rsidR="00B02F2B" w:rsidRPr="002134E1">
        <w:rPr>
          <w:color w:val="22272F"/>
          <w:sz w:val="23"/>
          <w:szCs w:val="23"/>
        </w:rPr>
        <w:t>о(</w:t>
      </w:r>
      <w:proofErr w:type="gramEnd"/>
      <w:r w:rsidR="00B02F2B" w:rsidRPr="002134E1">
        <w:rPr>
          <w:color w:val="22272F"/>
          <w:sz w:val="23"/>
          <w:szCs w:val="23"/>
        </w:rPr>
        <w:t>их) образовательную организацию, реализующую пр</w:t>
      </w:r>
      <w:r w:rsidR="00B02F2B" w:rsidRPr="002134E1">
        <w:rPr>
          <w:color w:val="22272F"/>
          <w:sz w:val="23"/>
          <w:szCs w:val="23"/>
        </w:rPr>
        <w:t>о</w:t>
      </w:r>
      <w:r w:rsidR="00B02F2B" w:rsidRPr="002134E1">
        <w:rPr>
          <w:color w:val="22272F"/>
          <w:sz w:val="23"/>
          <w:szCs w:val="23"/>
        </w:rPr>
        <w:t>грамму дошкольного образования, функционирующую на территории Янтиковского муниц</w:t>
      </w:r>
      <w:r w:rsidR="00B02F2B" w:rsidRPr="002134E1">
        <w:rPr>
          <w:color w:val="22272F"/>
          <w:sz w:val="23"/>
          <w:szCs w:val="23"/>
        </w:rPr>
        <w:t>и</w:t>
      </w:r>
      <w:r w:rsidR="00B02F2B" w:rsidRPr="002134E1">
        <w:rPr>
          <w:color w:val="22272F"/>
          <w:sz w:val="23"/>
          <w:szCs w:val="23"/>
        </w:rPr>
        <w:t>пального округа Чувашской Республики (далее - образовательная организация), внесший плату за присмотр и уход за ребенком (детьми), либо их уполномоченные представители, обративши</w:t>
      </w:r>
      <w:r w:rsidR="00B02F2B" w:rsidRPr="002134E1">
        <w:rPr>
          <w:color w:val="22272F"/>
          <w:sz w:val="23"/>
          <w:szCs w:val="23"/>
        </w:rPr>
        <w:t>й</w:t>
      </w:r>
      <w:r w:rsidR="00B02F2B" w:rsidRPr="002134E1">
        <w:rPr>
          <w:color w:val="22272F"/>
          <w:sz w:val="23"/>
          <w:szCs w:val="23"/>
        </w:rPr>
        <w:t>ся в образовательную организацию или Отдел образования и молодежной политики администр</w:t>
      </w:r>
      <w:r w:rsidR="00B02F2B" w:rsidRPr="002134E1">
        <w:rPr>
          <w:color w:val="22272F"/>
          <w:sz w:val="23"/>
          <w:szCs w:val="23"/>
        </w:rPr>
        <w:t>а</w:t>
      </w:r>
      <w:r w:rsidR="00B02F2B" w:rsidRPr="002134E1">
        <w:rPr>
          <w:color w:val="22272F"/>
          <w:sz w:val="23"/>
          <w:szCs w:val="23"/>
        </w:rPr>
        <w:t>ции Янтиковского муниципального округа Чувашской Республики (дале</w:t>
      </w:r>
      <w:proofErr w:type="gramStart"/>
      <w:r w:rsidR="00B02F2B" w:rsidRPr="002134E1">
        <w:rPr>
          <w:color w:val="22272F"/>
          <w:sz w:val="23"/>
          <w:szCs w:val="23"/>
        </w:rPr>
        <w:t>е-</w:t>
      </w:r>
      <w:proofErr w:type="gramEnd"/>
      <w:r w:rsidR="00B02F2B" w:rsidRPr="002134E1">
        <w:rPr>
          <w:color w:val="22272F"/>
          <w:sz w:val="23"/>
          <w:szCs w:val="23"/>
        </w:rPr>
        <w:t xml:space="preserve"> Отдел образования) с заявлением о предоставлении государственной услуги (далее - заявитель, заявление).</w:t>
      </w:r>
    </w:p>
    <w:p w:rsidR="00B02F2B" w:rsidRPr="002134E1" w:rsidRDefault="00B02F2B" w:rsidP="00B02F2B">
      <w:pPr>
        <w:shd w:val="clear" w:color="auto" w:fill="FFFFFF"/>
        <w:spacing w:after="0" w:line="240" w:lineRule="auto"/>
        <w:ind w:firstLine="709"/>
        <w:jc w:val="both"/>
        <w:rPr>
          <w:rFonts w:ascii="Times New Roman" w:eastAsia="Times New Roman" w:hAnsi="Times New Roman" w:cs="Times New Roman"/>
          <w:color w:val="22272F"/>
          <w:sz w:val="23"/>
          <w:szCs w:val="23"/>
          <w:lang w:eastAsia="ru-RU"/>
        </w:rPr>
      </w:pPr>
      <w:r w:rsidRPr="002134E1">
        <w:rPr>
          <w:rFonts w:ascii="Times New Roman" w:eastAsia="Times New Roman" w:hAnsi="Times New Roman" w:cs="Times New Roman"/>
          <w:color w:val="22272F"/>
          <w:sz w:val="23"/>
          <w:szCs w:val="23"/>
          <w:lang w:eastAsia="ru-RU"/>
        </w:rPr>
        <w:t>1.2.2.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w:t>
      </w:r>
      <w:r w:rsidRPr="002134E1">
        <w:rPr>
          <w:rFonts w:ascii="Times New Roman" w:eastAsia="Times New Roman" w:hAnsi="Times New Roman" w:cs="Times New Roman"/>
          <w:color w:val="22272F"/>
          <w:sz w:val="23"/>
          <w:szCs w:val="23"/>
          <w:lang w:eastAsia="ru-RU"/>
        </w:rPr>
        <w:t>е</w:t>
      </w:r>
      <w:r w:rsidRPr="002134E1">
        <w:rPr>
          <w:rFonts w:ascii="Times New Roman" w:eastAsia="Times New Roman" w:hAnsi="Times New Roman" w:cs="Times New Roman"/>
          <w:color w:val="22272F"/>
          <w:sz w:val="23"/>
          <w:szCs w:val="23"/>
          <w:lang w:eastAsia="ru-RU"/>
        </w:rPr>
        <w:t>дерации порядке доверенности.</w:t>
      </w:r>
    </w:p>
    <w:p w:rsidR="00B02F2B" w:rsidRPr="002134E1" w:rsidRDefault="00B02F2B" w:rsidP="00B02F2B">
      <w:pPr>
        <w:shd w:val="clear" w:color="auto" w:fill="FFFFFF"/>
        <w:spacing w:after="0" w:line="240" w:lineRule="auto"/>
        <w:ind w:firstLine="709"/>
        <w:jc w:val="both"/>
        <w:rPr>
          <w:rFonts w:ascii="Times New Roman" w:eastAsia="Times New Roman" w:hAnsi="Times New Roman" w:cs="Times New Roman"/>
          <w:color w:val="22272F"/>
          <w:sz w:val="23"/>
          <w:szCs w:val="23"/>
          <w:lang w:eastAsia="ru-RU"/>
        </w:rPr>
      </w:pPr>
      <w:r w:rsidRPr="002134E1">
        <w:rPr>
          <w:rFonts w:ascii="Times New Roman" w:eastAsia="Times New Roman" w:hAnsi="Times New Roman" w:cs="Times New Roman"/>
          <w:color w:val="22272F"/>
          <w:sz w:val="23"/>
          <w:szCs w:val="23"/>
          <w:lang w:eastAsia="ru-RU"/>
        </w:rPr>
        <w:t>1.2.3. Заявители, указанные в настоящем подразделе, запрос о предоставлении госуда</w:t>
      </w:r>
      <w:r w:rsidRPr="002134E1">
        <w:rPr>
          <w:rFonts w:ascii="Times New Roman" w:eastAsia="Times New Roman" w:hAnsi="Times New Roman" w:cs="Times New Roman"/>
          <w:color w:val="22272F"/>
          <w:sz w:val="23"/>
          <w:szCs w:val="23"/>
          <w:lang w:eastAsia="ru-RU"/>
        </w:rPr>
        <w:t>р</w:t>
      </w:r>
      <w:r w:rsidRPr="002134E1">
        <w:rPr>
          <w:rFonts w:ascii="Times New Roman" w:eastAsia="Times New Roman" w:hAnsi="Times New Roman" w:cs="Times New Roman"/>
          <w:color w:val="22272F"/>
          <w:sz w:val="23"/>
          <w:szCs w:val="23"/>
          <w:lang w:eastAsia="ru-RU"/>
        </w:rPr>
        <w:t>ственной услуги могут направи</w:t>
      </w:r>
      <w:r w:rsidRPr="002134E1">
        <w:rPr>
          <w:rFonts w:ascii="Times New Roman" w:eastAsia="Times New Roman" w:hAnsi="Times New Roman" w:cs="Times New Roman"/>
          <w:sz w:val="23"/>
          <w:szCs w:val="23"/>
          <w:lang w:eastAsia="ru-RU"/>
        </w:rPr>
        <w:t>ть в электронной форме посредством федеральной государстве</w:t>
      </w:r>
      <w:r w:rsidRPr="002134E1">
        <w:rPr>
          <w:rFonts w:ascii="Times New Roman" w:eastAsia="Times New Roman" w:hAnsi="Times New Roman" w:cs="Times New Roman"/>
          <w:sz w:val="23"/>
          <w:szCs w:val="23"/>
          <w:lang w:eastAsia="ru-RU"/>
        </w:rPr>
        <w:t>н</w:t>
      </w:r>
      <w:r w:rsidRPr="002134E1">
        <w:rPr>
          <w:rFonts w:ascii="Times New Roman" w:eastAsia="Times New Roman" w:hAnsi="Times New Roman" w:cs="Times New Roman"/>
          <w:sz w:val="23"/>
          <w:szCs w:val="23"/>
          <w:lang w:eastAsia="ru-RU"/>
        </w:rPr>
        <w:t>ной информационной системы «</w:t>
      </w:r>
      <w:hyperlink r:id="rId10" w:tgtFrame="_blank" w:history="1">
        <w:r w:rsidRPr="002134E1">
          <w:rPr>
            <w:rFonts w:ascii="Times New Roman" w:eastAsia="Times New Roman" w:hAnsi="Times New Roman" w:cs="Times New Roman"/>
            <w:sz w:val="23"/>
            <w:szCs w:val="23"/>
            <w:lang w:eastAsia="ru-RU"/>
          </w:rPr>
          <w:t>Единый портал</w:t>
        </w:r>
      </w:hyperlink>
      <w:r w:rsidRPr="002134E1">
        <w:rPr>
          <w:rFonts w:ascii="Times New Roman" w:eastAsia="Times New Roman" w:hAnsi="Times New Roman" w:cs="Times New Roman"/>
          <w:sz w:val="23"/>
          <w:szCs w:val="23"/>
          <w:lang w:eastAsia="ru-RU"/>
        </w:rPr>
        <w:t> государственных и муниципальных услуг (фун</w:t>
      </w:r>
      <w:r w:rsidRPr="002134E1">
        <w:rPr>
          <w:rFonts w:ascii="Times New Roman" w:eastAsia="Times New Roman" w:hAnsi="Times New Roman" w:cs="Times New Roman"/>
          <w:sz w:val="23"/>
          <w:szCs w:val="23"/>
          <w:lang w:eastAsia="ru-RU"/>
        </w:rPr>
        <w:t>к</w:t>
      </w:r>
      <w:r w:rsidRPr="002134E1">
        <w:rPr>
          <w:rFonts w:ascii="Times New Roman" w:eastAsia="Times New Roman" w:hAnsi="Times New Roman" w:cs="Times New Roman"/>
          <w:sz w:val="23"/>
          <w:szCs w:val="23"/>
          <w:lang w:eastAsia="ru-RU"/>
        </w:rPr>
        <w:t>ций)» (далее - ЕПГУ).</w:t>
      </w:r>
    </w:p>
    <w:p w:rsidR="00DA0A80" w:rsidRPr="002134E1" w:rsidRDefault="00DA0A80" w:rsidP="00B02F2B">
      <w:pPr>
        <w:spacing w:after="0" w:line="240" w:lineRule="auto"/>
        <w:jc w:val="both"/>
        <w:rPr>
          <w:rFonts w:ascii="Times New Roman" w:hAnsi="Times New Roman" w:cs="Times New Roman"/>
          <w:color w:val="000000" w:themeColor="text1"/>
          <w:sz w:val="24"/>
          <w:szCs w:val="24"/>
        </w:rPr>
      </w:pPr>
    </w:p>
    <w:p w:rsidR="004F72A4" w:rsidRPr="002134E1" w:rsidRDefault="00A54598" w:rsidP="00DA0A80">
      <w:pPr>
        <w:spacing w:line="240" w:lineRule="auto"/>
        <w:ind w:firstLine="709"/>
        <w:jc w:val="both"/>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1.3.</w:t>
      </w:r>
      <w:r w:rsidR="00253D1D" w:rsidRPr="002134E1">
        <w:rPr>
          <w:rFonts w:ascii="Times New Roman" w:hAnsi="Times New Roman" w:cs="Times New Roman"/>
          <w:b/>
          <w:color w:val="000000" w:themeColor="text1"/>
          <w:sz w:val="24"/>
          <w:szCs w:val="24"/>
        </w:rPr>
        <w:t xml:space="preserve"> </w:t>
      </w:r>
      <w:r w:rsidR="004F72A4" w:rsidRPr="002134E1">
        <w:rPr>
          <w:rFonts w:ascii="Times New Roman" w:hAnsi="Times New Roman" w:cs="Times New Roman"/>
          <w:b/>
          <w:color w:val="000000" w:themeColor="text1"/>
          <w:sz w:val="24"/>
          <w:szCs w:val="24"/>
        </w:rPr>
        <w:t>Требования к порядку информирования о предоставлении муниципальной услуги</w:t>
      </w:r>
    </w:p>
    <w:p w:rsidR="00253D1D" w:rsidRPr="002134E1" w:rsidRDefault="00253D1D" w:rsidP="00253D1D">
      <w:pPr>
        <w:pStyle w:val="s1"/>
        <w:shd w:val="clear" w:color="auto" w:fill="FFFFFF"/>
        <w:spacing w:before="0" w:beforeAutospacing="0" w:after="0" w:afterAutospacing="0"/>
        <w:ind w:firstLine="709"/>
        <w:jc w:val="both"/>
        <w:rPr>
          <w:color w:val="22272F"/>
          <w:sz w:val="23"/>
          <w:szCs w:val="23"/>
        </w:rPr>
      </w:pPr>
      <w:r w:rsidRPr="002134E1">
        <w:rPr>
          <w:color w:val="22272F"/>
          <w:sz w:val="23"/>
          <w:szCs w:val="23"/>
        </w:rPr>
        <w:t>1.3.1. Государственная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государственной услуги (далее - вариант).</w:t>
      </w:r>
    </w:p>
    <w:p w:rsidR="00253D1D" w:rsidRPr="002134E1" w:rsidRDefault="00253D1D" w:rsidP="00253D1D">
      <w:pPr>
        <w:pStyle w:val="s1"/>
        <w:shd w:val="clear" w:color="auto" w:fill="FFFFFF"/>
        <w:spacing w:before="0" w:beforeAutospacing="0" w:after="0" w:afterAutospacing="0"/>
        <w:ind w:firstLine="709"/>
        <w:jc w:val="both"/>
        <w:rPr>
          <w:color w:val="22272F"/>
          <w:sz w:val="23"/>
          <w:szCs w:val="23"/>
        </w:rPr>
      </w:pPr>
      <w:r w:rsidRPr="002134E1">
        <w:rPr>
          <w:color w:val="22272F"/>
          <w:sz w:val="23"/>
          <w:szCs w:val="23"/>
        </w:rPr>
        <w:t>1.3.2. Вариант, в соответствии с которым заявителю будут предоставлены государстве</w:t>
      </w:r>
      <w:r w:rsidRPr="002134E1">
        <w:rPr>
          <w:color w:val="22272F"/>
          <w:sz w:val="23"/>
          <w:szCs w:val="23"/>
        </w:rPr>
        <w:t>н</w:t>
      </w:r>
      <w:r w:rsidRPr="002134E1">
        <w:rPr>
          <w:color w:val="22272F"/>
          <w:sz w:val="23"/>
          <w:szCs w:val="23"/>
        </w:rPr>
        <w:t>ная услуга и результат, определяется в соответствии с настоящим Административным регламе</w:t>
      </w:r>
      <w:r w:rsidRPr="002134E1">
        <w:rPr>
          <w:color w:val="22272F"/>
          <w:sz w:val="23"/>
          <w:szCs w:val="23"/>
        </w:rPr>
        <w:t>н</w:t>
      </w:r>
      <w:r w:rsidRPr="002134E1">
        <w:rPr>
          <w:color w:val="22272F"/>
          <w:sz w:val="23"/>
          <w:szCs w:val="23"/>
        </w:rPr>
        <w:t>том, исходя из признаков заявителя и показателей таких признаков.</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p>
    <w:p w:rsidR="004F72A4" w:rsidRPr="002134E1" w:rsidRDefault="004F72A4" w:rsidP="009A4C03">
      <w:pPr>
        <w:pStyle w:val="1"/>
        <w:spacing w:before="0" w:after="0"/>
        <w:rPr>
          <w:rFonts w:ascii="Times New Roman" w:hAnsi="Times New Roman" w:cs="Times New Roman"/>
          <w:b/>
          <w:color w:val="000000" w:themeColor="text1"/>
          <w:sz w:val="24"/>
          <w:szCs w:val="24"/>
        </w:rPr>
      </w:pPr>
      <w:bookmarkStart w:id="4" w:name="sub_1002"/>
      <w:r w:rsidRPr="002134E1">
        <w:rPr>
          <w:rFonts w:ascii="Times New Roman" w:hAnsi="Times New Roman" w:cs="Times New Roman"/>
          <w:b/>
          <w:color w:val="000000" w:themeColor="text1"/>
          <w:sz w:val="24"/>
          <w:szCs w:val="24"/>
        </w:rPr>
        <w:t>II. Стандарт предоставления муниципальной услуги</w:t>
      </w:r>
    </w:p>
    <w:bookmarkEnd w:id="4"/>
    <w:p w:rsidR="004F72A4" w:rsidRPr="002134E1" w:rsidRDefault="00A54598" w:rsidP="009A4C03">
      <w:pPr>
        <w:spacing w:after="0" w:line="240" w:lineRule="auto"/>
        <w:jc w:val="center"/>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2.1. </w:t>
      </w:r>
      <w:r w:rsidR="004F72A4" w:rsidRPr="002134E1">
        <w:rPr>
          <w:rFonts w:ascii="Times New Roman" w:hAnsi="Times New Roman" w:cs="Times New Roman"/>
          <w:b/>
          <w:color w:val="000000" w:themeColor="text1"/>
          <w:sz w:val="24"/>
          <w:szCs w:val="24"/>
        </w:rPr>
        <w:t>Наименование муниципальной услуги</w:t>
      </w:r>
    </w:p>
    <w:p w:rsidR="004F72A4" w:rsidRPr="002134E1" w:rsidRDefault="00426C94" w:rsidP="00241398">
      <w:pPr>
        <w:spacing w:after="0" w:line="240" w:lineRule="auto"/>
        <w:ind w:firstLine="709"/>
        <w:jc w:val="both"/>
        <w:rPr>
          <w:rFonts w:ascii="Times New Roman" w:hAnsi="Times New Roman" w:cs="Times New Roman"/>
          <w:color w:val="000000" w:themeColor="text1"/>
          <w:sz w:val="24"/>
          <w:szCs w:val="24"/>
        </w:rPr>
      </w:pPr>
      <w:bookmarkStart w:id="5" w:name="sub_21"/>
      <w:r w:rsidRPr="002134E1">
        <w:rPr>
          <w:rFonts w:ascii="Times New Roman" w:hAnsi="Times New Roman" w:cs="Times New Roman"/>
          <w:color w:val="000000" w:themeColor="text1"/>
          <w:sz w:val="24"/>
          <w:szCs w:val="24"/>
        </w:rPr>
        <w:t>2.1.</w:t>
      </w:r>
      <w:r w:rsidR="00A54598" w:rsidRPr="002134E1">
        <w:rPr>
          <w:rFonts w:ascii="Times New Roman" w:hAnsi="Times New Roman" w:cs="Times New Roman"/>
          <w:color w:val="000000" w:themeColor="text1"/>
          <w:sz w:val="24"/>
          <w:szCs w:val="24"/>
        </w:rPr>
        <w:t>1.</w:t>
      </w:r>
      <w:r w:rsidRPr="002134E1">
        <w:rPr>
          <w:rFonts w:ascii="Times New Roman" w:hAnsi="Times New Roman" w:cs="Times New Roman"/>
          <w:color w:val="000000" w:themeColor="text1"/>
          <w:sz w:val="24"/>
          <w:szCs w:val="24"/>
        </w:rPr>
        <w:t xml:space="preserve"> </w:t>
      </w:r>
      <w:proofErr w:type="gramStart"/>
      <w:r w:rsidRPr="002134E1">
        <w:rPr>
          <w:rFonts w:ascii="Times New Roman" w:hAnsi="Times New Roman" w:cs="Times New Roman"/>
          <w:color w:val="000000" w:themeColor="text1"/>
          <w:sz w:val="24"/>
          <w:szCs w:val="24"/>
        </w:rPr>
        <w:t>Муниципальная услуга «</w:t>
      </w:r>
      <w:r w:rsidR="004F72A4" w:rsidRPr="002134E1">
        <w:rPr>
          <w:rFonts w:ascii="Times New Roman" w:hAnsi="Times New Roman" w:cs="Times New Roman"/>
          <w:color w:val="000000" w:themeColor="text1"/>
          <w:sz w:val="24"/>
          <w:szCs w:val="24"/>
        </w:rPr>
        <w:t xml:space="preserve">Выплата компенсации части родительской платы за присмотр и уход за детьми, посещающими образовательные организации </w:t>
      </w:r>
      <w:r w:rsidR="00B1602F" w:rsidRPr="002134E1">
        <w:rPr>
          <w:rFonts w:ascii="Times New Roman" w:hAnsi="Times New Roman" w:cs="Times New Roman"/>
          <w:color w:val="000000" w:themeColor="text1"/>
          <w:sz w:val="24"/>
          <w:szCs w:val="24"/>
        </w:rPr>
        <w:t>Янтиковского</w:t>
      </w:r>
      <w:r w:rsidR="004F72A4" w:rsidRPr="002134E1">
        <w:rPr>
          <w:rFonts w:ascii="Times New Roman" w:hAnsi="Times New Roman" w:cs="Times New Roman"/>
          <w:color w:val="000000" w:themeColor="text1"/>
          <w:sz w:val="24"/>
          <w:szCs w:val="24"/>
        </w:rPr>
        <w:t xml:space="preserve"> м</w:t>
      </w:r>
      <w:r w:rsidR="004F72A4" w:rsidRPr="002134E1">
        <w:rPr>
          <w:rFonts w:ascii="Times New Roman" w:hAnsi="Times New Roman" w:cs="Times New Roman"/>
          <w:color w:val="000000" w:themeColor="text1"/>
          <w:sz w:val="24"/>
          <w:szCs w:val="24"/>
        </w:rPr>
        <w:t>у</w:t>
      </w:r>
      <w:r w:rsidR="004F72A4" w:rsidRPr="002134E1">
        <w:rPr>
          <w:rFonts w:ascii="Times New Roman" w:hAnsi="Times New Roman" w:cs="Times New Roman"/>
          <w:color w:val="000000" w:themeColor="text1"/>
          <w:sz w:val="24"/>
          <w:szCs w:val="24"/>
        </w:rPr>
        <w:t>ниципального округа Чувашской Республики, реализующие образовательную программу дошкольного образ</w:t>
      </w:r>
      <w:r w:rsidRPr="002134E1">
        <w:rPr>
          <w:rFonts w:ascii="Times New Roman" w:hAnsi="Times New Roman" w:cs="Times New Roman"/>
          <w:color w:val="000000" w:themeColor="text1"/>
          <w:sz w:val="24"/>
          <w:szCs w:val="24"/>
        </w:rPr>
        <w:t>ования»</w:t>
      </w:r>
      <w:proofErr w:type="gramEnd"/>
    </w:p>
    <w:bookmarkEnd w:id="5"/>
    <w:p w:rsidR="00A54598" w:rsidRPr="002134E1" w:rsidRDefault="00A54598" w:rsidP="009A4C03">
      <w:pPr>
        <w:spacing w:after="0" w:line="240" w:lineRule="auto"/>
        <w:ind w:firstLine="709"/>
        <w:jc w:val="both"/>
        <w:rPr>
          <w:rFonts w:ascii="Times New Roman" w:hAnsi="Times New Roman" w:cs="Times New Roman"/>
          <w:color w:val="000000" w:themeColor="text1"/>
          <w:sz w:val="24"/>
          <w:szCs w:val="24"/>
        </w:rPr>
      </w:pPr>
    </w:p>
    <w:p w:rsidR="004F72A4" w:rsidRPr="002134E1" w:rsidRDefault="00A54598" w:rsidP="009A4C03">
      <w:pPr>
        <w:spacing w:after="0" w:line="240" w:lineRule="auto"/>
        <w:ind w:firstLine="709"/>
        <w:jc w:val="both"/>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2.2. </w:t>
      </w:r>
      <w:r w:rsidR="004F72A4" w:rsidRPr="002134E1">
        <w:rPr>
          <w:rFonts w:ascii="Times New Roman" w:hAnsi="Times New Roman" w:cs="Times New Roman"/>
          <w:b/>
          <w:color w:val="000000" w:themeColor="text1"/>
          <w:sz w:val="24"/>
          <w:szCs w:val="24"/>
        </w:rPr>
        <w:t>Наименование органа государственной власти, органа местного самоупра</w:t>
      </w:r>
      <w:r w:rsidR="004F72A4" w:rsidRPr="002134E1">
        <w:rPr>
          <w:rFonts w:ascii="Times New Roman" w:hAnsi="Times New Roman" w:cs="Times New Roman"/>
          <w:b/>
          <w:color w:val="000000" w:themeColor="text1"/>
          <w:sz w:val="24"/>
          <w:szCs w:val="24"/>
        </w:rPr>
        <w:t>в</w:t>
      </w:r>
      <w:r w:rsidR="004F72A4" w:rsidRPr="002134E1">
        <w:rPr>
          <w:rFonts w:ascii="Times New Roman" w:hAnsi="Times New Roman" w:cs="Times New Roman"/>
          <w:b/>
          <w:color w:val="000000" w:themeColor="text1"/>
          <w:sz w:val="24"/>
          <w:szCs w:val="24"/>
        </w:rPr>
        <w:t>ления (организации), предоставляющего муниципальную услугу.</w:t>
      </w:r>
    </w:p>
    <w:p w:rsidR="00C97A8A" w:rsidRPr="002134E1" w:rsidRDefault="004F72A4" w:rsidP="00C97A8A">
      <w:pPr>
        <w:widowControl w:val="0"/>
        <w:autoSpaceDE w:val="0"/>
        <w:autoSpaceDN w:val="0"/>
        <w:adjustRightInd w:val="0"/>
        <w:spacing w:after="0"/>
        <w:ind w:firstLine="709"/>
        <w:jc w:val="both"/>
        <w:rPr>
          <w:rFonts w:ascii="Times New Roman CYR" w:eastAsiaTheme="minorEastAsia" w:hAnsi="Times New Roman CYR" w:cs="Times New Roman CYR"/>
          <w:sz w:val="24"/>
          <w:szCs w:val="24"/>
          <w:lang w:eastAsia="ru-RU"/>
        </w:rPr>
      </w:pPr>
      <w:bookmarkStart w:id="6" w:name="sub_22"/>
      <w:r w:rsidRPr="002134E1">
        <w:rPr>
          <w:rFonts w:ascii="Times New Roman" w:hAnsi="Times New Roman" w:cs="Times New Roman"/>
          <w:color w:val="000000" w:themeColor="text1"/>
          <w:sz w:val="24"/>
          <w:szCs w:val="24"/>
        </w:rPr>
        <w:t>2.2.</w:t>
      </w:r>
      <w:r w:rsidR="00A54598" w:rsidRPr="002134E1">
        <w:rPr>
          <w:rFonts w:ascii="Times New Roman" w:hAnsi="Times New Roman" w:cs="Times New Roman"/>
          <w:color w:val="000000" w:themeColor="text1"/>
          <w:sz w:val="24"/>
          <w:szCs w:val="24"/>
        </w:rPr>
        <w:t>1.</w:t>
      </w:r>
      <w:r w:rsidRPr="002134E1">
        <w:rPr>
          <w:rFonts w:ascii="Times New Roman" w:hAnsi="Times New Roman" w:cs="Times New Roman"/>
          <w:color w:val="000000" w:themeColor="text1"/>
          <w:sz w:val="24"/>
          <w:szCs w:val="24"/>
        </w:rPr>
        <w:t xml:space="preserve"> </w:t>
      </w:r>
      <w:proofErr w:type="gramStart"/>
      <w:r w:rsidR="00C97A8A" w:rsidRPr="002134E1">
        <w:rPr>
          <w:rFonts w:ascii="Times New Roman CYR" w:eastAsiaTheme="minorEastAsia" w:hAnsi="Times New Roman CYR" w:cs="Times New Roman CYR"/>
          <w:sz w:val="24"/>
          <w:szCs w:val="24"/>
          <w:lang w:eastAsia="ru-RU"/>
        </w:rPr>
        <w:t xml:space="preserve">В соответствии с </w:t>
      </w:r>
      <w:hyperlink r:id="rId11" w:history="1">
        <w:r w:rsidR="00C97A8A" w:rsidRPr="002134E1">
          <w:rPr>
            <w:rFonts w:ascii="Times New Roman CYR" w:eastAsiaTheme="minorEastAsia" w:hAnsi="Times New Roman CYR" w:cs="Times New Roman CYR"/>
            <w:sz w:val="24"/>
            <w:szCs w:val="24"/>
            <w:lang w:eastAsia="ru-RU"/>
          </w:rPr>
          <w:t>частью 1 статьи 1</w:t>
        </w:r>
      </w:hyperlink>
      <w:r w:rsidR="00C97A8A" w:rsidRPr="002134E1">
        <w:rPr>
          <w:rFonts w:ascii="Times New Roman CYR" w:eastAsiaTheme="minorEastAsia" w:hAnsi="Times New Roman CYR" w:cs="Times New Roman CYR"/>
          <w:sz w:val="24"/>
          <w:szCs w:val="24"/>
          <w:lang w:eastAsia="ru-RU"/>
        </w:rPr>
        <w:t xml:space="preserve"> Закона Чувашской Республики от 30 ноября 2006 г. № 5 «О наделении органов местного самоуправления в Чувашской Республике о</w:t>
      </w:r>
      <w:r w:rsidR="00C97A8A" w:rsidRPr="002134E1">
        <w:rPr>
          <w:rFonts w:ascii="Times New Roman CYR" w:eastAsiaTheme="minorEastAsia" w:hAnsi="Times New Roman CYR" w:cs="Times New Roman CYR"/>
          <w:sz w:val="24"/>
          <w:szCs w:val="24"/>
          <w:lang w:eastAsia="ru-RU"/>
        </w:rPr>
        <w:t>т</w:t>
      </w:r>
      <w:r w:rsidR="00C97A8A" w:rsidRPr="002134E1">
        <w:rPr>
          <w:rFonts w:ascii="Times New Roman CYR" w:eastAsiaTheme="minorEastAsia" w:hAnsi="Times New Roman CYR" w:cs="Times New Roman CYR"/>
          <w:sz w:val="24"/>
          <w:szCs w:val="24"/>
          <w:lang w:eastAsia="ru-RU"/>
        </w:rPr>
        <w:t>дельными государственными полномочиями» органы местного самоуправления муниц</w:t>
      </w:r>
      <w:r w:rsidR="00C97A8A" w:rsidRPr="002134E1">
        <w:rPr>
          <w:rFonts w:ascii="Times New Roman CYR" w:eastAsiaTheme="minorEastAsia" w:hAnsi="Times New Roman CYR" w:cs="Times New Roman CYR"/>
          <w:sz w:val="24"/>
          <w:szCs w:val="24"/>
          <w:lang w:eastAsia="ru-RU"/>
        </w:rPr>
        <w:t>и</w:t>
      </w:r>
      <w:r w:rsidR="00C97A8A" w:rsidRPr="002134E1">
        <w:rPr>
          <w:rFonts w:ascii="Times New Roman CYR" w:eastAsiaTheme="minorEastAsia" w:hAnsi="Times New Roman CYR" w:cs="Times New Roman CYR"/>
          <w:sz w:val="24"/>
          <w:szCs w:val="24"/>
          <w:lang w:eastAsia="ru-RU"/>
        </w:rPr>
        <w:t>пальных районов, муниципальных округов и городских округов наделяются на неограниче</w:t>
      </w:r>
      <w:r w:rsidR="00C97A8A" w:rsidRPr="002134E1">
        <w:rPr>
          <w:rFonts w:ascii="Times New Roman CYR" w:eastAsiaTheme="minorEastAsia" w:hAnsi="Times New Roman CYR" w:cs="Times New Roman CYR"/>
          <w:sz w:val="24"/>
          <w:szCs w:val="24"/>
          <w:lang w:eastAsia="ru-RU"/>
        </w:rPr>
        <w:t>н</w:t>
      </w:r>
      <w:r w:rsidR="00C97A8A" w:rsidRPr="002134E1">
        <w:rPr>
          <w:rFonts w:ascii="Times New Roman CYR" w:eastAsiaTheme="minorEastAsia" w:hAnsi="Times New Roman CYR" w:cs="Times New Roman CYR"/>
          <w:sz w:val="24"/>
          <w:szCs w:val="24"/>
          <w:lang w:eastAsia="ru-RU"/>
        </w:rPr>
        <w:t>ный срок государственными полномочиями Чувашской Республики по выплате компенсации платы, взимаемой с родителей (законных представителей) за присмотр и уход за детьми</w:t>
      </w:r>
      <w:proofErr w:type="gramEnd"/>
      <w:r w:rsidR="00C97A8A" w:rsidRPr="002134E1">
        <w:rPr>
          <w:rFonts w:ascii="Times New Roman CYR" w:eastAsiaTheme="minorEastAsia" w:hAnsi="Times New Roman CYR" w:cs="Times New Roman CYR"/>
          <w:sz w:val="24"/>
          <w:szCs w:val="24"/>
          <w:lang w:eastAsia="ru-RU"/>
        </w:rPr>
        <w:t xml:space="preserve">, </w:t>
      </w:r>
      <w:proofErr w:type="gramStart"/>
      <w:r w:rsidR="00C97A8A" w:rsidRPr="002134E1">
        <w:rPr>
          <w:rFonts w:ascii="Times New Roman CYR" w:eastAsiaTheme="minorEastAsia" w:hAnsi="Times New Roman CYR" w:cs="Times New Roman CYR"/>
          <w:sz w:val="24"/>
          <w:szCs w:val="24"/>
          <w:lang w:eastAsia="ru-RU"/>
        </w:rPr>
        <w:t>п</w:t>
      </w:r>
      <w:r w:rsidR="00C97A8A" w:rsidRPr="002134E1">
        <w:rPr>
          <w:rFonts w:ascii="Times New Roman CYR" w:eastAsiaTheme="minorEastAsia" w:hAnsi="Times New Roman CYR" w:cs="Times New Roman CYR"/>
          <w:sz w:val="24"/>
          <w:szCs w:val="24"/>
          <w:lang w:eastAsia="ru-RU"/>
        </w:rPr>
        <w:t>о</w:t>
      </w:r>
      <w:r w:rsidR="00C97A8A" w:rsidRPr="002134E1">
        <w:rPr>
          <w:rFonts w:ascii="Times New Roman CYR" w:eastAsiaTheme="minorEastAsia" w:hAnsi="Times New Roman CYR" w:cs="Times New Roman CYR"/>
          <w:sz w:val="24"/>
          <w:szCs w:val="24"/>
          <w:lang w:eastAsia="ru-RU"/>
        </w:rPr>
        <w:t>сещающими</w:t>
      </w:r>
      <w:proofErr w:type="gramEnd"/>
      <w:r w:rsidR="00C97A8A" w:rsidRPr="002134E1">
        <w:rPr>
          <w:rFonts w:ascii="Times New Roman CYR" w:eastAsiaTheme="minorEastAsia" w:hAnsi="Times New Roman CYR" w:cs="Times New Roman CYR"/>
          <w:sz w:val="24"/>
          <w:szCs w:val="24"/>
          <w:lang w:eastAsia="ru-RU"/>
        </w:rPr>
        <w:t xml:space="preserve"> образовательные организации, реализующие образовательную программу д</w:t>
      </w:r>
      <w:r w:rsidR="00C97A8A" w:rsidRPr="002134E1">
        <w:rPr>
          <w:rFonts w:ascii="Times New Roman CYR" w:eastAsiaTheme="minorEastAsia" w:hAnsi="Times New Roman CYR" w:cs="Times New Roman CYR"/>
          <w:sz w:val="24"/>
          <w:szCs w:val="24"/>
          <w:lang w:eastAsia="ru-RU"/>
        </w:rPr>
        <w:t>о</w:t>
      </w:r>
      <w:r w:rsidR="00C97A8A" w:rsidRPr="002134E1">
        <w:rPr>
          <w:rFonts w:ascii="Times New Roman CYR" w:eastAsiaTheme="minorEastAsia" w:hAnsi="Times New Roman CYR" w:cs="Times New Roman CYR"/>
          <w:sz w:val="24"/>
          <w:szCs w:val="24"/>
          <w:lang w:eastAsia="ru-RU"/>
        </w:rPr>
        <w:t>школьного образования на территории Чувашской Республики.</w:t>
      </w:r>
    </w:p>
    <w:p w:rsidR="00C97A8A" w:rsidRPr="002134E1" w:rsidRDefault="00EF5180" w:rsidP="00C97A8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2.2.2. </w:t>
      </w:r>
      <w:r w:rsidR="00C97A8A" w:rsidRPr="002134E1">
        <w:rPr>
          <w:rFonts w:ascii="Times New Roman CYR" w:eastAsiaTheme="minorEastAsia" w:hAnsi="Times New Roman CYR" w:cs="Times New Roman CYR"/>
          <w:sz w:val="24"/>
          <w:szCs w:val="24"/>
          <w:lang w:eastAsia="ru-RU"/>
        </w:rPr>
        <w:t>Государственная услуга предоставляется Администрацией Янтиковского мун</w:t>
      </w:r>
      <w:r w:rsidR="00C97A8A" w:rsidRPr="002134E1">
        <w:rPr>
          <w:rFonts w:ascii="Times New Roman CYR" w:eastAsiaTheme="minorEastAsia" w:hAnsi="Times New Roman CYR" w:cs="Times New Roman CYR"/>
          <w:sz w:val="24"/>
          <w:szCs w:val="24"/>
          <w:lang w:eastAsia="ru-RU"/>
        </w:rPr>
        <w:t>и</w:t>
      </w:r>
      <w:r w:rsidR="00C97A8A" w:rsidRPr="002134E1">
        <w:rPr>
          <w:rFonts w:ascii="Times New Roman CYR" w:eastAsiaTheme="minorEastAsia" w:hAnsi="Times New Roman CYR" w:cs="Times New Roman CYR"/>
          <w:sz w:val="24"/>
          <w:szCs w:val="24"/>
          <w:lang w:eastAsia="ru-RU"/>
        </w:rPr>
        <w:t>ципального округа Чувашской Республики. Непосредственное предоставление госуда</w:t>
      </w:r>
      <w:r w:rsidR="00C97A8A" w:rsidRPr="002134E1">
        <w:rPr>
          <w:rFonts w:ascii="Times New Roman CYR" w:eastAsiaTheme="minorEastAsia" w:hAnsi="Times New Roman CYR" w:cs="Times New Roman CYR"/>
          <w:sz w:val="24"/>
          <w:szCs w:val="24"/>
          <w:lang w:eastAsia="ru-RU"/>
        </w:rPr>
        <w:t>р</w:t>
      </w:r>
      <w:r w:rsidR="00C97A8A" w:rsidRPr="002134E1">
        <w:rPr>
          <w:rFonts w:ascii="Times New Roman CYR" w:eastAsiaTheme="minorEastAsia" w:hAnsi="Times New Roman CYR" w:cs="Times New Roman CYR"/>
          <w:sz w:val="24"/>
          <w:szCs w:val="24"/>
          <w:lang w:eastAsia="ru-RU"/>
        </w:rPr>
        <w:t>ственной услуги осуществляют образовательные организации и отдел образования и мол</w:t>
      </w:r>
      <w:r w:rsidR="00C97A8A" w:rsidRPr="002134E1">
        <w:rPr>
          <w:rFonts w:ascii="Times New Roman CYR" w:eastAsiaTheme="minorEastAsia" w:hAnsi="Times New Roman CYR" w:cs="Times New Roman CYR"/>
          <w:sz w:val="24"/>
          <w:szCs w:val="24"/>
          <w:lang w:eastAsia="ru-RU"/>
        </w:rPr>
        <w:t>о</w:t>
      </w:r>
      <w:r w:rsidR="00C97A8A" w:rsidRPr="002134E1">
        <w:rPr>
          <w:rFonts w:ascii="Times New Roman CYR" w:eastAsiaTheme="minorEastAsia" w:hAnsi="Times New Roman CYR" w:cs="Times New Roman CYR"/>
          <w:sz w:val="24"/>
          <w:szCs w:val="24"/>
          <w:lang w:eastAsia="ru-RU"/>
        </w:rPr>
        <w:t>дежной политики администрации Янтиковского муниципального округа Чувашской Респу</w:t>
      </w:r>
      <w:r w:rsidR="00C97A8A" w:rsidRPr="002134E1">
        <w:rPr>
          <w:rFonts w:ascii="Times New Roman CYR" w:eastAsiaTheme="minorEastAsia" w:hAnsi="Times New Roman CYR" w:cs="Times New Roman CYR"/>
          <w:sz w:val="24"/>
          <w:szCs w:val="24"/>
          <w:lang w:eastAsia="ru-RU"/>
        </w:rPr>
        <w:t>б</w:t>
      </w:r>
      <w:r w:rsidR="00C97A8A" w:rsidRPr="002134E1">
        <w:rPr>
          <w:rFonts w:ascii="Times New Roman CYR" w:eastAsiaTheme="minorEastAsia" w:hAnsi="Times New Roman CYR" w:cs="Times New Roman CYR"/>
          <w:sz w:val="24"/>
          <w:szCs w:val="24"/>
          <w:lang w:eastAsia="ru-RU"/>
        </w:rPr>
        <w:t>лики (далее - Уполномоченный орган).</w:t>
      </w:r>
    </w:p>
    <w:bookmarkEnd w:id="6"/>
    <w:p w:rsidR="004F72A4" w:rsidRPr="002134E1" w:rsidRDefault="004F72A4" w:rsidP="009A4C03">
      <w:pPr>
        <w:spacing w:after="0" w:line="240" w:lineRule="auto"/>
        <w:ind w:firstLine="709"/>
        <w:jc w:val="both"/>
        <w:rPr>
          <w:rFonts w:ascii="Times New Roman" w:hAnsi="Times New Roman" w:cs="Times New Roman"/>
          <w:sz w:val="24"/>
          <w:szCs w:val="24"/>
        </w:rPr>
      </w:pPr>
      <w:r w:rsidRPr="002134E1">
        <w:rPr>
          <w:rFonts w:ascii="Times New Roman" w:hAnsi="Times New Roman" w:cs="Times New Roman"/>
          <w:sz w:val="24"/>
          <w:szCs w:val="24"/>
        </w:rPr>
        <w:t>В предоставлении муниципальной услуги принимает участие: Муниципальное казе</w:t>
      </w:r>
      <w:r w:rsidRPr="002134E1">
        <w:rPr>
          <w:rFonts w:ascii="Times New Roman" w:hAnsi="Times New Roman" w:cs="Times New Roman"/>
          <w:sz w:val="24"/>
          <w:szCs w:val="24"/>
        </w:rPr>
        <w:t>н</w:t>
      </w:r>
      <w:r w:rsidRPr="002134E1">
        <w:rPr>
          <w:rFonts w:ascii="Times New Roman" w:hAnsi="Times New Roman" w:cs="Times New Roman"/>
          <w:sz w:val="24"/>
          <w:szCs w:val="24"/>
        </w:rPr>
        <w:t xml:space="preserve">ное учреждение </w:t>
      </w:r>
      <w:r w:rsidR="00426C94" w:rsidRPr="002134E1">
        <w:rPr>
          <w:rFonts w:ascii="Times New Roman" w:eastAsia="Times New Roman" w:hAnsi="Times New Roman" w:cs="Times New Roman"/>
          <w:bCs/>
          <w:sz w:val="24"/>
          <w:szCs w:val="24"/>
          <w:lang w:eastAsia="ru-RU"/>
        </w:rPr>
        <w:t xml:space="preserve">«Централизованная бухгалтерия Янтиковского района» </w:t>
      </w:r>
      <w:r w:rsidR="00B1602F" w:rsidRPr="002134E1">
        <w:rPr>
          <w:rFonts w:ascii="Times New Roman" w:hAnsi="Times New Roman" w:cs="Times New Roman"/>
          <w:sz w:val="24"/>
          <w:szCs w:val="24"/>
        </w:rPr>
        <w:t>Янтиковского</w:t>
      </w:r>
      <w:r w:rsidRPr="002134E1">
        <w:rPr>
          <w:rFonts w:ascii="Times New Roman" w:hAnsi="Times New Roman" w:cs="Times New Roman"/>
          <w:sz w:val="24"/>
          <w:szCs w:val="24"/>
        </w:rPr>
        <w:t xml:space="preserve"> мун</w:t>
      </w:r>
      <w:r w:rsidRPr="002134E1">
        <w:rPr>
          <w:rFonts w:ascii="Times New Roman" w:hAnsi="Times New Roman" w:cs="Times New Roman"/>
          <w:sz w:val="24"/>
          <w:szCs w:val="24"/>
        </w:rPr>
        <w:t>и</w:t>
      </w:r>
      <w:r w:rsidRPr="002134E1">
        <w:rPr>
          <w:rFonts w:ascii="Times New Roman" w:hAnsi="Times New Roman" w:cs="Times New Roman"/>
          <w:sz w:val="24"/>
          <w:szCs w:val="24"/>
        </w:rPr>
        <w:t>ципальн</w:t>
      </w:r>
      <w:r w:rsidR="00426C94" w:rsidRPr="002134E1">
        <w:rPr>
          <w:rFonts w:ascii="Times New Roman" w:hAnsi="Times New Roman" w:cs="Times New Roman"/>
          <w:sz w:val="24"/>
          <w:szCs w:val="24"/>
        </w:rPr>
        <w:t>ого округа Чувашской Республики</w:t>
      </w:r>
      <w:r w:rsidRPr="002134E1">
        <w:rPr>
          <w:rFonts w:ascii="Times New Roman" w:hAnsi="Times New Roman" w:cs="Times New Roman"/>
          <w:sz w:val="24"/>
          <w:szCs w:val="24"/>
        </w:rPr>
        <w:t>.</w:t>
      </w:r>
    </w:p>
    <w:p w:rsidR="004F72A4" w:rsidRPr="002134E1" w:rsidRDefault="00EF5180"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2.2.3. </w:t>
      </w:r>
      <w:r w:rsidR="004F72A4" w:rsidRPr="002134E1">
        <w:rPr>
          <w:rFonts w:ascii="Times New Roman" w:hAnsi="Times New Roman" w:cs="Times New Roman"/>
          <w:color w:val="000000" w:themeColor="text1"/>
          <w:sz w:val="24"/>
          <w:szCs w:val="24"/>
        </w:rPr>
        <w:t>При предоставлении муниципальной услуги Уполномоченный орган взаимоде</w:t>
      </w:r>
      <w:r w:rsidR="004F72A4" w:rsidRPr="002134E1">
        <w:rPr>
          <w:rFonts w:ascii="Times New Roman" w:hAnsi="Times New Roman" w:cs="Times New Roman"/>
          <w:color w:val="000000" w:themeColor="text1"/>
          <w:sz w:val="24"/>
          <w:szCs w:val="24"/>
        </w:rPr>
        <w:t>й</w:t>
      </w:r>
      <w:r w:rsidR="004F72A4" w:rsidRPr="002134E1">
        <w:rPr>
          <w:rFonts w:ascii="Times New Roman" w:hAnsi="Times New Roman" w:cs="Times New Roman"/>
          <w:color w:val="000000" w:themeColor="text1"/>
          <w:sz w:val="24"/>
          <w:szCs w:val="24"/>
        </w:rPr>
        <w:t xml:space="preserve">ствует </w:t>
      </w:r>
      <w:proofErr w:type="gramStart"/>
      <w:r w:rsidR="004F72A4" w:rsidRPr="002134E1">
        <w:rPr>
          <w:rFonts w:ascii="Times New Roman" w:hAnsi="Times New Roman" w:cs="Times New Roman"/>
          <w:color w:val="000000" w:themeColor="text1"/>
          <w:sz w:val="24"/>
          <w:szCs w:val="24"/>
        </w:rPr>
        <w:t>с</w:t>
      </w:r>
      <w:proofErr w:type="gramEnd"/>
      <w:r w:rsidR="004F72A4" w:rsidRPr="002134E1">
        <w:rPr>
          <w:rFonts w:ascii="Times New Roman" w:hAnsi="Times New Roman" w:cs="Times New Roman"/>
          <w:color w:val="000000" w:themeColor="text1"/>
          <w:sz w:val="24"/>
          <w:szCs w:val="24"/>
        </w:rPr>
        <w:t>:</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Федеральной налоговой службой в части получения сведений о рождении;</w:t>
      </w:r>
    </w:p>
    <w:p w:rsidR="004F72A4" w:rsidRPr="002134E1" w:rsidRDefault="004F72A4" w:rsidP="009A4C03">
      <w:pPr>
        <w:pStyle w:val="1"/>
        <w:spacing w:before="0" w:after="0"/>
        <w:ind w:firstLine="709"/>
        <w:jc w:val="both"/>
        <w:rPr>
          <w:rFonts w:ascii="Times New Roman" w:hAnsi="Times New Roman" w:cs="Times New Roman"/>
          <w:b/>
          <w:color w:val="000000" w:themeColor="text1"/>
          <w:sz w:val="24"/>
          <w:szCs w:val="24"/>
        </w:rPr>
      </w:pPr>
      <w:r w:rsidRPr="002134E1">
        <w:rPr>
          <w:rFonts w:ascii="Times New Roman" w:hAnsi="Times New Roman" w:cs="Times New Roman"/>
          <w:color w:val="000000" w:themeColor="text1"/>
          <w:sz w:val="24"/>
          <w:szCs w:val="24"/>
        </w:rPr>
        <w:t xml:space="preserve">- </w:t>
      </w:r>
      <w:r w:rsidRPr="002134E1">
        <w:rPr>
          <w:rStyle w:val="oqoid"/>
          <w:rFonts w:ascii="Times New Roman" w:hAnsi="Times New Roman" w:cs="Times New Roman"/>
          <w:color w:val="000000" w:themeColor="text1"/>
          <w:sz w:val="24"/>
          <w:szCs w:val="24"/>
        </w:rPr>
        <w:t>Фондом пенсионного и социального страхования Российской Федерации по Чува</w:t>
      </w:r>
      <w:r w:rsidRPr="002134E1">
        <w:rPr>
          <w:rStyle w:val="oqoid"/>
          <w:rFonts w:ascii="Times New Roman" w:hAnsi="Times New Roman" w:cs="Times New Roman"/>
          <w:color w:val="000000" w:themeColor="text1"/>
          <w:sz w:val="24"/>
          <w:szCs w:val="24"/>
        </w:rPr>
        <w:t>ш</w:t>
      </w:r>
      <w:r w:rsidRPr="002134E1">
        <w:rPr>
          <w:rStyle w:val="oqoid"/>
          <w:rFonts w:ascii="Times New Roman" w:hAnsi="Times New Roman" w:cs="Times New Roman"/>
          <w:color w:val="000000" w:themeColor="text1"/>
          <w:sz w:val="24"/>
          <w:szCs w:val="24"/>
        </w:rPr>
        <w:t>ской Республике</w:t>
      </w:r>
      <w:r w:rsidRPr="002134E1">
        <w:rPr>
          <w:rStyle w:val="oqoid"/>
          <w:rFonts w:ascii="Times New Roman" w:hAnsi="Times New Roman" w:cs="Times New Roman"/>
          <w:b/>
          <w:color w:val="000000" w:themeColor="text1"/>
          <w:sz w:val="24"/>
          <w:szCs w:val="24"/>
        </w:rPr>
        <w:t xml:space="preserve"> </w:t>
      </w:r>
      <w:r w:rsidRPr="002134E1">
        <w:rPr>
          <w:rFonts w:ascii="Times New Roman" w:hAnsi="Times New Roman" w:cs="Times New Roman"/>
          <w:color w:val="000000" w:themeColor="text1"/>
          <w:sz w:val="24"/>
          <w:szCs w:val="24"/>
        </w:rPr>
        <w:t>в части получения сведений о лишении родительских прав;</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  </w:t>
      </w:r>
      <w:r w:rsidRPr="002134E1">
        <w:rPr>
          <w:rStyle w:val="oqoid"/>
          <w:rFonts w:ascii="Times New Roman" w:hAnsi="Times New Roman" w:cs="Times New Roman"/>
          <w:color w:val="000000" w:themeColor="text1"/>
          <w:sz w:val="24"/>
          <w:szCs w:val="24"/>
        </w:rPr>
        <w:t>Фондом пенсионного и социального страхования Российской Федерации по Чува</w:t>
      </w:r>
      <w:r w:rsidRPr="002134E1">
        <w:rPr>
          <w:rStyle w:val="oqoid"/>
          <w:rFonts w:ascii="Times New Roman" w:hAnsi="Times New Roman" w:cs="Times New Roman"/>
          <w:color w:val="000000" w:themeColor="text1"/>
          <w:sz w:val="24"/>
          <w:szCs w:val="24"/>
        </w:rPr>
        <w:t>ш</w:t>
      </w:r>
      <w:r w:rsidRPr="002134E1">
        <w:rPr>
          <w:rStyle w:val="oqoid"/>
          <w:rFonts w:ascii="Times New Roman" w:hAnsi="Times New Roman" w:cs="Times New Roman"/>
          <w:color w:val="000000" w:themeColor="text1"/>
          <w:sz w:val="24"/>
          <w:szCs w:val="24"/>
        </w:rPr>
        <w:t xml:space="preserve">ской Республике </w:t>
      </w:r>
      <w:r w:rsidRPr="002134E1">
        <w:rPr>
          <w:rFonts w:ascii="Times New Roman" w:hAnsi="Times New Roman" w:cs="Times New Roman"/>
          <w:color w:val="000000" w:themeColor="text1"/>
          <w:sz w:val="24"/>
          <w:szCs w:val="24"/>
        </w:rPr>
        <w:t>в части получения сведений об ограничении родительских прав;</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 </w:t>
      </w:r>
      <w:r w:rsidRPr="002134E1">
        <w:rPr>
          <w:rStyle w:val="oqoid"/>
          <w:rFonts w:ascii="Times New Roman" w:hAnsi="Times New Roman" w:cs="Times New Roman"/>
          <w:color w:val="000000" w:themeColor="text1"/>
          <w:sz w:val="24"/>
          <w:szCs w:val="24"/>
        </w:rPr>
        <w:t>Фондом пенсионного и социального страхования Российской Федерации по Чува</w:t>
      </w:r>
      <w:r w:rsidRPr="002134E1">
        <w:rPr>
          <w:rStyle w:val="oqoid"/>
          <w:rFonts w:ascii="Times New Roman" w:hAnsi="Times New Roman" w:cs="Times New Roman"/>
          <w:color w:val="000000" w:themeColor="text1"/>
          <w:sz w:val="24"/>
          <w:szCs w:val="24"/>
        </w:rPr>
        <w:t>ш</w:t>
      </w:r>
      <w:r w:rsidRPr="002134E1">
        <w:rPr>
          <w:rStyle w:val="oqoid"/>
          <w:rFonts w:ascii="Times New Roman" w:hAnsi="Times New Roman" w:cs="Times New Roman"/>
          <w:color w:val="000000" w:themeColor="text1"/>
          <w:sz w:val="24"/>
          <w:szCs w:val="24"/>
        </w:rPr>
        <w:t>ской Республике</w:t>
      </w:r>
      <w:r w:rsidRPr="002134E1">
        <w:rPr>
          <w:rFonts w:ascii="Times New Roman" w:hAnsi="Times New Roman" w:cs="Times New Roman"/>
          <w:color w:val="000000" w:themeColor="text1"/>
          <w:sz w:val="24"/>
          <w:szCs w:val="24"/>
        </w:rPr>
        <w:t xml:space="preserve"> в части получения сведений об отобрании ребенка при непосредственной угрозе его жизни или здоровью;</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Федеральной налоговой службой в части получения сведений о заключении (ра</w:t>
      </w:r>
      <w:r w:rsidRPr="002134E1">
        <w:rPr>
          <w:rFonts w:ascii="Times New Roman" w:hAnsi="Times New Roman" w:cs="Times New Roman"/>
          <w:color w:val="000000" w:themeColor="text1"/>
          <w:sz w:val="24"/>
          <w:szCs w:val="24"/>
        </w:rPr>
        <w:t>с</w:t>
      </w:r>
      <w:r w:rsidRPr="002134E1">
        <w:rPr>
          <w:rFonts w:ascii="Times New Roman" w:hAnsi="Times New Roman" w:cs="Times New Roman"/>
          <w:color w:val="000000" w:themeColor="text1"/>
          <w:sz w:val="24"/>
          <w:szCs w:val="24"/>
        </w:rPr>
        <w:t>торжении) брака;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Федеральной налоговой службой в части получения сведений об установлении о</w:t>
      </w:r>
      <w:r w:rsidRPr="002134E1">
        <w:rPr>
          <w:rFonts w:ascii="Times New Roman" w:hAnsi="Times New Roman" w:cs="Times New Roman"/>
          <w:color w:val="000000" w:themeColor="text1"/>
          <w:sz w:val="24"/>
          <w:szCs w:val="24"/>
        </w:rPr>
        <w:t>т</w:t>
      </w:r>
      <w:r w:rsidRPr="002134E1">
        <w:rPr>
          <w:rFonts w:ascii="Times New Roman" w:hAnsi="Times New Roman" w:cs="Times New Roman"/>
          <w:color w:val="000000" w:themeColor="text1"/>
          <w:sz w:val="24"/>
          <w:szCs w:val="24"/>
        </w:rPr>
        <w:t>цовства;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Федеральной налоговой службой в части получения сведений об изменении фам</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лии, имени или отчества для лиц, изменивших фамилию, имя или отчество;</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 </w:t>
      </w:r>
      <w:r w:rsidRPr="002134E1">
        <w:rPr>
          <w:rStyle w:val="oqoid"/>
          <w:rFonts w:ascii="Times New Roman" w:hAnsi="Times New Roman" w:cs="Times New Roman"/>
          <w:color w:val="000000" w:themeColor="text1"/>
          <w:sz w:val="24"/>
          <w:szCs w:val="24"/>
        </w:rPr>
        <w:t>Фондом пенсионного и социального страхования Российской Федерации по Чува</w:t>
      </w:r>
      <w:r w:rsidRPr="002134E1">
        <w:rPr>
          <w:rStyle w:val="oqoid"/>
          <w:rFonts w:ascii="Times New Roman" w:hAnsi="Times New Roman" w:cs="Times New Roman"/>
          <w:color w:val="000000" w:themeColor="text1"/>
          <w:sz w:val="24"/>
          <w:szCs w:val="24"/>
        </w:rPr>
        <w:t>ш</w:t>
      </w:r>
      <w:r w:rsidRPr="002134E1">
        <w:rPr>
          <w:rStyle w:val="oqoid"/>
          <w:rFonts w:ascii="Times New Roman" w:hAnsi="Times New Roman" w:cs="Times New Roman"/>
          <w:color w:val="000000" w:themeColor="text1"/>
          <w:sz w:val="24"/>
          <w:szCs w:val="24"/>
        </w:rPr>
        <w:t>ской Республике</w:t>
      </w:r>
      <w:r w:rsidRPr="002134E1">
        <w:rPr>
          <w:rFonts w:ascii="Times New Roman" w:hAnsi="Times New Roman" w:cs="Times New Roman"/>
          <w:color w:val="000000" w:themeColor="text1"/>
          <w:sz w:val="24"/>
          <w:szCs w:val="24"/>
        </w:rPr>
        <w:t xml:space="preserve"> в части получения сведений об установлении опеки и попечительства над ребенком.</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7" w:name="sub_23"/>
      <w:r w:rsidRPr="002134E1">
        <w:rPr>
          <w:rFonts w:ascii="Times New Roman" w:hAnsi="Times New Roman" w:cs="Times New Roman"/>
          <w:color w:val="000000" w:themeColor="text1"/>
          <w:sz w:val="24"/>
          <w:szCs w:val="24"/>
        </w:rPr>
        <w:t>2.</w:t>
      </w:r>
      <w:r w:rsidR="00A54598" w:rsidRPr="002134E1">
        <w:rPr>
          <w:rFonts w:ascii="Times New Roman" w:hAnsi="Times New Roman" w:cs="Times New Roman"/>
          <w:color w:val="000000" w:themeColor="text1"/>
          <w:sz w:val="24"/>
          <w:szCs w:val="24"/>
        </w:rPr>
        <w:t>2</w:t>
      </w:r>
      <w:r w:rsidRPr="002134E1">
        <w:rPr>
          <w:rFonts w:ascii="Times New Roman" w:hAnsi="Times New Roman" w:cs="Times New Roman"/>
          <w:color w:val="000000" w:themeColor="text1"/>
          <w:sz w:val="24"/>
          <w:szCs w:val="24"/>
        </w:rPr>
        <w:t>.</w:t>
      </w:r>
      <w:r w:rsidR="00A54598" w:rsidRPr="002134E1">
        <w:rPr>
          <w:rFonts w:ascii="Times New Roman" w:hAnsi="Times New Roman" w:cs="Times New Roman"/>
          <w:color w:val="000000" w:themeColor="text1"/>
          <w:sz w:val="24"/>
          <w:szCs w:val="24"/>
        </w:rPr>
        <w:t>2.</w:t>
      </w:r>
      <w:r w:rsidRPr="002134E1">
        <w:rPr>
          <w:rFonts w:ascii="Times New Roman" w:hAnsi="Times New Roman" w:cs="Times New Roman"/>
          <w:color w:val="000000" w:themeColor="text1"/>
          <w:sz w:val="24"/>
          <w:szCs w:val="24"/>
        </w:rPr>
        <w:t xml:space="preserve"> При предоставлении муниципальной услуги Уполномоченному органу запрещ</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ется требовать от Заявителя осуществления действий, в том числе согласований, необход</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мых для получения муниципальной услуги и связанных с обращением в иные государстве</w:t>
      </w:r>
      <w:r w:rsidRPr="002134E1">
        <w:rPr>
          <w:rFonts w:ascii="Times New Roman" w:hAnsi="Times New Roman" w:cs="Times New Roman"/>
          <w:color w:val="000000" w:themeColor="text1"/>
          <w:sz w:val="24"/>
          <w:szCs w:val="24"/>
        </w:rPr>
        <w:t>н</w:t>
      </w:r>
      <w:r w:rsidRPr="002134E1">
        <w:rPr>
          <w:rFonts w:ascii="Times New Roman" w:hAnsi="Times New Roman" w:cs="Times New Roman"/>
          <w:color w:val="000000" w:themeColor="text1"/>
          <w:sz w:val="24"/>
          <w:szCs w:val="24"/>
        </w:rPr>
        <w:t>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7"/>
    <w:p w:rsidR="00EF5180" w:rsidRPr="002134E1" w:rsidRDefault="00EF5180" w:rsidP="00241398">
      <w:pPr>
        <w:spacing w:after="0" w:line="240" w:lineRule="auto"/>
        <w:ind w:firstLine="709"/>
        <w:jc w:val="both"/>
        <w:rPr>
          <w:rFonts w:ascii="Times New Roman" w:hAnsi="Times New Roman" w:cs="Times New Roman"/>
          <w:b/>
          <w:color w:val="000000" w:themeColor="text1"/>
          <w:sz w:val="24"/>
          <w:szCs w:val="24"/>
        </w:rPr>
      </w:pPr>
    </w:p>
    <w:p w:rsidR="004F72A4" w:rsidRPr="002134E1" w:rsidRDefault="00A54598" w:rsidP="00241398">
      <w:pPr>
        <w:spacing w:after="0" w:line="240" w:lineRule="auto"/>
        <w:ind w:firstLine="709"/>
        <w:jc w:val="both"/>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2.3. Результат</w:t>
      </w:r>
      <w:r w:rsidR="004F72A4" w:rsidRPr="002134E1">
        <w:rPr>
          <w:rFonts w:ascii="Times New Roman" w:hAnsi="Times New Roman" w:cs="Times New Roman"/>
          <w:b/>
          <w:color w:val="000000" w:themeColor="text1"/>
          <w:sz w:val="24"/>
          <w:szCs w:val="24"/>
        </w:rPr>
        <w:t xml:space="preserve"> предоставления муниципальной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8" w:name="sub_24"/>
      <w:r w:rsidRPr="002134E1">
        <w:rPr>
          <w:rFonts w:ascii="Times New Roman" w:hAnsi="Times New Roman" w:cs="Times New Roman"/>
          <w:color w:val="000000" w:themeColor="text1"/>
          <w:sz w:val="24"/>
          <w:szCs w:val="24"/>
        </w:rPr>
        <w:t>2.</w:t>
      </w:r>
      <w:r w:rsidR="00A54598" w:rsidRPr="002134E1">
        <w:rPr>
          <w:rFonts w:ascii="Times New Roman" w:hAnsi="Times New Roman" w:cs="Times New Roman"/>
          <w:color w:val="000000" w:themeColor="text1"/>
          <w:sz w:val="24"/>
          <w:szCs w:val="24"/>
        </w:rPr>
        <w:t>3</w:t>
      </w:r>
      <w:r w:rsidRPr="002134E1">
        <w:rPr>
          <w:rFonts w:ascii="Times New Roman" w:hAnsi="Times New Roman" w:cs="Times New Roman"/>
          <w:color w:val="000000" w:themeColor="text1"/>
          <w:sz w:val="24"/>
          <w:szCs w:val="24"/>
        </w:rPr>
        <w:t>.</w:t>
      </w:r>
      <w:r w:rsidR="00A54598" w:rsidRPr="002134E1">
        <w:rPr>
          <w:rFonts w:ascii="Times New Roman" w:hAnsi="Times New Roman" w:cs="Times New Roman"/>
          <w:color w:val="000000" w:themeColor="text1"/>
          <w:sz w:val="24"/>
          <w:szCs w:val="24"/>
        </w:rPr>
        <w:t>1.</w:t>
      </w:r>
      <w:r w:rsidRPr="002134E1">
        <w:rPr>
          <w:rFonts w:ascii="Times New Roman" w:hAnsi="Times New Roman" w:cs="Times New Roman"/>
          <w:color w:val="000000" w:themeColor="text1"/>
          <w:sz w:val="24"/>
          <w:szCs w:val="24"/>
        </w:rPr>
        <w:t xml:space="preserve"> Результатом предоставления муниципальной услуги является:</w:t>
      </w:r>
    </w:p>
    <w:bookmarkEnd w:id="8"/>
    <w:p w:rsidR="00AC77BB" w:rsidRPr="002134E1" w:rsidRDefault="004F72A4" w:rsidP="00241398">
      <w:pPr>
        <w:spacing w:after="0" w:line="240" w:lineRule="auto"/>
        <w:ind w:firstLine="709"/>
        <w:jc w:val="both"/>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 xml:space="preserve">принятие решения о выплате компенсации части родительской платы за присмотр и уход за детьми родителю (законному представителю) детей, посещающих образовательные организации </w:t>
      </w:r>
      <w:r w:rsidR="00B1602F" w:rsidRPr="002134E1">
        <w:rPr>
          <w:rFonts w:ascii="Times New Roman" w:hAnsi="Times New Roman" w:cs="Times New Roman"/>
          <w:color w:val="000000" w:themeColor="text1"/>
          <w:sz w:val="24"/>
          <w:szCs w:val="24"/>
        </w:rPr>
        <w:t>Янтиковского</w:t>
      </w:r>
      <w:r w:rsidRPr="002134E1">
        <w:rPr>
          <w:rFonts w:ascii="Times New Roman" w:hAnsi="Times New Roman" w:cs="Times New Roman"/>
          <w:color w:val="000000" w:themeColor="text1"/>
          <w:sz w:val="24"/>
          <w:szCs w:val="24"/>
        </w:rPr>
        <w:t xml:space="preserve"> муниципального округа Чувашской Республики, реализующие образовательную программу дошкольного образования, внесшему родительскую плату (или поручившему ее внести третьему лицу) за присмотр и уход за детьми в соответствующую образовательную организацию</w:t>
      </w:r>
      <w:r w:rsidR="00AC77BB" w:rsidRPr="002134E1">
        <w:rPr>
          <w:rFonts w:ascii="Times New Roman" w:hAnsi="Times New Roman" w:cs="Times New Roman"/>
          <w:color w:val="000000" w:themeColor="text1"/>
          <w:sz w:val="24"/>
          <w:szCs w:val="24"/>
        </w:rPr>
        <w:t>,</w:t>
      </w:r>
      <w:r w:rsidR="00AC77BB" w:rsidRPr="002134E1">
        <w:rPr>
          <w:rFonts w:ascii="Times New Roman CYR" w:eastAsiaTheme="minorEastAsia" w:hAnsi="Times New Roman CYR" w:cs="Times New Roman CYR"/>
        </w:rPr>
        <w:t xml:space="preserve"> </w:t>
      </w:r>
      <w:r w:rsidR="00EF5180" w:rsidRPr="002134E1">
        <w:rPr>
          <w:rFonts w:ascii="Times New Roman CYR" w:eastAsiaTheme="minorEastAsia" w:hAnsi="Times New Roman CYR" w:cs="Times New Roman CYR"/>
        </w:rPr>
        <w:t>которое оформляется</w:t>
      </w:r>
      <w:r w:rsidR="00AC77BB" w:rsidRPr="002134E1">
        <w:rPr>
          <w:rFonts w:ascii="Times New Roman CYR" w:eastAsiaTheme="minorEastAsia" w:hAnsi="Times New Roman CYR" w:cs="Times New Roman CYR"/>
        </w:rPr>
        <w:t xml:space="preserve"> по форме, </w:t>
      </w:r>
      <w:r w:rsidR="00AC77BB" w:rsidRPr="002134E1">
        <w:rPr>
          <w:rFonts w:ascii="Times New Roman" w:hAnsi="Times New Roman" w:cs="Times New Roman"/>
          <w:color w:val="000000" w:themeColor="text1"/>
          <w:sz w:val="24"/>
          <w:szCs w:val="24"/>
        </w:rPr>
        <w:t xml:space="preserve">согласно </w:t>
      </w:r>
      <w:r w:rsidR="00AC77BB" w:rsidRPr="002134E1">
        <w:rPr>
          <w:rStyle w:val="affffff"/>
          <w:color w:val="000000" w:themeColor="text1"/>
          <w:sz w:val="24"/>
          <w:szCs w:val="24"/>
        </w:rPr>
        <w:t>Приложению № 1</w:t>
      </w:r>
      <w:r w:rsidR="00AC77BB" w:rsidRPr="002134E1">
        <w:rPr>
          <w:rFonts w:ascii="Times New Roman" w:hAnsi="Times New Roman" w:cs="Times New Roman"/>
          <w:color w:val="000000" w:themeColor="text1"/>
          <w:sz w:val="24"/>
          <w:szCs w:val="24"/>
        </w:rPr>
        <w:t xml:space="preserve"> к настоящему Административному</w:t>
      </w:r>
      <w:proofErr w:type="gramEnd"/>
      <w:r w:rsidR="00AC77BB" w:rsidRPr="002134E1">
        <w:rPr>
          <w:rFonts w:ascii="Times New Roman" w:hAnsi="Times New Roman" w:cs="Times New Roman"/>
          <w:color w:val="000000" w:themeColor="text1"/>
          <w:sz w:val="24"/>
          <w:szCs w:val="24"/>
        </w:rPr>
        <w:t xml:space="preserve"> регламенту.</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принятие решения об отказе в выплате компенсации части родительской платы за присмотр и уход за детьми родителю (законному представителю) детей, посещающих обр</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 xml:space="preserve">зовательные организации </w:t>
      </w:r>
      <w:r w:rsidR="00B1602F" w:rsidRPr="002134E1">
        <w:rPr>
          <w:rFonts w:ascii="Times New Roman" w:hAnsi="Times New Roman" w:cs="Times New Roman"/>
          <w:color w:val="000000" w:themeColor="text1"/>
          <w:sz w:val="24"/>
          <w:szCs w:val="24"/>
        </w:rPr>
        <w:t>Янтиковского</w:t>
      </w:r>
      <w:r w:rsidRPr="002134E1">
        <w:rPr>
          <w:rFonts w:ascii="Times New Roman" w:hAnsi="Times New Roman" w:cs="Times New Roman"/>
          <w:color w:val="000000" w:themeColor="text1"/>
          <w:sz w:val="24"/>
          <w:szCs w:val="24"/>
        </w:rPr>
        <w:t xml:space="preserve"> муниципального округа Чувашской Республики, р</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ализующие образовательную программу дошкольного образования, внесшему родительскую плату (или поручившему ее внести третьему лицу) за присмотр и уход за детьми в соотве</w:t>
      </w:r>
      <w:r w:rsidRPr="002134E1">
        <w:rPr>
          <w:rFonts w:ascii="Times New Roman" w:hAnsi="Times New Roman" w:cs="Times New Roman"/>
          <w:color w:val="000000" w:themeColor="text1"/>
          <w:sz w:val="24"/>
          <w:szCs w:val="24"/>
        </w:rPr>
        <w:t>т</w:t>
      </w:r>
      <w:r w:rsidRPr="002134E1">
        <w:rPr>
          <w:rFonts w:ascii="Times New Roman" w:hAnsi="Times New Roman" w:cs="Times New Roman"/>
          <w:color w:val="000000" w:themeColor="text1"/>
          <w:sz w:val="24"/>
          <w:szCs w:val="24"/>
        </w:rPr>
        <w:t>ствующую образовательную организацию</w:t>
      </w:r>
      <w:r w:rsidR="00AC77BB" w:rsidRPr="002134E1">
        <w:rPr>
          <w:rFonts w:ascii="Times New Roman" w:hAnsi="Times New Roman" w:cs="Times New Roman"/>
          <w:color w:val="000000" w:themeColor="text1"/>
          <w:sz w:val="24"/>
          <w:szCs w:val="24"/>
        </w:rPr>
        <w:t>,</w:t>
      </w:r>
      <w:r w:rsidR="00AC77BB" w:rsidRPr="002134E1">
        <w:rPr>
          <w:rFonts w:ascii="Times New Roman CYR" w:eastAsiaTheme="minorEastAsia" w:hAnsi="Times New Roman CYR" w:cs="Times New Roman CYR"/>
        </w:rPr>
        <w:t xml:space="preserve"> которое оформляется</w:t>
      </w:r>
      <w:r w:rsidR="00AC77BB" w:rsidRPr="002134E1">
        <w:rPr>
          <w:rFonts w:ascii="Times New Roman" w:hAnsi="Times New Roman" w:cs="Times New Roman"/>
          <w:color w:val="000000" w:themeColor="text1"/>
          <w:sz w:val="24"/>
          <w:szCs w:val="24"/>
        </w:rPr>
        <w:t xml:space="preserve"> по форме, согласно </w:t>
      </w:r>
      <w:r w:rsidR="00AC77BB" w:rsidRPr="002134E1">
        <w:rPr>
          <w:rStyle w:val="affffff"/>
          <w:color w:val="000000" w:themeColor="text1"/>
          <w:sz w:val="24"/>
          <w:szCs w:val="24"/>
        </w:rPr>
        <w:t>Прилож</w:t>
      </w:r>
      <w:r w:rsidR="00AC77BB" w:rsidRPr="002134E1">
        <w:rPr>
          <w:rStyle w:val="affffff"/>
          <w:color w:val="000000" w:themeColor="text1"/>
          <w:sz w:val="24"/>
          <w:szCs w:val="24"/>
        </w:rPr>
        <w:t>е</w:t>
      </w:r>
      <w:r w:rsidR="00AC77BB" w:rsidRPr="002134E1">
        <w:rPr>
          <w:rStyle w:val="affffff"/>
          <w:color w:val="000000" w:themeColor="text1"/>
          <w:sz w:val="24"/>
          <w:szCs w:val="24"/>
        </w:rPr>
        <w:t>нию № 2</w:t>
      </w:r>
      <w:r w:rsidR="00AC77BB" w:rsidRPr="002134E1">
        <w:rPr>
          <w:rFonts w:ascii="Times New Roman" w:hAnsi="Times New Roman" w:cs="Times New Roman"/>
          <w:color w:val="000000" w:themeColor="text1"/>
          <w:sz w:val="24"/>
          <w:szCs w:val="24"/>
        </w:rPr>
        <w:t xml:space="preserve"> к</w:t>
      </w:r>
      <w:proofErr w:type="gramEnd"/>
      <w:r w:rsidR="00AC77BB" w:rsidRPr="002134E1">
        <w:rPr>
          <w:rFonts w:ascii="Times New Roman" w:hAnsi="Times New Roman" w:cs="Times New Roman"/>
          <w:color w:val="000000" w:themeColor="text1"/>
          <w:sz w:val="24"/>
          <w:szCs w:val="24"/>
        </w:rPr>
        <w:t xml:space="preserve"> настоящему Административному регламенту</w:t>
      </w:r>
      <w:r w:rsidRPr="002134E1">
        <w:rPr>
          <w:rFonts w:ascii="Times New Roman" w:hAnsi="Times New Roman" w:cs="Times New Roman"/>
          <w:color w:val="000000" w:themeColor="text1"/>
          <w:sz w:val="24"/>
          <w:szCs w:val="24"/>
        </w:rPr>
        <w:t>.</w:t>
      </w:r>
    </w:p>
    <w:p w:rsidR="00AC77BB" w:rsidRPr="002134E1" w:rsidRDefault="004F72A4" w:rsidP="00AC77BB">
      <w:pPr>
        <w:spacing w:after="0" w:line="240" w:lineRule="auto"/>
        <w:ind w:firstLine="709"/>
        <w:jc w:val="both"/>
        <w:rPr>
          <w:rFonts w:ascii="Times New Roman CYR" w:eastAsiaTheme="minorEastAsia" w:hAnsi="Times New Roman CYR" w:cs="Times New Roman CYR"/>
          <w:sz w:val="24"/>
          <w:szCs w:val="24"/>
          <w:lang w:eastAsia="ru-RU"/>
        </w:rPr>
      </w:pPr>
      <w:bookmarkStart w:id="9" w:name="sub_241"/>
      <w:r w:rsidRPr="002134E1">
        <w:rPr>
          <w:rFonts w:ascii="Times New Roman" w:hAnsi="Times New Roman" w:cs="Times New Roman"/>
          <w:color w:val="000000" w:themeColor="text1"/>
          <w:sz w:val="24"/>
          <w:szCs w:val="24"/>
        </w:rPr>
        <w:t>2.</w:t>
      </w:r>
      <w:r w:rsidR="00A54598" w:rsidRPr="002134E1">
        <w:rPr>
          <w:rFonts w:ascii="Times New Roman" w:hAnsi="Times New Roman" w:cs="Times New Roman"/>
          <w:color w:val="000000" w:themeColor="text1"/>
          <w:sz w:val="24"/>
          <w:szCs w:val="24"/>
        </w:rPr>
        <w:t>3</w:t>
      </w:r>
      <w:r w:rsidRPr="002134E1">
        <w:rPr>
          <w:rFonts w:ascii="Times New Roman" w:hAnsi="Times New Roman" w:cs="Times New Roman"/>
          <w:color w:val="000000" w:themeColor="text1"/>
          <w:sz w:val="24"/>
          <w:szCs w:val="24"/>
        </w:rPr>
        <w:t>.</w:t>
      </w:r>
      <w:r w:rsidR="00A54598" w:rsidRPr="002134E1">
        <w:rPr>
          <w:rFonts w:ascii="Times New Roman" w:hAnsi="Times New Roman" w:cs="Times New Roman"/>
          <w:color w:val="000000" w:themeColor="text1"/>
          <w:sz w:val="24"/>
          <w:szCs w:val="24"/>
        </w:rPr>
        <w:t>2</w:t>
      </w:r>
      <w:r w:rsidRPr="002134E1">
        <w:rPr>
          <w:rFonts w:ascii="Times New Roman" w:hAnsi="Times New Roman" w:cs="Times New Roman"/>
          <w:color w:val="000000" w:themeColor="text1"/>
          <w:sz w:val="24"/>
          <w:szCs w:val="24"/>
        </w:rPr>
        <w:t xml:space="preserve">. </w:t>
      </w:r>
      <w:bookmarkEnd w:id="9"/>
      <w:r w:rsidR="00AC77BB" w:rsidRPr="002134E1">
        <w:rPr>
          <w:rFonts w:ascii="Times New Roman CYR" w:eastAsiaTheme="minorEastAsia" w:hAnsi="Times New Roman CYR" w:cs="Times New Roman CYR"/>
          <w:sz w:val="24"/>
          <w:szCs w:val="24"/>
          <w:lang w:eastAsia="ru-RU"/>
        </w:rPr>
        <w:t>Сведения о ходе предоставления государственной услуги заявители могут пол</w:t>
      </w:r>
      <w:r w:rsidR="00AC77BB" w:rsidRPr="002134E1">
        <w:rPr>
          <w:rFonts w:ascii="Times New Roman CYR" w:eastAsiaTheme="minorEastAsia" w:hAnsi="Times New Roman CYR" w:cs="Times New Roman CYR"/>
          <w:sz w:val="24"/>
          <w:szCs w:val="24"/>
          <w:lang w:eastAsia="ru-RU"/>
        </w:rPr>
        <w:t>у</w:t>
      </w:r>
      <w:r w:rsidR="00AC77BB" w:rsidRPr="002134E1">
        <w:rPr>
          <w:rFonts w:ascii="Times New Roman CYR" w:eastAsiaTheme="minorEastAsia" w:hAnsi="Times New Roman CYR" w:cs="Times New Roman CYR"/>
          <w:sz w:val="24"/>
          <w:szCs w:val="24"/>
          <w:lang w:eastAsia="ru-RU"/>
        </w:rPr>
        <w:t xml:space="preserve">чить на </w:t>
      </w:r>
      <w:hyperlink r:id="rId12" w:history="1">
        <w:r w:rsidR="00AC77BB" w:rsidRPr="002134E1">
          <w:rPr>
            <w:rFonts w:ascii="Times New Roman CYR" w:eastAsiaTheme="minorEastAsia" w:hAnsi="Times New Roman CYR" w:cs="Times New Roman CYR"/>
            <w:sz w:val="24"/>
            <w:szCs w:val="24"/>
            <w:lang w:eastAsia="ru-RU"/>
          </w:rPr>
          <w:t>Едином портале</w:t>
        </w:r>
      </w:hyperlink>
      <w:r w:rsidR="00AC77BB" w:rsidRPr="002134E1">
        <w:rPr>
          <w:rFonts w:ascii="Times New Roman CYR" w:eastAsiaTheme="minorEastAsia" w:hAnsi="Times New Roman CYR" w:cs="Times New Roman CYR"/>
          <w:sz w:val="24"/>
          <w:szCs w:val="24"/>
          <w:lang w:eastAsia="ru-RU"/>
        </w:rPr>
        <w:t xml:space="preserve"> государственных и муниципальных услуг.</w:t>
      </w:r>
    </w:p>
    <w:p w:rsidR="00AC77BB" w:rsidRPr="002134E1" w:rsidRDefault="00AC77BB" w:rsidP="00AC77BB">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В случае подачи запроса о получении государственной услуги посредством </w:t>
      </w:r>
      <w:hyperlink r:id="rId13" w:history="1">
        <w:r w:rsidRPr="002134E1">
          <w:rPr>
            <w:rFonts w:ascii="Times New Roman CYR" w:eastAsiaTheme="minorEastAsia" w:hAnsi="Times New Roman CYR" w:cs="Times New Roman CYR"/>
            <w:sz w:val="24"/>
            <w:szCs w:val="24"/>
            <w:lang w:eastAsia="ru-RU"/>
          </w:rPr>
          <w:t>Единого портала</w:t>
        </w:r>
      </w:hyperlink>
      <w:r w:rsidRPr="002134E1">
        <w:rPr>
          <w:rFonts w:ascii="Times New Roman CYR" w:eastAsiaTheme="minorEastAsia" w:hAnsi="Times New Roman CYR" w:cs="Times New Roman CYR"/>
          <w:sz w:val="24"/>
          <w:szCs w:val="24"/>
          <w:lang w:eastAsia="ru-RU"/>
        </w:rPr>
        <w:t xml:space="preserve"> государственных и муниципальных услуг результат предоставления государстве</w:t>
      </w:r>
      <w:r w:rsidRPr="002134E1">
        <w:rPr>
          <w:rFonts w:ascii="Times New Roman CYR" w:eastAsiaTheme="minorEastAsia" w:hAnsi="Times New Roman CYR" w:cs="Times New Roman CYR"/>
          <w:sz w:val="24"/>
          <w:szCs w:val="24"/>
          <w:lang w:eastAsia="ru-RU"/>
        </w:rPr>
        <w:t>н</w:t>
      </w:r>
      <w:r w:rsidRPr="002134E1">
        <w:rPr>
          <w:rFonts w:ascii="Times New Roman CYR" w:eastAsiaTheme="minorEastAsia" w:hAnsi="Times New Roman CYR" w:cs="Times New Roman CYR"/>
          <w:sz w:val="24"/>
          <w:szCs w:val="24"/>
          <w:lang w:eastAsia="ru-RU"/>
        </w:rPr>
        <w:t xml:space="preserve">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4" w:history="1">
        <w:r w:rsidRPr="002134E1">
          <w:rPr>
            <w:rFonts w:ascii="Times New Roman CYR" w:eastAsiaTheme="minorEastAsia" w:hAnsi="Times New Roman CYR" w:cs="Times New Roman CYR"/>
            <w:sz w:val="24"/>
            <w:szCs w:val="24"/>
            <w:lang w:eastAsia="ru-RU"/>
          </w:rPr>
          <w:t>квалиф</w:t>
        </w:r>
        <w:r w:rsidRPr="002134E1">
          <w:rPr>
            <w:rFonts w:ascii="Times New Roman CYR" w:eastAsiaTheme="minorEastAsia" w:hAnsi="Times New Roman CYR" w:cs="Times New Roman CYR"/>
            <w:sz w:val="24"/>
            <w:szCs w:val="24"/>
            <w:lang w:eastAsia="ru-RU"/>
          </w:rPr>
          <w:t>и</w:t>
        </w:r>
        <w:r w:rsidRPr="002134E1">
          <w:rPr>
            <w:rFonts w:ascii="Times New Roman CYR" w:eastAsiaTheme="minorEastAsia" w:hAnsi="Times New Roman CYR" w:cs="Times New Roman CYR"/>
            <w:sz w:val="24"/>
            <w:szCs w:val="24"/>
            <w:lang w:eastAsia="ru-RU"/>
          </w:rPr>
          <w:t>цированной электронной подписью</w:t>
        </w:r>
      </w:hyperlink>
      <w:r w:rsidRPr="002134E1">
        <w:rPr>
          <w:rFonts w:ascii="Times New Roman CYR" w:eastAsiaTheme="minorEastAsia" w:hAnsi="Times New Roman CYR" w:cs="Times New Roman CYR"/>
          <w:sz w:val="24"/>
          <w:szCs w:val="24"/>
          <w:lang w:eastAsia="ru-RU"/>
        </w:rPr>
        <w:t xml:space="preserve"> уполномоченного должностного лица.</w:t>
      </w:r>
    </w:p>
    <w:p w:rsidR="00AC77BB" w:rsidRPr="002134E1" w:rsidRDefault="00AC77BB" w:rsidP="00AC77BB">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2.3.3. Результат предоставления государственной услуги по выбору заявителя может быть получен на бумажном носителе в образовательной организации или в Уполномоченном органе.</w:t>
      </w:r>
    </w:p>
    <w:p w:rsidR="00AC77BB" w:rsidRPr="002134E1" w:rsidRDefault="00AC77BB" w:rsidP="00AC77BB">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Результат предоставления государственной услуги на бумажном носителе передается в образовательную организацию, которую посещает ребенок (дети) заявителя, в течение 1 (одного) рабочего дня со дня его подписания.</w:t>
      </w:r>
    </w:p>
    <w:p w:rsidR="00A54598" w:rsidRPr="002134E1" w:rsidRDefault="00A54598" w:rsidP="00241398">
      <w:pPr>
        <w:spacing w:after="0" w:line="240" w:lineRule="auto"/>
        <w:ind w:firstLine="709"/>
        <w:jc w:val="both"/>
        <w:rPr>
          <w:rFonts w:ascii="Times New Roman" w:hAnsi="Times New Roman" w:cs="Times New Roman"/>
          <w:color w:val="000000" w:themeColor="text1"/>
          <w:sz w:val="24"/>
          <w:szCs w:val="24"/>
        </w:rPr>
      </w:pPr>
    </w:p>
    <w:p w:rsidR="004F72A4" w:rsidRPr="002134E1" w:rsidRDefault="00A54598" w:rsidP="00241398">
      <w:pPr>
        <w:spacing w:after="0" w:line="240" w:lineRule="auto"/>
        <w:ind w:firstLine="709"/>
        <w:jc w:val="both"/>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2.4. </w:t>
      </w:r>
      <w:r w:rsidR="004F72A4" w:rsidRPr="002134E1">
        <w:rPr>
          <w:rFonts w:ascii="Times New Roman" w:hAnsi="Times New Roman" w:cs="Times New Roman"/>
          <w:b/>
          <w:color w:val="000000" w:themeColor="text1"/>
          <w:sz w:val="24"/>
          <w:szCs w:val="24"/>
        </w:rPr>
        <w:t>Срок предоставления муниципальной услуги, в том числе с учетом необх</w:t>
      </w:r>
      <w:r w:rsidR="004F72A4" w:rsidRPr="002134E1">
        <w:rPr>
          <w:rFonts w:ascii="Times New Roman" w:hAnsi="Times New Roman" w:cs="Times New Roman"/>
          <w:b/>
          <w:color w:val="000000" w:themeColor="text1"/>
          <w:sz w:val="24"/>
          <w:szCs w:val="24"/>
        </w:rPr>
        <w:t>о</w:t>
      </w:r>
      <w:r w:rsidR="004F72A4" w:rsidRPr="002134E1">
        <w:rPr>
          <w:rFonts w:ascii="Times New Roman" w:hAnsi="Times New Roman" w:cs="Times New Roman"/>
          <w:b/>
          <w:color w:val="000000" w:themeColor="text1"/>
          <w:sz w:val="24"/>
          <w:szCs w:val="24"/>
        </w:rPr>
        <w:t>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10" w:name="sub_25"/>
      <w:r w:rsidRPr="002134E1">
        <w:rPr>
          <w:rFonts w:ascii="Times New Roman" w:hAnsi="Times New Roman" w:cs="Times New Roman"/>
          <w:color w:val="000000" w:themeColor="text1"/>
          <w:sz w:val="24"/>
          <w:szCs w:val="24"/>
        </w:rPr>
        <w:t>2.</w:t>
      </w:r>
      <w:r w:rsidR="00A54598" w:rsidRPr="002134E1">
        <w:rPr>
          <w:rFonts w:ascii="Times New Roman" w:hAnsi="Times New Roman" w:cs="Times New Roman"/>
          <w:color w:val="000000" w:themeColor="text1"/>
          <w:sz w:val="24"/>
          <w:szCs w:val="24"/>
        </w:rPr>
        <w:t>4</w:t>
      </w:r>
      <w:r w:rsidRPr="002134E1">
        <w:rPr>
          <w:rFonts w:ascii="Times New Roman" w:hAnsi="Times New Roman" w:cs="Times New Roman"/>
          <w:color w:val="000000" w:themeColor="text1"/>
          <w:sz w:val="24"/>
          <w:szCs w:val="24"/>
        </w:rPr>
        <w:t>.</w:t>
      </w:r>
      <w:r w:rsidR="00A54598" w:rsidRPr="002134E1">
        <w:rPr>
          <w:rFonts w:ascii="Times New Roman" w:hAnsi="Times New Roman" w:cs="Times New Roman"/>
          <w:color w:val="000000" w:themeColor="text1"/>
          <w:sz w:val="24"/>
          <w:szCs w:val="24"/>
        </w:rPr>
        <w:t>1.</w:t>
      </w:r>
      <w:r w:rsidRPr="002134E1">
        <w:rPr>
          <w:rFonts w:ascii="Times New Roman" w:hAnsi="Times New Roman" w:cs="Times New Roman"/>
          <w:color w:val="000000" w:themeColor="text1"/>
          <w:sz w:val="24"/>
          <w:szCs w:val="24"/>
        </w:rPr>
        <w:t xml:space="preserve"> Уполномоченный орган в течение </w:t>
      </w:r>
      <w:r w:rsidR="00AC77BB" w:rsidRPr="002134E1">
        <w:rPr>
          <w:rFonts w:ascii="Times New Roman" w:hAnsi="Times New Roman" w:cs="Times New Roman"/>
          <w:color w:val="000000" w:themeColor="text1"/>
          <w:sz w:val="24"/>
          <w:szCs w:val="24"/>
        </w:rPr>
        <w:t>7</w:t>
      </w:r>
      <w:r w:rsidRPr="002134E1">
        <w:rPr>
          <w:rFonts w:ascii="Times New Roman" w:hAnsi="Times New Roman" w:cs="Times New Roman"/>
          <w:color w:val="000000" w:themeColor="text1"/>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w:t>
      </w:r>
      <w:r w:rsidRPr="002134E1">
        <w:rPr>
          <w:rFonts w:ascii="Times New Roman" w:hAnsi="Times New Roman" w:cs="Times New Roman"/>
          <w:color w:val="000000" w:themeColor="text1"/>
          <w:sz w:val="24"/>
          <w:szCs w:val="24"/>
        </w:rPr>
        <w:t>н</w:t>
      </w:r>
      <w:r w:rsidRPr="002134E1">
        <w:rPr>
          <w:rFonts w:ascii="Times New Roman" w:hAnsi="Times New Roman" w:cs="Times New Roman"/>
          <w:color w:val="000000" w:themeColor="text1"/>
          <w:sz w:val="24"/>
          <w:szCs w:val="24"/>
        </w:rPr>
        <w:t xml:space="preserve">ных в </w:t>
      </w:r>
      <w:r w:rsidRPr="002134E1">
        <w:rPr>
          <w:rStyle w:val="affffff"/>
          <w:color w:val="000000" w:themeColor="text1"/>
          <w:sz w:val="24"/>
          <w:szCs w:val="24"/>
        </w:rPr>
        <w:t>пункте 2.4</w:t>
      </w:r>
      <w:r w:rsidRPr="002134E1">
        <w:rPr>
          <w:rFonts w:ascii="Times New Roman" w:hAnsi="Times New Roman" w:cs="Times New Roman"/>
          <w:color w:val="000000" w:themeColor="text1"/>
          <w:sz w:val="24"/>
          <w:szCs w:val="24"/>
        </w:rPr>
        <w:t xml:space="preserve"> Административного регламента.</w:t>
      </w:r>
    </w:p>
    <w:bookmarkEnd w:id="10"/>
    <w:p w:rsidR="00AF3A06" w:rsidRPr="002134E1" w:rsidRDefault="00AF3A06" w:rsidP="00241398">
      <w:pPr>
        <w:spacing w:after="0" w:line="240" w:lineRule="auto"/>
        <w:ind w:firstLine="709"/>
        <w:jc w:val="both"/>
        <w:rPr>
          <w:rFonts w:ascii="Times New Roman" w:hAnsi="Times New Roman" w:cs="Times New Roman"/>
          <w:color w:val="000000" w:themeColor="text1"/>
          <w:sz w:val="24"/>
          <w:szCs w:val="24"/>
        </w:rPr>
      </w:pPr>
    </w:p>
    <w:p w:rsidR="004F72A4" w:rsidRPr="002134E1" w:rsidRDefault="00A54598" w:rsidP="00241398">
      <w:pPr>
        <w:spacing w:after="0" w:line="240" w:lineRule="auto"/>
        <w:ind w:firstLine="709"/>
        <w:jc w:val="both"/>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2.5. </w:t>
      </w:r>
      <w:r w:rsidR="004F72A4" w:rsidRPr="002134E1">
        <w:rPr>
          <w:rFonts w:ascii="Times New Roman" w:hAnsi="Times New Roman" w:cs="Times New Roman"/>
          <w:b/>
          <w:color w:val="000000" w:themeColor="text1"/>
          <w:sz w:val="24"/>
          <w:szCs w:val="24"/>
        </w:rPr>
        <w:t>Нормативные правовые акты, регулирующие предоставление муниципал</w:t>
      </w:r>
      <w:r w:rsidR="004F72A4" w:rsidRPr="002134E1">
        <w:rPr>
          <w:rFonts w:ascii="Times New Roman" w:hAnsi="Times New Roman" w:cs="Times New Roman"/>
          <w:b/>
          <w:color w:val="000000" w:themeColor="text1"/>
          <w:sz w:val="24"/>
          <w:szCs w:val="24"/>
        </w:rPr>
        <w:t>ь</w:t>
      </w:r>
      <w:r w:rsidR="004F72A4" w:rsidRPr="002134E1">
        <w:rPr>
          <w:rFonts w:ascii="Times New Roman" w:hAnsi="Times New Roman" w:cs="Times New Roman"/>
          <w:b/>
          <w:color w:val="000000" w:themeColor="text1"/>
          <w:sz w:val="24"/>
          <w:szCs w:val="24"/>
        </w:rPr>
        <w:t>ной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11" w:name="sub_26"/>
      <w:r w:rsidRPr="002134E1">
        <w:rPr>
          <w:rFonts w:ascii="Times New Roman" w:hAnsi="Times New Roman" w:cs="Times New Roman"/>
          <w:color w:val="000000" w:themeColor="text1"/>
          <w:sz w:val="24"/>
          <w:szCs w:val="24"/>
        </w:rPr>
        <w:t>2.</w:t>
      </w:r>
      <w:r w:rsidR="00E71F69" w:rsidRPr="002134E1">
        <w:rPr>
          <w:rFonts w:ascii="Times New Roman" w:hAnsi="Times New Roman" w:cs="Times New Roman"/>
          <w:color w:val="000000" w:themeColor="text1"/>
          <w:sz w:val="24"/>
          <w:szCs w:val="24"/>
        </w:rPr>
        <w:t>5</w:t>
      </w:r>
      <w:r w:rsidRPr="002134E1">
        <w:rPr>
          <w:rFonts w:ascii="Times New Roman" w:hAnsi="Times New Roman" w:cs="Times New Roman"/>
          <w:color w:val="000000" w:themeColor="text1"/>
          <w:sz w:val="24"/>
          <w:szCs w:val="24"/>
        </w:rPr>
        <w:t>.</w:t>
      </w:r>
      <w:r w:rsidR="00E71F69" w:rsidRPr="002134E1">
        <w:rPr>
          <w:rFonts w:ascii="Times New Roman" w:hAnsi="Times New Roman" w:cs="Times New Roman"/>
          <w:color w:val="000000" w:themeColor="text1"/>
          <w:sz w:val="24"/>
          <w:szCs w:val="24"/>
        </w:rPr>
        <w:t>1.</w:t>
      </w:r>
      <w:r w:rsidRPr="002134E1">
        <w:rPr>
          <w:rFonts w:ascii="Times New Roman" w:hAnsi="Times New Roman" w:cs="Times New Roman"/>
          <w:color w:val="000000" w:themeColor="text1"/>
          <w:sz w:val="24"/>
          <w:szCs w:val="24"/>
        </w:rPr>
        <w:t xml:space="preserve"> Перечень нормативных правовых актов, регулирующих предоставление мун</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 xml:space="preserve">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AF3A06" w:rsidRPr="002134E1">
        <w:rPr>
          <w:rFonts w:ascii="Times New Roman" w:hAnsi="Times New Roman" w:cs="Times New Roman"/>
          <w:color w:val="000000" w:themeColor="text1"/>
          <w:sz w:val="24"/>
          <w:szCs w:val="24"/>
        </w:rPr>
        <w:t>«</w:t>
      </w:r>
      <w:r w:rsidRPr="002134E1">
        <w:rPr>
          <w:rFonts w:ascii="Times New Roman" w:hAnsi="Times New Roman" w:cs="Times New Roman"/>
          <w:color w:val="000000" w:themeColor="text1"/>
          <w:sz w:val="24"/>
          <w:szCs w:val="24"/>
        </w:rPr>
        <w:t>Федеральный р</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 xml:space="preserve">естр государственных </w:t>
      </w:r>
      <w:r w:rsidR="00AF3A06" w:rsidRPr="002134E1">
        <w:rPr>
          <w:rFonts w:ascii="Times New Roman" w:hAnsi="Times New Roman" w:cs="Times New Roman"/>
          <w:color w:val="000000" w:themeColor="text1"/>
          <w:sz w:val="24"/>
          <w:szCs w:val="24"/>
        </w:rPr>
        <w:t>и муниципальных услуг (функций)»</w:t>
      </w:r>
      <w:r w:rsidRPr="002134E1">
        <w:rPr>
          <w:rFonts w:ascii="Times New Roman" w:hAnsi="Times New Roman" w:cs="Times New Roman"/>
          <w:color w:val="000000" w:themeColor="text1"/>
          <w:sz w:val="24"/>
          <w:szCs w:val="24"/>
        </w:rPr>
        <w:t xml:space="preserve">, в соответствующих разделах на ЕПГУ, РПГУ, </w:t>
      </w:r>
      <w:r w:rsidRPr="002134E1">
        <w:rPr>
          <w:rStyle w:val="affffff"/>
          <w:color w:val="000000" w:themeColor="text1"/>
          <w:sz w:val="24"/>
          <w:szCs w:val="24"/>
        </w:rPr>
        <w:t>официальном сайте</w:t>
      </w:r>
      <w:r w:rsidRPr="002134E1">
        <w:rPr>
          <w:rFonts w:ascii="Times New Roman" w:hAnsi="Times New Roman" w:cs="Times New Roman"/>
          <w:color w:val="000000" w:themeColor="text1"/>
          <w:sz w:val="24"/>
          <w:szCs w:val="24"/>
        </w:rPr>
        <w:t xml:space="preserve"> органа местного самоуправления </w:t>
      </w:r>
      <w:r w:rsidR="00B1602F" w:rsidRPr="002134E1">
        <w:rPr>
          <w:rFonts w:ascii="Times New Roman" w:hAnsi="Times New Roman" w:cs="Times New Roman"/>
          <w:color w:val="000000" w:themeColor="text1"/>
          <w:sz w:val="24"/>
          <w:szCs w:val="24"/>
        </w:rPr>
        <w:t>Янтиковского</w:t>
      </w:r>
      <w:r w:rsidRPr="002134E1">
        <w:rPr>
          <w:rFonts w:ascii="Times New Roman" w:hAnsi="Times New Roman" w:cs="Times New Roman"/>
          <w:color w:val="000000" w:themeColor="text1"/>
          <w:sz w:val="24"/>
          <w:szCs w:val="24"/>
        </w:rPr>
        <w:t xml:space="preserve"> муниц</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пального округа Чувашской Республики:</w:t>
      </w:r>
    </w:p>
    <w:bookmarkEnd w:id="11"/>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fldChar w:fldCharType="begin"/>
      </w:r>
      <w:r w:rsidRPr="002134E1">
        <w:rPr>
          <w:rFonts w:ascii="Times New Roman" w:hAnsi="Times New Roman" w:cs="Times New Roman"/>
          <w:color w:val="000000" w:themeColor="text1"/>
          <w:sz w:val="24"/>
          <w:szCs w:val="24"/>
        </w:rPr>
        <w:instrText>HYPERLINK "http://internet.garant.ru/document/redirect/70291362/0"</w:instrText>
      </w:r>
      <w:r w:rsidRPr="002134E1">
        <w:rPr>
          <w:rFonts w:ascii="Times New Roman" w:hAnsi="Times New Roman" w:cs="Times New Roman"/>
          <w:color w:val="000000" w:themeColor="text1"/>
          <w:sz w:val="24"/>
          <w:szCs w:val="24"/>
        </w:rPr>
        <w:fldChar w:fldCharType="separate"/>
      </w:r>
      <w:r w:rsidRPr="002134E1">
        <w:rPr>
          <w:rStyle w:val="affffff"/>
          <w:color w:val="000000" w:themeColor="text1"/>
          <w:sz w:val="24"/>
          <w:szCs w:val="24"/>
        </w:rPr>
        <w:t>Федеральный закон</w:t>
      </w:r>
      <w:r w:rsidRPr="002134E1">
        <w:rPr>
          <w:rFonts w:ascii="Times New Roman" w:hAnsi="Times New Roman" w:cs="Times New Roman"/>
          <w:color w:val="000000" w:themeColor="text1"/>
          <w:sz w:val="24"/>
          <w:szCs w:val="24"/>
        </w:rPr>
        <w:fldChar w:fldCharType="end"/>
      </w:r>
      <w:r w:rsidR="00AF3A06" w:rsidRPr="002134E1">
        <w:rPr>
          <w:rFonts w:ascii="Times New Roman" w:hAnsi="Times New Roman" w:cs="Times New Roman"/>
          <w:color w:val="000000" w:themeColor="text1"/>
          <w:sz w:val="24"/>
          <w:szCs w:val="24"/>
        </w:rPr>
        <w:t xml:space="preserve"> от 29.12.2012 № 273-ФЗ «</w:t>
      </w:r>
      <w:r w:rsidRPr="002134E1">
        <w:rPr>
          <w:rFonts w:ascii="Times New Roman" w:hAnsi="Times New Roman" w:cs="Times New Roman"/>
          <w:color w:val="000000" w:themeColor="text1"/>
          <w:sz w:val="24"/>
          <w:szCs w:val="24"/>
        </w:rPr>
        <w:t>Об образовании в Российской Федер</w:t>
      </w:r>
      <w:r w:rsidRPr="002134E1">
        <w:rPr>
          <w:rFonts w:ascii="Times New Roman" w:hAnsi="Times New Roman" w:cs="Times New Roman"/>
          <w:color w:val="000000" w:themeColor="text1"/>
          <w:sz w:val="24"/>
          <w:szCs w:val="24"/>
        </w:rPr>
        <w:t>а</w:t>
      </w:r>
      <w:r w:rsidR="00AF3A06" w:rsidRPr="002134E1">
        <w:rPr>
          <w:rFonts w:ascii="Times New Roman" w:hAnsi="Times New Roman" w:cs="Times New Roman"/>
          <w:color w:val="000000" w:themeColor="text1"/>
          <w:sz w:val="24"/>
          <w:szCs w:val="24"/>
        </w:rPr>
        <w:t>ции»;</w:t>
      </w:r>
    </w:p>
    <w:p w:rsidR="004F72A4" w:rsidRPr="002134E1" w:rsidRDefault="009555C3" w:rsidP="00241398">
      <w:pPr>
        <w:spacing w:after="0" w:line="240" w:lineRule="auto"/>
        <w:ind w:firstLine="709"/>
        <w:jc w:val="both"/>
        <w:rPr>
          <w:rFonts w:ascii="Times New Roman" w:hAnsi="Times New Roman" w:cs="Times New Roman"/>
          <w:color w:val="000000" w:themeColor="text1"/>
          <w:sz w:val="24"/>
          <w:szCs w:val="24"/>
        </w:rPr>
      </w:pPr>
      <w:hyperlink r:id="rId15" w:history="1">
        <w:r w:rsidR="004F72A4" w:rsidRPr="002134E1">
          <w:rPr>
            <w:rStyle w:val="affffff"/>
            <w:color w:val="000000" w:themeColor="text1"/>
            <w:sz w:val="24"/>
            <w:szCs w:val="24"/>
          </w:rPr>
          <w:t>Закон</w:t>
        </w:r>
      </w:hyperlink>
      <w:r w:rsidR="004F72A4" w:rsidRPr="002134E1">
        <w:rPr>
          <w:rFonts w:ascii="Times New Roman" w:hAnsi="Times New Roman" w:cs="Times New Roman"/>
          <w:color w:val="000000" w:themeColor="text1"/>
          <w:sz w:val="24"/>
          <w:szCs w:val="24"/>
        </w:rPr>
        <w:t xml:space="preserve"> Чуваш</w:t>
      </w:r>
      <w:r w:rsidR="00AF3A06" w:rsidRPr="002134E1">
        <w:rPr>
          <w:rFonts w:ascii="Times New Roman" w:hAnsi="Times New Roman" w:cs="Times New Roman"/>
          <w:color w:val="000000" w:themeColor="text1"/>
          <w:sz w:val="24"/>
          <w:szCs w:val="24"/>
        </w:rPr>
        <w:t>ской Республики от 30.07.2013 № 50 «</w:t>
      </w:r>
      <w:r w:rsidR="004F72A4" w:rsidRPr="002134E1">
        <w:rPr>
          <w:rFonts w:ascii="Times New Roman" w:hAnsi="Times New Roman" w:cs="Times New Roman"/>
          <w:color w:val="000000" w:themeColor="text1"/>
          <w:sz w:val="24"/>
          <w:szCs w:val="24"/>
        </w:rPr>
        <w:t>Об образовании в Чувашской Ре</w:t>
      </w:r>
      <w:r w:rsidR="004F72A4" w:rsidRPr="002134E1">
        <w:rPr>
          <w:rFonts w:ascii="Times New Roman" w:hAnsi="Times New Roman" w:cs="Times New Roman"/>
          <w:color w:val="000000" w:themeColor="text1"/>
          <w:sz w:val="24"/>
          <w:szCs w:val="24"/>
        </w:rPr>
        <w:t>с</w:t>
      </w:r>
      <w:r w:rsidR="004F72A4" w:rsidRPr="002134E1">
        <w:rPr>
          <w:rFonts w:ascii="Times New Roman" w:hAnsi="Times New Roman" w:cs="Times New Roman"/>
          <w:color w:val="000000" w:themeColor="text1"/>
          <w:sz w:val="24"/>
          <w:szCs w:val="24"/>
        </w:rPr>
        <w:t>пуб</w:t>
      </w:r>
      <w:r w:rsidR="00AF3A06" w:rsidRPr="002134E1">
        <w:rPr>
          <w:rFonts w:ascii="Times New Roman" w:hAnsi="Times New Roman" w:cs="Times New Roman"/>
          <w:color w:val="000000" w:themeColor="text1"/>
          <w:sz w:val="24"/>
          <w:szCs w:val="24"/>
        </w:rPr>
        <w:t>лике»</w:t>
      </w:r>
      <w:r w:rsidR="00433958" w:rsidRPr="002134E1">
        <w:rPr>
          <w:rFonts w:ascii="Times New Roman" w:hAnsi="Times New Roman" w:cs="Times New Roman"/>
          <w:color w:val="000000" w:themeColor="text1"/>
          <w:sz w:val="24"/>
          <w:szCs w:val="24"/>
        </w:rPr>
        <w:t>;</w:t>
      </w:r>
    </w:p>
    <w:p w:rsidR="004F72A4" w:rsidRPr="002134E1" w:rsidRDefault="009555C3" w:rsidP="002564D4">
      <w:pPr>
        <w:spacing w:after="0" w:line="240" w:lineRule="auto"/>
        <w:ind w:firstLine="709"/>
        <w:jc w:val="both"/>
        <w:rPr>
          <w:rFonts w:ascii="Times New Roman" w:hAnsi="Times New Roman" w:cs="Times New Roman"/>
          <w:color w:val="000000" w:themeColor="text1"/>
          <w:sz w:val="24"/>
          <w:szCs w:val="24"/>
        </w:rPr>
      </w:pPr>
      <w:hyperlink r:id="rId16" w:history="1">
        <w:r w:rsidR="004F72A4" w:rsidRPr="002134E1">
          <w:rPr>
            <w:rStyle w:val="affffff"/>
            <w:color w:val="000000" w:themeColor="text1"/>
            <w:sz w:val="24"/>
            <w:szCs w:val="24"/>
          </w:rPr>
          <w:t>Постановление</w:t>
        </w:r>
      </w:hyperlink>
      <w:r w:rsidR="004F72A4" w:rsidRPr="002134E1">
        <w:rPr>
          <w:rFonts w:ascii="Times New Roman" w:hAnsi="Times New Roman" w:cs="Times New Roman"/>
          <w:color w:val="000000" w:themeColor="text1"/>
          <w:sz w:val="24"/>
          <w:szCs w:val="24"/>
        </w:rPr>
        <w:t xml:space="preserve"> Кабинета Министров Чувашской Респу</w:t>
      </w:r>
      <w:r w:rsidR="00433958" w:rsidRPr="002134E1">
        <w:rPr>
          <w:rFonts w:ascii="Times New Roman" w:hAnsi="Times New Roman" w:cs="Times New Roman"/>
          <w:color w:val="000000" w:themeColor="text1"/>
          <w:sz w:val="24"/>
          <w:szCs w:val="24"/>
        </w:rPr>
        <w:t>блики от 27.12.2013 541 «</w:t>
      </w:r>
      <w:r w:rsidR="004F72A4" w:rsidRPr="002134E1">
        <w:rPr>
          <w:rFonts w:ascii="Times New Roman" w:hAnsi="Times New Roman" w:cs="Times New Roman"/>
          <w:color w:val="000000" w:themeColor="text1"/>
          <w:sz w:val="24"/>
          <w:szCs w:val="24"/>
        </w:rPr>
        <w:t>Об утверждении Порядка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w:t>
      </w:r>
      <w:r w:rsidR="004F72A4" w:rsidRPr="002134E1">
        <w:rPr>
          <w:rFonts w:ascii="Times New Roman" w:hAnsi="Times New Roman" w:cs="Times New Roman"/>
          <w:color w:val="000000" w:themeColor="text1"/>
          <w:sz w:val="24"/>
          <w:szCs w:val="24"/>
        </w:rPr>
        <w:t>и</w:t>
      </w:r>
      <w:r w:rsidR="004F72A4" w:rsidRPr="002134E1">
        <w:rPr>
          <w:rFonts w:ascii="Times New Roman" w:hAnsi="Times New Roman" w:cs="Times New Roman"/>
          <w:color w:val="000000" w:themeColor="text1"/>
          <w:sz w:val="24"/>
          <w:szCs w:val="24"/>
        </w:rPr>
        <w:t>тории Чув</w:t>
      </w:r>
      <w:r w:rsidR="00433958" w:rsidRPr="002134E1">
        <w:rPr>
          <w:rFonts w:ascii="Times New Roman" w:hAnsi="Times New Roman" w:cs="Times New Roman"/>
          <w:color w:val="000000" w:themeColor="text1"/>
          <w:sz w:val="24"/>
          <w:szCs w:val="24"/>
        </w:rPr>
        <w:t>ашской Республики, и ее выплаты»</w:t>
      </w:r>
      <w:r w:rsidR="004F72A4" w:rsidRPr="002134E1">
        <w:rPr>
          <w:rFonts w:ascii="Times New Roman" w:hAnsi="Times New Roman" w:cs="Times New Roman"/>
          <w:color w:val="000000" w:themeColor="text1"/>
          <w:sz w:val="24"/>
          <w:szCs w:val="24"/>
        </w:rPr>
        <w:t>.</w:t>
      </w:r>
    </w:p>
    <w:p w:rsidR="002564D4" w:rsidRPr="002134E1" w:rsidRDefault="002564D4" w:rsidP="002564D4">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bookmarkStart w:id="12" w:name="sub_28"/>
    </w:p>
    <w:p w:rsidR="002564D4" w:rsidRPr="002134E1" w:rsidRDefault="006F085E" w:rsidP="002564D4">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2134E1">
        <w:rPr>
          <w:rFonts w:ascii="Times New Roman CYR" w:eastAsiaTheme="minorEastAsia" w:hAnsi="Times New Roman CYR" w:cs="Times New Roman CYR"/>
          <w:b/>
          <w:bCs/>
          <w:color w:val="26282F"/>
          <w:sz w:val="24"/>
          <w:szCs w:val="24"/>
          <w:lang w:eastAsia="ru-RU"/>
        </w:rPr>
        <w:t xml:space="preserve">2.6. Исчерпывающий перечень документов, </w:t>
      </w:r>
    </w:p>
    <w:p w:rsidR="006F085E" w:rsidRPr="002134E1" w:rsidRDefault="006F085E" w:rsidP="002564D4">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proofErr w:type="gramStart"/>
      <w:r w:rsidRPr="002134E1">
        <w:rPr>
          <w:rFonts w:ascii="Times New Roman CYR" w:eastAsiaTheme="minorEastAsia" w:hAnsi="Times New Roman CYR" w:cs="Times New Roman CYR"/>
          <w:b/>
          <w:bCs/>
          <w:color w:val="26282F"/>
          <w:sz w:val="24"/>
          <w:szCs w:val="24"/>
          <w:lang w:eastAsia="ru-RU"/>
        </w:rPr>
        <w:t>необходимых</w:t>
      </w:r>
      <w:proofErr w:type="gramEnd"/>
      <w:r w:rsidRPr="002134E1">
        <w:rPr>
          <w:rFonts w:ascii="Times New Roman CYR" w:eastAsiaTheme="minorEastAsia" w:hAnsi="Times New Roman CYR" w:cs="Times New Roman CYR"/>
          <w:b/>
          <w:bCs/>
          <w:color w:val="26282F"/>
          <w:sz w:val="24"/>
          <w:szCs w:val="24"/>
          <w:lang w:eastAsia="ru-RU"/>
        </w:rPr>
        <w:t xml:space="preserve"> для предоставления государственной услуги</w:t>
      </w:r>
    </w:p>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3" w:name="sub_261"/>
      <w:r w:rsidRPr="002134E1">
        <w:rPr>
          <w:rFonts w:ascii="Times New Roman CYR" w:eastAsiaTheme="minorEastAsia" w:hAnsi="Times New Roman CYR" w:cs="Times New Roman CYR"/>
          <w:sz w:val="24"/>
          <w:szCs w:val="24"/>
          <w:lang w:eastAsia="ru-RU"/>
        </w:rPr>
        <w:t>2.6.1. Для получения государственной услуги заявитель представляет:</w:t>
      </w:r>
    </w:p>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4" w:name="sub_3517"/>
      <w:bookmarkEnd w:id="13"/>
      <w:r w:rsidRPr="002134E1">
        <w:rPr>
          <w:rFonts w:ascii="Times New Roman CYR" w:eastAsiaTheme="minorEastAsia" w:hAnsi="Times New Roman CYR" w:cs="Times New Roman CYR"/>
          <w:sz w:val="24"/>
          <w:szCs w:val="24"/>
          <w:lang w:eastAsia="ru-RU"/>
        </w:rPr>
        <w:t xml:space="preserve">1) заявление о предоставлении государственной услуги по форме, согласно </w:t>
      </w:r>
      <w:hyperlink w:anchor="sub_1300" w:history="1">
        <w:r w:rsidRPr="002134E1">
          <w:rPr>
            <w:rFonts w:ascii="Times New Roman CYR" w:eastAsiaTheme="minorEastAsia" w:hAnsi="Times New Roman CYR" w:cs="Times New Roman CYR"/>
            <w:sz w:val="24"/>
            <w:szCs w:val="24"/>
            <w:lang w:eastAsia="ru-RU"/>
          </w:rPr>
          <w:t>прилож</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нию № 3</w:t>
        </w:r>
      </w:hyperlink>
      <w:r w:rsidRPr="002134E1">
        <w:rPr>
          <w:rFonts w:ascii="Times New Roman CYR" w:eastAsiaTheme="minorEastAsia" w:hAnsi="Times New Roman CYR" w:cs="Times New Roman CYR"/>
          <w:sz w:val="24"/>
          <w:szCs w:val="24"/>
          <w:lang w:eastAsia="ru-RU"/>
        </w:rPr>
        <w:t xml:space="preserve"> к настоящему Административному регламенту.</w:t>
      </w:r>
    </w:p>
    <w:bookmarkEnd w:id="14"/>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В случае направления заявления посредством </w:t>
      </w:r>
      <w:hyperlink r:id="rId17" w:history="1">
        <w:r w:rsidRPr="002134E1">
          <w:rPr>
            <w:rFonts w:ascii="Times New Roman CYR" w:eastAsiaTheme="minorEastAsia" w:hAnsi="Times New Roman CYR" w:cs="Times New Roman CYR"/>
            <w:sz w:val="24"/>
            <w:szCs w:val="24"/>
            <w:lang w:eastAsia="ru-RU"/>
          </w:rPr>
          <w:t>Единого портала</w:t>
        </w:r>
      </w:hyperlink>
      <w:r w:rsidRPr="002134E1">
        <w:rPr>
          <w:rFonts w:ascii="Times New Roman CYR" w:eastAsiaTheme="minorEastAsia" w:hAnsi="Times New Roman CYR" w:cs="Times New Roman CYR"/>
          <w:sz w:val="24"/>
          <w:szCs w:val="24"/>
          <w:lang w:eastAsia="ru-RU"/>
        </w:rPr>
        <w:t xml:space="preserve"> государственных и муниципальных услуг формирование заявления осуществляется посредством заполнения и</w:t>
      </w:r>
      <w:r w:rsidRPr="002134E1">
        <w:rPr>
          <w:rFonts w:ascii="Times New Roman CYR" w:eastAsiaTheme="minorEastAsia" w:hAnsi="Times New Roman CYR" w:cs="Times New Roman CYR"/>
          <w:sz w:val="24"/>
          <w:szCs w:val="24"/>
          <w:lang w:eastAsia="ru-RU"/>
        </w:rPr>
        <w:t>н</w:t>
      </w:r>
      <w:r w:rsidRPr="002134E1">
        <w:rPr>
          <w:rFonts w:ascii="Times New Roman CYR" w:eastAsiaTheme="minorEastAsia" w:hAnsi="Times New Roman CYR" w:cs="Times New Roman CYR"/>
          <w:sz w:val="24"/>
          <w:szCs w:val="24"/>
          <w:lang w:eastAsia="ru-RU"/>
        </w:rPr>
        <w:t>терактивной формы без необходимости дополнительной подачи заявления в какой-либо иной форме;</w:t>
      </w:r>
    </w:p>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5" w:name="sub_3518"/>
      <w:r w:rsidRPr="002134E1">
        <w:rPr>
          <w:rFonts w:ascii="Times New Roman CYR" w:eastAsiaTheme="minorEastAsia" w:hAnsi="Times New Roman CYR" w:cs="Times New Roman CYR"/>
          <w:sz w:val="24"/>
          <w:szCs w:val="24"/>
          <w:lang w:eastAsia="ru-RU"/>
        </w:rPr>
        <w:t>2) копии свидетельств о рождении всех детей в возрасте до 18 лет включительно, учтенных в составе семьи заявителя, выданных компетентными органами иностранных гос</w:t>
      </w:r>
      <w:r w:rsidRPr="002134E1">
        <w:rPr>
          <w:rFonts w:ascii="Times New Roman CYR" w:eastAsiaTheme="minorEastAsia" w:hAnsi="Times New Roman CYR" w:cs="Times New Roman CYR"/>
          <w:sz w:val="24"/>
          <w:szCs w:val="24"/>
          <w:lang w:eastAsia="ru-RU"/>
        </w:rPr>
        <w:t>у</w:t>
      </w:r>
      <w:r w:rsidRPr="002134E1">
        <w:rPr>
          <w:rFonts w:ascii="Times New Roman CYR" w:eastAsiaTheme="minorEastAsia" w:hAnsi="Times New Roman CYR" w:cs="Times New Roman CYR"/>
          <w:sz w:val="24"/>
          <w:szCs w:val="24"/>
          <w:lang w:eastAsia="ru-RU"/>
        </w:rPr>
        <w:t>дарств, и их нотариально удостоверенный перевод на русский язык (при наличии);</w:t>
      </w:r>
    </w:p>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6" w:name="sub_3519"/>
      <w:bookmarkEnd w:id="15"/>
      <w:r w:rsidRPr="002134E1">
        <w:rPr>
          <w:rFonts w:ascii="Times New Roman CYR" w:eastAsiaTheme="minorEastAsia" w:hAnsi="Times New Roman CYR" w:cs="Times New Roman CYR"/>
          <w:sz w:val="24"/>
          <w:szCs w:val="24"/>
          <w:lang w:eastAsia="ru-RU"/>
        </w:rPr>
        <w:t>3) копия свидетельства об усыновлении ребенка, учтенного в составе семьи заявителя, выданного органами записи актов гражданского состояния или консульскими учреждениями Российской Федерации (при наличии);</w:t>
      </w:r>
    </w:p>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7" w:name="sub_3520"/>
      <w:bookmarkEnd w:id="16"/>
      <w:r w:rsidRPr="002134E1">
        <w:rPr>
          <w:rFonts w:ascii="Times New Roman CYR" w:eastAsiaTheme="minorEastAsia" w:hAnsi="Times New Roman CYR" w:cs="Times New Roman CYR"/>
          <w:sz w:val="24"/>
          <w:szCs w:val="24"/>
          <w:lang w:eastAsia="ru-RU"/>
        </w:rPr>
        <w:t>4) копия доверенности, оформленной в соответствии с законодательством Российской Федерации, если заявление представляется доверенным лицом.</w:t>
      </w:r>
    </w:p>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8" w:name="sub_262"/>
      <w:bookmarkEnd w:id="17"/>
      <w:r w:rsidRPr="002134E1">
        <w:rPr>
          <w:rFonts w:ascii="Times New Roman CYR" w:eastAsiaTheme="minorEastAsia" w:hAnsi="Times New Roman CYR" w:cs="Times New Roman CYR"/>
          <w:sz w:val="24"/>
          <w:szCs w:val="24"/>
          <w:lang w:eastAsia="ru-RU"/>
        </w:rPr>
        <w:t xml:space="preserve">2.6.2. Заявление и прилагаемые документы, указанные в </w:t>
      </w:r>
      <w:hyperlink w:anchor="sub_261" w:history="1">
        <w:r w:rsidRPr="002134E1">
          <w:rPr>
            <w:rFonts w:ascii="Times New Roman CYR" w:eastAsiaTheme="minorEastAsia" w:hAnsi="Times New Roman CYR" w:cs="Times New Roman CYR"/>
            <w:sz w:val="24"/>
            <w:szCs w:val="24"/>
            <w:lang w:eastAsia="ru-RU"/>
          </w:rPr>
          <w:t>пункте 2.6.1</w:t>
        </w:r>
      </w:hyperlink>
      <w:r w:rsidRPr="002134E1">
        <w:rPr>
          <w:rFonts w:ascii="Times New Roman CYR" w:eastAsiaTheme="minorEastAsia" w:hAnsi="Times New Roman CYR" w:cs="Times New Roman CYR"/>
          <w:sz w:val="24"/>
          <w:szCs w:val="24"/>
          <w:lang w:eastAsia="ru-RU"/>
        </w:rPr>
        <w:t xml:space="preserve"> настоящего по</w:t>
      </w:r>
      <w:r w:rsidRPr="002134E1">
        <w:rPr>
          <w:rFonts w:ascii="Times New Roman CYR" w:eastAsiaTheme="minorEastAsia" w:hAnsi="Times New Roman CYR" w:cs="Times New Roman CYR"/>
          <w:sz w:val="24"/>
          <w:szCs w:val="24"/>
          <w:lang w:eastAsia="ru-RU"/>
        </w:rPr>
        <w:t>д</w:t>
      </w:r>
      <w:r w:rsidRPr="002134E1">
        <w:rPr>
          <w:rFonts w:ascii="Times New Roman CYR" w:eastAsiaTheme="minorEastAsia" w:hAnsi="Times New Roman CYR" w:cs="Times New Roman CYR"/>
          <w:sz w:val="24"/>
          <w:szCs w:val="24"/>
          <w:lang w:eastAsia="ru-RU"/>
        </w:rPr>
        <w:t xml:space="preserve">раздела, направляются (подаются) в образовательную организацию в бумажном варианте или в Уполномоченный орган посредством </w:t>
      </w:r>
      <w:hyperlink r:id="rId18" w:history="1">
        <w:r w:rsidRPr="002134E1">
          <w:rPr>
            <w:rFonts w:ascii="Times New Roman CYR" w:eastAsiaTheme="minorEastAsia" w:hAnsi="Times New Roman CYR" w:cs="Times New Roman CYR"/>
            <w:sz w:val="24"/>
            <w:szCs w:val="24"/>
            <w:lang w:eastAsia="ru-RU"/>
          </w:rPr>
          <w:t>Единого портала</w:t>
        </w:r>
      </w:hyperlink>
      <w:r w:rsidRPr="002134E1">
        <w:rPr>
          <w:rFonts w:ascii="Times New Roman CYR" w:eastAsiaTheme="minorEastAsia" w:hAnsi="Times New Roman CYR" w:cs="Times New Roman CYR"/>
          <w:sz w:val="24"/>
          <w:szCs w:val="24"/>
          <w:lang w:eastAsia="ru-RU"/>
        </w:rPr>
        <w:t xml:space="preserve"> государственных и муниц</w:t>
      </w:r>
      <w:r w:rsidRPr="002134E1">
        <w:rPr>
          <w:rFonts w:ascii="Times New Roman CYR" w:eastAsiaTheme="minorEastAsia" w:hAnsi="Times New Roman CYR" w:cs="Times New Roman CYR"/>
          <w:sz w:val="24"/>
          <w:szCs w:val="24"/>
          <w:lang w:eastAsia="ru-RU"/>
        </w:rPr>
        <w:t>и</w:t>
      </w:r>
      <w:r w:rsidRPr="002134E1">
        <w:rPr>
          <w:rFonts w:ascii="Times New Roman CYR" w:eastAsiaTheme="minorEastAsia" w:hAnsi="Times New Roman CYR" w:cs="Times New Roman CYR"/>
          <w:sz w:val="24"/>
          <w:szCs w:val="24"/>
          <w:lang w:eastAsia="ru-RU"/>
        </w:rPr>
        <w:t>пальных услуг.</w:t>
      </w:r>
    </w:p>
    <w:bookmarkEnd w:id="18"/>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Установление личности, удостоверение верности копий прилагаемых документов и свидетельствование подлинности подписи на заявлении осуществляются в порядке, устано</w:t>
      </w:r>
      <w:r w:rsidRPr="002134E1">
        <w:rPr>
          <w:rFonts w:ascii="Times New Roman CYR" w:eastAsiaTheme="minorEastAsia" w:hAnsi="Times New Roman CYR" w:cs="Times New Roman CYR"/>
          <w:sz w:val="24"/>
          <w:szCs w:val="24"/>
          <w:lang w:eastAsia="ru-RU"/>
        </w:rPr>
        <w:t>в</w:t>
      </w:r>
      <w:r w:rsidRPr="002134E1">
        <w:rPr>
          <w:rFonts w:ascii="Times New Roman CYR" w:eastAsiaTheme="minorEastAsia" w:hAnsi="Times New Roman CYR" w:cs="Times New Roman CYR"/>
          <w:sz w:val="24"/>
          <w:szCs w:val="24"/>
          <w:lang w:eastAsia="ru-RU"/>
        </w:rPr>
        <w:t>ленном законодательством Российской Федерации.</w:t>
      </w:r>
    </w:p>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9" w:name="sub_263"/>
      <w:r w:rsidRPr="002134E1">
        <w:rPr>
          <w:rFonts w:ascii="Times New Roman CYR" w:eastAsiaTheme="minorEastAsia" w:hAnsi="Times New Roman CYR" w:cs="Times New Roman CYR"/>
          <w:sz w:val="24"/>
          <w:szCs w:val="24"/>
          <w:lang w:eastAsia="ru-RU"/>
        </w:rPr>
        <w:t>2.6.3. В случае если документы подаются через представителя заявителя, также пре</w:t>
      </w:r>
      <w:r w:rsidRPr="002134E1">
        <w:rPr>
          <w:rFonts w:ascii="Times New Roman CYR" w:eastAsiaTheme="minorEastAsia" w:hAnsi="Times New Roman CYR" w:cs="Times New Roman CYR"/>
          <w:sz w:val="24"/>
          <w:szCs w:val="24"/>
          <w:lang w:eastAsia="ru-RU"/>
        </w:rPr>
        <w:t>д</w:t>
      </w:r>
      <w:r w:rsidRPr="002134E1">
        <w:rPr>
          <w:rFonts w:ascii="Times New Roman CYR" w:eastAsiaTheme="minorEastAsia" w:hAnsi="Times New Roman CYR" w:cs="Times New Roman CYR"/>
          <w:sz w:val="24"/>
          <w:szCs w:val="24"/>
          <w:lang w:eastAsia="ru-RU"/>
        </w:rPr>
        <w:t>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 доверенность, оформленная в соответствии с законод</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тельством Российской Федерации.</w:t>
      </w:r>
    </w:p>
    <w:p w:rsidR="006F085E" w:rsidRPr="002134E1" w:rsidRDefault="006F085E"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20" w:name="sub_264"/>
      <w:bookmarkEnd w:id="19"/>
      <w:r w:rsidRPr="002134E1">
        <w:rPr>
          <w:rFonts w:ascii="Times New Roman CYR" w:eastAsiaTheme="minorEastAsia" w:hAnsi="Times New Roman CYR" w:cs="Times New Roman CYR"/>
          <w:sz w:val="24"/>
          <w:szCs w:val="24"/>
          <w:lang w:eastAsia="ru-RU"/>
        </w:rPr>
        <w:t xml:space="preserve">2.6.4. Обработка персональных данных граждан осуществляется в соответствии с </w:t>
      </w:r>
      <w:hyperlink r:id="rId19" w:history="1">
        <w:r w:rsidRPr="002134E1">
          <w:rPr>
            <w:rFonts w:ascii="Times New Roman CYR" w:eastAsiaTheme="minorEastAsia" w:hAnsi="Times New Roman CYR" w:cs="Times New Roman CYR"/>
            <w:sz w:val="24"/>
            <w:szCs w:val="24"/>
            <w:lang w:eastAsia="ru-RU"/>
          </w:rPr>
          <w:t>Ф</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деральным законом</w:t>
        </w:r>
      </w:hyperlink>
      <w:r w:rsidRPr="002134E1">
        <w:rPr>
          <w:rFonts w:ascii="Times New Roman CYR" w:eastAsiaTheme="minorEastAsia" w:hAnsi="Times New Roman CYR" w:cs="Times New Roman CYR"/>
          <w:sz w:val="24"/>
          <w:szCs w:val="24"/>
          <w:lang w:eastAsia="ru-RU"/>
        </w:rPr>
        <w:t xml:space="preserve"> от 27 июля 2006 г. N 152-ФЗ "О персональных данных" (далее - Фед</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ральный закон N 152-ФЗ) и другими нормативными правовыми актами Российской Федер</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ции, определяющими случаи и особенности обработки персональных данных. В соотве</w:t>
      </w:r>
      <w:r w:rsidRPr="002134E1">
        <w:rPr>
          <w:rFonts w:ascii="Times New Roman CYR" w:eastAsiaTheme="minorEastAsia" w:hAnsi="Times New Roman CYR" w:cs="Times New Roman CYR"/>
          <w:sz w:val="24"/>
          <w:szCs w:val="24"/>
          <w:lang w:eastAsia="ru-RU"/>
        </w:rPr>
        <w:t>т</w:t>
      </w:r>
      <w:r w:rsidRPr="002134E1">
        <w:rPr>
          <w:rFonts w:ascii="Times New Roman CYR" w:eastAsiaTheme="minorEastAsia" w:hAnsi="Times New Roman CYR" w:cs="Times New Roman CYR"/>
          <w:sz w:val="24"/>
          <w:szCs w:val="24"/>
          <w:lang w:eastAsia="ru-RU"/>
        </w:rPr>
        <w:t>ствии с Федеральным законом N 152-ФЗ граждане дают согласие на обработку своих перс</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нальных данных.</w:t>
      </w:r>
    </w:p>
    <w:bookmarkEnd w:id="20"/>
    <w:p w:rsidR="006F085E" w:rsidRPr="002134E1" w:rsidRDefault="006F085E" w:rsidP="00241398">
      <w:pPr>
        <w:spacing w:after="0" w:line="240" w:lineRule="auto"/>
        <w:ind w:firstLine="709"/>
        <w:jc w:val="both"/>
        <w:rPr>
          <w:rFonts w:ascii="Times New Roman" w:hAnsi="Times New Roman" w:cs="Times New Roman"/>
          <w:color w:val="000000" w:themeColor="text1"/>
          <w:sz w:val="24"/>
          <w:szCs w:val="24"/>
        </w:rPr>
      </w:pPr>
    </w:p>
    <w:p w:rsidR="002564D4" w:rsidRPr="002134E1" w:rsidRDefault="002564D4" w:rsidP="002564D4">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bookmarkStart w:id="21" w:name="sub_27"/>
      <w:bookmarkEnd w:id="12"/>
      <w:r w:rsidRPr="002134E1">
        <w:rPr>
          <w:rFonts w:ascii="Times New Roman CYR" w:eastAsiaTheme="minorEastAsia" w:hAnsi="Times New Roman CYR" w:cs="Times New Roman CYR"/>
          <w:b/>
          <w:bCs/>
          <w:color w:val="26282F"/>
          <w:sz w:val="24"/>
          <w:szCs w:val="24"/>
          <w:lang w:eastAsia="ru-RU"/>
        </w:rPr>
        <w:t xml:space="preserve">2.7. Исчерпывающий перечень оснований для отказа в приеме документов, </w:t>
      </w:r>
    </w:p>
    <w:p w:rsidR="002564D4" w:rsidRPr="002134E1" w:rsidRDefault="002564D4" w:rsidP="002564D4">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proofErr w:type="gramStart"/>
      <w:r w:rsidRPr="002134E1">
        <w:rPr>
          <w:rFonts w:ascii="Times New Roman CYR" w:eastAsiaTheme="minorEastAsia" w:hAnsi="Times New Roman CYR" w:cs="Times New Roman CYR"/>
          <w:b/>
          <w:bCs/>
          <w:color w:val="26282F"/>
          <w:sz w:val="24"/>
          <w:szCs w:val="24"/>
          <w:lang w:eastAsia="ru-RU"/>
        </w:rPr>
        <w:t>необходимых</w:t>
      </w:r>
      <w:proofErr w:type="gramEnd"/>
      <w:r w:rsidRPr="002134E1">
        <w:rPr>
          <w:rFonts w:ascii="Times New Roman CYR" w:eastAsiaTheme="minorEastAsia" w:hAnsi="Times New Roman CYR" w:cs="Times New Roman CYR"/>
          <w:b/>
          <w:bCs/>
          <w:color w:val="26282F"/>
          <w:sz w:val="24"/>
          <w:szCs w:val="24"/>
          <w:lang w:eastAsia="ru-RU"/>
        </w:rPr>
        <w:t xml:space="preserve"> для предоставления государственной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22" w:name="sub_211"/>
      <w:bookmarkEnd w:id="21"/>
      <w:r w:rsidRPr="002134E1">
        <w:rPr>
          <w:rFonts w:ascii="Times New Roman" w:hAnsi="Times New Roman" w:cs="Times New Roman"/>
          <w:color w:val="000000" w:themeColor="text1"/>
          <w:sz w:val="24"/>
          <w:szCs w:val="24"/>
        </w:rPr>
        <w:t>Основаниями для отказа в приеме к рассмотрению документов, необходимых для предоставления муниципальной услуги, являются: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23" w:name="sub_2111"/>
      <w:bookmarkEnd w:id="22"/>
      <w:r w:rsidRPr="002134E1">
        <w:rPr>
          <w:rFonts w:ascii="Times New Roman" w:hAnsi="Times New Roman" w:cs="Times New Roman"/>
          <w:color w:val="000000" w:themeColor="text1"/>
          <w:sz w:val="24"/>
          <w:szCs w:val="24"/>
        </w:rPr>
        <w:t>2.</w:t>
      </w:r>
      <w:r w:rsidR="002564D4" w:rsidRPr="002134E1">
        <w:rPr>
          <w:rFonts w:ascii="Times New Roman" w:hAnsi="Times New Roman" w:cs="Times New Roman"/>
          <w:color w:val="000000" w:themeColor="text1"/>
          <w:sz w:val="24"/>
          <w:szCs w:val="24"/>
        </w:rPr>
        <w:t>7</w:t>
      </w:r>
      <w:r w:rsidRPr="002134E1">
        <w:rPr>
          <w:rFonts w:ascii="Times New Roman" w:hAnsi="Times New Roman" w:cs="Times New Roman"/>
          <w:color w:val="000000" w:themeColor="text1"/>
          <w:sz w:val="24"/>
          <w:szCs w:val="24"/>
        </w:rPr>
        <w:t>.1. подача запроса о предоставлении услуги и документов, необходимых для пред</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ставления услуги, в электронной форме с нарушением установленных требований;</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24" w:name="sub_2112"/>
      <w:bookmarkEnd w:id="23"/>
      <w:r w:rsidRPr="002134E1">
        <w:rPr>
          <w:rFonts w:ascii="Times New Roman" w:hAnsi="Times New Roman" w:cs="Times New Roman"/>
          <w:color w:val="000000" w:themeColor="text1"/>
          <w:sz w:val="24"/>
          <w:szCs w:val="24"/>
        </w:rPr>
        <w:t>2.</w:t>
      </w:r>
      <w:r w:rsidR="002564D4" w:rsidRPr="002134E1">
        <w:rPr>
          <w:rFonts w:ascii="Times New Roman" w:hAnsi="Times New Roman" w:cs="Times New Roman"/>
          <w:color w:val="000000" w:themeColor="text1"/>
          <w:sz w:val="24"/>
          <w:szCs w:val="24"/>
        </w:rPr>
        <w:t>7</w:t>
      </w:r>
      <w:r w:rsidRPr="002134E1">
        <w:rPr>
          <w:rFonts w:ascii="Times New Roman" w:hAnsi="Times New Roman" w:cs="Times New Roman"/>
          <w:color w:val="000000" w:themeColor="text1"/>
          <w:sz w:val="24"/>
          <w:szCs w:val="24"/>
        </w:rPr>
        <w:t>.2. представленные Заявителем документы содержат подчистки и исправления те</w:t>
      </w:r>
      <w:r w:rsidRPr="002134E1">
        <w:rPr>
          <w:rFonts w:ascii="Times New Roman" w:hAnsi="Times New Roman" w:cs="Times New Roman"/>
          <w:color w:val="000000" w:themeColor="text1"/>
          <w:sz w:val="24"/>
          <w:szCs w:val="24"/>
        </w:rPr>
        <w:t>к</w:t>
      </w:r>
      <w:r w:rsidRPr="002134E1">
        <w:rPr>
          <w:rFonts w:ascii="Times New Roman" w:hAnsi="Times New Roman" w:cs="Times New Roman"/>
          <w:color w:val="000000" w:themeColor="text1"/>
          <w:sz w:val="24"/>
          <w:szCs w:val="24"/>
        </w:rPr>
        <w:t>ста, не заверенные в порядке, установленном законодательством Российской Федерации;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25" w:name="sub_2113"/>
      <w:bookmarkEnd w:id="24"/>
      <w:r w:rsidRPr="002134E1">
        <w:rPr>
          <w:rFonts w:ascii="Times New Roman" w:hAnsi="Times New Roman" w:cs="Times New Roman"/>
          <w:color w:val="000000" w:themeColor="text1"/>
          <w:sz w:val="24"/>
          <w:szCs w:val="24"/>
        </w:rPr>
        <w:t>2.</w:t>
      </w:r>
      <w:r w:rsidR="002564D4" w:rsidRPr="002134E1">
        <w:rPr>
          <w:rFonts w:ascii="Times New Roman" w:hAnsi="Times New Roman" w:cs="Times New Roman"/>
          <w:color w:val="000000" w:themeColor="text1"/>
          <w:sz w:val="24"/>
          <w:szCs w:val="24"/>
        </w:rPr>
        <w:t>7</w:t>
      </w:r>
      <w:r w:rsidRPr="002134E1">
        <w:rPr>
          <w:rFonts w:ascii="Times New Roman" w:hAnsi="Times New Roman" w:cs="Times New Roman"/>
          <w:color w:val="000000" w:themeColor="text1"/>
          <w:sz w:val="24"/>
          <w:szCs w:val="24"/>
        </w:rPr>
        <w:t>.3.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ния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26" w:name="sub_2114"/>
      <w:bookmarkEnd w:id="25"/>
      <w:r w:rsidRPr="002134E1">
        <w:rPr>
          <w:rFonts w:ascii="Times New Roman" w:hAnsi="Times New Roman" w:cs="Times New Roman"/>
          <w:color w:val="000000" w:themeColor="text1"/>
          <w:sz w:val="24"/>
          <w:szCs w:val="24"/>
        </w:rPr>
        <w:t>2.</w:t>
      </w:r>
      <w:r w:rsidR="002564D4" w:rsidRPr="002134E1">
        <w:rPr>
          <w:rFonts w:ascii="Times New Roman" w:hAnsi="Times New Roman" w:cs="Times New Roman"/>
          <w:color w:val="000000" w:themeColor="text1"/>
          <w:sz w:val="24"/>
          <w:szCs w:val="24"/>
        </w:rPr>
        <w:t>7</w:t>
      </w:r>
      <w:r w:rsidRPr="002134E1">
        <w:rPr>
          <w:rFonts w:ascii="Times New Roman" w:hAnsi="Times New Roman" w:cs="Times New Roman"/>
          <w:color w:val="000000" w:themeColor="text1"/>
          <w:sz w:val="24"/>
          <w:szCs w:val="24"/>
        </w:rPr>
        <w:t>.4.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полнение);</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27" w:name="sub_2115"/>
      <w:bookmarkEnd w:id="26"/>
      <w:r w:rsidRPr="002134E1">
        <w:rPr>
          <w:rFonts w:ascii="Times New Roman" w:hAnsi="Times New Roman" w:cs="Times New Roman"/>
          <w:color w:val="000000" w:themeColor="text1"/>
          <w:sz w:val="24"/>
          <w:szCs w:val="24"/>
        </w:rPr>
        <w:t>2.</w:t>
      </w:r>
      <w:r w:rsidR="002564D4" w:rsidRPr="002134E1">
        <w:rPr>
          <w:rFonts w:ascii="Times New Roman" w:hAnsi="Times New Roman" w:cs="Times New Roman"/>
          <w:color w:val="000000" w:themeColor="text1"/>
          <w:sz w:val="24"/>
          <w:szCs w:val="24"/>
        </w:rPr>
        <w:t>7</w:t>
      </w:r>
      <w:r w:rsidRPr="002134E1">
        <w:rPr>
          <w:rFonts w:ascii="Times New Roman" w:hAnsi="Times New Roman" w:cs="Times New Roman"/>
          <w:color w:val="000000" w:themeColor="text1"/>
          <w:sz w:val="24"/>
          <w:szCs w:val="24"/>
        </w:rPr>
        <w:t>.5. представленные документы или сведения утратили силу на момент обращения за услугой;</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28" w:name="sub_2116"/>
      <w:bookmarkEnd w:id="27"/>
      <w:r w:rsidRPr="002134E1">
        <w:rPr>
          <w:rFonts w:ascii="Times New Roman" w:hAnsi="Times New Roman" w:cs="Times New Roman"/>
          <w:color w:val="000000" w:themeColor="text1"/>
          <w:sz w:val="24"/>
          <w:szCs w:val="24"/>
        </w:rPr>
        <w:t>2.</w:t>
      </w:r>
      <w:r w:rsidR="002564D4" w:rsidRPr="002134E1">
        <w:rPr>
          <w:rFonts w:ascii="Times New Roman" w:hAnsi="Times New Roman" w:cs="Times New Roman"/>
          <w:color w:val="000000" w:themeColor="text1"/>
          <w:sz w:val="24"/>
          <w:szCs w:val="24"/>
        </w:rPr>
        <w:t>7</w:t>
      </w:r>
      <w:r w:rsidRPr="002134E1">
        <w:rPr>
          <w:rFonts w:ascii="Times New Roman" w:hAnsi="Times New Roman" w:cs="Times New Roman"/>
          <w:color w:val="000000" w:themeColor="text1"/>
          <w:sz w:val="24"/>
          <w:szCs w:val="24"/>
        </w:rPr>
        <w:t>.6. представление неполного комплекта документов, необходимых для предоста</w:t>
      </w:r>
      <w:r w:rsidRPr="002134E1">
        <w:rPr>
          <w:rFonts w:ascii="Times New Roman" w:hAnsi="Times New Roman" w:cs="Times New Roman"/>
          <w:color w:val="000000" w:themeColor="text1"/>
          <w:sz w:val="24"/>
          <w:szCs w:val="24"/>
        </w:rPr>
        <w:t>в</w:t>
      </w:r>
      <w:r w:rsidRPr="002134E1">
        <w:rPr>
          <w:rFonts w:ascii="Times New Roman" w:hAnsi="Times New Roman" w:cs="Times New Roman"/>
          <w:color w:val="000000" w:themeColor="text1"/>
          <w:sz w:val="24"/>
          <w:szCs w:val="24"/>
        </w:rPr>
        <w:t>ления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29" w:name="sub_2117"/>
      <w:bookmarkEnd w:id="28"/>
      <w:r w:rsidRPr="002134E1">
        <w:rPr>
          <w:rFonts w:ascii="Times New Roman" w:hAnsi="Times New Roman" w:cs="Times New Roman"/>
          <w:color w:val="000000" w:themeColor="text1"/>
          <w:sz w:val="24"/>
          <w:szCs w:val="24"/>
        </w:rPr>
        <w:t>2.</w:t>
      </w:r>
      <w:r w:rsidR="002564D4" w:rsidRPr="002134E1">
        <w:rPr>
          <w:rFonts w:ascii="Times New Roman" w:hAnsi="Times New Roman" w:cs="Times New Roman"/>
          <w:color w:val="000000" w:themeColor="text1"/>
          <w:sz w:val="24"/>
          <w:szCs w:val="24"/>
        </w:rPr>
        <w:t>7</w:t>
      </w:r>
      <w:r w:rsidRPr="002134E1">
        <w:rPr>
          <w:rFonts w:ascii="Times New Roman" w:hAnsi="Times New Roman" w:cs="Times New Roman"/>
          <w:color w:val="000000" w:themeColor="text1"/>
          <w:sz w:val="24"/>
          <w:szCs w:val="24"/>
        </w:rPr>
        <w:t>.7. заявление о предоставлении услуги подано в орган местного самоуправления или организацию, в полномочия которых не входит предоставление услуги.</w:t>
      </w:r>
    </w:p>
    <w:bookmarkEnd w:id="29"/>
    <w:p w:rsidR="002564D4" w:rsidRPr="002134E1" w:rsidRDefault="002564D4" w:rsidP="00241398">
      <w:pPr>
        <w:spacing w:after="0" w:line="240" w:lineRule="auto"/>
        <w:ind w:firstLine="709"/>
        <w:jc w:val="both"/>
        <w:rPr>
          <w:rFonts w:ascii="Times New Roman" w:hAnsi="Times New Roman" w:cs="Times New Roman"/>
          <w:b/>
          <w:color w:val="000000" w:themeColor="text1"/>
          <w:sz w:val="24"/>
          <w:szCs w:val="24"/>
        </w:rPr>
      </w:pPr>
    </w:p>
    <w:p w:rsidR="002564D4" w:rsidRPr="002134E1" w:rsidRDefault="002564D4" w:rsidP="002564D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2134E1">
        <w:rPr>
          <w:rFonts w:ascii="Times New Roman CYR" w:eastAsiaTheme="minorEastAsia" w:hAnsi="Times New Roman CYR" w:cs="Times New Roman CYR"/>
          <w:b/>
          <w:bCs/>
          <w:color w:val="26282F"/>
          <w:sz w:val="24"/>
          <w:szCs w:val="24"/>
          <w:lang w:eastAsia="ru-RU"/>
        </w:rPr>
        <w:t xml:space="preserve">2.8. Исчерпывающий перечень оснований для приостановления государственной </w:t>
      </w:r>
      <w:r w:rsidRPr="002134E1">
        <w:rPr>
          <w:rFonts w:ascii="Times New Roman CYR" w:eastAsiaTheme="minorEastAsia" w:hAnsi="Times New Roman CYR" w:cs="Times New Roman CYR"/>
          <w:b/>
          <w:bCs/>
          <w:sz w:val="24"/>
          <w:szCs w:val="24"/>
          <w:lang w:eastAsia="ru-RU"/>
        </w:rPr>
        <w:t>усл</w:t>
      </w:r>
      <w:r w:rsidRPr="002134E1">
        <w:rPr>
          <w:rFonts w:ascii="Times New Roman CYR" w:eastAsiaTheme="minorEastAsia" w:hAnsi="Times New Roman CYR" w:cs="Times New Roman CYR"/>
          <w:b/>
          <w:bCs/>
          <w:sz w:val="24"/>
          <w:szCs w:val="24"/>
          <w:lang w:eastAsia="ru-RU"/>
        </w:rPr>
        <w:t>у</w:t>
      </w:r>
      <w:r w:rsidRPr="002134E1">
        <w:rPr>
          <w:rFonts w:ascii="Times New Roman CYR" w:eastAsiaTheme="minorEastAsia" w:hAnsi="Times New Roman CYR" w:cs="Times New Roman CYR"/>
          <w:b/>
          <w:bCs/>
          <w:sz w:val="24"/>
          <w:szCs w:val="24"/>
          <w:lang w:eastAsia="ru-RU"/>
        </w:rPr>
        <w:t>ги или отказа в предоставлении государственной услуги</w:t>
      </w:r>
    </w:p>
    <w:p w:rsidR="002564D4" w:rsidRPr="002134E1" w:rsidRDefault="002564D4"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30" w:name="sub_281"/>
      <w:r w:rsidRPr="002134E1">
        <w:rPr>
          <w:rFonts w:ascii="Times New Roman CYR" w:eastAsiaTheme="minorEastAsia" w:hAnsi="Times New Roman CYR" w:cs="Times New Roman CYR"/>
          <w:sz w:val="24"/>
          <w:szCs w:val="24"/>
          <w:lang w:eastAsia="ru-RU"/>
        </w:rPr>
        <w:t>2.8.1. Основания для приостановления государственной услуги законодательством Российской Федерации и законодательством Чувашской Республики не предусмотрены.</w:t>
      </w:r>
    </w:p>
    <w:p w:rsidR="002564D4" w:rsidRPr="002134E1" w:rsidRDefault="002564D4"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31" w:name="sub_282"/>
      <w:bookmarkEnd w:id="30"/>
      <w:r w:rsidRPr="002134E1">
        <w:rPr>
          <w:rFonts w:ascii="Times New Roman CYR" w:eastAsiaTheme="minorEastAsia" w:hAnsi="Times New Roman CYR" w:cs="Times New Roman CYR"/>
          <w:sz w:val="24"/>
          <w:szCs w:val="24"/>
          <w:lang w:eastAsia="ru-RU"/>
        </w:rPr>
        <w:t>2.8.2. Основания для отказа в предоставлении государственной услуги:</w:t>
      </w:r>
    </w:p>
    <w:bookmarkEnd w:id="31"/>
    <w:p w:rsidR="002564D4" w:rsidRPr="002134E1" w:rsidRDefault="002564D4"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отсутствие у родителя (законного представителя) права на получение компенсации по основаниям, указанным в </w:t>
      </w:r>
      <w:hyperlink w:anchor="sub_12" w:history="1">
        <w:r w:rsidRPr="002134E1">
          <w:rPr>
            <w:rFonts w:ascii="Times New Roman CYR" w:eastAsiaTheme="minorEastAsia" w:hAnsi="Times New Roman CYR" w:cs="Times New Roman CYR"/>
            <w:sz w:val="24"/>
            <w:szCs w:val="24"/>
            <w:lang w:eastAsia="ru-RU"/>
          </w:rPr>
          <w:t>подразделе 1.2 раздела I</w:t>
        </w:r>
      </w:hyperlink>
      <w:r w:rsidRPr="002134E1">
        <w:rPr>
          <w:rFonts w:ascii="Times New Roman CYR" w:eastAsiaTheme="minorEastAsia" w:hAnsi="Times New Roman CYR" w:cs="Times New Roman CYR"/>
          <w:sz w:val="24"/>
          <w:szCs w:val="24"/>
          <w:lang w:eastAsia="ru-RU"/>
        </w:rPr>
        <w:t xml:space="preserve"> настоящего Административного регл</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мента;</w:t>
      </w:r>
    </w:p>
    <w:p w:rsidR="002564D4" w:rsidRPr="002134E1" w:rsidRDefault="002564D4"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непредставление или представление не в полном объеме документов, указанных в </w:t>
      </w:r>
      <w:hyperlink w:anchor="sub_261" w:history="1">
        <w:r w:rsidRPr="002134E1">
          <w:rPr>
            <w:rFonts w:ascii="Times New Roman CYR" w:eastAsiaTheme="minorEastAsia" w:hAnsi="Times New Roman CYR" w:cs="Times New Roman CYR"/>
            <w:sz w:val="24"/>
            <w:szCs w:val="24"/>
            <w:lang w:eastAsia="ru-RU"/>
          </w:rPr>
          <w:t>пункте 2.6.1 подраздела 2.6</w:t>
        </w:r>
      </w:hyperlink>
      <w:r w:rsidRPr="002134E1">
        <w:rPr>
          <w:rFonts w:ascii="Times New Roman CYR" w:eastAsiaTheme="minorEastAsia" w:hAnsi="Times New Roman CYR" w:cs="Times New Roman CYR"/>
          <w:sz w:val="24"/>
          <w:szCs w:val="24"/>
          <w:lang w:eastAsia="ru-RU"/>
        </w:rPr>
        <w:t xml:space="preserve"> настоящего раздела;</w:t>
      </w:r>
    </w:p>
    <w:p w:rsidR="002564D4" w:rsidRPr="002134E1" w:rsidRDefault="002564D4" w:rsidP="002564D4">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недостоверность сведений, содержащихся в представленных родителем (законным представителем) документах.</w:t>
      </w:r>
    </w:p>
    <w:p w:rsidR="00CD2935" w:rsidRPr="002134E1" w:rsidRDefault="00CD2935" w:rsidP="00CD293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2" w:name="sub_215"/>
      <w:r w:rsidRPr="002134E1">
        <w:rPr>
          <w:rFonts w:ascii="Times New Roman CYR" w:eastAsiaTheme="minorEastAsia" w:hAnsi="Times New Roman CYR" w:cs="Times New Roman CYR"/>
          <w:b/>
          <w:bCs/>
          <w:color w:val="26282F"/>
          <w:sz w:val="24"/>
          <w:szCs w:val="24"/>
          <w:lang w:eastAsia="ru-RU"/>
        </w:rPr>
        <w:t>2.9. Размер платы, взимаемой с заявителя при предоставлении государственной услуги, и способы ее взимания</w:t>
      </w:r>
    </w:p>
    <w:p w:rsidR="00CD2935" w:rsidRPr="002134E1"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Предоставление государственной услуги осуществляется бесплатно.</w:t>
      </w:r>
    </w:p>
    <w:p w:rsidR="00CD2935" w:rsidRPr="002134E1"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D2935" w:rsidRPr="002134E1" w:rsidRDefault="00CD2935" w:rsidP="00CD293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2134E1">
        <w:rPr>
          <w:rFonts w:ascii="Times New Roman CYR" w:eastAsiaTheme="minorEastAsia" w:hAnsi="Times New Roman CYR" w:cs="Times New Roman CYR"/>
          <w:b/>
          <w:bCs/>
          <w:color w:val="26282F"/>
          <w:sz w:val="24"/>
          <w:szCs w:val="24"/>
          <w:lang w:eastAsia="ru-RU"/>
        </w:rPr>
        <w:t>2.10. Максимальный срок ожидания в очереди при подаче заявителем запроса о пред</w:t>
      </w:r>
      <w:r w:rsidRPr="002134E1">
        <w:rPr>
          <w:rFonts w:ascii="Times New Roman CYR" w:eastAsiaTheme="minorEastAsia" w:hAnsi="Times New Roman CYR" w:cs="Times New Roman CYR"/>
          <w:b/>
          <w:bCs/>
          <w:color w:val="26282F"/>
          <w:sz w:val="24"/>
          <w:szCs w:val="24"/>
          <w:lang w:eastAsia="ru-RU"/>
        </w:rPr>
        <w:t>о</w:t>
      </w:r>
      <w:r w:rsidRPr="002134E1">
        <w:rPr>
          <w:rFonts w:ascii="Times New Roman CYR" w:eastAsiaTheme="minorEastAsia" w:hAnsi="Times New Roman CYR" w:cs="Times New Roman CYR"/>
          <w:b/>
          <w:bCs/>
          <w:color w:val="26282F"/>
          <w:sz w:val="24"/>
          <w:szCs w:val="24"/>
          <w:lang w:eastAsia="ru-RU"/>
        </w:rPr>
        <w:t>ставлении государственной услуги и при получении результата предоставления гос</w:t>
      </w:r>
      <w:r w:rsidRPr="002134E1">
        <w:rPr>
          <w:rFonts w:ascii="Times New Roman CYR" w:eastAsiaTheme="minorEastAsia" w:hAnsi="Times New Roman CYR" w:cs="Times New Roman CYR"/>
          <w:b/>
          <w:bCs/>
          <w:color w:val="26282F"/>
          <w:sz w:val="24"/>
          <w:szCs w:val="24"/>
          <w:lang w:eastAsia="ru-RU"/>
        </w:rPr>
        <w:t>у</w:t>
      </w:r>
      <w:r w:rsidRPr="002134E1">
        <w:rPr>
          <w:rFonts w:ascii="Times New Roman CYR" w:eastAsiaTheme="minorEastAsia" w:hAnsi="Times New Roman CYR" w:cs="Times New Roman CYR"/>
          <w:b/>
          <w:bCs/>
          <w:color w:val="26282F"/>
          <w:sz w:val="24"/>
          <w:szCs w:val="24"/>
          <w:lang w:eastAsia="ru-RU"/>
        </w:rPr>
        <w:t>дарственной услуги</w:t>
      </w:r>
    </w:p>
    <w:p w:rsidR="00CD2935" w:rsidRPr="002134E1"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Максимальный срок ожидания в очереди при подаче запроса о предоставлении госуда</w:t>
      </w:r>
      <w:r w:rsidRPr="002134E1">
        <w:rPr>
          <w:rFonts w:ascii="Times New Roman CYR" w:eastAsiaTheme="minorEastAsia" w:hAnsi="Times New Roman CYR" w:cs="Times New Roman CYR"/>
          <w:sz w:val="24"/>
          <w:szCs w:val="24"/>
          <w:lang w:eastAsia="ru-RU"/>
        </w:rPr>
        <w:t>р</w:t>
      </w:r>
      <w:r w:rsidRPr="002134E1">
        <w:rPr>
          <w:rFonts w:ascii="Times New Roman CYR" w:eastAsiaTheme="minorEastAsia" w:hAnsi="Times New Roman CYR" w:cs="Times New Roman CYR"/>
          <w:sz w:val="24"/>
          <w:szCs w:val="24"/>
          <w:lang w:eastAsia="ru-RU"/>
        </w:rPr>
        <w:t>ственной услуги и при получении результата предоставления государственной услуги в о</w:t>
      </w:r>
      <w:r w:rsidRPr="002134E1">
        <w:rPr>
          <w:rFonts w:ascii="Times New Roman CYR" w:eastAsiaTheme="minorEastAsia" w:hAnsi="Times New Roman CYR" w:cs="Times New Roman CYR"/>
          <w:sz w:val="24"/>
          <w:szCs w:val="24"/>
          <w:lang w:eastAsia="ru-RU"/>
        </w:rPr>
        <w:t>б</w:t>
      </w:r>
      <w:r w:rsidRPr="002134E1">
        <w:rPr>
          <w:rFonts w:ascii="Times New Roman CYR" w:eastAsiaTheme="minorEastAsia" w:hAnsi="Times New Roman CYR" w:cs="Times New Roman CYR"/>
          <w:sz w:val="24"/>
          <w:szCs w:val="24"/>
          <w:lang w:eastAsia="ru-RU"/>
        </w:rPr>
        <w:t>разовательной организации составляет не более 15 минут.</w:t>
      </w:r>
    </w:p>
    <w:p w:rsidR="00CD2935" w:rsidRPr="002134E1"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D2935" w:rsidRPr="002134E1" w:rsidRDefault="00CD2935" w:rsidP="00CD293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2134E1">
        <w:rPr>
          <w:rFonts w:ascii="Times New Roman CYR" w:eastAsiaTheme="minorEastAsia" w:hAnsi="Times New Roman CYR" w:cs="Times New Roman CYR"/>
          <w:b/>
          <w:bCs/>
          <w:color w:val="26282F"/>
          <w:sz w:val="24"/>
          <w:szCs w:val="24"/>
          <w:lang w:eastAsia="ru-RU"/>
        </w:rPr>
        <w:t>2.11. Срок регистрации запроса заявителя о предоставлении государственной услуги</w:t>
      </w:r>
    </w:p>
    <w:p w:rsidR="00CD2935" w:rsidRPr="002134E1"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Заявление о предоставлении государственной услуги подлежит регистрации в Уполномоче</w:t>
      </w:r>
      <w:r w:rsidRPr="002134E1">
        <w:rPr>
          <w:rFonts w:ascii="Times New Roman CYR" w:eastAsiaTheme="minorEastAsia" w:hAnsi="Times New Roman CYR" w:cs="Times New Roman CYR"/>
          <w:sz w:val="24"/>
          <w:szCs w:val="24"/>
          <w:lang w:eastAsia="ru-RU"/>
        </w:rPr>
        <w:t>н</w:t>
      </w:r>
      <w:r w:rsidRPr="002134E1">
        <w:rPr>
          <w:rFonts w:ascii="Times New Roman CYR" w:eastAsiaTheme="minorEastAsia" w:hAnsi="Times New Roman CYR" w:cs="Times New Roman CYR"/>
          <w:sz w:val="24"/>
          <w:szCs w:val="24"/>
          <w:lang w:eastAsia="ru-RU"/>
        </w:rPr>
        <w:t>ном органе в течение 1 рабочего дня со дня получения заявления и документов, необход</w:t>
      </w:r>
      <w:r w:rsidRPr="002134E1">
        <w:rPr>
          <w:rFonts w:ascii="Times New Roman CYR" w:eastAsiaTheme="minorEastAsia" w:hAnsi="Times New Roman CYR" w:cs="Times New Roman CYR"/>
          <w:sz w:val="24"/>
          <w:szCs w:val="24"/>
          <w:lang w:eastAsia="ru-RU"/>
        </w:rPr>
        <w:t>и</w:t>
      </w:r>
      <w:r w:rsidRPr="002134E1">
        <w:rPr>
          <w:rFonts w:ascii="Times New Roman CYR" w:eastAsiaTheme="minorEastAsia" w:hAnsi="Times New Roman CYR" w:cs="Times New Roman CYR"/>
          <w:sz w:val="24"/>
          <w:szCs w:val="24"/>
          <w:lang w:eastAsia="ru-RU"/>
        </w:rPr>
        <w:t>мых для предоставления государственной услуги.</w:t>
      </w:r>
    </w:p>
    <w:p w:rsidR="00CD2935" w:rsidRPr="002134E1"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В случае направления заявления посредством </w:t>
      </w:r>
      <w:hyperlink r:id="rId20" w:history="1">
        <w:r w:rsidRPr="002134E1">
          <w:rPr>
            <w:rFonts w:ascii="Times New Roman CYR" w:eastAsiaTheme="minorEastAsia" w:hAnsi="Times New Roman CYR" w:cs="Times New Roman CYR"/>
            <w:color w:val="106BBE"/>
            <w:sz w:val="24"/>
            <w:szCs w:val="24"/>
            <w:lang w:eastAsia="ru-RU"/>
          </w:rPr>
          <w:t>Единого портала</w:t>
        </w:r>
      </w:hyperlink>
      <w:r w:rsidRPr="002134E1">
        <w:rPr>
          <w:rFonts w:ascii="Times New Roman CYR" w:eastAsiaTheme="minorEastAsia" w:hAnsi="Times New Roman CYR" w:cs="Times New Roman CYR"/>
          <w:sz w:val="24"/>
          <w:szCs w:val="24"/>
          <w:lang w:eastAsia="ru-RU"/>
        </w:rPr>
        <w:t xml:space="preserve"> государственных и муниц</w:t>
      </w:r>
      <w:r w:rsidRPr="002134E1">
        <w:rPr>
          <w:rFonts w:ascii="Times New Roman CYR" w:eastAsiaTheme="minorEastAsia" w:hAnsi="Times New Roman CYR" w:cs="Times New Roman CYR"/>
          <w:sz w:val="24"/>
          <w:szCs w:val="24"/>
          <w:lang w:eastAsia="ru-RU"/>
        </w:rPr>
        <w:t>и</w:t>
      </w:r>
      <w:r w:rsidRPr="002134E1">
        <w:rPr>
          <w:rFonts w:ascii="Times New Roman CYR" w:eastAsiaTheme="minorEastAsia" w:hAnsi="Times New Roman CYR" w:cs="Times New Roman CYR"/>
          <w:sz w:val="24"/>
          <w:szCs w:val="24"/>
          <w:lang w:eastAsia="ru-RU"/>
        </w:rPr>
        <w:t>пальных услуг заявление регистрируется в автоматическом режиме в день обращения.</w:t>
      </w:r>
    </w:p>
    <w:p w:rsidR="00CD2935" w:rsidRPr="002134E1" w:rsidRDefault="00CD2935" w:rsidP="00CD293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D2935" w:rsidRPr="002134E1" w:rsidRDefault="00CD2935" w:rsidP="00CD293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3" w:name="sub_212"/>
      <w:r w:rsidRPr="002134E1">
        <w:rPr>
          <w:rFonts w:ascii="Times New Roman CYR" w:eastAsiaTheme="minorEastAsia" w:hAnsi="Times New Roman CYR" w:cs="Times New Roman CYR"/>
          <w:b/>
          <w:bCs/>
          <w:color w:val="26282F"/>
          <w:sz w:val="24"/>
          <w:szCs w:val="24"/>
          <w:lang w:eastAsia="ru-RU"/>
        </w:rPr>
        <w:t>2.12. Требования к помещениям, в которых предоставляется государственная услуга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34" w:name="sub_219"/>
      <w:bookmarkEnd w:id="32"/>
      <w:bookmarkEnd w:id="33"/>
      <w:r w:rsidRPr="002134E1">
        <w:rPr>
          <w:rFonts w:ascii="Times New Roman" w:hAnsi="Times New Roman" w:cs="Times New Roman"/>
          <w:color w:val="000000" w:themeColor="text1"/>
          <w:sz w:val="24"/>
          <w:szCs w:val="24"/>
        </w:rPr>
        <w:t>Местоположение административных зданий, в которых осуществляется прием зая</w:t>
      </w:r>
      <w:r w:rsidRPr="002134E1">
        <w:rPr>
          <w:rFonts w:ascii="Times New Roman" w:hAnsi="Times New Roman" w:cs="Times New Roman"/>
          <w:color w:val="000000" w:themeColor="text1"/>
          <w:sz w:val="24"/>
          <w:szCs w:val="24"/>
        </w:rPr>
        <w:t>в</w:t>
      </w:r>
      <w:r w:rsidRPr="002134E1">
        <w:rPr>
          <w:rFonts w:ascii="Times New Roman" w:hAnsi="Times New Roman" w:cs="Times New Roman"/>
          <w:color w:val="000000" w:themeColor="text1"/>
          <w:sz w:val="24"/>
          <w:szCs w:val="24"/>
        </w:rPr>
        <w:t>лений и документов, необходимых для предоставления муниципальной услуги, а также в</w:t>
      </w:r>
      <w:r w:rsidRPr="002134E1">
        <w:rPr>
          <w:rFonts w:ascii="Times New Roman" w:hAnsi="Times New Roman" w:cs="Times New Roman"/>
          <w:color w:val="000000" w:themeColor="text1"/>
          <w:sz w:val="24"/>
          <w:szCs w:val="24"/>
        </w:rPr>
        <w:t>ы</w:t>
      </w:r>
      <w:r w:rsidRPr="002134E1">
        <w:rPr>
          <w:rFonts w:ascii="Times New Roman" w:hAnsi="Times New Roman" w:cs="Times New Roman"/>
          <w:color w:val="000000" w:themeColor="text1"/>
          <w:sz w:val="24"/>
          <w:szCs w:val="24"/>
        </w:rPr>
        <w:t>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34"/>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 случае</w:t>
      </w:r>
      <w:proofErr w:type="gramStart"/>
      <w:r w:rsidRPr="002134E1">
        <w:rPr>
          <w:rFonts w:ascii="Times New Roman" w:hAnsi="Times New Roman" w:cs="Times New Roman"/>
          <w:color w:val="000000" w:themeColor="text1"/>
          <w:sz w:val="24"/>
          <w:szCs w:val="24"/>
        </w:rPr>
        <w:t>,</w:t>
      </w:r>
      <w:proofErr w:type="gramEnd"/>
      <w:r w:rsidRPr="002134E1">
        <w:rPr>
          <w:rFonts w:ascii="Times New Roman" w:hAnsi="Times New Roman" w:cs="Times New Roman"/>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w:t>
      </w:r>
      <w:r w:rsidRPr="002134E1">
        <w:rPr>
          <w:rFonts w:ascii="Times New Roman" w:hAnsi="Times New Roman" w:cs="Times New Roman"/>
          <w:color w:val="000000" w:themeColor="text1"/>
          <w:sz w:val="24"/>
          <w:szCs w:val="24"/>
        </w:rPr>
        <w:t>т</w:t>
      </w:r>
      <w:r w:rsidRPr="002134E1">
        <w:rPr>
          <w:rFonts w:ascii="Times New Roman" w:hAnsi="Times New Roman" w:cs="Times New Roman"/>
          <w:color w:val="000000" w:themeColor="text1"/>
          <w:sz w:val="24"/>
          <w:szCs w:val="24"/>
        </w:rPr>
        <w:t>ся стоянка (парковка) для личного автомобильного транспорта Заявителей. За пользование стоянкой (парковкой) с Заявителей плата не взимается.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Для парковки специальных автотранспортных средств инвалидов на стоянке (парко</w:t>
      </w:r>
      <w:r w:rsidRPr="002134E1">
        <w:rPr>
          <w:rFonts w:ascii="Times New Roman" w:hAnsi="Times New Roman" w:cs="Times New Roman"/>
          <w:color w:val="000000" w:themeColor="text1"/>
          <w:sz w:val="24"/>
          <w:szCs w:val="24"/>
        </w:rPr>
        <w:t>в</w:t>
      </w:r>
      <w:r w:rsidRPr="002134E1">
        <w:rPr>
          <w:rFonts w:ascii="Times New Roman" w:hAnsi="Times New Roman" w:cs="Times New Roman"/>
          <w:color w:val="000000" w:themeColor="text1"/>
          <w:sz w:val="24"/>
          <w:szCs w:val="24"/>
        </w:rPr>
        <w:t>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 целях обеспечения беспрепятственного доступа Заявителей, в том числе передвиг</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 xml:space="preserve">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2134E1">
        <w:rPr>
          <w:rStyle w:val="affffff"/>
          <w:color w:val="000000" w:themeColor="text1"/>
          <w:sz w:val="24"/>
          <w:szCs w:val="24"/>
        </w:rPr>
        <w:t>закон</w:t>
      </w:r>
      <w:r w:rsidRPr="002134E1">
        <w:rPr>
          <w:rStyle w:val="affffff"/>
          <w:color w:val="000000" w:themeColor="text1"/>
          <w:sz w:val="24"/>
          <w:szCs w:val="24"/>
        </w:rPr>
        <w:t>о</w:t>
      </w:r>
      <w:r w:rsidRPr="002134E1">
        <w:rPr>
          <w:rStyle w:val="affffff"/>
          <w:color w:val="000000" w:themeColor="text1"/>
          <w:sz w:val="24"/>
          <w:szCs w:val="24"/>
        </w:rPr>
        <w:t>дательством</w:t>
      </w:r>
      <w:r w:rsidRPr="002134E1">
        <w:rPr>
          <w:rFonts w:ascii="Times New Roman" w:hAnsi="Times New Roman" w:cs="Times New Roman"/>
          <w:color w:val="000000" w:themeColor="text1"/>
          <w:sz w:val="24"/>
          <w:szCs w:val="24"/>
        </w:rPr>
        <w:t xml:space="preserve"> Российской Федерации о социальной защите инвалидов.</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Центральный вход в здание Уполномоченного органа должен быть оборудован и</w:t>
      </w:r>
      <w:r w:rsidRPr="002134E1">
        <w:rPr>
          <w:rFonts w:ascii="Times New Roman" w:hAnsi="Times New Roman" w:cs="Times New Roman"/>
          <w:color w:val="000000" w:themeColor="text1"/>
          <w:sz w:val="24"/>
          <w:szCs w:val="24"/>
        </w:rPr>
        <w:t>н</w:t>
      </w:r>
      <w:r w:rsidRPr="002134E1">
        <w:rPr>
          <w:rFonts w:ascii="Times New Roman" w:hAnsi="Times New Roman" w:cs="Times New Roman"/>
          <w:color w:val="000000" w:themeColor="text1"/>
          <w:sz w:val="24"/>
          <w:szCs w:val="24"/>
        </w:rPr>
        <w:t>формационной табличкой (вывеской), содержащей информацию:</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наименование;</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местонахождение и юридический адрес;</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режим работы;</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график приема;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номера телефонов для справок.</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Помещения, в которых предоставляется муниципальная услуга, должны соответств</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вать санитарно-эпидемиологическим правилам и нормативам.</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Помещения, в которых предоставляется муниципальная услуга, оснащаются: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противопожарной системой и средствами пожаротушения;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системой оповещения о возникновении чрезвычайной ситуации;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средствами оказания первой медицинской помощи;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туалетными комнатами для посетителей.</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Зал ожидания Заявителей оборудуется стульями, скамьями, количество которых опр</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деляется исходя из фактической нагрузки и возможностей для их размещения в помещении, а также информационными стендами.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Места для заполнения заявлений оборудуются стульями, столами (стойками), бланк</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ми заявлений, письменными принадлежностями.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Места приема Заявителей оборудуются информационными табличками (вывесками) с указанием:</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номера кабинета и наименования отдела;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фамилии, имени и отчества (последнее - при наличии), должности ответственного л</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ца за прием документов;</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графика приема Заявителей.</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Рабочее место каждого ответственного лица за прием документов, должно быть об</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рудовано персональным компьютером с возможностью доступа к необходимым информац</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онным базам данных, печатающим устройством (принтером) и копирующим устройством.</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Лицо, ответственное за прием документов, должно иметь настольную табличку с ук</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занием фамилии, имени, отчества (последнее - при наличии) и должности.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При предоставлении муниципальной услуги инвалидам обеспечиваются: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возможность самостоятельного передвижения по территории, на которой располож</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стоятельного передвижения;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w:t>
      </w:r>
      <w:r w:rsidRPr="002134E1">
        <w:rPr>
          <w:rFonts w:ascii="Times New Roman" w:hAnsi="Times New Roman" w:cs="Times New Roman"/>
          <w:color w:val="000000" w:themeColor="text1"/>
          <w:sz w:val="24"/>
          <w:szCs w:val="24"/>
        </w:rPr>
        <w:t>ы</w:t>
      </w:r>
      <w:r w:rsidRPr="002134E1">
        <w:rPr>
          <w:rFonts w:ascii="Times New Roman" w:hAnsi="Times New Roman" w:cs="Times New Roman"/>
          <w:color w:val="000000" w:themeColor="text1"/>
          <w:sz w:val="24"/>
          <w:szCs w:val="24"/>
        </w:rPr>
        <w:t>ми рельефно-точечным шрифтом Брайля;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допуск </w:t>
      </w:r>
      <w:proofErr w:type="spellStart"/>
      <w:r w:rsidRPr="002134E1">
        <w:rPr>
          <w:rFonts w:ascii="Times New Roman" w:hAnsi="Times New Roman" w:cs="Times New Roman"/>
          <w:color w:val="000000" w:themeColor="text1"/>
          <w:sz w:val="24"/>
          <w:szCs w:val="24"/>
        </w:rPr>
        <w:t>сурдопереводчика</w:t>
      </w:r>
      <w:proofErr w:type="spellEnd"/>
      <w:r w:rsidRPr="002134E1">
        <w:rPr>
          <w:rFonts w:ascii="Times New Roman" w:hAnsi="Times New Roman" w:cs="Times New Roman"/>
          <w:color w:val="000000" w:themeColor="text1"/>
          <w:sz w:val="24"/>
          <w:szCs w:val="24"/>
        </w:rPr>
        <w:t xml:space="preserve"> и </w:t>
      </w:r>
      <w:proofErr w:type="spellStart"/>
      <w:r w:rsidRPr="002134E1">
        <w:rPr>
          <w:rFonts w:ascii="Times New Roman" w:hAnsi="Times New Roman" w:cs="Times New Roman"/>
          <w:color w:val="000000" w:themeColor="text1"/>
          <w:sz w:val="24"/>
          <w:szCs w:val="24"/>
        </w:rPr>
        <w:t>тифлосурдопереводчика</w:t>
      </w:r>
      <w:proofErr w:type="spellEnd"/>
      <w:r w:rsidRPr="002134E1">
        <w:rPr>
          <w:rFonts w:ascii="Times New Roman" w:hAnsi="Times New Roman" w:cs="Times New Roman"/>
          <w:color w:val="000000" w:themeColor="text1"/>
          <w:sz w:val="24"/>
          <w:szCs w:val="24"/>
        </w:rPr>
        <w:t>;</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4F72A4" w:rsidRPr="002134E1" w:rsidRDefault="004F72A4" w:rsidP="00CD2935">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D2935" w:rsidRPr="002134E1" w:rsidRDefault="00CD2935" w:rsidP="00CD2935">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bookmarkStart w:id="35" w:name="sub_213"/>
      <w:bookmarkStart w:id="36" w:name="sub_220"/>
    </w:p>
    <w:p w:rsidR="00CD2935" w:rsidRPr="002134E1" w:rsidRDefault="00CD2935" w:rsidP="00CD2935">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2134E1">
        <w:rPr>
          <w:rFonts w:ascii="Times New Roman CYR" w:eastAsiaTheme="minorEastAsia" w:hAnsi="Times New Roman CYR" w:cs="Times New Roman CYR"/>
          <w:b/>
          <w:bCs/>
          <w:color w:val="26282F"/>
          <w:sz w:val="24"/>
          <w:szCs w:val="24"/>
          <w:lang w:eastAsia="ru-RU"/>
        </w:rPr>
        <w:t>2.13. Показатели доступности и качества государственной услуги</w:t>
      </w:r>
    </w:p>
    <w:bookmarkEnd w:id="35"/>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2.</w:t>
      </w:r>
      <w:r w:rsidR="00CD2935" w:rsidRPr="002134E1">
        <w:rPr>
          <w:rFonts w:ascii="Times New Roman" w:hAnsi="Times New Roman" w:cs="Times New Roman"/>
          <w:color w:val="000000" w:themeColor="text1"/>
          <w:sz w:val="24"/>
          <w:szCs w:val="24"/>
        </w:rPr>
        <w:t>13</w:t>
      </w:r>
      <w:r w:rsidRPr="002134E1">
        <w:rPr>
          <w:rFonts w:ascii="Times New Roman" w:hAnsi="Times New Roman" w:cs="Times New Roman"/>
          <w:color w:val="000000" w:themeColor="text1"/>
          <w:sz w:val="24"/>
          <w:szCs w:val="24"/>
        </w:rPr>
        <w:t>.</w:t>
      </w:r>
      <w:r w:rsidR="00CD2935" w:rsidRPr="002134E1">
        <w:rPr>
          <w:rFonts w:ascii="Times New Roman" w:hAnsi="Times New Roman" w:cs="Times New Roman"/>
          <w:color w:val="000000" w:themeColor="text1"/>
          <w:sz w:val="24"/>
          <w:szCs w:val="24"/>
        </w:rPr>
        <w:t>1.</w:t>
      </w:r>
      <w:r w:rsidRPr="002134E1">
        <w:rPr>
          <w:rFonts w:ascii="Times New Roman" w:hAnsi="Times New Roman" w:cs="Times New Roman"/>
          <w:color w:val="000000" w:themeColor="text1"/>
          <w:sz w:val="24"/>
          <w:szCs w:val="24"/>
        </w:rPr>
        <w:t xml:space="preserve"> Основными показателями доступности предоставления муниципальной услуги являются:</w:t>
      </w:r>
    </w:p>
    <w:bookmarkEnd w:id="36"/>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возможность получения Заявителем уведомлений о предоставлении муниципальной услуги с помощью ЕПГУ;</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37" w:name="sub_221"/>
      <w:r w:rsidRPr="002134E1">
        <w:rPr>
          <w:rFonts w:ascii="Times New Roman" w:hAnsi="Times New Roman" w:cs="Times New Roman"/>
          <w:color w:val="000000" w:themeColor="text1"/>
          <w:sz w:val="24"/>
          <w:szCs w:val="24"/>
        </w:rPr>
        <w:t>2.</w:t>
      </w:r>
      <w:r w:rsidR="00CD2935" w:rsidRPr="002134E1">
        <w:rPr>
          <w:rFonts w:ascii="Times New Roman" w:hAnsi="Times New Roman" w:cs="Times New Roman"/>
          <w:color w:val="000000" w:themeColor="text1"/>
          <w:sz w:val="24"/>
          <w:szCs w:val="24"/>
        </w:rPr>
        <w:t>13</w:t>
      </w:r>
      <w:r w:rsidRPr="002134E1">
        <w:rPr>
          <w:rFonts w:ascii="Times New Roman" w:hAnsi="Times New Roman" w:cs="Times New Roman"/>
          <w:color w:val="000000" w:themeColor="text1"/>
          <w:sz w:val="24"/>
          <w:szCs w:val="24"/>
        </w:rPr>
        <w:t>.</w:t>
      </w:r>
      <w:r w:rsidR="00CD2935" w:rsidRPr="002134E1">
        <w:rPr>
          <w:rFonts w:ascii="Times New Roman" w:hAnsi="Times New Roman" w:cs="Times New Roman"/>
          <w:color w:val="000000" w:themeColor="text1"/>
          <w:sz w:val="24"/>
          <w:szCs w:val="24"/>
        </w:rPr>
        <w:t>2.</w:t>
      </w:r>
      <w:r w:rsidRPr="002134E1">
        <w:rPr>
          <w:rFonts w:ascii="Times New Roman" w:hAnsi="Times New Roman" w:cs="Times New Roman"/>
          <w:color w:val="000000" w:themeColor="text1"/>
          <w:sz w:val="24"/>
          <w:szCs w:val="24"/>
        </w:rPr>
        <w:t xml:space="preserve"> Основными показателями качества предоставления муниципальной услуги я</w:t>
      </w:r>
      <w:r w:rsidRPr="002134E1">
        <w:rPr>
          <w:rFonts w:ascii="Times New Roman" w:hAnsi="Times New Roman" w:cs="Times New Roman"/>
          <w:color w:val="000000" w:themeColor="text1"/>
          <w:sz w:val="24"/>
          <w:szCs w:val="24"/>
        </w:rPr>
        <w:t>в</w:t>
      </w:r>
      <w:r w:rsidRPr="002134E1">
        <w:rPr>
          <w:rFonts w:ascii="Times New Roman" w:hAnsi="Times New Roman" w:cs="Times New Roman"/>
          <w:color w:val="000000" w:themeColor="text1"/>
          <w:sz w:val="24"/>
          <w:szCs w:val="24"/>
        </w:rPr>
        <w:t>ляются:</w:t>
      </w:r>
    </w:p>
    <w:bookmarkEnd w:id="37"/>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своевременность предоставления муниципальной услуги в соответствии со станда</w:t>
      </w:r>
      <w:r w:rsidRPr="002134E1">
        <w:rPr>
          <w:rFonts w:ascii="Times New Roman" w:hAnsi="Times New Roman" w:cs="Times New Roman"/>
          <w:color w:val="000000" w:themeColor="text1"/>
          <w:sz w:val="24"/>
          <w:szCs w:val="24"/>
        </w:rPr>
        <w:t>р</w:t>
      </w:r>
      <w:r w:rsidRPr="002134E1">
        <w:rPr>
          <w:rFonts w:ascii="Times New Roman" w:hAnsi="Times New Roman" w:cs="Times New Roman"/>
          <w:color w:val="000000" w:themeColor="text1"/>
          <w:sz w:val="24"/>
          <w:szCs w:val="24"/>
        </w:rPr>
        <w:t>том ее предоставления, установленным настоящим Административным регламентом;</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минимально возможное количество взаимодействий гражданина с должностными л</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цами, участвующими в предоставлении муниципальной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отсутствие обоснованных жалоб на действия (бездействие) сотрудников и их неко</w:t>
      </w:r>
      <w:r w:rsidRPr="002134E1">
        <w:rPr>
          <w:rFonts w:ascii="Times New Roman" w:hAnsi="Times New Roman" w:cs="Times New Roman"/>
          <w:color w:val="000000" w:themeColor="text1"/>
          <w:sz w:val="24"/>
          <w:szCs w:val="24"/>
        </w:rPr>
        <w:t>р</w:t>
      </w:r>
      <w:r w:rsidRPr="002134E1">
        <w:rPr>
          <w:rFonts w:ascii="Times New Roman" w:hAnsi="Times New Roman" w:cs="Times New Roman"/>
          <w:color w:val="000000" w:themeColor="text1"/>
          <w:sz w:val="24"/>
          <w:szCs w:val="24"/>
        </w:rPr>
        <w:t>ректное (невнимательное) отношение к Заявителям;</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отсутствие нарушений установленных сроков в процессе предоставления муниц</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пальной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отсутствие заявлений об оспаривании решений, действий (бездействия) Уполном</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 xml:space="preserve">ченного органа, его должностных лиц, принимаемых (совершенных) при предоставлении муниципальной услуги, по </w:t>
      </w:r>
      <w:proofErr w:type="gramStart"/>
      <w:r w:rsidRPr="002134E1">
        <w:rPr>
          <w:rFonts w:ascii="Times New Roman" w:hAnsi="Times New Roman" w:cs="Times New Roman"/>
          <w:color w:val="000000" w:themeColor="text1"/>
          <w:sz w:val="24"/>
          <w:szCs w:val="24"/>
        </w:rPr>
        <w:t>итогам</w:t>
      </w:r>
      <w:proofErr w:type="gramEnd"/>
      <w:r w:rsidRPr="002134E1">
        <w:rPr>
          <w:rFonts w:ascii="Times New Roman" w:hAnsi="Times New Roman" w:cs="Times New Roman"/>
          <w:color w:val="000000" w:themeColor="text1"/>
          <w:sz w:val="24"/>
          <w:szCs w:val="24"/>
        </w:rPr>
        <w:t xml:space="preserve"> рассмотрения которых вынесены решения об удовлетв</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рении (частичном удовлетворении) требований Заявителей.</w:t>
      </w:r>
    </w:p>
    <w:p w:rsidR="00CD2935" w:rsidRPr="002134E1" w:rsidRDefault="00CD2935" w:rsidP="00241398">
      <w:pPr>
        <w:spacing w:after="0" w:line="240" w:lineRule="auto"/>
        <w:ind w:firstLine="709"/>
        <w:jc w:val="both"/>
        <w:rPr>
          <w:rFonts w:ascii="Times New Roman" w:hAnsi="Times New Roman" w:cs="Times New Roman"/>
          <w:color w:val="000000" w:themeColor="text1"/>
          <w:sz w:val="24"/>
          <w:szCs w:val="24"/>
        </w:rPr>
      </w:pPr>
    </w:p>
    <w:p w:rsidR="00CD2935" w:rsidRPr="002134E1" w:rsidRDefault="00CD2935" w:rsidP="00241398">
      <w:pPr>
        <w:spacing w:after="0" w:line="240" w:lineRule="auto"/>
        <w:ind w:firstLine="709"/>
        <w:jc w:val="both"/>
        <w:rPr>
          <w:rFonts w:ascii="Times New Roman CYR" w:eastAsiaTheme="minorEastAsia" w:hAnsi="Times New Roman CYR" w:cs="Times New Roman CYR"/>
          <w:b/>
          <w:bCs/>
          <w:color w:val="26282F"/>
        </w:rPr>
      </w:pPr>
      <w:r w:rsidRPr="002134E1">
        <w:rPr>
          <w:rFonts w:ascii="Times New Roman CYR" w:eastAsiaTheme="minorEastAsia" w:hAnsi="Times New Roman CYR" w:cs="Times New Roman CYR"/>
          <w:b/>
          <w:bCs/>
          <w:color w:val="26282F"/>
        </w:rPr>
        <w:t>2.14. Иные требования к предоставлению государственной услуги, в том числе учит</w:t>
      </w:r>
      <w:r w:rsidRPr="002134E1">
        <w:rPr>
          <w:rFonts w:ascii="Times New Roman CYR" w:eastAsiaTheme="minorEastAsia" w:hAnsi="Times New Roman CYR" w:cs="Times New Roman CYR"/>
          <w:b/>
          <w:bCs/>
          <w:color w:val="26282F"/>
        </w:rPr>
        <w:t>ы</w:t>
      </w:r>
      <w:r w:rsidRPr="002134E1">
        <w:rPr>
          <w:rFonts w:ascii="Times New Roman CYR" w:eastAsiaTheme="minorEastAsia" w:hAnsi="Times New Roman CYR" w:cs="Times New Roman CYR"/>
          <w:b/>
          <w:bCs/>
          <w:color w:val="26282F"/>
        </w:rPr>
        <w:t xml:space="preserve">вающие особенности предоставления государственной услуги </w:t>
      </w:r>
      <w:proofErr w:type="gramStart"/>
      <w:r w:rsidRPr="002134E1">
        <w:rPr>
          <w:rFonts w:ascii="Times New Roman CYR" w:eastAsiaTheme="minorEastAsia" w:hAnsi="Times New Roman CYR" w:cs="Times New Roman CYR"/>
          <w:b/>
          <w:bCs/>
          <w:color w:val="26282F"/>
        </w:rPr>
        <w:t>в</w:t>
      </w:r>
      <w:proofErr w:type="gramEnd"/>
      <w:r w:rsidRPr="002134E1">
        <w:rPr>
          <w:rFonts w:ascii="Times New Roman CYR" w:eastAsiaTheme="minorEastAsia" w:hAnsi="Times New Roman CYR" w:cs="Times New Roman CYR"/>
          <w:b/>
          <w:bCs/>
          <w:color w:val="26282F"/>
        </w:rPr>
        <w:t xml:space="preserve"> </w:t>
      </w:r>
    </w:p>
    <w:p w:rsidR="004F72A4" w:rsidRPr="002134E1" w:rsidRDefault="00636A00" w:rsidP="00241398">
      <w:pPr>
        <w:spacing w:after="0" w:line="240" w:lineRule="auto"/>
        <w:ind w:firstLine="709"/>
        <w:jc w:val="both"/>
        <w:rPr>
          <w:rFonts w:ascii="Times New Roman" w:hAnsi="Times New Roman" w:cs="Times New Roman"/>
          <w:color w:val="000000" w:themeColor="text1"/>
          <w:sz w:val="24"/>
          <w:szCs w:val="24"/>
        </w:rPr>
      </w:pPr>
      <w:bookmarkStart w:id="38" w:name="sub_223"/>
      <w:r w:rsidRPr="002134E1">
        <w:rPr>
          <w:rFonts w:ascii="Times New Roman" w:hAnsi="Times New Roman" w:cs="Times New Roman"/>
          <w:color w:val="000000" w:themeColor="text1"/>
          <w:sz w:val="24"/>
          <w:szCs w:val="24"/>
        </w:rPr>
        <w:t xml:space="preserve">2.14.1. </w:t>
      </w:r>
      <w:r w:rsidR="004F72A4" w:rsidRPr="002134E1">
        <w:rPr>
          <w:rFonts w:ascii="Times New Roman" w:hAnsi="Times New Roman" w:cs="Times New Roman"/>
          <w:color w:val="000000" w:themeColor="text1"/>
          <w:sz w:val="24"/>
          <w:szCs w:val="24"/>
        </w:rPr>
        <w:t>Заявителям обеспечивается возможность представления заявления и прилага</w:t>
      </w:r>
      <w:r w:rsidR="004F72A4" w:rsidRPr="002134E1">
        <w:rPr>
          <w:rFonts w:ascii="Times New Roman" w:hAnsi="Times New Roman" w:cs="Times New Roman"/>
          <w:color w:val="000000" w:themeColor="text1"/>
          <w:sz w:val="24"/>
          <w:szCs w:val="24"/>
        </w:rPr>
        <w:t>е</w:t>
      </w:r>
      <w:r w:rsidR="004F72A4" w:rsidRPr="002134E1">
        <w:rPr>
          <w:rFonts w:ascii="Times New Roman" w:hAnsi="Times New Roman" w:cs="Times New Roman"/>
          <w:color w:val="000000" w:themeColor="text1"/>
          <w:sz w:val="24"/>
          <w:szCs w:val="24"/>
        </w:rPr>
        <w:t>мых документов в форме электронных документов посредством ЕПГУ.</w:t>
      </w:r>
    </w:p>
    <w:bookmarkEnd w:id="38"/>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нием интерактивной формы в электронном виде.</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Заполненное заявление о предоставлении муниципальной услуги отправляется Заяв</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 xml:space="preserve">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r w:rsidRPr="002134E1">
        <w:rPr>
          <w:rStyle w:val="affffff"/>
          <w:color w:val="000000" w:themeColor="text1"/>
          <w:sz w:val="24"/>
          <w:szCs w:val="24"/>
        </w:rPr>
        <w:t>эле</w:t>
      </w:r>
      <w:r w:rsidRPr="002134E1">
        <w:rPr>
          <w:rStyle w:val="affffff"/>
          <w:color w:val="000000" w:themeColor="text1"/>
          <w:sz w:val="24"/>
          <w:szCs w:val="24"/>
        </w:rPr>
        <w:t>к</w:t>
      </w:r>
      <w:r w:rsidRPr="002134E1">
        <w:rPr>
          <w:rStyle w:val="affffff"/>
          <w:color w:val="000000" w:themeColor="text1"/>
          <w:sz w:val="24"/>
          <w:szCs w:val="24"/>
        </w:rPr>
        <w:t>тронной подписью</w:t>
      </w:r>
      <w:r w:rsidRPr="002134E1">
        <w:rPr>
          <w:rFonts w:ascii="Times New Roman" w:hAnsi="Times New Roman" w:cs="Times New Roman"/>
          <w:color w:val="000000" w:themeColor="text1"/>
          <w:sz w:val="24"/>
          <w:szCs w:val="24"/>
        </w:rPr>
        <w:t xml:space="preserve"> Заявителя.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Результаты предоставления муниципальной услуги, указанные в </w:t>
      </w:r>
      <w:r w:rsidRPr="002134E1">
        <w:rPr>
          <w:rStyle w:val="affffff"/>
          <w:color w:val="000000" w:themeColor="text1"/>
          <w:sz w:val="24"/>
          <w:szCs w:val="24"/>
        </w:rPr>
        <w:t>пункте 2.4</w:t>
      </w:r>
      <w:r w:rsidRPr="002134E1">
        <w:rPr>
          <w:rFonts w:ascii="Times New Roman" w:hAnsi="Times New Roman" w:cs="Times New Roman"/>
          <w:color w:val="000000" w:themeColor="text1"/>
          <w:sz w:val="24"/>
          <w:szCs w:val="24"/>
        </w:rPr>
        <w:t xml:space="preserve"> настоящ</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 xml:space="preserve">го Административного регламента, направляются Заявителю в личный кабинет на ЕПГУ в форме электронного документа, подписанного усиленной </w:t>
      </w:r>
      <w:r w:rsidRPr="002134E1">
        <w:rPr>
          <w:rStyle w:val="affffff"/>
          <w:color w:val="000000" w:themeColor="text1"/>
          <w:sz w:val="24"/>
          <w:szCs w:val="24"/>
        </w:rPr>
        <w:t xml:space="preserve">квалифицированной электронной подписью </w:t>
      </w:r>
      <w:r w:rsidRPr="002134E1">
        <w:rPr>
          <w:rFonts w:ascii="Times New Roman" w:hAnsi="Times New Roman" w:cs="Times New Roman"/>
          <w:color w:val="000000" w:themeColor="text1"/>
          <w:sz w:val="24"/>
          <w:szCs w:val="24"/>
        </w:rPr>
        <w:t>уполномоченного должностного лица Уполномоченного органа в случае напра</w:t>
      </w:r>
      <w:r w:rsidRPr="002134E1">
        <w:rPr>
          <w:rFonts w:ascii="Times New Roman" w:hAnsi="Times New Roman" w:cs="Times New Roman"/>
          <w:color w:val="000000" w:themeColor="text1"/>
          <w:sz w:val="24"/>
          <w:szCs w:val="24"/>
        </w:rPr>
        <w:t>в</w:t>
      </w:r>
      <w:r w:rsidRPr="002134E1">
        <w:rPr>
          <w:rFonts w:ascii="Times New Roman" w:hAnsi="Times New Roman" w:cs="Times New Roman"/>
          <w:color w:val="000000" w:themeColor="text1"/>
          <w:sz w:val="24"/>
          <w:szCs w:val="24"/>
        </w:rPr>
        <w:t>ления заявления посредством ЕПГУ.</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39" w:name="sub_224"/>
      <w:r w:rsidRPr="002134E1">
        <w:rPr>
          <w:rFonts w:ascii="Times New Roman" w:hAnsi="Times New Roman" w:cs="Times New Roman"/>
          <w:color w:val="000000" w:themeColor="text1"/>
          <w:sz w:val="24"/>
          <w:szCs w:val="24"/>
        </w:rPr>
        <w:t>2.</w:t>
      </w:r>
      <w:r w:rsidR="00636A00" w:rsidRPr="002134E1">
        <w:rPr>
          <w:rFonts w:ascii="Times New Roman" w:hAnsi="Times New Roman" w:cs="Times New Roman"/>
          <w:color w:val="000000" w:themeColor="text1"/>
          <w:sz w:val="24"/>
          <w:szCs w:val="24"/>
        </w:rPr>
        <w:t>1</w:t>
      </w:r>
      <w:r w:rsidRPr="002134E1">
        <w:rPr>
          <w:rFonts w:ascii="Times New Roman" w:hAnsi="Times New Roman" w:cs="Times New Roman"/>
          <w:color w:val="000000" w:themeColor="text1"/>
          <w:sz w:val="24"/>
          <w:szCs w:val="24"/>
        </w:rPr>
        <w:t>4.</w:t>
      </w:r>
      <w:r w:rsidR="00636A00" w:rsidRPr="002134E1">
        <w:rPr>
          <w:rFonts w:ascii="Times New Roman" w:hAnsi="Times New Roman" w:cs="Times New Roman"/>
          <w:color w:val="000000" w:themeColor="text1"/>
          <w:sz w:val="24"/>
          <w:szCs w:val="24"/>
        </w:rPr>
        <w:t>2.</w:t>
      </w:r>
      <w:r w:rsidRPr="002134E1">
        <w:rPr>
          <w:rFonts w:ascii="Times New Roman" w:hAnsi="Times New Roman" w:cs="Times New Roman"/>
          <w:color w:val="000000" w:themeColor="text1"/>
          <w:sz w:val="24"/>
          <w:szCs w:val="24"/>
        </w:rPr>
        <w:t xml:space="preserve"> Электронные документы представляются в следующих форматах:</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40" w:name="sub_3125"/>
      <w:bookmarkEnd w:id="39"/>
      <w:r w:rsidRPr="002134E1">
        <w:rPr>
          <w:rFonts w:ascii="Times New Roman" w:hAnsi="Times New Roman" w:cs="Times New Roman"/>
          <w:color w:val="000000" w:themeColor="text1"/>
          <w:sz w:val="24"/>
          <w:szCs w:val="24"/>
        </w:rPr>
        <w:t xml:space="preserve">а) </w:t>
      </w:r>
      <w:proofErr w:type="spellStart"/>
      <w:r w:rsidRPr="002134E1">
        <w:rPr>
          <w:rFonts w:ascii="Times New Roman" w:hAnsi="Times New Roman" w:cs="Times New Roman"/>
          <w:color w:val="000000" w:themeColor="text1"/>
          <w:sz w:val="24"/>
          <w:szCs w:val="24"/>
        </w:rPr>
        <w:t>xml</w:t>
      </w:r>
      <w:proofErr w:type="spellEnd"/>
      <w:r w:rsidRPr="002134E1">
        <w:rPr>
          <w:rFonts w:ascii="Times New Roman" w:hAnsi="Times New Roman" w:cs="Times New Roman"/>
          <w:color w:val="000000" w:themeColor="text1"/>
          <w:sz w:val="24"/>
          <w:szCs w:val="24"/>
        </w:rPr>
        <w:t xml:space="preserve"> - для формализованных документов;</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41" w:name="sub_3126"/>
      <w:bookmarkEnd w:id="40"/>
      <w:r w:rsidRPr="002134E1">
        <w:rPr>
          <w:rFonts w:ascii="Times New Roman" w:hAnsi="Times New Roman" w:cs="Times New Roman"/>
          <w:color w:val="000000" w:themeColor="text1"/>
          <w:sz w:val="24"/>
          <w:szCs w:val="24"/>
        </w:rPr>
        <w:t xml:space="preserve">б) </w:t>
      </w:r>
      <w:proofErr w:type="spellStart"/>
      <w:r w:rsidRPr="002134E1">
        <w:rPr>
          <w:rFonts w:ascii="Times New Roman" w:hAnsi="Times New Roman" w:cs="Times New Roman"/>
          <w:color w:val="000000" w:themeColor="text1"/>
          <w:sz w:val="24"/>
          <w:szCs w:val="24"/>
        </w:rPr>
        <w:t>doc</w:t>
      </w:r>
      <w:proofErr w:type="spellEnd"/>
      <w:r w:rsidRPr="002134E1">
        <w:rPr>
          <w:rFonts w:ascii="Times New Roman" w:hAnsi="Times New Roman" w:cs="Times New Roman"/>
          <w:color w:val="000000" w:themeColor="text1"/>
          <w:sz w:val="24"/>
          <w:szCs w:val="24"/>
        </w:rPr>
        <w:t xml:space="preserve">, </w:t>
      </w:r>
      <w:proofErr w:type="spellStart"/>
      <w:r w:rsidRPr="002134E1">
        <w:rPr>
          <w:rFonts w:ascii="Times New Roman" w:hAnsi="Times New Roman" w:cs="Times New Roman"/>
          <w:color w:val="000000" w:themeColor="text1"/>
          <w:sz w:val="24"/>
          <w:szCs w:val="24"/>
        </w:rPr>
        <w:t>docx</w:t>
      </w:r>
      <w:proofErr w:type="spellEnd"/>
      <w:r w:rsidRPr="002134E1">
        <w:rPr>
          <w:rFonts w:ascii="Times New Roman" w:hAnsi="Times New Roman" w:cs="Times New Roman"/>
          <w:color w:val="000000" w:themeColor="text1"/>
          <w:sz w:val="24"/>
          <w:szCs w:val="24"/>
        </w:rPr>
        <w:t xml:space="preserve">, </w:t>
      </w:r>
      <w:proofErr w:type="spellStart"/>
      <w:r w:rsidRPr="002134E1">
        <w:rPr>
          <w:rFonts w:ascii="Times New Roman" w:hAnsi="Times New Roman" w:cs="Times New Roman"/>
          <w:color w:val="000000" w:themeColor="text1"/>
          <w:sz w:val="24"/>
          <w:szCs w:val="24"/>
        </w:rPr>
        <w:t>odt</w:t>
      </w:r>
      <w:proofErr w:type="spellEnd"/>
      <w:r w:rsidRPr="002134E1">
        <w:rPr>
          <w:rFonts w:ascii="Times New Roman" w:hAnsi="Times New Roman" w:cs="Times New Roman"/>
          <w:color w:val="000000" w:themeColor="text1"/>
          <w:sz w:val="24"/>
          <w:szCs w:val="24"/>
        </w:rPr>
        <w:t xml:space="preserve"> - для документов с текстовым содержанием, не включающим форм</w:t>
      </w:r>
      <w:r w:rsidRPr="002134E1">
        <w:rPr>
          <w:rFonts w:ascii="Times New Roman" w:hAnsi="Times New Roman" w:cs="Times New Roman"/>
          <w:color w:val="000000" w:themeColor="text1"/>
          <w:sz w:val="24"/>
          <w:szCs w:val="24"/>
        </w:rPr>
        <w:t>у</w:t>
      </w:r>
      <w:r w:rsidRPr="002134E1">
        <w:rPr>
          <w:rFonts w:ascii="Times New Roman" w:hAnsi="Times New Roman" w:cs="Times New Roman"/>
          <w:color w:val="000000" w:themeColor="text1"/>
          <w:sz w:val="24"/>
          <w:szCs w:val="24"/>
        </w:rPr>
        <w:t xml:space="preserve">лы (за исключением документов, указанных в </w:t>
      </w:r>
      <w:r w:rsidRPr="002134E1">
        <w:rPr>
          <w:rStyle w:val="affffff"/>
          <w:color w:val="000000" w:themeColor="text1"/>
          <w:sz w:val="24"/>
          <w:szCs w:val="24"/>
        </w:rPr>
        <w:t>подпункте "в"</w:t>
      </w:r>
      <w:r w:rsidRPr="002134E1">
        <w:rPr>
          <w:rFonts w:ascii="Times New Roman" w:hAnsi="Times New Roman" w:cs="Times New Roman"/>
          <w:color w:val="000000" w:themeColor="text1"/>
          <w:sz w:val="24"/>
          <w:szCs w:val="24"/>
        </w:rPr>
        <w:t xml:space="preserve"> настоящего пункта);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42" w:name="sub_3127"/>
      <w:bookmarkEnd w:id="41"/>
      <w:r w:rsidRPr="002134E1">
        <w:rPr>
          <w:rFonts w:ascii="Times New Roman" w:hAnsi="Times New Roman" w:cs="Times New Roman"/>
          <w:color w:val="000000" w:themeColor="text1"/>
          <w:sz w:val="24"/>
          <w:szCs w:val="24"/>
        </w:rPr>
        <w:t xml:space="preserve">в) </w:t>
      </w:r>
      <w:proofErr w:type="spellStart"/>
      <w:r w:rsidRPr="002134E1">
        <w:rPr>
          <w:rFonts w:ascii="Times New Roman" w:hAnsi="Times New Roman" w:cs="Times New Roman"/>
          <w:color w:val="000000" w:themeColor="text1"/>
          <w:sz w:val="24"/>
          <w:szCs w:val="24"/>
        </w:rPr>
        <w:t>xls</w:t>
      </w:r>
      <w:proofErr w:type="spellEnd"/>
      <w:r w:rsidRPr="002134E1">
        <w:rPr>
          <w:rFonts w:ascii="Times New Roman" w:hAnsi="Times New Roman" w:cs="Times New Roman"/>
          <w:color w:val="000000" w:themeColor="text1"/>
          <w:sz w:val="24"/>
          <w:szCs w:val="24"/>
        </w:rPr>
        <w:t xml:space="preserve">, </w:t>
      </w:r>
      <w:proofErr w:type="spellStart"/>
      <w:r w:rsidRPr="002134E1">
        <w:rPr>
          <w:rFonts w:ascii="Times New Roman" w:hAnsi="Times New Roman" w:cs="Times New Roman"/>
          <w:color w:val="000000" w:themeColor="text1"/>
          <w:sz w:val="24"/>
          <w:szCs w:val="24"/>
        </w:rPr>
        <w:t>xlsx</w:t>
      </w:r>
      <w:proofErr w:type="spellEnd"/>
      <w:r w:rsidRPr="002134E1">
        <w:rPr>
          <w:rFonts w:ascii="Times New Roman" w:hAnsi="Times New Roman" w:cs="Times New Roman"/>
          <w:color w:val="000000" w:themeColor="text1"/>
          <w:sz w:val="24"/>
          <w:szCs w:val="24"/>
        </w:rPr>
        <w:t xml:space="preserve">, </w:t>
      </w:r>
      <w:proofErr w:type="spellStart"/>
      <w:r w:rsidRPr="002134E1">
        <w:rPr>
          <w:rFonts w:ascii="Times New Roman" w:hAnsi="Times New Roman" w:cs="Times New Roman"/>
          <w:color w:val="000000" w:themeColor="text1"/>
          <w:sz w:val="24"/>
          <w:szCs w:val="24"/>
        </w:rPr>
        <w:t>ods</w:t>
      </w:r>
      <w:proofErr w:type="spellEnd"/>
      <w:r w:rsidRPr="002134E1">
        <w:rPr>
          <w:rFonts w:ascii="Times New Roman" w:hAnsi="Times New Roman" w:cs="Times New Roman"/>
          <w:color w:val="000000" w:themeColor="text1"/>
          <w:sz w:val="24"/>
          <w:szCs w:val="24"/>
        </w:rPr>
        <w:t xml:space="preserve"> - для документов, содержащих расчеты;</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43" w:name="sub_3128"/>
      <w:bookmarkEnd w:id="42"/>
      <w:r w:rsidRPr="002134E1">
        <w:rPr>
          <w:rFonts w:ascii="Times New Roman" w:hAnsi="Times New Roman" w:cs="Times New Roman"/>
          <w:color w:val="000000" w:themeColor="text1"/>
          <w:sz w:val="24"/>
          <w:szCs w:val="24"/>
        </w:rPr>
        <w:t xml:space="preserve">г) </w:t>
      </w:r>
      <w:proofErr w:type="spellStart"/>
      <w:r w:rsidRPr="002134E1">
        <w:rPr>
          <w:rFonts w:ascii="Times New Roman" w:hAnsi="Times New Roman" w:cs="Times New Roman"/>
          <w:color w:val="000000" w:themeColor="text1"/>
          <w:sz w:val="24"/>
          <w:szCs w:val="24"/>
        </w:rPr>
        <w:t>pdf</w:t>
      </w:r>
      <w:proofErr w:type="spellEnd"/>
      <w:r w:rsidRPr="002134E1">
        <w:rPr>
          <w:rFonts w:ascii="Times New Roman" w:hAnsi="Times New Roman" w:cs="Times New Roman"/>
          <w:color w:val="000000" w:themeColor="text1"/>
          <w:sz w:val="24"/>
          <w:szCs w:val="24"/>
        </w:rPr>
        <w:t xml:space="preserve">, </w:t>
      </w:r>
      <w:proofErr w:type="spellStart"/>
      <w:r w:rsidRPr="002134E1">
        <w:rPr>
          <w:rFonts w:ascii="Times New Roman" w:hAnsi="Times New Roman" w:cs="Times New Roman"/>
          <w:color w:val="000000" w:themeColor="text1"/>
          <w:sz w:val="24"/>
          <w:szCs w:val="24"/>
        </w:rPr>
        <w:t>jpg</w:t>
      </w:r>
      <w:proofErr w:type="spellEnd"/>
      <w:r w:rsidRPr="002134E1">
        <w:rPr>
          <w:rFonts w:ascii="Times New Roman" w:hAnsi="Times New Roman" w:cs="Times New Roman"/>
          <w:color w:val="000000" w:themeColor="text1"/>
          <w:sz w:val="24"/>
          <w:szCs w:val="24"/>
        </w:rPr>
        <w:t xml:space="preserve">, </w:t>
      </w:r>
      <w:proofErr w:type="spellStart"/>
      <w:r w:rsidRPr="002134E1">
        <w:rPr>
          <w:rFonts w:ascii="Times New Roman" w:hAnsi="Times New Roman" w:cs="Times New Roman"/>
          <w:color w:val="000000" w:themeColor="text1"/>
          <w:sz w:val="24"/>
          <w:szCs w:val="24"/>
        </w:rPr>
        <w:t>jpeg</w:t>
      </w:r>
      <w:proofErr w:type="spellEnd"/>
      <w:r w:rsidRPr="002134E1">
        <w:rPr>
          <w:rFonts w:ascii="Times New Roman" w:hAnsi="Times New Roman" w:cs="Times New Roman"/>
          <w:color w:val="000000" w:themeColor="text1"/>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sidRPr="002134E1">
        <w:rPr>
          <w:rStyle w:val="affffff"/>
          <w:color w:val="000000" w:themeColor="text1"/>
          <w:sz w:val="24"/>
          <w:szCs w:val="24"/>
        </w:rPr>
        <w:t>по</w:t>
      </w:r>
      <w:r w:rsidRPr="002134E1">
        <w:rPr>
          <w:rStyle w:val="affffff"/>
          <w:color w:val="000000" w:themeColor="text1"/>
          <w:sz w:val="24"/>
          <w:szCs w:val="24"/>
        </w:rPr>
        <w:t>д</w:t>
      </w:r>
      <w:r w:rsidRPr="002134E1">
        <w:rPr>
          <w:rStyle w:val="affffff"/>
          <w:color w:val="000000" w:themeColor="text1"/>
          <w:sz w:val="24"/>
          <w:szCs w:val="24"/>
        </w:rPr>
        <w:t>пункте "в"</w:t>
      </w:r>
      <w:r w:rsidRPr="002134E1">
        <w:rPr>
          <w:rFonts w:ascii="Times New Roman" w:hAnsi="Times New Roman" w:cs="Times New Roman"/>
          <w:color w:val="000000" w:themeColor="text1"/>
          <w:sz w:val="24"/>
          <w:szCs w:val="24"/>
        </w:rPr>
        <w:t xml:space="preserve"> настоящего пункта), а также документов с графическим содержанием.</w:t>
      </w:r>
    </w:p>
    <w:bookmarkEnd w:id="43"/>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Допускается формирование электронного документа путем сканирования непосре</w:t>
      </w:r>
      <w:r w:rsidRPr="002134E1">
        <w:rPr>
          <w:rFonts w:ascii="Times New Roman" w:hAnsi="Times New Roman" w:cs="Times New Roman"/>
          <w:color w:val="000000" w:themeColor="text1"/>
          <w:sz w:val="24"/>
          <w:szCs w:val="24"/>
        </w:rPr>
        <w:t>д</w:t>
      </w:r>
      <w:r w:rsidRPr="002134E1">
        <w:rPr>
          <w:rFonts w:ascii="Times New Roman" w:hAnsi="Times New Roman" w:cs="Times New Roman"/>
          <w:color w:val="000000" w:themeColor="text1"/>
          <w:sz w:val="24"/>
          <w:szCs w:val="24"/>
        </w:rPr>
        <w:t>ственно с оригинала документа (использование копий не допускается), которое осуществл</w:t>
      </w:r>
      <w:r w:rsidRPr="002134E1">
        <w:rPr>
          <w:rFonts w:ascii="Times New Roman" w:hAnsi="Times New Roman" w:cs="Times New Roman"/>
          <w:color w:val="000000" w:themeColor="text1"/>
          <w:sz w:val="24"/>
          <w:szCs w:val="24"/>
        </w:rPr>
        <w:t>я</w:t>
      </w:r>
      <w:r w:rsidRPr="002134E1">
        <w:rPr>
          <w:rFonts w:ascii="Times New Roman" w:hAnsi="Times New Roman" w:cs="Times New Roman"/>
          <w:color w:val="000000" w:themeColor="text1"/>
          <w:sz w:val="24"/>
          <w:szCs w:val="24"/>
        </w:rPr>
        <w:t xml:space="preserve">ется с сохранением ориентации оригинала документа в разрешении 300 - 500 </w:t>
      </w:r>
      <w:proofErr w:type="spellStart"/>
      <w:r w:rsidRPr="002134E1">
        <w:rPr>
          <w:rFonts w:ascii="Times New Roman" w:hAnsi="Times New Roman" w:cs="Times New Roman"/>
          <w:color w:val="000000" w:themeColor="text1"/>
          <w:sz w:val="24"/>
          <w:szCs w:val="24"/>
        </w:rPr>
        <w:t>dpi</w:t>
      </w:r>
      <w:proofErr w:type="spellEnd"/>
      <w:r w:rsidRPr="002134E1">
        <w:rPr>
          <w:rFonts w:ascii="Times New Roman" w:hAnsi="Times New Roman" w:cs="Times New Roman"/>
          <w:color w:val="000000" w:themeColor="text1"/>
          <w:sz w:val="24"/>
          <w:szCs w:val="24"/>
        </w:rPr>
        <w:t xml:space="preserve"> (масштаб 1:1) с использованием следующих режимов:</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"черно-белый" (при отсутствии в документе графических изображений и (или) цве</w:t>
      </w:r>
      <w:r w:rsidRPr="002134E1">
        <w:rPr>
          <w:rFonts w:ascii="Times New Roman" w:hAnsi="Times New Roman" w:cs="Times New Roman"/>
          <w:color w:val="000000" w:themeColor="text1"/>
          <w:sz w:val="24"/>
          <w:szCs w:val="24"/>
        </w:rPr>
        <w:t>т</w:t>
      </w:r>
      <w:r w:rsidRPr="002134E1">
        <w:rPr>
          <w:rFonts w:ascii="Times New Roman" w:hAnsi="Times New Roman" w:cs="Times New Roman"/>
          <w:color w:val="000000" w:themeColor="text1"/>
          <w:sz w:val="24"/>
          <w:szCs w:val="24"/>
        </w:rPr>
        <w:t>ного текста);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"оттенки серого" (при наличии в документе графических изображений, отличных от цветного графического изображения);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"цветной" или "режим полной цветопередачи" (при наличии в документе цветных графических изображений либо цветного текста);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сохранением всех аутентичных признаков подлинности, а именно: графической по</w:t>
      </w:r>
      <w:r w:rsidRPr="002134E1">
        <w:rPr>
          <w:rFonts w:ascii="Times New Roman" w:hAnsi="Times New Roman" w:cs="Times New Roman"/>
          <w:color w:val="000000" w:themeColor="text1"/>
          <w:sz w:val="24"/>
          <w:szCs w:val="24"/>
        </w:rPr>
        <w:t>д</w:t>
      </w:r>
      <w:r w:rsidRPr="002134E1">
        <w:rPr>
          <w:rFonts w:ascii="Times New Roman" w:hAnsi="Times New Roman" w:cs="Times New Roman"/>
          <w:color w:val="000000" w:themeColor="text1"/>
          <w:sz w:val="24"/>
          <w:szCs w:val="24"/>
        </w:rPr>
        <w:t>писи лица, печати, углового штампа бланка;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количество файлов должно соответствовать количеству документов, каждый из к</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торых содержит текстовую и (или) графическую информацию.</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Электронные документы должны обеспечивать:</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возможность идентифицировать документ и количество листов в документе;</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для документов, содержащих структурированные по частям, главам, разделам (по</w:t>
      </w:r>
      <w:r w:rsidRPr="002134E1">
        <w:rPr>
          <w:rFonts w:ascii="Times New Roman" w:hAnsi="Times New Roman" w:cs="Times New Roman"/>
          <w:color w:val="000000" w:themeColor="text1"/>
          <w:sz w:val="24"/>
          <w:szCs w:val="24"/>
        </w:rPr>
        <w:t>д</w:t>
      </w:r>
      <w:r w:rsidRPr="002134E1">
        <w:rPr>
          <w:rFonts w:ascii="Times New Roman" w:hAnsi="Times New Roman" w:cs="Times New Roman"/>
          <w:color w:val="000000" w:themeColor="text1"/>
          <w:sz w:val="24"/>
          <w:szCs w:val="24"/>
        </w:rPr>
        <w:t>разделам) данные и закладки, обеспечивающие переходы по оглавлению и (или) к содерж</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щимся в тексте рисункам и таблицам.</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Документы, подлежащие представлению в форматах </w:t>
      </w:r>
      <w:proofErr w:type="spellStart"/>
      <w:r w:rsidRPr="002134E1">
        <w:rPr>
          <w:rFonts w:ascii="Times New Roman" w:hAnsi="Times New Roman" w:cs="Times New Roman"/>
          <w:color w:val="000000" w:themeColor="text1"/>
          <w:sz w:val="24"/>
          <w:szCs w:val="24"/>
        </w:rPr>
        <w:t>xls</w:t>
      </w:r>
      <w:proofErr w:type="spellEnd"/>
      <w:r w:rsidRPr="002134E1">
        <w:rPr>
          <w:rFonts w:ascii="Times New Roman" w:hAnsi="Times New Roman" w:cs="Times New Roman"/>
          <w:color w:val="000000" w:themeColor="text1"/>
          <w:sz w:val="24"/>
          <w:szCs w:val="24"/>
        </w:rPr>
        <w:t xml:space="preserve">, </w:t>
      </w:r>
      <w:proofErr w:type="spellStart"/>
      <w:r w:rsidRPr="002134E1">
        <w:rPr>
          <w:rFonts w:ascii="Times New Roman" w:hAnsi="Times New Roman" w:cs="Times New Roman"/>
          <w:color w:val="000000" w:themeColor="text1"/>
          <w:sz w:val="24"/>
          <w:szCs w:val="24"/>
        </w:rPr>
        <w:t>xlsx</w:t>
      </w:r>
      <w:proofErr w:type="spellEnd"/>
      <w:r w:rsidRPr="002134E1">
        <w:rPr>
          <w:rFonts w:ascii="Times New Roman" w:hAnsi="Times New Roman" w:cs="Times New Roman"/>
          <w:color w:val="000000" w:themeColor="text1"/>
          <w:sz w:val="24"/>
          <w:szCs w:val="24"/>
        </w:rPr>
        <w:t xml:space="preserve"> или </w:t>
      </w:r>
      <w:proofErr w:type="spellStart"/>
      <w:r w:rsidRPr="002134E1">
        <w:rPr>
          <w:rFonts w:ascii="Times New Roman" w:hAnsi="Times New Roman" w:cs="Times New Roman"/>
          <w:color w:val="000000" w:themeColor="text1"/>
          <w:sz w:val="24"/>
          <w:szCs w:val="24"/>
        </w:rPr>
        <w:t>ods</w:t>
      </w:r>
      <w:proofErr w:type="spellEnd"/>
      <w:r w:rsidRPr="002134E1">
        <w:rPr>
          <w:rFonts w:ascii="Times New Roman" w:hAnsi="Times New Roman" w:cs="Times New Roman"/>
          <w:color w:val="000000" w:themeColor="text1"/>
          <w:sz w:val="24"/>
          <w:szCs w:val="24"/>
        </w:rPr>
        <w:t>, формируются в виде отдельного электронного документа.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p>
    <w:p w:rsidR="00636A00" w:rsidRPr="002134E1" w:rsidRDefault="00636A00" w:rsidP="00636A0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4" w:name="sub_1003"/>
      <w:bookmarkStart w:id="45" w:name="sub_32"/>
      <w:r w:rsidRPr="002134E1">
        <w:rPr>
          <w:rFonts w:ascii="Times New Roman CYR" w:eastAsiaTheme="minorEastAsia" w:hAnsi="Times New Roman CYR" w:cs="Times New Roman CYR"/>
          <w:b/>
          <w:bCs/>
          <w:color w:val="26282F"/>
          <w:sz w:val="24"/>
          <w:szCs w:val="24"/>
          <w:lang w:eastAsia="ru-RU"/>
        </w:rPr>
        <w:t>III. Состав, последовательность и сроки выполнения административных процедур</w:t>
      </w:r>
    </w:p>
    <w:p w:rsidR="00636A00" w:rsidRPr="002134E1" w:rsidRDefault="00636A00" w:rsidP="00636A0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6" w:name="sub_31"/>
      <w:bookmarkEnd w:id="44"/>
      <w:r w:rsidRPr="002134E1">
        <w:rPr>
          <w:rFonts w:ascii="Times New Roman CYR" w:eastAsiaTheme="minorEastAsia" w:hAnsi="Times New Roman CYR" w:cs="Times New Roman CYR"/>
          <w:b/>
          <w:bCs/>
          <w:color w:val="26282F"/>
          <w:sz w:val="24"/>
          <w:szCs w:val="24"/>
          <w:lang w:eastAsia="ru-RU"/>
        </w:rPr>
        <w:t>3.1. Перечень вариантов предоставления государственной услуги</w:t>
      </w:r>
    </w:p>
    <w:bookmarkEnd w:id="46"/>
    <w:p w:rsidR="00636A00" w:rsidRPr="002134E1" w:rsidRDefault="00636A00" w:rsidP="00636A0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Варианты предоставления государственной услуги:</w:t>
      </w:r>
    </w:p>
    <w:p w:rsidR="00636A00" w:rsidRPr="002134E1" w:rsidRDefault="00636A00" w:rsidP="00636A0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47" w:name="sub_3522"/>
      <w:r w:rsidRPr="002134E1">
        <w:rPr>
          <w:rFonts w:ascii="Times New Roman CYR" w:eastAsiaTheme="minorEastAsia" w:hAnsi="Times New Roman CYR" w:cs="Times New Roman CYR"/>
          <w:sz w:val="24"/>
          <w:szCs w:val="24"/>
          <w:lang w:eastAsia="ru-RU"/>
        </w:rPr>
        <w:t>1) принятие решения о назначении (отказе в назначении) компенсации платы, взима</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 xml:space="preserve">мой с родителей (законных представителей) за присмотр и уход за детьми, посещающими образовательные организации (далее соответственно - компенсация, родительская плата), которое оформляется в соответствии с </w:t>
      </w:r>
      <w:hyperlink w:anchor="sub_1100" w:history="1">
        <w:r w:rsidRPr="002134E1">
          <w:rPr>
            <w:rFonts w:ascii="Times New Roman CYR" w:eastAsiaTheme="minorEastAsia" w:hAnsi="Times New Roman CYR" w:cs="Times New Roman CYR"/>
            <w:sz w:val="24"/>
            <w:szCs w:val="24"/>
            <w:lang w:eastAsia="ru-RU"/>
          </w:rPr>
          <w:t>приложениями №</w:t>
        </w:r>
        <w:r w:rsidR="00782E6C" w:rsidRPr="002134E1">
          <w:rPr>
            <w:rFonts w:ascii="Times New Roman CYR" w:eastAsiaTheme="minorEastAsia" w:hAnsi="Times New Roman CYR" w:cs="Times New Roman CYR"/>
            <w:sz w:val="24"/>
            <w:szCs w:val="24"/>
            <w:lang w:eastAsia="ru-RU"/>
          </w:rPr>
          <w:t xml:space="preserve"> </w:t>
        </w:r>
        <w:r w:rsidRPr="002134E1">
          <w:rPr>
            <w:rFonts w:ascii="Times New Roman CYR" w:eastAsiaTheme="minorEastAsia" w:hAnsi="Times New Roman CYR" w:cs="Times New Roman CYR"/>
            <w:sz w:val="24"/>
            <w:szCs w:val="24"/>
            <w:lang w:eastAsia="ru-RU"/>
          </w:rPr>
          <w:t>1</w:t>
        </w:r>
      </w:hyperlink>
      <w:r w:rsidRPr="002134E1">
        <w:rPr>
          <w:rFonts w:ascii="Times New Roman CYR" w:eastAsiaTheme="minorEastAsia" w:hAnsi="Times New Roman CYR" w:cs="Times New Roman CYR"/>
          <w:sz w:val="24"/>
          <w:szCs w:val="24"/>
          <w:lang w:eastAsia="ru-RU"/>
        </w:rPr>
        <w:t xml:space="preserve"> и </w:t>
      </w:r>
      <w:hyperlink w:anchor="sub_1200" w:history="1">
        <w:r w:rsidRPr="002134E1">
          <w:rPr>
            <w:rFonts w:ascii="Times New Roman CYR" w:eastAsiaTheme="minorEastAsia" w:hAnsi="Times New Roman CYR" w:cs="Times New Roman CYR"/>
            <w:sz w:val="24"/>
            <w:szCs w:val="24"/>
            <w:lang w:eastAsia="ru-RU"/>
          </w:rPr>
          <w:t>№</w:t>
        </w:r>
        <w:r w:rsidR="00782E6C" w:rsidRPr="002134E1">
          <w:rPr>
            <w:rFonts w:ascii="Times New Roman CYR" w:eastAsiaTheme="minorEastAsia" w:hAnsi="Times New Roman CYR" w:cs="Times New Roman CYR"/>
            <w:sz w:val="24"/>
            <w:szCs w:val="24"/>
            <w:lang w:eastAsia="ru-RU"/>
          </w:rPr>
          <w:t xml:space="preserve"> </w:t>
        </w:r>
        <w:r w:rsidRPr="002134E1">
          <w:rPr>
            <w:rFonts w:ascii="Times New Roman CYR" w:eastAsiaTheme="minorEastAsia" w:hAnsi="Times New Roman CYR" w:cs="Times New Roman CYR"/>
            <w:sz w:val="24"/>
            <w:szCs w:val="24"/>
            <w:lang w:eastAsia="ru-RU"/>
          </w:rPr>
          <w:t>2</w:t>
        </w:r>
      </w:hyperlink>
      <w:r w:rsidRPr="002134E1">
        <w:rPr>
          <w:rFonts w:ascii="Times New Roman CYR" w:eastAsiaTheme="minorEastAsia" w:hAnsi="Times New Roman CYR" w:cs="Times New Roman CYR"/>
          <w:sz w:val="24"/>
          <w:szCs w:val="24"/>
          <w:lang w:eastAsia="ru-RU"/>
        </w:rPr>
        <w:t xml:space="preserve"> к настоящему Администр</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тивному регламенту.</w:t>
      </w:r>
    </w:p>
    <w:p w:rsidR="00636A00" w:rsidRPr="002134E1" w:rsidRDefault="00636A00" w:rsidP="00636A00">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48" w:name="sub_3523"/>
      <w:bookmarkEnd w:id="47"/>
      <w:r w:rsidRPr="002134E1">
        <w:rPr>
          <w:rFonts w:ascii="Times New Roman CYR" w:eastAsiaTheme="minorEastAsia" w:hAnsi="Times New Roman CYR" w:cs="Times New Roman CYR"/>
          <w:sz w:val="24"/>
          <w:szCs w:val="24"/>
          <w:lang w:eastAsia="ru-RU"/>
        </w:rPr>
        <w:t>2) исправление допущенных опечаток и ошибок в выданных в результате предоста</w:t>
      </w:r>
      <w:r w:rsidRPr="002134E1">
        <w:rPr>
          <w:rFonts w:ascii="Times New Roman CYR" w:eastAsiaTheme="minorEastAsia" w:hAnsi="Times New Roman CYR" w:cs="Times New Roman CYR"/>
          <w:sz w:val="24"/>
          <w:szCs w:val="24"/>
          <w:lang w:eastAsia="ru-RU"/>
        </w:rPr>
        <w:t>в</w:t>
      </w:r>
      <w:r w:rsidRPr="002134E1">
        <w:rPr>
          <w:rFonts w:ascii="Times New Roman CYR" w:eastAsiaTheme="minorEastAsia" w:hAnsi="Times New Roman CYR" w:cs="Times New Roman CYR"/>
          <w:sz w:val="24"/>
          <w:szCs w:val="24"/>
          <w:lang w:eastAsia="ru-RU"/>
        </w:rPr>
        <w:t>ления государственной услуги документах, выдача дубликата документа, выданного по р</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зультатам предоставления государственной услуги.</w:t>
      </w:r>
    </w:p>
    <w:p w:rsidR="00636A00" w:rsidRPr="002134E1" w:rsidRDefault="00636A00" w:rsidP="00636A0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9" w:name="sub_3511"/>
      <w:bookmarkEnd w:id="48"/>
      <w:r w:rsidRPr="002134E1">
        <w:rPr>
          <w:rFonts w:ascii="Times New Roman CYR" w:eastAsiaTheme="minorEastAsia" w:hAnsi="Times New Roman CYR" w:cs="Times New Roman CYR"/>
          <w:b/>
          <w:bCs/>
          <w:color w:val="26282F"/>
          <w:sz w:val="24"/>
          <w:szCs w:val="24"/>
          <w:lang w:eastAsia="ru-RU"/>
        </w:rPr>
        <w:t>3.2. Профилирование заявителя</w:t>
      </w:r>
    </w:p>
    <w:bookmarkEnd w:id="49"/>
    <w:p w:rsidR="00636A00" w:rsidRPr="002134E1" w:rsidRDefault="00636A00"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Вариант предоставления государственной услуги определяется путем анкетирования заявителя посредством </w:t>
      </w:r>
      <w:hyperlink r:id="rId21" w:history="1">
        <w:r w:rsidRPr="002134E1">
          <w:rPr>
            <w:rFonts w:ascii="Times New Roman CYR" w:eastAsiaTheme="minorEastAsia" w:hAnsi="Times New Roman CYR" w:cs="Times New Roman CYR"/>
            <w:sz w:val="24"/>
            <w:szCs w:val="24"/>
            <w:lang w:eastAsia="ru-RU"/>
          </w:rPr>
          <w:t>Единого портала</w:t>
        </w:r>
      </w:hyperlink>
      <w:r w:rsidRPr="002134E1">
        <w:rPr>
          <w:rFonts w:ascii="Times New Roman CYR" w:eastAsiaTheme="minorEastAsia" w:hAnsi="Times New Roman CYR" w:cs="Times New Roman CYR"/>
          <w:sz w:val="24"/>
          <w:szCs w:val="24"/>
          <w:lang w:eastAsia="ru-RU"/>
        </w:rPr>
        <w:t xml:space="preserve"> государственных и муниципальных услуг, в Упо</w:t>
      </w:r>
      <w:r w:rsidRPr="002134E1">
        <w:rPr>
          <w:rFonts w:ascii="Times New Roman CYR" w:eastAsiaTheme="minorEastAsia" w:hAnsi="Times New Roman CYR" w:cs="Times New Roman CYR"/>
          <w:sz w:val="24"/>
          <w:szCs w:val="24"/>
          <w:lang w:eastAsia="ru-RU"/>
        </w:rPr>
        <w:t>л</w:t>
      </w:r>
      <w:r w:rsidRPr="002134E1">
        <w:rPr>
          <w:rFonts w:ascii="Times New Roman CYR" w:eastAsiaTheme="minorEastAsia" w:hAnsi="Times New Roman CYR" w:cs="Times New Roman CYR"/>
          <w:sz w:val="24"/>
          <w:szCs w:val="24"/>
          <w:lang w:eastAsia="ru-RU"/>
        </w:rPr>
        <w:t>номоченном органе.</w:t>
      </w:r>
    </w:p>
    <w:p w:rsidR="00636A00" w:rsidRPr="002134E1" w:rsidRDefault="00636A00"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На основании ответов заявителя на вопросы анкетирования определяется вариант предоставления государственной услуги.</w:t>
      </w:r>
    </w:p>
    <w:p w:rsidR="00636A00" w:rsidRPr="002134E1" w:rsidRDefault="00636A00"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Перечень признаков заявителей приведен в </w:t>
      </w:r>
      <w:hyperlink w:anchor="sub_1400" w:history="1">
        <w:r w:rsidRPr="002134E1">
          <w:rPr>
            <w:rFonts w:ascii="Times New Roman CYR" w:eastAsiaTheme="minorEastAsia" w:hAnsi="Times New Roman CYR" w:cs="Times New Roman CYR"/>
            <w:sz w:val="24"/>
            <w:szCs w:val="24"/>
            <w:lang w:eastAsia="ru-RU"/>
          </w:rPr>
          <w:t>приложении N 4</w:t>
        </w:r>
      </w:hyperlink>
      <w:r w:rsidRPr="002134E1">
        <w:rPr>
          <w:rFonts w:ascii="Times New Roman CYR" w:eastAsiaTheme="minorEastAsia" w:hAnsi="Times New Roman CYR" w:cs="Times New Roman CYR"/>
          <w:sz w:val="24"/>
          <w:szCs w:val="24"/>
          <w:lang w:eastAsia="ru-RU"/>
        </w:rPr>
        <w:t xml:space="preserve"> к настоящему Админ</w:t>
      </w:r>
      <w:r w:rsidRPr="002134E1">
        <w:rPr>
          <w:rFonts w:ascii="Times New Roman CYR" w:eastAsiaTheme="minorEastAsia" w:hAnsi="Times New Roman CYR" w:cs="Times New Roman CYR"/>
          <w:sz w:val="24"/>
          <w:szCs w:val="24"/>
          <w:lang w:eastAsia="ru-RU"/>
        </w:rPr>
        <w:t>и</w:t>
      </w:r>
      <w:r w:rsidRPr="002134E1">
        <w:rPr>
          <w:rFonts w:ascii="Times New Roman CYR" w:eastAsiaTheme="minorEastAsia" w:hAnsi="Times New Roman CYR" w:cs="Times New Roman CYR"/>
          <w:sz w:val="24"/>
          <w:szCs w:val="24"/>
          <w:lang w:eastAsia="ru-RU"/>
        </w:rPr>
        <w:t>стративному регламенту.</w:t>
      </w:r>
    </w:p>
    <w:p w:rsidR="00636A00" w:rsidRPr="002134E1" w:rsidRDefault="00636A00" w:rsidP="00241398">
      <w:pPr>
        <w:spacing w:after="0" w:line="240" w:lineRule="auto"/>
        <w:ind w:firstLine="709"/>
        <w:jc w:val="both"/>
        <w:rPr>
          <w:rFonts w:ascii="Times New Roman" w:hAnsi="Times New Roman" w:cs="Times New Roman"/>
          <w:color w:val="000000" w:themeColor="text1"/>
          <w:sz w:val="24"/>
          <w:szCs w:val="24"/>
        </w:rPr>
      </w:pPr>
    </w:p>
    <w:p w:rsidR="00491533" w:rsidRPr="002134E1" w:rsidRDefault="00491533" w:rsidP="0049153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0" w:name="sub_33"/>
      <w:bookmarkEnd w:id="45"/>
      <w:r w:rsidRPr="002134E1">
        <w:rPr>
          <w:rFonts w:ascii="Times New Roman CYR" w:eastAsiaTheme="minorEastAsia" w:hAnsi="Times New Roman CYR" w:cs="Times New Roman CYR"/>
          <w:b/>
          <w:bCs/>
          <w:color w:val="26282F"/>
          <w:sz w:val="24"/>
          <w:szCs w:val="24"/>
          <w:lang w:eastAsia="ru-RU"/>
        </w:rPr>
        <w:t>3.3. Вариант 1. Принятие решения о назначении (отказе в назначении) компенсации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1" w:name="sub_331"/>
      <w:bookmarkEnd w:id="50"/>
      <w:r w:rsidRPr="002134E1">
        <w:rPr>
          <w:rFonts w:ascii="Times New Roman CYR" w:eastAsiaTheme="minorEastAsia" w:hAnsi="Times New Roman CYR" w:cs="Times New Roman CYR"/>
          <w:sz w:val="24"/>
          <w:szCs w:val="24"/>
          <w:lang w:eastAsia="ru-RU"/>
        </w:rPr>
        <w:t>3.3.1. Максимальный срок предоставления государственной услуги в соответствии с вариантом составляет - 7 рабочих дней со дня регистрации заявления и документов, пред</w:t>
      </w:r>
      <w:r w:rsidRPr="002134E1">
        <w:rPr>
          <w:rFonts w:ascii="Times New Roman CYR" w:eastAsiaTheme="minorEastAsia" w:hAnsi="Times New Roman CYR" w:cs="Times New Roman CYR"/>
          <w:sz w:val="24"/>
          <w:szCs w:val="24"/>
          <w:lang w:eastAsia="ru-RU"/>
        </w:rPr>
        <w:t>у</w:t>
      </w:r>
      <w:r w:rsidRPr="002134E1">
        <w:rPr>
          <w:rFonts w:ascii="Times New Roman CYR" w:eastAsiaTheme="minorEastAsia" w:hAnsi="Times New Roman CYR" w:cs="Times New Roman CYR"/>
          <w:sz w:val="24"/>
          <w:szCs w:val="24"/>
          <w:lang w:eastAsia="ru-RU"/>
        </w:rPr>
        <w:t xml:space="preserve">смотренных </w:t>
      </w:r>
      <w:hyperlink w:anchor="sub_26" w:history="1">
        <w:r w:rsidRPr="002134E1">
          <w:rPr>
            <w:rFonts w:ascii="Times New Roman CYR" w:eastAsiaTheme="minorEastAsia" w:hAnsi="Times New Roman CYR" w:cs="Times New Roman CYR"/>
            <w:sz w:val="24"/>
            <w:szCs w:val="24"/>
            <w:lang w:eastAsia="ru-RU"/>
          </w:rPr>
          <w:t>подразделом 2.6 раздела II</w:t>
        </w:r>
      </w:hyperlink>
      <w:r w:rsidRPr="002134E1">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2" w:name="sub_332"/>
      <w:bookmarkEnd w:id="51"/>
      <w:r w:rsidRPr="002134E1">
        <w:rPr>
          <w:rFonts w:ascii="Times New Roman CYR" w:eastAsiaTheme="minorEastAsia" w:hAnsi="Times New Roman CYR" w:cs="Times New Roman CYR"/>
          <w:sz w:val="24"/>
          <w:szCs w:val="24"/>
          <w:lang w:eastAsia="ru-RU"/>
        </w:rPr>
        <w:t>3.3.2. Результатом предоставления государственной услуги является:</w:t>
      </w:r>
    </w:p>
    <w:bookmarkEnd w:id="52"/>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решение о предоставлении государственной услуги;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решение об отказе в предоставлении государственной услуги.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3" w:name="sub_333"/>
      <w:r w:rsidRPr="002134E1">
        <w:rPr>
          <w:rFonts w:ascii="Times New Roman CYR" w:eastAsiaTheme="minorEastAsia" w:hAnsi="Times New Roman CYR" w:cs="Times New Roman CYR"/>
          <w:sz w:val="24"/>
          <w:szCs w:val="24"/>
          <w:lang w:eastAsia="ru-RU"/>
        </w:rPr>
        <w:t xml:space="preserve">3.3.3. Основания для отказа в предоставлении государственной услуги предусмотрены </w:t>
      </w:r>
      <w:hyperlink w:anchor="sub_28" w:history="1">
        <w:r w:rsidRPr="002134E1">
          <w:rPr>
            <w:rFonts w:ascii="Times New Roman CYR" w:eastAsiaTheme="minorEastAsia" w:hAnsi="Times New Roman CYR" w:cs="Times New Roman CYR"/>
            <w:sz w:val="24"/>
            <w:szCs w:val="24"/>
            <w:lang w:eastAsia="ru-RU"/>
          </w:rPr>
          <w:t>подразделом 2.8 раздела II</w:t>
        </w:r>
      </w:hyperlink>
      <w:r w:rsidRPr="002134E1">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4" w:name="sub_334"/>
      <w:bookmarkEnd w:id="53"/>
      <w:r w:rsidRPr="002134E1">
        <w:rPr>
          <w:rFonts w:ascii="Times New Roman CYR" w:eastAsiaTheme="minorEastAsia" w:hAnsi="Times New Roman CYR" w:cs="Times New Roman CYR"/>
          <w:sz w:val="24"/>
          <w:szCs w:val="24"/>
          <w:lang w:eastAsia="ru-RU"/>
        </w:rPr>
        <w:t>3.3.4. Для получения государственной услуги представляются в образовательную о</w:t>
      </w:r>
      <w:r w:rsidRPr="002134E1">
        <w:rPr>
          <w:rFonts w:ascii="Times New Roman CYR" w:eastAsiaTheme="minorEastAsia" w:hAnsi="Times New Roman CYR" w:cs="Times New Roman CYR"/>
          <w:sz w:val="24"/>
          <w:szCs w:val="24"/>
          <w:lang w:eastAsia="ru-RU"/>
        </w:rPr>
        <w:t>р</w:t>
      </w:r>
      <w:r w:rsidRPr="002134E1">
        <w:rPr>
          <w:rFonts w:ascii="Times New Roman CYR" w:eastAsiaTheme="minorEastAsia" w:hAnsi="Times New Roman CYR" w:cs="Times New Roman CYR"/>
          <w:sz w:val="24"/>
          <w:szCs w:val="24"/>
          <w:lang w:eastAsia="ru-RU"/>
        </w:rPr>
        <w:t xml:space="preserve">ганизацию или Уполномоченный орган, посредством </w:t>
      </w:r>
      <w:hyperlink r:id="rId22" w:history="1">
        <w:r w:rsidRPr="002134E1">
          <w:rPr>
            <w:rFonts w:ascii="Times New Roman CYR" w:eastAsiaTheme="minorEastAsia" w:hAnsi="Times New Roman CYR" w:cs="Times New Roman CYR"/>
            <w:sz w:val="24"/>
            <w:szCs w:val="24"/>
            <w:lang w:eastAsia="ru-RU"/>
          </w:rPr>
          <w:t>Единого портала</w:t>
        </w:r>
      </w:hyperlink>
      <w:r w:rsidRPr="002134E1">
        <w:rPr>
          <w:rFonts w:ascii="Times New Roman CYR" w:eastAsiaTheme="minorEastAsia" w:hAnsi="Times New Roman CYR" w:cs="Times New Roman CYR"/>
          <w:sz w:val="24"/>
          <w:szCs w:val="24"/>
          <w:lang w:eastAsia="ru-RU"/>
        </w:rPr>
        <w:t xml:space="preserve"> государственных и муниципальных услуг:</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5" w:name="sub_3524"/>
      <w:bookmarkEnd w:id="54"/>
      <w:r w:rsidRPr="002134E1">
        <w:rPr>
          <w:rFonts w:ascii="Times New Roman CYR" w:eastAsiaTheme="minorEastAsia" w:hAnsi="Times New Roman CYR" w:cs="Times New Roman CYR"/>
          <w:sz w:val="24"/>
          <w:szCs w:val="24"/>
          <w:lang w:eastAsia="ru-RU"/>
        </w:rPr>
        <w:t xml:space="preserve">1) заявление о предоставлении государственной услуги по форме, согласно </w:t>
      </w:r>
      <w:hyperlink w:anchor="sub_1300" w:history="1">
        <w:r w:rsidRPr="002134E1">
          <w:rPr>
            <w:rFonts w:ascii="Times New Roman CYR" w:eastAsiaTheme="minorEastAsia" w:hAnsi="Times New Roman CYR" w:cs="Times New Roman CYR"/>
            <w:sz w:val="24"/>
            <w:szCs w:val="24"/>
            <w:lang w:eastAsia="ru-RU"/>
          </w:rPr>
          <w:t>прилож</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нию № 3</w:t>
        </w:r>
      </w:hyperlink>
      <w:r w:rsidRPr="002134E1">
        <w:rPr>
          <w:rFonts w:ascii="Times New Roman CYR" w:eastAsiaTheme="minorEastAsia" w:hAnsi="Times New Roman CYR" w:cs="Times New Roman CYR"/>
          <w:sz w:val="24"/>
          <w:szCs w:val="24"/>
          <w:lang w:eastAsia="ru-RU"/>
        </w:rPr>
        <w:t xml:space="preserve"> к настоящему Административному регламенту;</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6" w:name="sub_3525"/>
      <w:bookmarkEnd w:id="55"/>
      <w:r w:rsidRPr="002134E1">
        <w:rPr>
          <w:rFonts w:ascii="Times New Roman CYR" w:eastAsiaTheme="minorEastAsia" w:hAnsi="Times New Roman CYR" w:cs="Times New Roman CYR"/>
          <w:sz w:val="24"/>
          <w:szCs w:val="24"/>
          <w:lang w:eastAsia="ru-RU"/>
        </w:rPr>
        <w:t>2) копии свидетельств о рождении всех детей в возрасте до 18 лет включительно, учтенных в составе семьи заявителя, выданных компетентными органами иностранных гос</w:t>
      </w:r>
      <w:r w:rsidRPr="002134E1">
        <w:rPr>
          <w:rFonts w:ascii="Times New Roman CYR" w:eastAsiaTheme="minorEastAsia" w:hAnsi="Times New Roman CYR" w:cs="Times New Roman CYR"/>
          <w:sz w:val="24"/>
          <w:szCs w:val="24"/>
          <w:lang w:eastAsia="ru-RU"/>
        </w:rPr>
        <w:t>у</w:t>
      </w:r>
      <w:r w:rsidRPr="002134E1">
        <w:rPr>
          <w:rFonts w:ascii="Times New Roman CYR" w:eastAsiaTheme="minorEastAsia" w:hAnsi="Times New Roman CYR" w:cs="Times New Roman CYR"/>
          <w:sz w:val="24"/>
          <w:szCs w:val="24"/>
          <w:lang w:eastAsia="ru-RU"/>
        </w:rPr>
        <w:t>дарств, и их нотариально удостоверенный перевод на русский язык (при наличии);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7" w:name="sub_3526"/>
      <w:bookmarkEnd w:id="56"/>
      <w:r w:rsidRPr="002134E1">
        <w:rPr>
          <w:rFonts w:ascii="Times New Roman CYR" w:eastAsiaTheme="minorEastAsia" w:hAnsi="Times New Roman CYR" w:cs="Times New Roman CYR"/>
          <w:sz w:val="24"/>
          <w:szCs w:val="24"/>
          <w:lang w:eastAsia="ru-RU"/>
        </w:rPr>
        <w:t>3) копия свидетельства об усыновлении ребенка, учтенного в составе семьи заявителя, выданного органами записи актов гражданского состояния или консульскими учреждениями Российской Федерации (при наличии);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8" w:name="sub_3527"/>
      <w:bookmarkEnd w:id="57"/>
      <w:r w:rsidRPr="002134E1">
        <w:rPr>
          <w:rFonts w:ascii="Times New Roman CYR" w:eastAsiaTheme="minorEastAsia" w:hAnsi="Times New Roman CYR" w:cs="Times New Roman CYR"/>
          <w:sz w:val="24"/>
          <w:szCs w:val="24"/>
          <w:lang w:eastAsia="ru-RU"/>
        </w:rPr>
        <w:t>4) копия доверенности, оформленной в соответствии с законодательством Российской Федерации, если заявление представляется доверенным лицом. Способы подачи запроса и документов и (или) информации, необходимых для предоставления государственной услуги:</w:t>
      </w:r>
    </w:p>
    <w:bookmarkEnd w:id="58"/>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подается непосредственно в образовательную организацию;</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заполняется в электронной форме посредством </w:t>
      </w:r>
      <w:hyperlink r:id="rId23" w:history="1">
        <w:r w:rsidRPr="002134E1">
          <w:rPr>
            <w:rFonts w:ascii="Times New Roman CYR" w:eastAsiaTheme="minorEastAsia" w:hAnsi="Times New Roman CYR" w:cs="Times New Roman CYR"/>
            <w:sz w:val="24"/>
            <w:szCs w:val="24"/>
            <w:lang w:eastAsia="ru-RU"/>
          </w:rPr>
          <w:t>Единого портала</w:t>
        </w:r>
      </w:hyperlink>
      <w:r w:rsidRPr="002134E1">
        <w:rPr>
          <w:rFonts w:ascii="Times New Roman CYR" w:eastAsiaTheme="minorEastAsia" w:hAnsi="Times New Roman CYR" w:cs="Times New Roman CYR"/>
          <w:sz w:val="24"/>
          <w:szCs w:val="24"/>
          <w:lang w:eastAsia="ru-RU"/>
        </w:rPr>
        <w:t xml:space="preserve"> государственных и муниципальных услуг.</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59" w:name="sub_335"/>
      <w:r w:rsidRPr="002134E1">
        <w:rPr>
          <w:rFonts w:ascii="Times New Roman CYR" w:eastAsiaTheme="minorEastAsia" w:hAnsi="Times New Roman CYR" w:cs="Times New Roman CYR"/>
          <w:sz w:val="24"/>
          <w:szCs w:val="24"/>
          <w:lang w:eastAsia="ru-RU"/>
        </w:rPr>
        <w:t>3.3.5. Способами установления личности (идентификации) представителя заявителя являются:</w:t>
      </w:r>
    </w:p>
    <w:bookmarkEnd w:id="59"/>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документ, удостоверяющий личность;</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документ, подтверждающий полномочия представителя заявителя.</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В случае направления запроса посредством </w:t>
      </w:r>
      <w:hyperlink r:id="rId24" w:history="1">
        <w:r w:rsidRPr="002134E1">
          <w:rPr>
            <w:rFonts w:ascii="Times New Roman CYR" w:eastAsiaTheme="minorEastAsia" w:hAnsi="Times New Roman CYR" w:cs="Times New Roman CYR"/>
            <w:sz w:val="24"/>
            <w:szCs w:val="24"/>
            <w:lang w:eastAsia="ru-RU"/>
          </w:rPr>
          <w:t>Единого портала</w:t>
        </w:r>
      </w:hyperlink>
      <w:r w:rsidRPr="002134E1">
        <w:rPr>
          <w:rFonts w:ascii="Times New Roman CYR" w:eastAsiaTheme="minorEastAsia" w:hAnsi="Times New Roman CYR" w:cs="Times New Roman CYR"/>
          <w:sz w:val="24"/>
          <w:szCs w:val="24"/>
          <w:lang w:eastAsia="ru-RU"/>
        </w:rPr>
        <w:t xml:space="preserve"> государственных и м</w:t>
      </w:r>
      <w:r w:rsidRPr="002134E1">
        <w:rPr>
          <w:rFonts w:ascii="Times New Roman CYR" w:eastAsiaTheme="minorEastAsia" w:hAnsi="Times New Roman CYR" w:cs="Times New Roman CYR"/>
          <w:sz w:val="24"/>
          <w:szCs w:val="24"/>
          <w:lang w:eastAsia="ru-RU"/>
        </w:rPr>
        <w:t>у</w:t>
      </w:r>
      <w:r w:rsidRPr="002134E1">
        <w:rPr>
          <w:rFonts w:ascii="Times New Roman CYR" w:eastAsiaTheme="minorEastAsia" w:hAnsi="Times New Roman CYR" w:cs="Times New Roman CYR"/>
          <w:sz w:val="24"/>
          <w:szCs w:val="24"/>
          <w:lang w:eastAsia="ru-RU"/>
        </w:rPr>
        <w:t>ниципальных услуг сведения из документа, удостоверяющего личность заявителя, провер</w:t>
      </w:r>
      <w:r w:rsidRPr="002134E1">
        <w:rPr>
          <w:rFonts w:ascii="Times New Roman CYR" w:eastAsiaTheme="minorEastAsia" w:hAnsi="Times New Roman CYR" w:cs="Times New Roman CYR"/>
          <w:sz w:val="24"/>
          <w:szCs w:val="24"/>
          <w:lang w:eastAsia="ru-RU"/>
        </w:rPr>
        <w:t>я</w:t>
      </w:r>
      <w:r w:rsidRPr="002134E1">
        <w:rPr>
          <w:rFonts w:ascii="Times New Roman CYR" w:eastAsiaTheme="minorEastAsia" w:hAnsi="Times New Roman CYR" w:cs="Times New Roman CYR"/>
          <w:sz w:val="24"/>
          <w:szCs w:val="24"/>
          <w:lang w:eastAsia="ru-RU"/>
        </w:rPr>
        <w:t>ются при подтверждении учетной записи в Единой системе идентификации и аутентифик</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ции.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С запросом вправе обратиться представитель заявителя, действующий в силу полн</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мочий, основанных на оформленной в установленном законодательством Российской Фед</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рации порядке доверенности.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0" w:name="sub_336"/>
      <w:r w:rsidRPr="002134E1">
        <w:rPr>
          <w:rFonts w:ascii="Times New Roman CYR" w:eastAsiaTheme="minorEastAsia" w:hAnsi="Times New Roman CYR" w:cs="Times New Roman CYR"/>
          <w:sz w:val="24"/>
          <w:szCs w:val="24"/>
          <w:lang w:eastAsia="ru-RU"/>
        </w:rPr>
        <w:t>3.3.6. Основания для приостановления предоставления государственной услуги зак</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нодательством Российской Федерации и законодательством Чувашской Республики не предусмотрены.</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1" w:name="sub_337"/>
      <w:bookmarkEnd w:id="60"/>
      <w:r w:rsidRPr="002134E1">
        <w:rPr>
          <w:rFonts w:ascii="Times New Roman CYR" w:eastAsiaTheme="minorEastAsia" w:hAnsi="Times New Roman CYR" w:cs="Times New Roman CYR"/>
          <w:sz w:val="24"/>
          <w:szCs w:val="24"/>
          <w:lang w:eastAsia="ru-RU"/>
        </w:rPr>
        <w:t>3.3.7. Основания для принятия решения об отказе в приеме заявления (запроса) и д</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 xml:space="preserve">кументов и (или) информации предусмотрены </w:t>
      </w:r>
      <w:hyperlink w:anchor="sub_27" w:history="1">
        <w:r w:rsidRPr="002134E1">
          <w:rPr>
            <w:rFonts w:ascii="Times New Roman CYR" w:eastAsiaTheme="minorEastAsia" w:hAnsi="Times New Roman CYR" w:cs="Times New Roman CYR"/>
            <w:sz w:val="24"/>
            <w:szCs w:val="24"/>
            <w:lang w:eastAsia="ru-RU"/>
          </w:rPr>
          <w:t>подразделом 2.7 раздела II</w:t>
        </w:r>
      </w:hyperlink>
      <w:r w:rsidRPr="002134E1">
        <w:rPr>
          <w:rFonts w:ascii="Times New Roman CYR" w:eastAsiaTheme="minorEastAsia" w:hAnsi="Times New Roman CYR" w:cs="Times New Roman CYR"/>
          <w:sz w:val="24"/>
          <w:szCs w:val="24"/>
          <w:lang w:eastAsia="ru-RU"/>
        </w:rPr>
        <w:t xml:space="preserve"> настоящего Адм</w:t>
      </w:r>
      <w:r w:rsidRPr="002134E1">
        <w:rPr>
          <w:rFonts w:ascii="Times New Roman CYR" w:eastAsiaTheme="minorEastAsia" w:hAnsi="Times New Roman CYR" w:cs="Times New Roman CYR"/>
          <w:sz w:val="24"/>
          <w:szCs w:val="24"/>
          <w:lang w:eastAsia="ru-RU"/>
        </w:rPr>
        <w:t>и</w:t>
      </w:r>
      <w:r w:rsidRPr="002134E1">
        <w:rPr>
          <w:rFonts w:ascii="Times New Roman CYR" w:eastAsiaTheme="minorEastAsia" w:hAnsi="Times New Roman CYR" w:cs="Times New Roman CYR"/>
          <w:sz w:val="24"/>
          <w:szCs w:val="24"/>
          <w:lang w:eastAsia="ru-RU"/>
        </w:rPr>
        <w:t>нистративного регламента.</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2" w:name="sub_338"/>
      <w:bookmarkEnd w:id="61"/>
      <w:r w:rsidRPr="002134E1">
        <w:rPr>
          <w:rFonts w:ascii="Times New Roman CYR" w:eastAsiaTheme="minorEastAsia" w:hAnsi="Times New Roman CYR" w:cs="Times New Roman CYR"/>
          <w:sz w:val="24"/>
          <w:szCs w:val="24"/>
          <w:lang w:eastAsia="ru-RU"/>
        </w:rPr>
        <w:t>3.3.8. Запрос заявителя и документы и (или) информация, необходимые для пред</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ставления государственной услуги, подлежат обязательной регистрации в течение 1 рабочего дня с момента поступления в Уполномоченный орган.</w:t>
      </w:r>
    </w:p>
    <w:bookmarkEnd w:id="62"/>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В случае направления заявления посредством </w:t>
      </w:r>
      <w:hyperlink r:id="rId25" w:history="1">
        <w:r w:rsidRPr="002134E1">
          <w:rPr>
            <w:rFonts w:ascii="Times New Roman CYR" w:eastAsiaTheme="minorEastAsia" w:hAnsi="Times New Roman CYR" w:cs="Times New Roman CYR"/>
            <w:sz w:val="24"/>
            <w:szCs w:val="24"/>
            <w:lang w:eastAsia="ru-RU"/>
          </w:rPr>
          <w:t>Единого портала</w:t>
        </w:r>
      </w:hyperlink>
      <w:r w:rsidRPr="002134E1">
        <w:rPr>
          <w:rFonts w:ascii="Times New Roman CYR" w:eastAsiaTheme="minorEastAsia" w:hAnsi="Times New Roman CYR" w:cs="Times New Roman CYR"/>
          <w:sz w:val="24"/>
          <w:szCs w:val="24"/>
          <w:lang w:eastAsia="ru-RU"/>
        </w:rPr>
        <w:t xml:space="preserve"> государственных и муниципальных услуг заявление регистрируется в автоматическом режиме в день обращ</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ния.</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3" w:name="sub_339"/>
      <w:r w:rsidRPr="002134E1">
        <w:rPr>
          <w:rFonts w:ascii="Times New Roman CYR" w:eastAsiaTheme="minorEastAsia" w:hAnsi="Times New Roman CYR" w:cs="Times New Roman CYR"/>
          <w:sz w:val="24"/>
          <w:szCs w:val="24"/>
          <w:lang w:eastAsia="ru-RU"/>
        </w:rPr>
        <w:t>3.3.9. Межведомственное информационное взаимодействие при предоставлении гос</w:t>
      </w:r>
      <w:r w:rsidRPr="002134E1">
        <w:rPr>
          <w:rFonts w:ascii="Times New Roman CYR" w:eastAsiaTheme="minorEastAsia" w:hAnsi="Times New Roman CYR" w:cs="Times New Roman CYR"/>
          <w:sz w:val="24"/>
          <w:szCs w:val="24"/>
          <w:lang w:eastAsia="ru-RU"/>
        </w:rPr>
        <w:t>у</w:t>
      </w:r>
      <w:r w:rsidRPr="002134E1">
        <w:rPr>
          <w:rFonts w:ascii="Times New Roman CYR" w:eastAsiaTheme="minorEastAsia" w:hAnsi="Times New Roman CYR" w:cs="Times New Roman CYR"/>
          <w:sz w:val="24"/>
          <w:szCs w:val="24"/>
          <w:lang w:eastAsia="ru-RU"/>
        </w:rPr>
        <w:t xml:space="preserve">дарственной услуги осуществляется </w:t>
      </w:r>
      <w:proofErr w:type="gramStart"/>
      <w:r w:rsidRPr="002134E1">
        <w:rPr>
          <w:rFonts w:ascii="Times New Roman CYR" w:eastAsiaTheme="minorEastAsia" w:hAnsi="Times New Roman CYR" w:cs="Times New Roman CYR"/>
          <w:sz w:val="24"/>
          <w:szCs w:val="24"/>
          <w:lang w:eastAsia="ru-RU"/>
        </w:rPr>
        <w:t>с</w:t>
      </w:r>
      <w:proofErr w:type="gramEnd"/>
      <w:r w:rsidRPr="002134E1">
        <w:rPr>
          <w:rFonts w:ascii="Times New Roman CYR" w:eastAsiaTheme="minorEastAsia" w:hAnsi="Times New Roman CYR" w:cs="Times New Roman CYR"/>
          <w:sz w:val="24"/>
          <w:szCs w:val="24"/>
          <w:lang w:eastAsia="ru-RU"/>
        </w:rPr>
        <w:t>:</w:t>
      </w:r>
    </w:p>
    <w:bookmarkEnd w:id="63"/>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Федеральной налоговой службой;</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органами опеки и попечительства;</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органами социальной защиты населения.</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4" w:name="sub_3310"/>
      <w:r w:rsidRPr="002134E1">
        <w:rPr>
          <w:rFonts w:ascii="Times New Roman CYR" w:eastAsiaTheme="minorEastAsia" w:hAnsi="Times New Roman CYR" w:cs="Times New Roman CYR"/>
          <w:sz w:val="24"/>
          <w:szCs w:val="24"/>
          <w:lang w:eastAsia="ru-RU"/>
        </w:rPr>
        <w:t>3.3.10. Уполномоченный орган в течение двух рабочих дней со дня поступления зая</w:t>
      </w:r>
      <w:r w:rsidRPr="002134E1">
        <w:rPr>
          <w:rFonts w:ascii="Times New Roman CYR" w:eastAsiaTheme="minorEastAsia" w:hAnsi="Times New Roman CYR" w:cs="Times New Roman CYR"/>
          <w:sz w:val="24"/>
          <w:szCs w:val="24"/>
          <w:lang w:eastAsia="ru-RU"/>
        </w:rPr>
        <w:t>в</w:t>
      </w:r>
      <w:r w:rsidRPr="002134E1">
        <w:rPr>
          <w:rFonts w:ascii="Times New Roman CYR" w:eastAsiaTheme="minorEastAsia" w:hAnsi="Times New Roman CYR" w:cs="Times New Roman CYR"/>
          <w:sz w:val="24"/>
          <w:szCs w:val="24"/>
          <w:lang w:eastAsia="ru-RU"/>
        </w:rPr>
        <w:t xml:space="preserve">ления направляет межведомственный запрос </w:t>
      </w:r>
      <w:proofErr w:type="gramStart"/>
      <w:r w:rsidRPr="002134E1">
        <w:rPr>
          <w:rFonts w:ascii="Times New Roman CYR" w:eastAsiaTheme="minorEastAsia" w:hAnsi="Times New Roman CYR" w:cs="Times New Roman CYR"/>
          <w:sz w:val="24"/>
          <w:szCs w:val="24"/>
          <w:lang w:eastAsia="ru-RU"/>
        </w:rPr>
        <w:t>в</w:t>
      </w:r>
      <w:proofErr w:type="gramEnd"/>
      <w:r w:rsidRPr="002134E1">
        <w:rPr>
          <w:rFonts w:ascii="Times New Roman CYR" w:eastAsiaTheme="minorEastAsia" w:hAnsi="Times New Roman CYR" w:cs="Times New Roman CYR"/>
          <w:sz w:val="24"/>
          <w:szCs w:val="24"/>
          <w:lang w:eastAsia="ru-RU"/>
        </w:rPr>
        <w:t>:</w:t>
      </w:r>
    </w:p>
    <w:bookmarkEnd w:id="64"/>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Федеральную налоговую службу сведений о государственной регистрации рождения всех детей до 18 лет включительно, учтенных в составе семьи заявителя;</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органы опеки и попечительства о полномочиях законного представителя ребенка, в случае, если законный представитель ребенка не является родителем;</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органы социальной защиты населения сведений о признании семьи, в которой прож</w:t>
      </w:r>
      <w:r w:rsidRPr="002134E1">
        <w:rPr>
          <w:rFonts w:ascii="Times New Roman CYR" w:eastAsiaTheme="minorEastAsia" w:hAnsi="Times New Roman CYR" w:cs="Times New Roman CYR"/>
          <w:sz w:val="24"/>
          <w:szCs w:val="24"/>
          <w:lang w:eastAsia="ru-RU"/>
        </w:rPr>
        <w:t>и</w:t>
      </w:r>
      <w:r w:rsidRPr="002134E1">
        <w:rPr>
          <w:rFonts w:ascii="Times New Roman CYR" w:eastAsiaTheme="minorEastAsia" w:hAnsi="Times New Roman CYR" w:cs="Times New Roman CYR"/>
          <w:sz w:val="24"/>
          <w:szCs w:val="24"/>
          <w:lang w:eastAsia="ru-RU"/>
        </w:rPr>
        <w:t>вает ребенок, посещающий образовательную организацию, малоимущей.</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Межведомственный запрос должен содержать следующие сведения:</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указание на Уполномоченный орган как на орган, направляющий межведомственный запрос;</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наименование органа (организации), в адрес которого направляется межведомстве</w:t>
      </w:r>
      <w:r w:rsidRPr="002134E1">
        <w:rPr>
          <w:rFonts w:ascii="Times New Roman CYR" w:eastAsiaTheme="minorEastAsia" w:hAnsi="Times New Roman CYR" w:cs="Times New Roman CYR"/>
          <w:sz w:val="24"/>
          <w:szCs w:val="24"/>
          <w:lang w:eastAsia="ru-RU"/>
        </w:rPr>
        <w:t>н</w:t>
      </w:r>
      <w:r w:rsidRPr="002134E1">
        <w:rPr>
          <w:rFonts w:ascii="Times New Roman CYR" w:eastAsiaTheme="minorEastAsia" w:hAnsi="Times New Roman CYR" w:cs="Times New Roman CYR"/>
          <w:sz w:val="24"/>
          <w:szCs w:val="24"/>
          <w:lang w:eastAsia="ru-RU"/>
        </w:rPr>
        <w:t>ный запрос;</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наименование государственной услуги, для предоставления которой необходимо представление документа и (или) информации, а </w:t>
      </w:r>
      <w:proofErr w:type="gramStart"/>
      <w:r w:rsidRPr="002134E1">
        <w:rPr>
          <w:rFonts w:ascii="Times New Roman CYR" w:eastAsiaTheme="minorEastAsia" w:hAnsi="Times New Roman CYR" w:cs="Times New Roman CYR"/>
          <w:sz w:val="24"/>
          <w:szCs w:val="24"/>
          <w:lang w:eastAsia="ru-RU"/>
        </w:rPr>
        <w:t>также</w:t>
      </w:r>
      <w:proofErr w:type="gramEnd"/>
      <w:r w:rsidRPr="002134E1">
        <w:rPr>
          <w:rFonts w:ascii="Times New Roman CYR" w:eastAsiaTheme="minorEastAsia" w:hAnsi="Times New Roman CYR" w:cs="Times New Roman CYR"/>
          <w:sz w:val="24"/>
          <w:szCs w:val="24"/>
          <w:lang w:eastAsia="ru-RU"/>
        </w:rPr>
        <w:t xml:space="preserve"> если имеется номер (идентификатор) государственной услуги в реестре государственных услуг;</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указание на положения нормативного правового акта, которыми установлено пре</w:t>
      </w:r>
      <w:r w:rsidRPr="002134E1">
        <w:rPr>
          <w:rFonts w:ascii="Times New Roman CYR" w:eastAsiaTheme="minorEastAsia" w:hAnsi="Times New Roman CYR" w:cs="Times New Roman CYR"/>
          <w:sz w:val="24"/>
          <w:szCs w:val="24"/>
          <w:lang w:eastAsia="ru-RU"/>
        </w:rPr>
        <w:t>д</w:t>
      </w:r>
      <w:r w:rsidRPr="002134E1">
        <w:rPr>
          <w:rFonts w:ascii="Times New Roman CYR" w:eastAsiaTheme="minorEastAsia" w:hAnsi="Times New Roman CYR" w:cs="Times New Roman CYR"/>
          <w:sz w:val="24"/>
          <w:szCs w:val="24"/>
          <w:lang w:eastAsia="ru-RU"/>
        </w:rPr>
        <w:t xml:space="preserve">ставление документа и (или) информации, </w:t>
      </w:r>
      <w:proofErr w:type="gramStart"/>
      <w:r w:rsidRPr="002134E1">
        <w:rPr>
          <w:rFonts w:ascii="Times New Roman CYR" w:eastAsiaTheme="minorEastAsia" w:hAnsi="Times New Roman CYR" w:cs="Times New Roman CYR"/>
          <w:sz w:val="24"/>
          <w:szCs w:val="24"/>
          <w:lang w:eastAsia="ru-RU"/>
        </w:rPr>
        <w:t>необходимых</w:t>
      </w:r>
      <w:proofErr w:type="gramEnd"/>
      <w:r w:rsidRPr="002134E1">
        <w:rPr>
          <w:rFonts w:ascii="Times New Roman CYR" w:eastAsiaTheme="minorEastAsia" w:hAnsi="Times New Roman CYR" w:cs="Times New Roman CYR"/>
          <w:sz w:val="24"/>
          <w:szCs w:val="24"/>
          <w:lang w:eastAsia="ru-RU"/>
        </w:rPr>
        <w:t xml:space="preserve"> для предоставления государстве</w:t>
      </w:r>
      <w:r w:rsidRPr="002134E1">
        <w:rPr>
          <w:rFonts w:ascii="Times New Roman CYR" w:eastAsiaTheme="minorEastAsia" w:hAnsi="Times New Roman CYR" w:cs="Times New Roman CYR"/>
          <w:sz w:val="24"/>
          <w:szCs w:val="24"/>
          <w:lang w:eastAsia="ru-RU"/>
        </w:rPr>
        <w:t>н</w:t>
      </w:r>
      <w:r w:rsidRPr="002134E1">
        <w:rPr>
          <w:rFonts w:ascii="Times New Roman CYR" w:eastAsiaTheme="minorEastAsia" w:hAnsi="Times New Roman CYR" w:cs="Times New Roman CYR"/>
          <w:sz w:val="24"/>
          <w:szCs w:val="24"/>
          <w:lang w:eastAsia="ru-RU"/>
        </w:rPr>
        <w:t>ной услуги, и указание на реквизиты данного нормативного правового акта;</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сведения, необходимые для представления документа и (или) информации, устано</w:t>
      </w:r>
      <w:r w:rsidRPr="002134E1">
        <w:rPr>
          <w:rFonts w:ascii="Times New Roman CYR" w:eastAsiaTheme="minorEastAsia" w:hAnsi="Times New Roman CYR" w:cs="Times New Roman CYR"/>
          <w:sz w:val="24"/>
          <w:szCs w:val="24"/>
          <w:lang w:eastAsia="ru-RU"/>
        </w:rPr>
        <w:t>в</w:t>
      </w:r>
      <w:r w:rsidRPr="002134E1">
        <w:rPr>
          <w:rFonts w:ascii="Times New Roman CYR" w:eastAsiaTheme="minorEastAsia" w:hAnsi="Times New Roman CYR" w:cs="Times New Roman CYR"/>
          <w:sz w:val="24"/>
          <w:szCs w:val="24"/>
          <w:lang w:eastAsia="ru-RU"/>
        </w:rPr>
        <w:t xml:space="preserve">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2134E1">
        <w:rPr>
          <w:rFonts w:ascii="Times New Roman CYR" w:eastAsiaTheme="minorEastAsia" w:hAnsi="Times New Roman CYR" w:cs="Times New Roman CYR"/>
          <w:sz w:val="24"/>
          <w:szCs w:val="24"/>
          <w:lang w:eastAsia="ru-RU"/>
        </w:rPr>
        <w:t>таких</w:t>
      </w:r>
      <w:proofErr w:type="gramEnd"/>
      <w:r w:rsidRPr="002134E1">
        <w:rPr>
          <w:rFonts w:ascii="Times New Roman CYR" w:eastAsiaTheme="minorEastAsia" w:hAnsi="Times New Roman CYR" w:cs="Times New Roman CYR"/>
          <w:sz w:val="24"/>
          <w:szCs w:val="24"/>
          <w:lang w:eastAsia="ru-RU"/>
        </w:rPr>
        <w:t xml:space="preserve"> документа и (или) информации;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контактная информация для направления ответа на межведомственный запрос;</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дата направления межведомственного запроса;</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фамилия, имя, отчество (последнее - при наличии) и должность ответственного и</w:t>
      </w:r>
      <w:r w:rsidRPr="002134E1">
        <w:rPr>
          <w:rFonts w:ascii="Times New Roman CYR" w:eastAsiaTheme="minorEastAsia" w:hAnsi="Times New Roman CYR" w:cs="Times New Roman CYR"/>
          <w:sz w:val="24"/>
          <w:szCs w:val="24"/>
          <w:lang w:eastAsia="ru-RU"/>
        </w:rPr>
        <w:t>с</w:t>
      </w:r>
      <w:r w:rsidRPr="002134E1">
        <w:rPr>
          <w:rFonts w:ascii="Times New Roman CYR" w:eastAsiaTheme="minorEastAsia" w:hAnsi="Times New Roman CYR" w:cs="Times New Roman CYR"/>
          <w:sz w:val="24"/>
          <w:szCs w:val="24"/>
          <w:lang w:eastAsia="ru-RU"/>
        </w:rPr>
        <w:t>полнителя, а также номер служебного телефона и (или) адрес электронной почты для связи;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информация о факте получения согласия, предусмотренного </w:t>
      </w:r>
      <w:hyperlink r:id="rId26" w:history="1">
        <w:r w:rsidRPr="002134E1">
          <w:rPr>
            <w:rFonts w:ascii="Times New Roman CYR" w:eastAsiaTheme="minorEastAsia" w:hAnsi="Times New Roman CYR" w:cs="Times New Roman CYR"/>
            <w:sz w:val="24"/>
            <w:szCs w:val="24"/>
            <w:lang w:eastAsia="ru-RU"/>
          </w:rPr>
          <w:t>частью 5 статьи 7</w:t>
        </w:r>
      </w:hyperlink>
      <w:r w:rsidRPr="002134E1">
        <w:rPr>
          <w:rFonts w:ascii="Times New Roman CYR" w:eastAsiaTheme="minorEastAsia" w:hAnsi="Times New Roman CYR" w:cs="Times New Roman CYR"/>
          <w:sz w:val="24"/>
          <w:szCs w:val="24"/>
          <w:lang w:eastAsia="ru-RU"/>
        </w:rPr>
        <w:t xml:space="preserve"> Фед</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рального закона от 27 июля 2010 г. N 210-ФЗ "Об организации предоставления госуда</w:t>
      </w:r>
      <w:r w:rsidRPr="002134E1">
        <w:rPr>
          <w:rFonts w:ascii="Times New Roman CYR" w:eastAsiaTheme="minorEastAsia" w:hAnsi="Times New Roman CYR" w:cs="Times New Roman CYR"/>
          <w:sz w:val="24"/>
          <w:szCs w:val="24"/>
          <w:lang w:eastAsia="ru-RU"/>
        </w:rPr>
        <w:t>р</w:t>
      </w:r>
      <w:r w:rsidRPr="002134E1">
        <w:rPr>
          <w:rFonts w:ascii="Times New Roman CYR" w:eastAsiaTheme="minorEastAsia" w:hAnsi="Times New Roman CYR" w:cs="Times New Roman CYR"/>
          <w:sz w:val="24"/>
          <w:szCs w:val="24"/>
          <w:lang w:eastAsia="ru-RU"/>
        </w:rPr>
        <w:t>ственных и муниципальных услуг" (далее - Федеральный закон N 210-ФЗ) (</w:t>
      </w:r>
      <w:proofErr w:type="gramStart"/>
      <w:r w:rsidRPr="002134E1">
        <w:rPr>
          <w:rFonts w:ascii="Times New Roman CYR" w:eastAsiaTheme="minorEastAsia" w:hAnsi="Times New Roman CYR" w:cs="Times New Roman CYR"/>
          <w:sz w:val="24"/>
          <w:szCs w:val="24"/>
          <w:lang w:eastAsia="ru-RU"/>
        </w:rPr>
        <w:t>при</w:t>
      </w:r>
      <w:proofErr w:type="gramEnd"/>
      <w:r w:rsidRPr="002134E1">
        <w:rPr>
          <w:rFonts w:ascii="Times New Roman CYR" w:eastAsiaTheme="minorEastAsia" w:hAnsi="Times New Roman CYR" w:cs="Times New Roman CYR"/>
          <w:sz w:val="24"/>
          <w:szCs w:val="24"/>
          <w:lang w:eastAsia="ru-RU"/>
        </w:rPr>
        <w:t xml:space="preserve"> направления межведомственного запроса в случае, предусмотренном частью 5 статьи 7 Федерального з</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кона N 210-ФЗ).</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proofErr w:type="gramStart"/>
      <w:r w:rsidRPr="002134E1">
        <w:rPr>
          <w:rFonts w:ascii="Times New Roman CYR" w:eastAsiaTheme="minorEastAsia" w:hAnsi="Times New Roman CYR" w:cs="Times New Roman CYR"/>
          <w:sz w:val="24"/>
          <w:szCs w:val="24"/>
          <w:lang w:eastAsia="ru-RU"/>
        </w:rPr>
        <w:t>Срок подготовки и направления ответа на межведомственный запрос для предоста</w:t>
      </w:r>
      <w:r w:rsidRPr="002134E1">
        <w:rPr>
          <w:rFonts w:ascii="Times New Roman CYR" w:eastAsiaTheme="minorEastAsia" w:hAnsi="Times New Roman CYR" w:cs="Times New Roman CYR"/>
          <w:sz w:val="24"/>
          <w:szCs w:val="24"/>
          <w:lang w:eastAsia="ru-RU"/>
        </w:rPr>
        <w:t>в</w:t>
      </w:r>
      <w:r w:rsidRPr="002134E1">
        <w:rPr>
          <w:rFonts w:ascii="Times New Roman CYR" w:eastAsiaTheme="minorEastAsia" w:hAnsi="Times New Roman CYR" w:cs="Times New Roman CYR"/>
          <w:sz w:val="24"/>
          <w:szCs w:val="24"/>
          <w:lang w:eastAsia="ru-RU"/>
        </w:rPr>
        <w:t>ления государственной услуги с использованием межведомственного информационного вз</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имодействия не может превышать пять рабочих дней со дня поступления межведомственн</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дерации и принятыми в соответствии с федеральными законами нормативными правовыми актами субъектов Российской Федерации.</w:t>
      </w:r>
      <w:proofErr w:type="gramEnd"/>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Межведомственный запрос направляется Уполномоченным органом в форме эле</w:t>
      </w:r>
      <w:r w:rsidRPr="002134E1">
        <w:rPr>
          <w:rFonts w:ascii="Times New Roman CYR" w:eastAsiaTheme="minorEastAsia" w:hAnsi="Times New Roman CYR" w:cs="Times New Roman CYR"/>
          <w:sz w:val="24"/>
          <w:szCs w:val="24"/>
          <w:lang w:eastAsia="ru-RU"/>
        </w:rPr>
        <w:t>к</w:t>
      </w:r>
      <w:r w:rsidRPr="002134E1">
        <w:rPr>
          <w:rFonts w:ascii="Times New Roman CYR" w:eastAsiaTheme="minorEastAsia" w:hAnsi="Times New Roman CYR" w:cs="Times New Roman CYR"/>
          <w:sz w:val="24"/>
          <w:szCs w:val="24"/>
          <w:lang w:eastAsia="ru-RU"/>
        </w:rPr>
        <w:t>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w:t>
      </w:r>
      <w:r w:rsidRPr="002134E1">
        <w:rPr>
          <w:rFonts w:ascii="Times New Roman CYR" w:eastAsiaTheme="minorEastAsia" w:hAnsi="Times New Roman CYR" w:cs="Times New Roman CYR"/>
          <w:sz w:val="24"/>
          <w:szCs w:val="24"/>
          <w:lang w:eastAsia="ru-RU"/>
        </w:rPr>
        <w:t>н</w:t>
      </w:r>
      <w:r w:rsidRPr="002134E1">
        <w:rPr>
          <w:rFonts w:ascii="Times New Roman CYR" w:eastAsiaTheme="minorEastAsia" w:hAnsi="Times New Roman CYR" w:cs="Times New Roman CYR"/>
          <w:sz w:val="24"/>
          <w:szCs w:val="24"/>
          <w:lang w:eastAsia="ru-RU"/>
        </w:rPr>
        <w:t>ного взаимодействия, а в случае отсутствия доступа к указанной системе - на бумажном н</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 xml:space="preserve">сителе с соблюдением норм </w:t>
      </w:r>
      <w:hyperlink r:id="rId27" w:history="1">
        <w:r w:rsidRPr="002134E1">
          <w:rPr>
            <w:rFonts w:ascii="Times New Roman CYR" w:eastAsiaTheme="minorEastAsia" w:hAnsi="Times New Roman CYR" w:cs="Times New Roman CYR"/>
            <w:sz w:val="24"/>
            <w:szCs w:val="24"/>
            <w:lang w:eastAsia="ru-RU"/>
          </w:rPr>
          <w:t>законодательства</w:t>
        </w:r>
      </w:hyperlink>
      <w:r w:rsidRPr="002134E1">
        <w:rPr>
          <w:rFonts w:ascii="Times New Roman CYR" w:eastAsiaTheme="minorEastAsia" w:hAnsi="Times New Roman CYR" w:cs="Times New Roman CYR"/>
          <w:sz w:val="24"/>
          <w:szCs w:val="24"/>
          <w:lang w:eastAsia="ru-RU"/>
        </w:rPr>
        <w:t xml:space="preserve"> Российской Федерации о защите персонал</w:t>
      </w:r>
      <w:r w:rsidRPr="002134E1">
        <w:rPr>
          <w:rFonts w:ascii="Times New Roman CYR" w:eastAsiaTheme="minorEastAsia" w:hAnsi="Times New Roman CYR" w:cs="Times New Roman CYR"/>
          <w:sz w:val="24"/>
          <w:szCs w:val="24"/>
          <w:lang w:eastAsia="ru-RU"/>
        </w:rPr>
        <w:t>ь</w:t>
      </w:r>
      <w:r w:rsidRPr="002134E1">
        <w:rPr>
          <w:rFonts w:ascii="Times New Roman CYR" w:eastAsiaTheme="minorEastAsia" w:hAnsi="Times New Roman CYR" w:cs="Times New Roman CYR"/>
          <w:sz w:val="24"/>
          <w:szCs w:val="24"/>
          <w:lang w:eastAsia="ru-RU"/>
        </w:rPr>
        <w:t>ных данных.</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p>
    <w:p w:rsidR="00491533" w:rsidRPr="002134E1" w:rsidRDefault="00491533" w:rsidP="0049153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5" w:name="sub_35"/>
      <w:r w:rsidRPr="002134E1">
        <w:rPr>
          <w:rFonts w:ascii="Times New Roman CYR" w:eastAsiaTheme="minorEastAsia" w:hAnsi="Times New Roman CYR" w:cs="Times New Roman CYR"/>
          <w:b/>
          <w:bCs/>
          <w:color w:val="26282F"/>
          <w:sz w:val="24"/>
          <w:szCs w:val="24"/>
          <w:lang w:eastAsia="ru-RU"/>
        </w:rPr>
        <w:t>3.4. Вариант 2. Исправление допущенных опечаток и ошибок в выданных в результате предоставления государственной услуги документах, выдача дубликата документа, в</w:t>
      </w:r>
      <w:r w:rsidRPr="002134E1">
        <w:rPr>
          <w:rFonts w:ascii="Times New Roman CYR" w:eastAsiaTheme="minorEastAsia" w:hAnsi="Times New Roman CYR" w:cs="Times New Roman CYR"/>
          <w:b/>
          <w:bCs/>
          <w:color w:val="26282F"/>
          <w:sz w:val="24"/>
          <w:szCs w:val="24"/>
          <w:lang w:eastAsia="ru-RU"/>
        </w:rPr>
        <w:t>ы</w:t>
      </w:r>
      <w:r w:rsidRPr="002134E1">
        <w:rPr>
          <w:rFonts w:ascii="Times New Roman CYR" w:eastAsiaTheme="minorEastAsia" w:hAnsi="Times New Roman CYR" w:cs="Times New Roman CYR"/>
          <w:b/>
          <w:bCs/>
          <w:color w:val="26282F"/>
          <w:sz w:val="24"/>
          <w:szCs w:val="24"/>
          <w:lang w:eastAsia="ru-RU"/>
        </w:rPr>
        <w:t>данного по результатам предоставления государственной услуги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6" w:name="sub_351"/>
      <w:bookmarkEnd w:id="65"/>
      <w:r w:rsidRPr="002134E1">
        <w:rPr>
          <w:rFonts w:ascii="Times New Roman CYR" w:eastAsiaTheme="minorEastAsia" w:hAnsi="Times New Roman CYR" w:cs="Times New Roman CYR"/>
          <w:sz w:val="24"/>
          <w:szCs w:val="24"/>
          <w:lang w:eastAsia="ru-RU"/>
        </w:rPr>
        <w:t>3.4.1. Максимальный срок предоставления государственной услуги в соответствии с вариантом составляет 5 рабочих дней со дня регистрации в Уполномоченном органе заявл</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ния об исправлении опечаток и ошибок (запроса) и необходимых документов.</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7" w:name="sub_352"/>
      <w:bookmarkEnd w:id="66"/>
      <w:r w:rsidRPr="002134E1">
        <w:rPr>
          <w:rFonts w:ascii="Times New Roman CYR" w:eastAsiaTheme="minorEastAsia" w:hAnsi="Times New Roman CYR" w:cs="Times New Roman CYR"/>
          <w:sz w:val="24"/>
          <w:szCs w:val="24"/>
          <w:lang w:eastAsia="ru-RU"/>
        </w:rPr>
        <w:t>3.4.2. Результатом предоставления государственной услуги является исправление оп</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чаток и (или) ошибок в выданных документах.</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8" w:name="sub_353"/>
      <w:bookmarkEnd w:id="67"/>
      <w:r w:rsidRPr="002134E1">
        <w:rPr>
          <w:rFonts w:ascii="Times New Roman CYR" w:eastAsiaTheme="minorEastAsia" w:hAnsi="Times New Roman CYR" w:cs="Times New Roman CYR"/>
          <w:sz w:val="24"/>
          <w:szCs w:val="24"/>
          <w:lang w:eastAsia="ru-RU"/>
        </w:rPr>
        <w:t>3.4.3. Исправление допущенных опечаток и ошибок в выданных в результате пред</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ставления государственной услуги документах осуществляется в следующем порядке:</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69" w:name="sub_3532"/>
      <w:bookmarkEnd w:id="68"/>
      <w:r w:rsidRPr="002134E1">
        <w:rPr>
          <w:rFonts w:ascii="Times New Roman CYR" w:eastAsiaTheme="minorEastAsia" w:hAnsi="Times New Roman CYR" w:cs="Times New Roman CYR"/>
          <w:sz w:val="24"/>
          <w:szCs w:val="24"/>
          <w:lang w:eastAsia="ru-RU"/>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w:t>
      </w:r>
      <w:r w:rsidRPr="002134E1">
        <w:rPr>
          <w:rFonts w:ascii="Times New Roman CYR" w:eastAsiaTheme="minorEastAsia" w:hAnsi="Times New Roman CYR" w:cs="Times New Roman CYR"/>
          <w:sz w:val="24"/>
          <w:szCs w:val="24"/>
          <w:lang w:eastAsia="ru-RU"/>
        </w:rPr>
        <w:t>в</w:t>
      </w:r>
      <w:r w:rsidRPr="002134E1">
        <w:rPr>
          <w:rFonts w:ascii="Times New Roman CYR" w:eastAsiaTheme="minorEastAsia" w:hAnsi="Times New Roman CYR" w:cs="Times New Roman CYR"/>
          <w:sz w:val="24"/>
          <w:szCs w:val="24"/>
          <w:lang w:eastAsia="ru-RU"/>
        </w:rPr>
        <w:t>лением о необходимости исправления опечаток и ошибок, в котором содержится указание на их описание;</w:t>
      </w:r>
    </w:p>
    <w:bookmarkEnd w:id="69"/>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 xml:space="preserve">Уполномоченный орган при получении заявления, указанного во </w:t>
      </w:r>
      <w:hyperlink w:anchor="sub_3532" w:history="1">
        <w:r w:rsidRPr="002134E1">
          <w:rPr>
            <w:rFonts w:ascii="Times New Roman CYR" w:eastAsiaTheme="minorEastAsia" w:hAnsi="Times New Roman CYR" w:cs="Times New Roman CYR"/>
            <w:color w:val="106BBE"/>
            <w:sz w:val="24"/>
            <w:szCs w:val="24"/>
            <w:lang w:eastAsia="ru-RU"/>
          </w:rPr>
          <w:t>втором абзаце</w:t>
        </w:r>
      </w:hyperlink>
      <w:r w:rsidRPr="002134E1">
        <w:rPr>
          <w:rFonts w:ascii="Times New Roman CYR" w:eastAsiaTheme="minorEastAsia" w:hAnsi="Times New Roman CYR" w:cs="Times New Roman CYR"/>
          <w:sz w:val="24"/>
          <w:szCs w:val="24"/>
          <w:lang w:eastAsia="ru-RU"/>
        </w:rPr>
        <w:t xml:space="preserve"> настоящего подраздела, рассматривает необходимость внесения соответствующих измен</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ний в документы, являющиеся результатом предоставления государственной услуги;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0" w:name="sub_354"/>
      <w:r w:rsidRPr="002134E1">
        <w:rPr>
          <w:rFonts w:ascii="Times New Roman CYR" w:eastAsiaTheme="minorEastAsia" w:hAnsi="Times New Roman CYR" w:cs="Times New Roman CYR"/>
          <w:sz w:val="24"/>
          <w:szCs w:val="24"/>
          <w:lang w:eastAsia="ru-RU"/>
        </w:rPr>
        <w:t>3.4.4. Способами установления личности (идентификации) заявителя (представителя заявителя) при подаче заявления (запроса) в Уполномоченный орган является:</w:t>
      </w:r>
    </w:p>
    <w:bookmarkEnd w:id="70"/>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документ, удостоверяющий личность;</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документ, подтверждающий полномочия представителя заявителя;</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1" w:name="sub_355"/>
      <w:r w:rsidRPr="002134E1">
        <w:rPr>
          <w:rFonts w:ascii="Times New Roman CYR" w:eastAsiaTheme="minorEastAsia" w:hAnsi="Times New Roman CYR" w:cs="Times New Roman CYR"/>
          <w:sz w:val="24"/>
          <w:szCs w:val="24"/>
          <w:lang w:eastAsia="ru-RU"/>
        </w:rPr>
        <w:t>3.4.5. Основания для принятия решения об отказе в приеме заявления (запроса) и д</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кументов и (или) информации не предусмотрены.</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2" w:name="sub_356"/>
      <w:bookmarkEnd w:id="71"/>
      <w:r w:rsidRPr="002134E1">
        <w:rPr>
          <w:rFonts w:ascii="Times New Roman CYR" w:eastAsiaTheme="minorEastAsia" w:hAnsi="Times New Roman CYR" w:cs="Times New Roman CYR"/>
          <w:sz w:val="24"/>
          <w:szCs w:val="24"/>
          <w:lang w:eastAsia="ru-RU"/>
        </w:rPr>
        <w:t>3.4.6. Срок регистрации заявления (запроса) и документов, необходимых для пред</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ставления государственной услуги, в Уполномоченном органе составляет 15 минут с моме</w:t>
      </w:r>
      <w:r w:rsidRPr="002134E1">
        <w:rPr>
          <w:rFonts w:ascii="Times New Roman CYR" w:eastAsiaTheme="minorEastAsia" w:hAnsi="Times New Roman CYR" w:cs="Times New Roman CYR"/>
          <w:sz w:val="24"/>
          <w:szCs w:val="24"/>
          <w:lang w:eastAsia="ru-RU"/>
        </w:rPr>
        <w:t>н</w:t>
      </w:r>
      <w:r w:rsidRPr="002134E1">
        <w:rPr>
          <w:rFonts w:ascii="Times New Roman CYR" w:eastAsiaTheme="minorEastAsia" w:hAnsi="Times New Roman CYR" w:cs="Times New Roman CYR"/>
          <w:sz w:val="24"/>
          <w:szCs w:val="24"/>
          <w:lang w:eastAsia="ru-RU"/>
        </w:rPr>
        <w:t>та их представления.</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3" w:name="sub_357"/>
      <w:bookmarkEnd w:id="72"/>
      <w:r w:rsidRPr="002134E1">
        <w:rPr>
          <w:rFonts w:ascii="Times New Roman CYR" w:eastAsiaTheme="minorEastAsia" w:hAnsi="Times New Roman CYR" w:cs="Times New Roman CYR"/>
          <w:sz w:val="24"/>
          <w:szCs w:val="24"/>
          <w:lang w:eastAsia="ru-RU"/>
        </w:rPr>
        <w:t>3.4.7. Межведомственное информационное взаимодействие при предоставлении гос</w:t>
      </w:r>
      <w:r w:rsidRPr="002134E1">
        <w:rPr>
          <w:rFonts w:ascii="Times New Roman CYR" w:eastAsiaTheme="minorEastAsia" w:hAnsi="Times New Roman CYR" w:cs="Times New Roman CYR"/>
          <w:sz w:val="24"/>
          <w:szCs w:val="24"/>
          <w:lang w:eastAsia="ru-RU"/>
        </w:rPr>
        <w:t>у</w:t>
      </w:r>
      <w:r w:rsidRPr="002134E1">
        <w:rPr>
          <w:rFonts w:ascii="Times New Roman CYR" w:eastAsiaTheme="minorEastAsia" w:hAnsi="Times New Roman CYR" w:cs="Times New Roman CYR"/>
          <w:sz w:val="24"/>
          <w:szCs w:val="24"/>
          <w:lang w:eastAsia="ru-RU"/>
        </w:rPr>
        <w:t>дарственной услуги не предусмотрено.</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4" w:name="sub_358"/>
      <w:bookmarkEnd w:id="73"/>
      <w:r w:rsidRPr="002134E1">
        <w:rPr>
          <w:rFonts w:ascii="Times New Roman CYR" w:eastAsiaTheme="minorEastAsia" w:hAnsi="Times New Roman CYR" w:cs="Times New Roman CYR"/>
          <w:sz w:val="24"/>
          <w:szCs w:val="24"/>
          <w:lang w:eastAsia="ru-RU"/>
        </w:rPr>
        <w:t>3.4.8. Основания для приостановления предоставления государственной услуги зак</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нодательством Российской Федерации и законодательством Чувашской Республики не предусмотрены.</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5" w:name="sub_359"/>
      <w:bookmarkEnd w:id="74"/>
      <w:r w:rsidRPr="002134E1">
        <w:rPr>
          <w:rFonts w:ascii="Times New Roman CYR" w:eastAsiaTheme="minorEastAsia" w:hAnsi="Times New Roman CYR" w:cs="Times New Roman CYR"/>
          <w:sz w:val="24"/>
          <w:szCs w:val="24"/>
          <w:lang w:eastAsia="ru-RU"/>
        </w:rPr>
        <w:t>3.4.9. Решение о предоставлении (об отказе в предоставлении) государственной усл</w:t>
      </w:r>
      <w:r w:rsidRPr="002134E1">
        <w:rPr>
          <w:rFonts w:ascii="Times New Roman CYR" w:eastAsiaTheme="minorEastAsia" w:hAnsi="Times New Roman CYR" w:cs="Times New Roman CYR"/>
          <w:sz w:val="24"/>
          <w:szCs w:val="24"/>
          <w:lang w:eastAsia="ru-RU"/>
        </w:rPr>
        <w:t>у</w:t>
      </w:r>
      <w:r w:rsidRPr="002134E1">
        <w:rPr>
          <w:rFonts w:ascii="Times New Roman CYR" w:eastAsiaTheme="minorEastAsia" w:hAnsi="Times New Roman CYR" w:cs="Times New Roman CYR"/>
          <w:sz w:val="24"/>
          <w:szCs w:val="24"/>
          <w:lang w:eastAsia="ru-RU"/>
        </w:rPr>
        <w:t>ги принимается Уполномоченным органом на основании соответствия заявления (запроса) заявителя и документов и (или) информации, необходимых для предоставления госуда</w:t>
      </w:r>
      <w:r w:rsidRPr="002134E1">
        <w:rPr>
          <w:rFonts w:ascii="Times New Roman CYR" w:eastAsiaTheme="minorEastAsia" w:hAnsi="Times New Roman CYR" w:cs="Times New Roman CYR"/>
          <w:sz w:val="24"/>
          <w:szCs w:val="24"/>
          <w:lang w:eastAsia="ru-RU"/>
        </w:rPr>
        <w:t>р</w:t>
      </w:r>
      <w:r w:rsidRPr="002134E1">
        <w:rPr>
          <w:rFonts w:ascii="Times New Roman CYR" w:eastAsiaTheme="minorEastAsia" w:hAnsi="Times New Roman CYR" w:cs="Times New Roman CYR"/>
          <w:sz w:val="24"/>
          <w:szCs w:val="24"/>
          <w:lang w:eastAsia="ru-RU"/>
        </w:rPr>
        <w:t>ственной услуги, действительности.</w:t>
      </w:r>
    </w:p>
    <w:bookmarkEnd w:id="75"/>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Решение принимается в срок не более 5 рабочих дней со дня его регистрации Упо</w:t>
      </w:r>
      <w:r w:rsidRPr="002134E1">
        <w:rPr>
          <w:rFonts w:ascii="Times New Roman CYR" w:eastAsiaTheme="minorEastAsia" w:hAnsi="Times New Roman CYR" w:cs="Times New Roman CYR"/>
          <w:sz w:val="24"/>
          <w:szCs w:val="24"/>
          <w:lang w:eastAsia="ru-RU"/>
        </w:rPr>
        <w:t>л</w:t>
      </w:r>
      <w:r w:rsidRPr="002134E1">
        <w:rPr>
          <w:rFonts w:ascii="Times New Roman CYR" w:eastAsiaTheme="minorEastAsia" w:hAnsi="Times New Roman CYR" w:cs="Times New Roman CYR"/>
          <w:sz w:val="24"/>
          <w:szCs w:val="24"/>
          <w:lang w:eastAsia="ru-RU"/>
        </w:rPr>
        <w:t>номоченным органом.</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При наличии оснований для отказа в предоставлении государственной услуги заяв</w:t>
      </w:r>
      <w:r w:rsidRPr="002134E1">
        <w:rPr>
          <w:rFonts w:ascii="Times New Roman CYR" w:eastAsiaTheme="minorEastAsia" w:hAnsi="Times New Roman CYR" w:cs="Times New Roman CYR"/>
          <w:sz w:val="24"/>
          <w:szCs w:val="24"/>
          <w:lang w:eastAsia="ru-RU"/>
        </w:rPr>
        <w:t>и</w:t>
      </w:r>
      <w:r w:rsidRPr="002134E1">
        <w:rPr>
          <w:rFonts w:ascii="Times New Roman CYR" w:eastAsiaTheme="minorEastAsia" w:hAnsi="Times New Roman CYR" w:cs="Times New Roman CYR"/>
          <w:sz w:val="24"/>
          <w:szCs w:val="24"/>
          <w:lang w:eastAsia="ru-RU"/>
        </w:rPr>
        <w:t>тель уведомляется об отказе в предоставлении государственной услуги.</w:t>
      </w:r>
    </w:p>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6" w:name="sub_3510"/>
      <w:r w:rsidRPr="002134E1">
        <w:rPr>
          <w:rFonts w:ascii="Times New Roman CYR" w:eastAsiaTheme="minorEastAsia" w:hAnsi="Times New Roman CYR" w:cs="Times New Roman CYR"/>
          <w:sz w:val="24"/>
          <w:szCs w:val="24"/>
          <w:lang w:eastAsia="ru-RU"/>
        </w:rPr>
        <w:t>3.4.10. Направление заявителю способом, позволяющим подтвердить факт направл</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ния соответствующего документа с исправленными опечатками (ошибками), осуществляется в течение 5 рабочих дней со дня регистрации в Уполномоченном органе заявления об и</w:t>
      </w:r>
      <w:r w:rsidRPr="002134E1">
        <w:rPr>
          <w:rFonts w:ascii="Times New Roman CYR" w:eastAsiaTheme="minorEastAsia" w:hAnsi="Times New Roman CYR" w:cs="Times New Roman CYR"/>
          <w:sz w:val="24"/>
          <w:szCs w:val="24"/>
          <w:lang w:eastAsia="ru-RU"/>
        </w:rPr>
        <w:t>с</w:t>
      </w:r>
      <w:r w:rsidRPr="002134E1">
        <w:rPr>
          <w:rFonts w:ascii="Times New Roman CYR" w:eastAsiaTheme="minorEastAsia" w:hAnsi="Times New Roman CYR" w:cs="Times New Roman CYR"/>
          <w:sz w:val="24"/>
          <w:szCs w:val="24"/>
          <w:lang w:eastAsia="ru-RU"/>
        </w:rPr>
        <w:t>правлении опечаток и ошибок (запроса).</w:t>
      </w:r>
    </w:p>
    <w:bookmarkEnd w:id="76"/>
    <w:p w:rsidR="00491533" w:rsidRPr="002134E1" w:rsidRDefault="00491533" w:rsidP="00491533">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Исправленный документ оформляется в соответствии с реквизитами ранее выданного Уполномоченным органом по результатам предоставления государственной услуги докуме</w:t>
      </w:r>
      <w:r w:rsidRPr="002134E1">
        <w:rPr>
          <w:rFonts w:ascii="Times New Roman CYR" w:eastAsiaTheme="minorEastAsia" w:hAnsi="Times New Roman CYR" w:cs="Times New Roman CYR"/>
          <w:sz w:val="24"/>
          <w:szCs w:val="24"/>
          <w:lang w:eastAsia="ru-RU"/>
        </w:rPr>
        <w:t>н</w:t>
      </w:r>
      <w:r w:rsidRPr="002134E1">
        <w:rPr>
          <w:rFonts w:ascii="Times New Roman CYR" w:eastAsiaTheme="minorEastAsia" w:hAnsi="Times New Roman CYR" w:cs="Times New Roman CYR"/>
          <w:sz w:val="24"/>
          <w:szCs w:val="24"/>
          <w:lang w:eastAsia="ru-RU"/>
        </w:rPr>
        <w:t>та. Оригинал документа, в котором содержится опечатка и (или) ошибка, после выдачи з</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явителю документа с исправленными опечатками и ошибками не подлежит возвращению заявителю.</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p>
    <w:p w:rsidR="004F72A4" w:rsidRPr="002134E1" w:rsidRDefault="004F72A4" w:rsidP="00241398">
      <w:pPr>
        <w:pStyle w:val="1"/>
        <w:spacing w:before="0" w:after="0"/>
        <w:ind w:firstLine="709"/>
        <w:jc w:val="both"/>
        <w:rPr>
          <w:rFonts w:ascii="Times New Roman" w:hAnsi="Times New Roman" w:cs="Times New Roman"/>
          <w:b/>
          <w:color w:val="000000" w:themeColor="text1"/>
          <w:sz w:val="24"/>
          <w:szCs w:val="24"/>
        </w:rPr>
      </w:pPr>
      <w:bookmarkStart w:id="77" w:name="sub_1004"/>
      <w:r w:rsidRPr="002134E1">
        <w:rPr>
          <w:rFonts w:ascii="Times New Roman" w:hAnsi="Times New Roman" w:cs="Times New Roman"/>
          <w:b/>
          <w:color w:val="000000" w:themeColor="text1"/>
          <w:sz w:val="24"/>
          <w:szCs w:val="24"/>
        </w:rPr>
        <w:t xml:space="preserve">IV. Формы </w:t>
      </w:r>
      <w:proofErr w:type="gramStart"/>
      <w:r w:rsidRPr="002134E1">
        <w:rPr>
          <w:rFonts w:ascii="Times New Roman" w:hAnsi="Times New Roman" w:cs="Times New Roman"/>
          <w:b/>
          <w:color w:val="000000" w:themeColor="text1"/>
          <w:sz w:val="24"/>
          <w:szCs w:val="24"/>
        </w:rPr>
        <w:t>контроля за</w:t>
      </w:r>
      <w:proofErr w:type="gramEnd"/>
      <w:r w:rsidRPr="002134E1">
        <w:rPr>
          <w:rFonts w:ascii="Times New Roman" w:hAnsi="Times New Roman" w:cs="Times New Roman"/>
          <w:b/>
          <w:color w:val="000000" w:themeColor="text1"/>
          <w:sz w:val="24"/>
          <w:szCs w:val="24"/>
        </w:rPr>
        <w:t xml:space="preserve"> исполнением административного регламента</w:t>
      </w:r>
    </w:p>
    <w:bookmarkEnd w:id="77"/>
    <w:p w:rsidR="00491533" w:rsidRPr="002134E1" w:rsidRDefault="00491533" w:rsidP="00241398">
      <w:pPr>
        <w:spacing w:after="0" w:line="240" w:lineRule="auto"/>
        <w:ind w:firstLine="709"/>
        <w:jc w:val="both"/>
        <w:rPr>
          <w:rFonts w:ascii="Times New Roman" w:hAnsi="Times New Roman" w:cs="Times New Roman"/>
          <w:b/>
          <w:color w:val="000000" w:themeColor="text1"/>
          <w:sz w:val="24"/>
          <w:szCs w:val="24"/>
        </w:rPr>
      </w:pPr>
    </w:p>
    <w:p w:rsidR="004F72A4" w:rsidRPr="002134E1" w:rsidRDefault="00491533" w:rsidP="00241398">
      <w:pPr>
        <w:spacing w:after="0" w:line="240" w:lineRule="auto"/>
        <w:ind w:firstLine="709"/>
        <w:jc w:val="both"/>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4.1.</w:t>
      </w:r>
      <w:r w:rsidRPr="002134E1">
        <w:rPr>
          <w:rFonts w:ascii="Times New Roman" w:hAnsi="Times New Roman" w:cs="Times New Roman"/>
          <w:color w:val="000000" w:themeColor="text1"/>
          <w:sz w:val="24"/>
          <w:szCs w:val="24"/>
        </w:rPr>
        <w:t xml:space="preserve"> </w:t>
      </w:r>
      <w:r w:rsidR="004F72A4" w:rsidRPr="002134E1">
        <w:rPr>
          <w:rFonts w:ascii="Times New Roman" w:hAnsi="Times New Roman" w:cs="Times New Roman"/>
          <w:b/>
          <w:color w:val="000000" w:themeColor="text1"/>
          <w:sz w:val="24"/>
          <w:szCs w:val="24"/>
        </w:rPr>
        <w:t xml:space="preserve">Порядок осуществления текущего </w:t>
      </w:r>
      <w:proofErr w:type="gramStart"/>
      <w:r w:rsidR="004F72A4" w:rsidRPr="002134E1">
        <w:rPr>
          <w:rFonts w:ascii="Times New Roman" w:hAnsi="Times New Roman" w:cs="Times New Roman"/>
          <w:b/>
          <w:color w:val="000000" w:themeColor="text1"/>
          <w:sz w:val="24"/>
          <w:szCs w:val="24"/>
        </w:rPr>
        <w:t>контроля за</w:t>
      </w:r>
      <w:proofErr w:type="gramEnd"/>
      <w:r w:rsidR="004F72A4" w:rsidRPr="002134E1">
        <w:rPr>
          <w:rFonts w:ascii="Times New Roman" w:hAnsi="Times New Roman" w:cs="Times New Roman"/>
          <w:b/>
          <w:color w:val="000000" w:themeColor="text1"/>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78" w:name="sub_41"/>
      <w:r w:rsidRPr="002134E1">
        <w:rPr>
          <w:rFonts w:ascii="Times New Roman" w:hAnsi="Times New Roman" w:cs="Times New Roman"/>
          <w:color w:val="000000" w:themeColor="text1"/>
          <w:sz w:val="24"/>
          <w:szCs w:val="24"/>
        </w:rPr>
        <w:t xml:space="preserve">Текущий </w:t>
      </w:r>
      <w:proofErr w:type="gramStart"/>
      <w:r w:rsidRPr="002134E1">
        <w:rPr>
          <w:rFonts w:ascii="Times New Roman" w:hAnsi="Times New Roman" w:cs="Times New Roman"/>
          <w:color w:val="000000" w:themeColor="text1"/>
          <w:sz w:val="24"/>
          <w:szCs w:val="24"/>
        </w:rPr>
        <w:t>контроль за</w:t>
      </w:r>
      <w:proofErr w:type="gramEnd"/>
      <w:r w:rsidRPr="002134E1">
        <w:rPr>
          <w:rFonts w:ascii="Times New Roman" w:hAnsi="Times New Roman" w:cs="Times New Roman"/>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w:t>
      </w:r>
      <w:r w:rsidRPr="002134E1">
        <w:rPr>
          <w:rFonts w:ascii="Times New Roman" w:hAnsi="Times New Roman" w:cs="Times New Roman"/>
          <w:color w:val="000000" w:themeColor="text1"/>
          <w:sz w:val="24"/>
          <w:szCs w:val="24"/>
        </w:rPr>
        <w:t>в</w:t>
      </w:r>
      <w:r w:rsidRPr="002134E1">
        <w:rPr>
          <w:rFonts w:ascii="Times New Roman" w:hAnsi="Times New Roman" w:cs="Times New Roman"/>
          <w:color w:val="000000" w:themeColor="text1"/>
          <w:sz w:val="24"/>
          <w:szCs w:val="24"/>
        </w:rPr>
        <w:t>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ем муниципальной услуги.</w:t>
      </w:r>
    </w:p>
    <w:bookmarkEnd w:id="78"/>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Текущий контроль осуществляется путем проведения проверок:</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выявления и устранения нарушений прав граждан;</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держащие жалобы на решения, действия (бездействие) должностных лиц.</w:t>
      </w:r>
    </w:p>
    <w:p w:rsidR="00036727" w:rsidRPr="002134E1" w:rsidRDefault="00036727" w:rsidP="00241398">
      <w:pPr>
        <w:spacing w:after="0" w:line="240" w:lineRule="auto"/>
        <w:ind w:firstLine="709"/>
        <w:jc w:val="both"/>
        <w:rPr>
          <w:rFonts w:ascii="Times New Roman" w:hAnsi="Times New Roman" w:cs="Times New Roman"/>
          <w:color w:val="000000" w:themeColor="text1"/>
          <w:sz w:val="24"/>
          <w:szCs w:val="24"/>
        </w:rPr>
      </w:pPr>
    </w:p>
    <w:p w:rsidR="004F72A4" w:rsidRPr="002134E1" w:rsidRDefault="00036727" w:rsidP="00241398">
      <w:pPr>
        <w:spacing w:after="0" w:line="240" w:lineRule="auto"/>
        <w:ind w:firstLine="709"/>
        <w:jc w:val="both"/>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4.2. </w:t>
      </w:r>
      <w:r w:rsidR="004F72A4" w:rsidRPr="002134E1">
        <w:rPr>
          <w:rFonts w:ascii="Times New Roman" w:hAnsi="Times New Roman" w:cs="Times New Roman"/>
          <w:b/>
          <w:color w:val="000000" w:themeColor="text1"/>
          <w:sz w:val="24"/>
          <w:szCs w:val="24"/>
        </w:rPr>
        <w:t>Порядок и периодичность осуществления плановых и внеплановых пров</w:t>
      </w:r>
      <w:r w:rsidR="004F72A4" w:rsidRPr="002134E1">
        <w:rPr>
          <w:rFonts w:ascii="Times New Roman" w:hAnsi="Times New Roman" w:cs="Times New Roman"/>
          <w:b/>
          <w:color w:val="000000" w:themeColor="text1"/>
          <w:sz w:val="24"/>
          <w:szCs w:val="24"/>
        </w:rPr>
        <w:t>е</w:t>
      </w:r>
      <w:r w:rsidR="004F72A4" w:rsidRPr="002134E1">
        <w:rPr>
          <w:rFonts w:ascii="Times New Roman" w:hAnsi="Times New Roman" w:cs="Times New Roman"/>
          <w:b/>
          <w:color w:val="000000" w:themeColor="text1"/>
          <w:sz w:val="24"/>
          <w:szCs w:val="24"/>
        </w:rPr>
        <w:t xml:space="preserve">рок полноты и качества предоставления муниципальной услуги, в том числе порядок и формы </w:t>
      </w:r>
      <w:proofErr w:type="gramStart"/>
      <w:r w:rsidR="004F72A4" w:rsidRPr="002134E1">
        <w:rPr>
          <w:rFonts w:ascii="Times New Roman" w:hAnsi="Times New Roman" w:cs="Times New Roman"/>
          <w:b/>
          <w:color w:val="000000" w:themeColor="text1"/>
          <w:sz w:val="24"/>
          <w:szCs w:val="24"/>
        </w:rPr>
        <w:t>контроля за</w:t>
      </w:r>
      <w:proofErr w:type="gramEnd"/>
      <w:r w:rsidR="004F72A4" w:rsidRPr="002134E1">
        <w:rPr>
          <w:rFonts w:ascii="Times New Roman" w:hAnsi="Times New Roman" w:cs="Times New Roman"/>
          <w:b/>
          <w:color w:val="000000" w:themeColor="text1"/>
          <w:sz w:val="24"/>
          <w:szCs w:val="24"/>
        </w:rPr>
        <w:t xml:space="preserve"> полнотой и качеством предоставления муниципальной услуги</w:t>
      </w:r>
    </w:p>
    <w:p w:rsidR="00036727" w:rsidRPr="002134E1"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79" w:name="sub_421"/>
      <w:r w:rsidRPr="002134E1">
        <w:rPr>
          <w:rFonts w:ascii="Times New Roman CYR" w:eastAsiaTheme="minorEastAsia" w:hAnsi="Times New Roman CYR" w:cs="Times New Roman CYR"/>
          <w:sz w:val="24"/>
          <w:szCs w:val="24"/>
          <w:lang w:eastAsia="ru-RU"/>
        </w:rPr>
        <w:t xml:space="preserve">4.2.1. </w:t>
      </w:r>
      <w:proofErr w:type="gramStart"/>
      <w:r w:rsidRPr="002134E1">
        <w:rPr>
          <w:rFonts w:ascii="Times New Roman CYR" w:eastAsiaTheme="minorEastAsia" w:hAnsi="Times New Roman CYR" w:cs="Times New Roman CYR"/>
          <w:sz w:val="24"/>
          <w:szCs w:val="24"/>
          <w:lang w:eastAsia="ru-RU"/>
        </w:rPr>
        <w:t>Контроль за</w:t>
      </w:r>
      <w:proofErr w:type="gramEnd"/>
      <w:r w:rsidRPr="002134E1">
        <w:rPr>
          <w:rFonts w:ascii="Times New Roman CYR" w:eastAsiaTheme="minorEastAsia" w:hAnsi="Times New Roman CYR" w:cs="Times New Roman CYR"/>
          <w:sz w:val="24"/>
          <w:szCs w:val="24"/>
          <w:lang w:eastAsia="ru-RU"/>
        </w:rPr>
        <w:t xml:space="preserve"> полнотой и качеством предоставления государственной услуги включает в себя проведение плановых и внеплановых проверок.</w:t>
      </w:r>
    </w:p>
    <w:p w:rsidR="00036727" w:rsidRPr="002134E1"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80" w:name="sub_422"/>
      <w:bookmarkEnd w:id="79"/>
      <w:r w:rsidRPr="002134E1">
        <w:rPr>
          <w:rFonts w:ascii="Times New Roman CYR" w:eastAsiaTheme="minorEastAsia" w:hAnsi="Times New Roman CYR" w:cs="Times New Roman CYR"/>
          <w:sz w:val="24"/>
          <w:szCs w:val="24"/>
          <w:lang w:eastAsia="ru-RU"/>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новой проверке полноты и качества предоставления государственной услуги контролю по</w:t>
      </w:r>
      <w:r w:rsidRPr="002134E1">
        <w:rPr>
          <w:rFonts w:ascii="Times New Roman CYR" w:eastAsiaTheme="minorEastAsia" w:hAnsi="Times New Roman CYR" w:cs="Times New Roman CYR"/>
          <w:sz w:val="24"/>
          <w:szCs w:val="24"/>
          <w:lang w:eastAsia="ru-RU"/>
        </w:rPr>
        <w:t>д</w:t>
      </w:r>
      <w:r w:rsidRPr="002134E1">
        <w:rPr>
          <w:rFonts w:ascii="Times New Roman CYR" w:eastAsiaTheme="minorEastAsia" w:hAnsi="Times New Roman CYR" w:cs="Times New Roman CYR"/>
          <w:sz w:val="24"/>
          <w:szCs w:val="24"/>
          <w:lang w:eastAsia="ru-RU"/>
        </w:rPr>
        <w:t>лежат:</w:t>
      </w:r>
    </w:p>
    <w:bookmarkEnd w:id="80"/>
    <w:p w:rsidR="00036727" w:rsidRPr="002134E1"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соблюдение сроков предоставления государственной услуги;</w:t>
      </w:r>
    </w:p>
    <w:p w:rsidR="00036727" w:rsidRPr="002134E1"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соблюдение положений настоящего административного регламента;</w:t>
      </w:r>
    </w:p>
    <w:p w:rsidR="00036727" w:rsidRPr="002134E1"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правильность и обоснованность принятого решения об отказе в предоставлении гос</w:t>
      </w:r>
      <w:r w:rsidRPr="002134E1">
        <w:rPr>
          <w:rFonts w:ascii="Times New Roman CYR" w:eastAsiaTheme="minorEastAsia" w:hAnsi="Times New Roman CYR" w:cs="Times New Roman CYR"/>
          <w:sz w:val="24"/>
          <w:szCs w:val="24"/>
          <w:lang w:eastAsia="ru-RU"/>
        </w:rPr>
        <w:t>у</w:t>
      </w:r>
      <w:r w:rsidRPr="002134E1">
        <w:rPr>
          <w:rFonts w:ascii="Times New Roman CYR" w:eastAsiaTheme="minorEastAsia" w:hAnsi="Times New Roman CYR" w:cs="Times New Roman CYR"/>
          <w:sz w:val="24"/>
          <w:szCs w:val="24"/>
          <w:lang w:eastAsia="ru-RU"/>
        </w:rPr>
        <w:t>дарственной услуги.</w:t>
      </w:r>
    </w:p>
    <w:p w:rsidR="00036727" w:rsidRPr="002134E1"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Основанием для проведения внеплановых проверок являются:</w:t>
      </w:r>
    </w:p>
    <w:p w:rsidR="00036727" w:rsidRPr="002134E1"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получение от государственных органов информации о предполагаемых или выявле</w:t>
      </w:r>
      <w:r w:rsidRPr="002134E1">
        <w:rPr>
          <w:rFonts w:ascii="Times New Roman CYR" w:eastAsiaTheme="minorEastAsia" w:hAnsi="Times New Roman CYR" w:cs="Times New Roman CYR"/>
          <w:sz w:val="24"/>
          <w:szCs w:val="24"/>
          <w:lang w:eastAsia="ru-RU"/>
        </w:rPr>
        <w:t>н</w:t>
      </w:r>
      <w:r w:rsidRPr="002134E1">
        <w:rPr>
          <w:rFonts w:ascii="Times New Roman CYR" w:eastAsiaTheme="minorEastAsia" w:hAnsi="Times New Roman CYR" w:cs="Times New Roman CYR"/>
          <w:sz w:val="24"/>
          <w:szCs w:val="24"/>
          <w:lang w:eastAsia="ru-RU"/>
        </w:rPr>
        <w:t>ных нарушениях нормативных правовых актов Российской Федерации, нормативных прав</w:t>
      </w:r>
      <w:r w:rsidRPr="002134E1">
        <w:rPr>
          <w:rFonts w:ascii="Times New Roman CYR" w:eastAsiaTheme="minorEastAsia" w:hAnsi="Times New Roman CYR" w:cs="Times New Roman CYR"/>
          <w:sz w:val="24"/>
          <w:szCs w:val="24"/>
          <w:lang w:eastAsia="ru-RU"/>
        </w:rPr>
        <w:t>о</w:t>
      </w:r>
      <w:r w:rsidRPr="002134E1">
        <w:rPr>
          <w:rFonts w:ascii="Times New Roman CYR" w:eastAsiaTheme="minorEastAsia" w:hAnsi="Times New Roman CYR" w:cs="Times New Roman CYR"/>
          <w:sz w:val="24"/>
          <w:szCs w:val="24"/>
          <w:lang w:eastAsia="ru-RU"/>
        </w:rPr>
        <w:t>вых актов Чувашской Республики;</w:t>
      </w:r>
    </w:p>
    <w:p w:rsidR="00036727" w:rsidRPr="002134E1" w:rsidRDefault="00036727" w:rsidP="0003672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обращения граждан и юридических лиц на нарушения законодательства, в том числе на качество предоставления государственной услуги.</w:t>
      </w:r>
    </w:p>
    <w:p w:rsidR="00036727" w:rsidRPr="002134E1" w:rsidRDefault="00036727" w:rsidP="00241398">
      <w:pPr>
        <w:spacing w:after="0" w:line="240" w:lineRule="auto"/>
        <w:ind w:firstLine="709"/>
        <w:jc w:val="both"/>
        <w:rPr>
          <w:rFonts w:ascii="Times New Roman" w:hAnsi="Times New Roman" w:cs="Times New Roman"/>
          <w:b/>
          <w:color w:val="000000" w:themeColor="text1"/>
          <w:sz w:val="24"/>
          <w:szCs w:val="24"/>
        </w:rPr>
      </w:pPr>
    </w:p>
    <w:p w:rsidR="001732FA" w:rsidRPr="002134E1" w:rsidRDefault="001732FA" w:rsidP="001732FA">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bookmarkStart w:id="81" w:name="sub_3514"/>
      <w:r w:rsidRPr="002134E1">
        <w:rPr>
          <w:rFonts w:ascii="Times New Roman CYR" w:eastAsiaTheme="minorEastAsia" w:hAnsi="Times New Roman CYR" w:cs="Times New Roman CYR"/>
          <w:b/>
          <w:bCs/>
          <w:color w:val="26282F"/>
          <w:sz w:val="24"/>
          <w:szCs w:val="24"/>
          <w:lang w:eastAsia="ru-RU"/>
        </w:rPr>
        <w:t xml:space="preserve">4.3. Ответственность должностных лиц </w:t>
      </w:r>
    </w:p>
    <w:p w:rsidR="001732FA" w:rsidRPr="002134E1" w:rsidRDefault="001732FA" w:rsidP="001732FA">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2134E1">
        <w:rPr>
          <w:rFonts w:ascii="Times New Roman CYR" w:eastAsiaTheme="minorEastAsia" w:hAnsi="Times New Roman CYR" w:cs="Times New Roman CYR"/>
          <w:b/>
          <w:bCs/>
          <w:color w:val="26282F"/>
          <w:sz w:val="24"/>
          <w:szCs w:val="24"/>
          <w:lang w:eastAsia="ru-RU"/>
        </w:rPr>
        <w:t>Администрации за решения и действия (бездействие), принимаемые (осуществляемые) в ходе предоставления государственной услуги</w:t>
      </w:r>
    </w:p>
    <w:bookmarkEnd w:id="81"/>
    <w:p w:rsidR="001732FA" w:rsidRPr="002134E1" w:rsidRDefault="001732FA" w:rsidP="001732F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w:t>
      </w:r>
      <w:r w:rsidRPr="002134E1">
        <w:rPr>
          <w:rFonts w:ascii="Times New Roman CYR" w:eastAsiaTheme="minorEastAsia" w:hAnsi="Times New Roman CYR" w:cs="Times New Roman CYR"/>
          <w:sz w:val="24"/>
          <w:szCs w:val="24"/>
          <w:lang w:eastAsia="ru-RU"/>
        </w:rPr>
        <w:t>е</w:t>
      </w:r>
      <w:r w:rsidRPr="002134E1">
        <w:rPr>
          <w:rFonts w:ascii="Times New Roman CYR" w:eastAsiaTheme="minorEastAsia" w:hAnsi="Times New Roman CYR" w:cs="Times New Roman CYR"/>
          <w:sz w:val="24"/>
          <w:szCs w:val="24"/>
          <w:lang w:eastAsia="ru-RU"/>
        </w:rPr>
        <w:t>рации, нормативных правовых актов Чувашской Республики осуществляется привлечение виновных лиц к ответственности в соответствии с законодательством Российской Федер</w:t>
      </w:r>
      <w:r w:rsidRPr="002134E1">
        <w:rPr>
          <w:rFonts w:ascii="Times New Roman CYR" w:eastAsiaTheme="minorEastAsia" w:hAnsi="Times New Roman CYR" w:cs="Times New Roman CYR"/>
          <w:sz w:val="24"/>
          <w:szCs w:val="24"/>
          <w:lang w:eastAsia="ru-RU"/>
        </w:rPr>
        <w:t>а</w:t>
      </w:r>
      <w:r w:rsidRPr="002134E1">
        <w:rPr>
          <w:rFonts w:ascii="Times New Roman CYR" w:eastAsiaTheme="minorEastAsia" w:hAnsi="Times New Roman CYR" w:cs="Times New Roman CYR"/>
          <w:sz w:val="24"/>
          <w:szCs w:val="24"/>
          <w:lang w:eastAsia="ru-RU"/>
        </w:rPr>
        <w:t>ции.</w:t>
      </w:r>
    </w:p>
    <w:p w:rsidR="001732FA" w:rsidRPr="002134E1" w:rsidRDefault="001732FA" w:rsidP="001732FA">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134E1">
        <w:rPr>
          <w:rFonts w:ascii="Times New Roman CYR" w:eastAsiaTheme="minorEastAsia" w:hAnsi="Times New Roman CYR" w:cs="Times New Roman CYR"/>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w:t>
      </w:r>
      <w:r w:rsidRPr="002134E1">
        <w:rPr>
          <w:rFonts w:ascii="Times New Roman CYR" w:eastAsiaTheme="minorEastAsia" w:hAnsi="Times New Roman CYR" w:cs="Times New Roman CYR"/>
          <w:sz w:val="24"/>
          <w:szCs w:val="24"/>
          <w:lang w:eastAsia="ru-RU"/>
        </w:rPr>
        <w:t>ь</w:t>
      </w:r>
      <w:r w:rsidRPr="002134E1">
        <w:rPr>
          <w:rFonts w:ascii="Times New Roman CYR" w:eastAsiaTheme="minorEastAsia" w:hAnsi="Times New Roman CYR" w:cs="Times New Roman CYR"/>
          <w:sz w:val="24"/>
          <w:szCs w:val="24"/>
          <w:lang w:eastAsia="ru-RU"/>
        </w:rPr>
        <w:t>ства.</w:t>
      </w:r>
    </w:p>
    <w:p w:rsidR="001732FA" w:rsidRPr="002134E1" w:rsidRDefault="001732FA" w:rsidP="00241398">
      <w:pPr>
        <w:spacing w:after="0" w:line="240" w:lineRule="auto"/>
        <w:ind w:firstLine="709"/>
        <w:jc w:val="both"/>
        <w:rPr>
          <w:rFonts w:ascii="Times New Roman" w:hAnsi="Times New Roman" w:cs="Times New Roman"/>
          <w:color w:val="000000" w:themeColor="text1"/>
          <w:sz w:val="24"/>
          <w:szCs w:val="24"/>
        </w:rPr>
      </w:pPr>
    </w:p>
    <w:p w:rsidR="004F72A4" w:rsidRPr="002134E1" w:rsidRDefault="001732FA" w:rsidP="00241398">
      <w:pPr>
        <w:spacing w:after="0" w:line="240" w:lineRule="auto"/>
        <w:ind w:firstLine="709"/>
        <w:jc w:val="both"/>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4.4. </w:t>
      </w:r>
      <w:r w:rsidR="004F72A4" w:rsidRPr="002134E1">
        <w:rPr>
          <w:rFonts w:ascii="Times New Roman" w:hAnsi="Times New Roman" w:cs="Times New Roman"/>
          <w:b/>
          <w:color w:val="000000" w:themeColor="text1"/>
          <w:sz w:val="24"/>
          <w:szCs w:val="24"/>
        </w:rPr>
        <w:t xml:space="preserve">Требования к порядку и формам </w:t>
      </w:r>
      <w:proofErr w:type="gramStart"/>
      <w:r w:rsidR="004F72A4" w:rsidRPr="002134E1">
        <w:rPr>
          <w:rFonts w:ascii="Times New Roman" w:hAnsi="Times New Roman" w:cs="Times New Roman"/>
          <w:b/>
          <w:color w:val="000000" w:themeColor="text1"/>
          <w:sz w:val="24"/>
          <w:szCs w:val="24"/>
        </w:rPr>
        <w:t>контроля за</w:t>
      </w:r>
      <w:proofErr w:type="gramEnd"/>
      <w:r w:rsidR="004F72A4" w:rsidRPr="002134E1">
        <w:rPr>
          <w:rFonts w:ascii="Times New Roman" w:hAnsi="Times New Roman" w:cs="Times New Roman"/>
          <w:b/>
          <w:color w:val="000000" w:themeColor="text1"/>
          <w:sz w:val="24"/>
          <w:szCs w:val="24"/>
        </w:rPr>
        <w:t xml:space="preserve"> предоставлением муниципал</w:t>
      </w:r>
      <w:r w:rsidR="004F72A4" w:rsidRPr="002134E1">
        <w:rPr>
          <w:rFonts w:ascii="Times New Roman" w:hAnsi="Times New Roman" w:cs="Times New Roman"/>
          <w:b/>
          <w:color w:val="000000" w:themeColor="text1"/>
          <w:sz w:val="24"/>
          <w:szCs w:val="24"/>
        </w:rPr>
        <w:t>ь</w:t>
      </w:r>
      <w:r w:rsidR="004F72A4" w:rsidRPr="002134E1">
        <w:rPr>
          <w:rFonts w:ascii="Times New Roman" w:hAnsi="Times New Roman" w:cs="Times New Roman"/>
          <w:b/>
          <w:color w:val="000000" w:themeColor="text1"/>
          <w:sz w:val="24"/>
          <w:szCs w:val="24"/>
        </w:rPr>
        <w:t>ной услуги, в том числе со стороны граждан, их объединений и организаций</w:t>
      </w:r>
    </w:p>
    <w:p w:rsidR="004F72A4" w:rsidRPr="002134E1" w:rsidRDefault="001732FA" w:rsidP="00241398">
      <w:pPr>
        <w:spacing w:after="0" w:line="240" w:lineRule="auto"/>
        <w:ind w:firstLine="709"/>
        <w:jc w:val="both"/>
        <w:rPr>
          <w:rFonts w:ascii="Times New Roman" w:hAnsi="Times New Roman" w:cs="Times New Roman"/>
          <w:color w:val="000000" w:themeColor="text1"/>
          <w:sz w:val="24"/>
          <w:szCs w:val="24"/>
        </w:rPr>
      </w:pPr>
      <w:bookmarkStart w:id="82" w:name="sub_45"/>
      <w:r w:rsidRPr="002134E1">
        <w:rPr>
          <w:rFonts w:ascii="Times New Roman" w:hAnsi="Times New Roman" w:cs="Times New Roman"/>
          <w:color w:val="000000" w:themeColor="text1"/>
          <w:sz w:val="24"/>
          <w:szCs w:val="24"/>
        </w:rPr>
        <w:t xml:space="preserve">4.4.1. </w:t>
      </w:r>
      <w:r w:rsidR="004F72A4" w:rsidRPr="002134E1">
        <w:rPr>
          <w:rFonts w:ascii="Times New Roman" w:hAnsi="Times New Roman" w:cs="Times New Roman"/>
          <w:color w:val="000000" w:themeColor="text1"/>
          <w:sz w:val="24"/>
          <w:szCs w:val="24"/>
        </w:rPr>
        <w:t xml:space="preserve">Граждане, их объединения и организации имеют право осуществлять </w:t>
      </w:r>
      <w:proofErr w:type="gramStart"/>
      <w:r w:rsidR="004F72A4" w:rsidRPr="002134E1">
        <w:rPr>
          <w:rFonts w:ascii="Times New Roman" w:hAnsi="Times New Roman" w:cs="Times New Roman"/>
          <w:color w:val="000000" w:themeColor="text1"/>
          <w:sz w:val="24"/>
          <w:szCs w:val="24"/>
        </w:rPr>
        <w:t>контроль за</w:t>
      </w:r>
      <w:proofErr w:type="gramEnd"/>
      <w:r w:rsidR="004F72A4" w:rsidRPr="002134E1">
        <w:rPr>
          <w:rFonts w:ascii="Times New Roman" w:hAnsi="Times New Roman" w:cs="Times New Roman"/>
          <w:color w:val="000000" w:themeColor="text1"/>
          <w:sz w:val="24"/>
          <w:szCs w:val="24"/>
        </w:rPr>
        <w:t xml:space="preserve"> предоставлением муниципальной услуги путем получения информации о ходе предоста</w:t>
      </w:r>
      <w:r w:rsidR="004F72A4" w:rsidRPr="002134E1">
        <w:rPr>
          <w:rFonts w:ascii="Times New Roman" w:hAnsi="Times New Roman" w:cs="Times New Roman"/>
          <w:color w:val="000000" w:themeColor="text1"/>
          <w:sz w:val="24"/>
          <w:szCs w:val="24"/>
        </w:rPr>
        <w:t>в</w:t>
      </w:r>
      <w:r w:rsidR="004F72A4" w:rsidRPr="002134E1">
        <w:rPr>
          <w:rFonts w:ascii="Times New Roman" w:hAnsi="Times New Roman" w:cs="Times New Roman"/>
          <w:color w:val="000000" w:themeColor="text1"/>
          <w:sz w:val="24"/>
          <w:szCs w:val="24"/>
        </w:rPr>
        <w:t>ления муниципальной услуги, в том числе о сроках завершения административных процедур (действий).</w:t>
      </w:r>
    </w:p>
    <w:bookmarkEnd w:id="82"/>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Граждане, их объединения и организации также имеют право:</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направлять замечания и предложения по улучшению доступности и качества пред</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ставления муниципальной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вносить предложения о мерах по устранению нарушений настоящего Администр</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тивного регламента.</w:t>
      </w:r>
    </w:p>
    <w:p w:rsidR="004F72A4" w:rsidRPr="002134E1" w:rsidRDefault="001732FA" w:rsidP="00241398">
      <w:pPr>
        <w:spacing w:after="0" w:line="240" w:lineRule="auto"/>
        <w:ind w:firstLine="709"/>
        <w:jc w:val="both"/>
        <w:rPr>
          <w:rFonts w:ascii="Times New Roman" w:hAnsi="Times New Roman" w:cs="Times New Roman"/>
          <w:color w:val="000000" w:themeColor="text1"/>
          <w:sz w:val="24"/>
          <w:szCs w:val="24"/>
        </w:rPr>
      </w:pPr>
      <w:bookmarkStart w:id="83" w:name="sub_46"/>
      <w:r w:rsidRPr="002134E1">
        <w:rPr>
          <w:rFonts w:ascii="Times New Roman" w:hAnsi="Times New Roman" w:cs="Times New Roman"/>
          <w:color w:val="000000" w:themeColor="text1"/>
          <w:sz w:val="24"/>
          <w:szCs w:val="24"/>
        </w:rPr>
        <w:t>4.4.2</w:t>
      </w:r>
      <w:r w:rsidR="004F72A4" w:rsidRPr="002134E1">
        <w:rPr>
          <w:rFonts w:ascii="Times New Roman" w:hAnsi="Times New Roman" w:cs="Times New Roman"/>
          <w:color w:val="000000" w:themeColor="text1"/>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83"/>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Информация о результатах рассмотрения замечаний и предложений граждан, их об</w:t>
      </w:r>
      <w:r w:rsidRPr="002134E1">
        <w:rPr>
          <w:rFonts w:ascii="Times New Roman" w:hAnsi="Times New Roman" w:cs="Times New Roman"/>
          <w:color w:val="000000" w:themeColor="text1"/>
          <w:sz w:val="24"/>
          <w:szCs w:val="24"/>
        </w:rPr>
        <w:t>ъ</w:t>
      </w:r>
      <w:r w:rsidRPr="002134E1">
        <w:rPr>
          <w:rFonts w:ascii="Times New Roman" w:hAnsi="Times New Roman" w:cs="Times New Roman"/>
          <w:color w:val="000000" w:themeColor="text1"/>
          <w:sz w:val="24"/>
          <w:szCs w:val="24"/>
        </w:rPr>
        <w:t>единений и организаций доводится до сведения лиц, направивших эти замечания и предл</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жения.</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p>
    <w:p w:rsidR="007B1F72" w:rsidRPr="002134E1" w:rsidRDefault="004F72A4" w:rsidP="007B1F72">
      <w:pPr>
        <w:pStyle w:val="1"/>
        <w:spacing w:before="0" w:after="0"/>
        <w:ind w:firstLine="709"/>
        <w:rPr>
          <w:rFonts w:ascii="Times New Roman" w:hAnsi="Times New Roman" w:cs="Times New Roman"/>
          <w:b/>
          <w:color w:val="000000" w:themeColor="text1"/>
          <w:sz w:val="24"/>
          <w:szCs w:val="24"/>
        </w:rPr>
      </w:pPr>
      <w:bookmarkStart w:id="84" w:name="sub_1005"/>
      <w:r w:rsidRPr="002134E1">
        <w:rPr>
          <w:rFonts w:ascii="Times New Roman" w:hAnsi="Times New Roman" w:cs="Times New Roman"/>
          <w:b/>
          <w:color w:val="000000" w:themeColor="text1"/>
          <w:sz w:val="24"/>
          <w:szCs w:val="24"/>
        </w:rPr>
        <w:t xml:space="preserve">V. Досудебный (внесудебный) порядок обжалования решений и действий </w:t>
      </w:r>
    </w:p>
    <w:p w:rsidR="007B1F72" w:rsidRPr="002134E1" w:rsidRDefault="004F72A4" w:rsidP="007B1F72">
      <w:pPr>
        <w:pStyle w:val="1"/>
        <w:spacing w:before="0" w:after="0"/>
        <w:ind w:firstLine="709"/>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(бездействия) органа, предоставляющего муниципальную услугу, </w:t>
      </w:r>
    </w:p>
    <w:p w:rsidR="004F72A4" w:rsidRPr="002134E1" w:rsidRDefault="004F72A4" w:rsidP="007B1F72">
      <w:pPr>
        <w:pStyle w:val="1"/>
        <w:spacing w:before="0" w:after="0"/>
        <w:ind w:firstLine="709"/>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а также их должностных лиц</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85" w:name="sub_51"/>
      <w:bookmarkEnd w:id="84"/>
      <w:r w:rsidRPr="002134E1">
        <w:rPr>
          <w:rFonts w:ascii="Times New Roman" w:hAnsi="Times New Roman" w:cs="Times New Roman"/>
          <w:color w:val="000000" w:themeColor="text1"/>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w:t>
      </w:r>
      <w:r w:rsidRPr="002134E1">
        <w:rPr>
          <w:rFonts w:ascii="Times New Roman" w:hAnsi="Times New Roman" w:cs="Times New Roman"/>
          <w:color w:val="000000" w:themeColor="text1"/>
          <w:sz w:val="24"/>
          <w:szCs w:val="24"/>
        </w:rPr>
        <w:t>у</w:t>
      </w:r>
      <w:r w:rsidRPr="002134E1">
        <w:rPr>
          <w:rFonts w:ascii="Times New Roman" w:hAnsi="Times New Roman" w:cs="Times New Roman"/>
          <w:color w:val="000000" w:themeColor="text1"/>
          <w:sz w:val="24"/>
          <w:szCs w:val="24"/>
        </w:rPr>
        <w:t>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bookmarkEnd w:id="85"/>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Органы местного самоуправления, организации и уполномоченные на рассмотрение жалобы лица, которым может быть направлена жалоба</w:t>
      </w:r>
      <w:r w:rsidR="007B1F72"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Заявителя в досудебном (внесуде</w:t>
      </w:r>
      <w:r w:rsidRPr="002134E1">
        <w:rPr>
          <w:rFonts w:ascii="Times New Roman" w:hAnsi="Times New Roman" w:cs="Times New Roman"/>
          <w:color w:val="000000" w:themeColor="text1"/>
          <w:sz w:val="24"/>
          <w:szCs w:val="24"/>
        </w:rPr>
        <w:t>б</w:t>
      </w:r>
      <w:r w:rsidRPr="002134E1">
        <w:rPr>
          <w:rFonts w:ascii="Times New Roman" w:hAnsi="Times New Roman" w:cs="Times New Roman"/>
          <w:color w:val="000000" w:themeColor="text1"/>
          <w:sz w:val="24"/>
          <w:szCs w:val="24"/>
        </w:rPr>
        <w:t>ном) порядке;</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86" w:name="sub_52"/>
      <w:r w:rsidRPr="002134E1">
        <w:rPr>
          <w:rFonts w:ascii="Times New Roman" w:hAnsi="Times New Roman" w:cs="Times New Roman"/>
          <w:color w:val="000000" w:themeColor="text1"/>
          <w:sz w:val="24"/>
          <w:szCs w:val="24"/>
        </w:rPr>
        <w:t>5.2. В досудебном (внесудебном) порядке Заявитель вправе обратиться с жалобой в письменной форме на бумажном носителе или в электронной форме:</w:t>
      </w:r>
    </w:p>
    <w:bookmarkEnd w:id="86"/>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к учредителю многофункционального центра - на решение и действия (бездействие) многофункционального центра.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 Уполномоченном органе, многофункциональном центре, у учредителя многофун</w:t>
      </w:r>
      <w:r w:rsidRPr="002134E1">
        <w:rPr>
          <w:rFonts w:ascii="Times New Roman" w:hAnsi="Times New Roman" w:cs="Times New Roman"/>
          <w:color w:val="000000" w:themeColor="text1"/>
          <w:sz w:val="24"/>
          <w:szCs w:val="24"/>
        </w:rPr>
        <w:t>к</w:t>
      </w:r>
      <w:r w:rsidRPr="002134E1">
        <w:rPr>
          <w:rFonts w:ascii="Times New Roman" w:hAnsi="Times New Roman" w:cs="Times New Roman"/>
          <w:color w:val="000000" w:themeColor="text1"/>
          <w:sz w:val="24"/>
          <w:szCs w:val="24"/>
        </w:rPr>
        <w:t>ционального центра определяются уполномоченные на рассмотрение жалоб должностные лица.</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Способы информирования Заявителей о порядке подачи и рассмотрения жалобы, в том числе с использованием </w:t>
      </w:r>
      <w:hyperlink r:id="rId28" w:history="1">
        <w:r w:rsidRPr="002134E1">
          <w:rPr>
            <w:rStyle w:val="affffff"/>
            <w:color w:val="000000" w:themeColor="text1"/>
            <w:sz w:val="24"/>
            <w:szCs w:val="24"/>
          </w:rPr>
          <w:t>Единого портала</w:t>
        </w:r>
      </w:hyperlink>
      <w:r w:rsidRPr="002134E1">
        <w:rPr>
          <w:rFonts w:ascii="Times New Roman" w:hAnsi="Times New Roman" w:cs="Times New Roman"/>
          <w:color w:val="000000" w:themeColor="text1"/>
          <w:sz w:val="24"/>
          <w:szCs w:val="24"/>
        </w:rPr>
        <w:t xml:space="preserve"> государственных и муниципальных услуг (функций)</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87" w:name="sub_53"/>
      <w:r w:rsidRPr="002134E1">
        <w:rPr>
          <w:rFonts w:ascii="Times New Roman" w:hAnsi="Times New Roman" w:cs="Times New Roman"/>
          <w:color w:val="000000" w:themeColor="text1"/>
          <w:sz w:val="24"/>
          <w:szCs w:val="24"/>
        </w:rPr>
        <w:t>5.3. Информация о порядке подачи и рассмотрения жалобы размещается на информ</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 xml:space="preserve">ционных стендах в местах предоставления муниципальной услуги, на </w:t>
      </w:r>
      <w:r w:rsidRPr="002134E1">
        <w:rPr>
          <w:rStyle w:val="affffff"/>
          <w:color w:val="000000" w:themeColor="text1"/>
          <w:sz w:val="24"/>
          <w:szCs w:val="24"/>
        </w:rPr>
        <w:t>сайте</w:t>
      </w:r>
      <w:r w:rsidRPr="002134E1">
        <w:rPr>
          <w:rFonts w:ascii="Times New Roman" w:hAnsi="Times New Roman" w:cs="Times New Roman"/>
          <w:color w:val="000000" w:themeColor="text1"/>
          <w:sz w:val="24"/>
          <w:szCs w:val="24"/>
        </w:rPr>
        <w:t xml:space="preserve"> Уполномоченн</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лем.</w:t>
      </w:r>
    </w:p>
    <w:bookmarkEnd w:id="87"/>
    <w:p w:rsidR="004F72A4" w:rsidRPr="002134E1" w:rsidRDefault="007B1F72"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5.4. </w:t>
      </w:r>
      <w:proofErr w:type="gramStart"/>
      <w:r w:rsidR="004F72A4" w:rsidRPr="002134E1">
        <w:rPr>
          <w:rFonts w:ascii="Times New Roman" w:hAnsi="Times New Roman" w:cs="Times New Roman"/>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w:t>
      </w:r>
      <w:r w:rsidR="004F72A4" w:rsidRPr="002134E1">
        <w:rPr>
          <w:rFonts w:ascii="Times New Roman" w:hAnsi="Times New Roman" w:cs="Times New Roman"/>
          <w:color w:val="000000" w:themeColor="text1"/>
          <w:sz w:val="24"/>
          <w:szCs w:val="24"/>
        </w:rPr>
        <w:t>в</w:t>
      </w:r>
      <w:r w:rsidR="004F72A4" w:rsidRPr="002134E1">
        <w:rPr>
          <w:rFonts w:ascii="Times New Roman" w:hAnsi="Times New Roman" w:cs="Times New Roman"/>
          <w:color w:val="000000" w:themeColor="text1"/>
          <w:sz w:val="24"/>
          <w:szCs w:val="24"/>
        </w:rPr>
        <w:t>ленных) в ходе предоставления муниципальной услуги</w:t>
      </w:r>
      <w:proofErr w:type="gramEnd"/>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88" w:name="sub_54"/>
      <w:r w:rsidRPr="002134E1">
        <w:rPr>
          <w:rFonts w:ascii="Times New Roman" w:hAnsi="Times New Roman" w:cs="Times New Roman"/>
          <w:color w:val="000000" w:themeColor="text1"/>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w:t>
      </w:r>
      <w:r w:rsidRPr="002134E1">
        <w:rPr>
          <w:rFonts w:ascii="Times New Roman" w:hAnsi="Times New Roman" w:cs="Times New Roman"/>
          <w:color w:val="000000" w:themeColor="text1"/>
          <w:sz w:val="24"/>
          <w:szCs w:val="24"/>
        </w:rPr>
        <w:t>т</w:t>
      </w:r>
      <w:r w:rsidRPr="002134E1">
        <w:rPr>
          <w:rFonts w:ascii="Times New Roman" w:hAnsi="Times New Roman" w:cs="Times New Roman"/>
          <w:color w:val="000000" w:themeColor="text1"/>
          <w:sz w:val="24"/>
          <w:szCs w:val="24"/>
        </w:rPr>
        <w:t>ных лиц регулируется:</w:t>
      </w:r>
    </w:p>
    <w:bookmarkEnd w:id="88"/>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fldChar w:fldCharType="begin"/>
      </w:r>
      <w:r w:rsidRPr="002134E1">
        <w:rPr>
          <w:rFonts w:ascii="Times New Roman" w:hAnsi="Times New Roman" w:cs="Times New Roman"/>
          <w:color w:val="000000" w:themeColor="text1"/>
          <w:sz w:val="24"/>
          <w:szCs w:val="24"/>
        </w:rPr>
        <w:instrText>HYPERLINK "http://internet.garant.ru/document/redirect/12177515/0"</w:instrText>
      </w:r>
      <w:r w:rsidRPr="002134E1">
        <w:rPr>
          <w:rFonts w:ascii="Times New Roman" w:hAnsi="Times New Roman" w:cs="Times New Roman"/>
          <w:color w:val="000000" w:themeColor="text1"/>
          <w:sz w:val="24"/>
          <w:szCs w:val="24"/>
        </w:rPr>
        <w:fldChar w:fldCharType="separate"/>
      </w:r>
      <w:r w:rsidRPr="002134E1">
        <w:rPr>
          <w:rStyle w:val="affffff"/>
          <w:color w:val="000000" w:themeColor="text1"/>
          <w:sz w:val="24"/>
          <w:szCs w:val="24"/>
        </w:rPr>
        <w:t>Федеральным законом</w:t>
      </w:r>
      <w:r w:rsidRPr="002134E1">
        <w:rPr>
          <w:rFonts w:ascii="Times New Roman" w:hAnsi="Times New Roman" w:cs="Times New Roman"/>
          <w:color w:val="000000" w:themeColor="text1"/>
          <w:sz w:val="24"/>
          <w:szCs w:val="24"/>
        </w:rPr>
        <w:fldChar w:fldCharType="end"/>
      </w:r>
      <w:r w:rsidRPr="002134E1">
        <w:rPr>
          <w:rFonts w:ascii="Times New Roman" w:hAnsi="Times New Roman" w:cs="Times New Roman"/>
          <w:color w:val="000000" w:themeColor="text1"/>
          <w:sz w:val="24"/>
          <w:szCs w:val="24"/>
        </w:rPr>
        <w:t xml:space="preserve"> </w:t>
      </w:r>
      <w:r w:rsidR="007B1F72" w:rsidRPr="002134E1">
        <w:rPr>
          <w:rFonts w:ascii="Times New Roman" w:hAnsi="Times New Roman" w:cs="Times New Roman"/>
          <w:color w:val="000000" w:themeColor="text1"/>
          <w:sz w:val="24"/>
          <w:szCs w:val="24"/>
        </w:rPr>
        <w:t>«</w:t>
      </w:r>
      <w:r w:rsidRPr="002134E1">
        <w:rPr>
          <w:rFonts w:ascii="Times New Roman" w:hAnsi="Times New Roman" w:cs="Times New Roman"/>
          <w:color w:val="000000" w:themeColor="text1"/>
          <w:sz w:val="24"/>
          <w:szCs w:val="24"/>
        </w:rPr>
        <w:t>Об организации предоставления государственных и муниц</w:t>
      </w:r>
      <w:r w:rsidRPr="002134E1">
        <w:rPr>
          <w:rFonts w:ascii="Times New Roman" w:hAnsi="Times New Roman" w:cs="Times New Roman"/>
          <w:color w:val="000000" w:themeColor="text1"/>
          <w:sz w:val="24"/>
          <w:szCs w:val="24"/>
        </w:rPr>
        <w:t>и</w:t>
      </w:r>
      <w:r w:rsidR="007B1F72" w:rsidRPr="002134E1">
        <w:rPr>
          <w:rFonts w:ascii="Times New Roman" w:hAnsi="Times New Roman" w:cs="Times New Roman"/>
          <w:color w:val="000000" w:themeColor="text1"/>
          <w:sz w:val="24"/>
          <w:szCs w:val="24"/>
        </w:rPr>
        <w:t>пальных услуг»</w:t>
      </w:r>
      <w:r w:rsidRPr="002134E1">
        <w:rPr>
          <w:rFonts w:ascii="Times New Roman" w:hAnsi="Times New Roman" w:cs="Times New Roman"/>
          <w:color w:val="000000" w:themeColor="text1"/>
          <w:sz w:val="24"/>
          <w:szCs w:val="24"/>
        </w:rPr>
        <w:t>;</w:t>
      </w:r>
    </w:p>
    <w:p w:rsidR="004F72A4" w:rsidRPr="002134E1" w:rsidRDefault="007B1F72" w:rsidP="00241398">
      <w:pPr>
        <w:spacing w:after="0" w:line="240" w:lineRule="auto"/>
        <w:ind w:firstLine="709"/>
        <w:jc w:val="both"/>
        <w:rPr>
          <w:rFonts w:ascii="Times New Roman" w:hAnsi="Times New Roman" w:cs="Times New Roman"/>
          <w:color w:val="000000" w:themeColor="text1"/>
          <w:sz w:val="24"/>
          <w:szCs w:val="24"/>
        </w:rPr>
      </w:pPr>
      <w:r w:rsidRPr="002134E1">
        <w:t>«</w:t>
      </w:r>
      <w:r w:rsidR="004F72A4" w:rsidRPr="002134E1">
        <w:rPr>
          <w:rFonts w:ascii="Times New Roman" w:hAnsi="Times New Roman" w:cs="Times New Roman"/>
          <w:color w:val="000000" w:themeColor="text1"/>
          <w:sz w:val="24"/>
          <w:szCs w:val="24"/>
        </w:rPr>
        <w:t>О федеральной государственной информационной системе, обеспечивающей пр</w:t>
      </w:r>
      <w:r w:rsidR="004F72A4" w:rsidRPr="002134E1">
        <w:rPr>
          <w:rFonts w:ascii="Times New Roman" w:hAnsi="Times New Roman" w:cs="Times New Roman"/>
          <w:color w:val="000000" w:themeColor="text1"/>
          <w:sz w:val="24"/>
          <w:szCs w:val="24"/>
        </w:rPr>
        <w:t>о</w:t>
      </w:r>
      <w:r w:rsidR="004F72A4" w:rsidRPr="002134E1">
        <w:rPr>
          <w:rFonts w:ascii="Times New Roman" w:hAnsi="Times New Roman" w:cs="Times New Roman"/>
          <w:color w:val="000000" w:themeColor="text1"/>
          <w:sz w:val="24"/>
          <w:szCs w:val="24"/>
        </w:rPr>
        <w:t>цесс досудебного (внесудебного) обжалования решений и действий (бездействия), сове</w:t>
      </w:r>
      <w:r w:rsidR="004F72A4" w:rsidRPr="002134E1">
        <w:rPr>
          <w:rFonts w:ascii="Times New Roman" w:hAnsi="Times New Roman" w:cs="Times New Roman"/>
          <w:color w:val="000000" w:themeColor="text1"/>
          <w:sz w:val="24"/>
          <w:szCs w:val="24"/>
        </w:rPr>
        <w:t>р</w:t>
      </w:r>
      <w:r w:rsidR="004F72A4" w:rsidRPr="002134E1">
        <w:rPr>
          <w:rFonts w:ascii="Times New Roman" w:hAnsi="Times New Roman" w:cs="Times New Roman"/>
          <w:color w:val="000000" w:themeColor="text1"/>
          <w:sz w:val="24"/>
          <w:szCs w:val="24"/>
        </w:rPr>
        <w:t>шенных при предоставлении госуда</w:t>
      </w:r>
      <w:r w:rsidRPr="002134E1">
        <w:rPr>
          <w:rFonts w:ascii="Times New Roman" w:hAnsi="Times New Roman" w:cs="Times New Roman"/>
          <w:color w:val="000000" w:themeColor="text1"/>
          <w:sz w:val="24"/>
          <w:szCs w:val="24"/>
        </w:rPr>
        <w:t>рственных и муниципальных услуг»</w:t>
      </w:r>
      <w:r w:rsidR="004F72A4" w:rsidRPr="002134E1">
        <w:rPr>
          <w:rFonts w:ascii="Times New Roman" w:hAnsi="Times New Roman" w:cs="Times New Roman"/>
          <w:color w:val="000000" w:themeColor="text1"/>
          <w:sz w:val="24"/>
          <w:szCs w:val="24"/>
        </w:rPr>
        <w:t>.</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p>
    <w:p w:rsidR="004F72A4" w:rsidRPr="002134E1" w:rsidRDefault="004F72A4" w:rsidP="009A4C03">
      <w:pPr>
        <w:pStyle w:val="1"/>
        <w:spacing w:before="0" w:after="0"/>
        <w:ind w:firstLine="709"/>
        <w:rPr>
          <w:rFonts w:ascii="Times New Roman" w:hAnsi="Times New Roman" w:cs="Times New Roman"/>
          <w:b/>
          <w:color w:val="000000" w:themeColor="text1"/>
          <w:sz w:val="24"/>
          <w:szCs w:val="24"/>
        </w:rPr>
      </w:pPr>
      <w:bookmarkStart w:id="89" w:name="sub_1006"/>
      <w:r w:rsidRPr="002134E1">
        <w:rPr>
          <w:rFonts w:ascii="Times New Roman" w:hAnsi="Times New Roman" w:cs="Times New Roman"/>
          <w:b/>
          <w:color w:val="000000" w:themeColor="text1"/>
          <w:sz w:val="24"/>
          <w:szCs w:val="24"/>
        </w:rPr>
        <w:t>VI. Особенности выполнения административных процедур (действий) в мн</w:t>
      </w:r>
      <w:r w:rsidRPr="002134E1">
        <w:rPr>
          <w:rFonts w:ascii="Times New Roman" w:hAnsi="Times New Roman" w:cs="Times New Roman"/>
          <w:b/>
          <w:color w:val="000000" w:themeColor="text1"/>
          <w:sz w:val="24"/>
          <w:szCs w:val="24"/>
        </w:rPr>
        <w:t>о</w:t>
      </w:r>
      <w:r w:rsidRPr="002134E1">
        <w:rPr>
          <w:rFonts w:ascii="Times New Roman" w:hAnsi="Times New Roman" w:cs="Times New Roman"/>
          <w:b/>
          <w:color w:val="000000" w:themeColor="text1"/>
          <w:sz w:val="24"/>
          <w:szCs w:val="24"/>
        </w:rPr>
        <w:t>гофункциональных центрах предоставления государственных и муниципальных услуг</w:t>
      </w:r>
    </w:p>
    <w:bookmarkEnd w:id="89"/>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Исчерпывающий перечень административных процедур (действий) при предоставл</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нии муниципальной услуги, выполняемых многофункциональными центрами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90" w:name="sub_61"/>
      <w:r w:rsidRPr="002134E1">
        <w:rPr>
          <w:rFonts w:ascii="Times New Roman" w:hAnsi="Times New Roman" w:cs="Times New Roman"/>
          <w:color w:val="000000" w:themeColor="text1"/>
          <w:sz w:val="24"/>
          <w:szCs w:val="24"/>
        </w:rPr>
        <w:t>6.1. Многофункциональный центр осуществляет:</w:t>
      </w:r>
    </w:p>
    <w:bookmarkEnd w:id="90"/>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информирование Заявителей о порядке предоставления муниципальной услуги в мн</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гофункциональном центре, по иным вопросам, связанным с предоставлением муниципал</w:t>
      </w:r>
      <w:r w:rsidRPr="002134E1">
        <w:rPr>
          <w:rFonts w:ascii="Times New Roman" w:hAnsi="Times New Roman" w:cs="Times New Roman"/>
          <w:color w:val="000000" w:themeColor="text1"/>
          <w:sz w:val="24"/>
          <w:szCs w:val="24"/>
        </w:rPr>
        <w:t>ь</w:t>
      </w:r>
      <w:r w:rsidRPr="002134E1">
        <w:rPr>
          <w:rFonts w:ascii="Times New Roman" w:hAnsi="Times New Roman" w:cs="Times New Roman"/>
          <w:color w:val="000000" w:themeColor="text1"/>
          <w:sz w:val="24"/>
          <w:szCs w:val="24"/>
        </w:rPr>
        <w:t>ной услуги, а также консультирование Заявителей о порядке предоставления муниципальной услуги в многофункциональном центре;</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 xml:space="preserve">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2134E1">
        <w:rPr>
          <w:rFonts w:ascii="Times New Roman" w:hAnsi="Times New Roman" w:cs="Times New Roman"/>
          <w:color w:val="000000" w:themeColor="text1"/>
          <w:sz w:val="24"/>
          <w:szCs w:val="24"/>
        </w:rPr>
        <w:t>заверение выписок</w:t>
      </w:r>
      <w:proofErr w:type="gramEnd"/>
      <w:r w:rsidRPr="002134E1">
        <w:rPr>
          <w:rFonts w:ascii="Times New Roman" w:hAnsi="Times New Roman" w:cs="Times New Roman"/>
          <w:color w:val="000000" w:themeColor="text1"/>
          <w:sz w:val="24"/>
          <w:szCs w:val="24"/>
        </w:rPr>
        <w:t xml:space="preserve"> из информационных систем органов, предоставляющих муниципальных услуг;</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иные процедуры и действия, предусмотренные </w:t>
      </w:r>
      <w:hyperlink r:id="rId29" w:history="1">
        <w:r w:rsidRPr="002134E1">
          <w:rPr>
            <w:rStyle w:val="affffff"/>
            <w:color w:val="000000" w:themeColor="text1"/>
            <w:sz w:val="24"/>
            <w:szCs w:val="24"/>
          </w:rPr>
          <w:t>Федеральным законом</w:t>
        </w:r>
      </w:hyperlink>
      <w:r w:rsidRPr="002134E1">
        <w:rPr>
          <w:rFonts w:ascii="Times New Roman" w:hAnsi="Times New Roman" w:cs="Times New Roman"/>
          <w:color w:val="000000" w:themeColor="text1"/>
          <w:sz w:val="24"/>
          <w:szCs w:val="24"/>
        </w:rPr>
        <w:t xml:space="preserve"> </w:t>
      </w:r>
      <w:r w:rsidR="007B1F72"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210-ФЗ.</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В соответствии с </w:t>
      </w:r>
      <w:hyperlink r:id="rId30" w:history="1">
        <w:r w:rsidRPr="002134E1">
          <w:rPr>
            <w:rStyle w:val="affffff"/>
            <w:color w:val="000000" w:themeColor="text1"/>
            <w:sz w:val="24"/>
            <w:szCs w:val="24"/>
          </w:rPr>
          <w:t>частью 1.1 статьи 16</w:t>
        </w:r>
      </w:hyperlink>
      <w:r w:rsidRPr="002134E1">
        <w:rPr>
          <w:rFonts w:ascii="Times New Roman" w:hAnsi="Times New Roman" w:cs="Times New Roman"/>
          <w:color w:val="000000" w:themeColor="text1"/>
          <w:sz w:val="24"/>
          <w:szCs w:val="24"/>
        </w:rPr>
        <w:t xml:space="preserve"> Федерального закона </w:t>
      </w:r>
      <w:r w:rsidR="007B1F72"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210-ФЗ для реализации своих функций многофункциональные центры вправе привлекать иные организации.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Информирование Заявителей</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91" w:name="sub_62"/>
      <w:r w:rsidRPr="002134E1">
        <w:rPr>
          <w:rFonts w:ascii="Times New Roman" w:hAnsi="Times New Roman" w:cs="Times New Roman"/>
          <w:color w:val="000000" w:themeColor="text1"/>
          <w:sz w:val="24"/>
          <w:szCs w:val="24"/>
        </w:rPr>
        <w:t>6.2. Информирование Заявителя многофункциональными центрами осуществляется следующими способами: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92" w:name="sub_621"/>
      <w:bookmarkEnd w:id="91"/>
      <w:r w:rsidRPr="002134E1">
        <w:rPr>
          <w:rFonts w:ascii="Times New Roman" w:hAnsi="Times New Roman" w:cs="Times New Roman"/>
          <w:color w:val="000000" w:themeColor="text1"/>
          <w:sz w:val="24"/>
          <w:szCs w:val="24"/>
        </w:rPr>
        <w:t>а) посредством привлечения средств массовой информации, а также путем размещ</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ния информации на официальных сайтах и информационных стендах многофункциональных центров;</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93" w:name="sub_622"/>
      <w:bookmarkEnd w:id="92"/>
      <w:r w:rsidRPr="002134E1">
        <w:rPr>
          <w:rFonts w:ascii="Times New Roman" w:hAnsi="Times New Roman" w:cs="Times New Roman"/>
          <w:color w:val="000000" w:themeColor="text1"/>
          <w:sz w:val="24"/>
          <w:szCs w:val="24"/>
        </w:rPr>
        <w:t>б) при обращении Заявителя в многофункциональный центр лично, по телефону, п</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средством почтовых отправлений, либо по электронной почте.</w:t>
      </w:r>
    </w:p>
    <w:bookmarkEnd w:id="93"/>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При личном обращении работник многофункционального центра подробно информ</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рует Заявителей по интересующим их вопросам в вежливой корректной форме с использов</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Ответ на телефонный звонок должен начинаться с информации о наименовании орг</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 случае если для подготовки ответа требуется более продолжительное время, рабо</w:t>
      </w:r>
      <w:r w:rsidRPr="002134E1">
        <w:rPr>
          <w:rFonts w:ascii="Times New Roman" w:hAnsi="Times New Roman" w:cs="Times New Roman"/>
          <w:color w:val="000000" w:themeColor="text1"/>
          <w:sz w:val="24"/>
          <w:szCs w:val="24"/>
        </w:rPr>
        <w:t>т</w:t>
      </w:r>
      <w:r w:rsidRPr="002134E1">
        <w:rPr>
          <w:rFonts w:ascii="Times New Roman" w:hAnsi="Times New Roman" w:cs="Times New Roman"/>
          <w:color w:val="000000" w:themeColor="text1"/>
          <w:sz w:val="24"/>
          <w:szCs w:val="24"/>
        </w:rPr>
        <w:t>ник многофункционального центра, осуществляющий индивидуальное устное консультир</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вание по телефону, может предложить Заявителю:</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изложить обращение в письменной форме (ответ направляется Заявителю в соотве</w:t>
      </w:r>
      <w:r w:rsidRPr="002134E1">
        <w:rPr>
          <w:rFonts w:ascii="Times New Roman" w:hAnsi="Times New Roman" w:cs="Times New Roman"/>
          <w:color w:val="000000" w:themeColor="text1"/>
          <w:sz w:val="24"/>
          <w:szCs w:val="24"/>
        </w:rPr>
        <w:t>т</w:t>
      </w:r>
      <w:r w:rsidRPr="002134E1">
        <w:rPr>
          <w:rFonts w:ascii="Times New Roman" w:hAnsi="Times New Roman" w:cs="Times New Roman"/>
          <w:color w:val="000000" w:themeColor="text1"/>
          <w:sz w:val="24"/>
          <w:szCs w:val="24"/>
        </w:rPr>
        <w:t>ствии со способом, указанным в обращении);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назначить другое время для консультаций.</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w:t>
      </w:r>
      <w:r w:rsidRPr="002134E1">
        <w:rPr>
          <w:rFonts w:ascii="Times New Roman" w:hAnsi="Times New Roman" w:cs="Times New Roman"/>
          <w:color w:val="000000" w:themeColor="text1"/>
          <w:sz w:val="24"/>
          <w:szCs w:val="24"/>
        </w:rPr>
        <w:t>ь</w:t>
      </w:r>
      <w:r w:rsidRPr="002134E1">
        <w:rPr>
          <w:rFonts w:ascii="Times New Roman" w:hAnsi="Times New Roman" w:cs="Times New Roman"/>
          <w:color w:val="000000" w:themeColor="text1"/>
          <w:sz w:val="24"/>
          <w:szCs w:val="24"/>
        </w:rPr>
        <w:t>ный центр в письменной форме.</w:t>
      </w:r>
      <w:proofErr w:type="gramEnd"/>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Выдача Заявителю результата предоставления муниципальной услуги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94" w:name="sub_63"/>
      <w:r w:rsidRPr="002134E1">
        <w:rPr>
          <w:rFonts w:ascii="Times New Roman" w:hAnsi="Times New Roman" w:cs="Times New Roman"/>
          <w:color w:val="000000" w:themeColor="text1"/>
          <w:sz w:val="24"/>
          <w:szCs w:val="24"/>
        </w:rPr>
        <w:t xml:space="preserve">6.3. </w:t>
      </w:r>
      <w:proofErr w:type="gramStart"/>
      <w:r w:rsidRPr="002134E1">
        <w:rPr>
          <w:rFonts w:ascii="Times New Roman" w:hAnsi="Times New Roman" w:cs="Times New Roman"/>
          <w:color w:val="000000" w:themeColor="text1"/>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2134E1">
        <w:rPr>
          <w:rFonts w:ascii="Times New Roman" w:hAnsi="Times New Roman" w:cs="Times New Roman"/>
          <w:color w:val="000000" w:themeColor="text1"/>
          <w:sz w:val="24"/>
          <w:szCs w:val="24"/>
        </w:rPr>
        <w:t>, Уполномоченный орган передает документы в многофункциональный центр для последующей выдачи Заяв</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 xml:space="preserve">становлением </w:t>
      </w:r>
      <w:r w:rsidR="007B1F72"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797.</w:t>
      </w:r>
    </w:p>
    <w:bookmarkEnd w:id="94"/>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Порядок и сроки передачи Уполномоченным органом таких документов в мн</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 xml:space="preserve">гофункциональный центр определяются соглашением о взаимодействии, заключенным ими в порядке, установленном Постановлением </w:t>
      </w:r>
      <w:r w:rsidR="007B1F72"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797.</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bookmarkStart w:id="95" w:name="sub_64"/>
      <w:r w:rsidRPr="002134E1">
        <w:rPr>
          <w:rFonts w:ascii="Times New Roman" w:hAnsi="Times New Roman" w:cs="Times New Roman"/>
          <w:color w:val="000000" w:themeColor="text1"/>
          <w:sz w:val="24"/>
          <w:szCs w:val="24"/>
        </w:rPr>
        <w:t>6.4. Прием Заявителей для выдачи документов, являющихся результатом муниц</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пальной услуги, в порядке очередности при получении номерного талона из терминала эле</w:t>
      </w:r>
      <w:r w:rsidRPr="002134E1">
        <w:rPr>
          <w:rFonts w:ascii="Times New Roman" w:hAnsi="Times New Roman" w:cs="Times New Roman"/>
          <w:color w:val="000000" w:themeColor="text1"/>
          <w:sz w:val="24"/>
          <w:szCs w:val="24"/>
        </w:rPr>
        <w:t>к</w:t>
      </w:r>
      <w:r w:rsidRPr="002134E1">
        <w:rPr>
          <w:rFonts w:ascii="Times New Roman" w:hAnsi="Times New Roman" w:cs="Times New Roman"/>
          <w:color w:val="000000" w:themeColor="text1"/>
          <w:sz w:val="24"/>
          <w:szCs w:val="24"/>
        </w:rPr>
        <w:t>тронной очереди, соответствующего цели обращения, либо по предварительной записи.</w:t>
      </w:r>
    </w:p>
    <w:bookmarkEnd w:id="95"/>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Работник многофункционального центра осуществляет следующие действия: уст</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навливает личность Заявителя на основании документа, удостоверяющего личность в соо</w:t>
      </w:r>
      <w:r w:rsidRPr="002134E1">
        <w:rPr>
          <w:rFonts w:ascii="Times New Roman" w:hAnsi="Times New Roman" w:cs="Times New Roman"/>
          <w:color w:val="000000" w:themeColor="text1"/>
          <w:sz w:val="24"/>
          <w:szCs w:val="24"/>
        </w:rPr>
        <w:t>т</w:t>
      </w:r>
      <w:r w:rsidRPr="002134E1">
        <w:rPr>
          <w:rFonts w:ascii="Times New Roman" w:hAnsi="Times New Roman" w:cs="Times New Roman"/>
          <w:color w:val="000000" w:themeColor="text1"/>
          <w:sz w:val="24"/>
          <w:szCs w:val="24"/>
        </w:rPr>
        <w:t>ветствии с законодательством Российской Федерации;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определяет статус исполнения заявления Заявителя в ГИС;</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гофункционального центра (в предусмотренных нормативными правовыми актами Росси</w:t>
      </w:r>
      <w:r w:rsidRPr="002134E1">
        <w:rPr>
          <w:rFonts w:ascii="Times New Roman" w:hAnsi="Times New Roman" w:cs="Times New Roman"/>
          <w:color w:val="000000" w:themeColor="text1"/>
          <w:sz w:val="24"/>
          <w:szCs w:val="24"/>
        </w:rPr>
        <w:t>й</w:t>
      </w:r>
      <w:r w:rsidRPr="002134E1">
        <w:rPr>
          <w:rFonts w:ascii="Times New Roman" w:hAnsi="Times New Roman" w:cs="Times New Roman"/>
          <w:color w:val="000000" w:themeColor="text1"/>
          <w:sz w:val="24"/>
          <w:szCs w:val="24"/>
        </w:rPr>
        <w:t>ской Федерации случаях - печати с изображением Государственного герба Российской Фед</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рации);</w:t>
      </w:r>
      <w:proofErr w:type="gramEnd"/>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ми Российской Федерации случаях - печати с изображением Государственного герба Росси</w:t>
      </w:r>
      <w:r w:rsidRPr="002134E1">
        <w:rPr>
          <w:rFonts w:ascii="Times New Roman" w:hAnsi="Times New Roman" w:cs="Times New Roman"/>
          <w:color w:val="000000" w:themeColor="text1"/>
          <w:sz w:val="24"/>
          <w:szCs w:val="24"/>
        </w:rPr>
        <w:t>й</w:t>
      </w:r>
      <w:r w:rsidRPr="002134E1">
        <w:rPr>
          <w:rFonts w:ascii="Times New Roman" w:hAnsi="Times New Roman" w:cs="Times New Roman"/>
          <w:color w:val="000000" w:themeColor="text1"/>
          <w:sz w:val="24"/>
          <w:szCs w:val="24"/>
        </w:rPr>
        <w:t>ской Федерации);</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4F72A4" w:rsidRPr="002134E1" w:rsidRDefault="004F72A4" w:rsidP="0024139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запрашивает согласие заявителя на участие в смс-опросе для оценки качества пред</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ставленных услуг многофункциональным центром.</w:t>
      </w:r>
    </w:p>
    <w:p w:rsidR="00241398" w:rsidRPr="002134E1" w:rsidRDefault="00241398" w:rsidP="00241398">
      <w:pPr>
        <w:spacing w:after="0" w:line="240" w:lineRule="auto"/>
        <w:ind w:firstLine="709"/>
        <w:jc w:val="both"/>
        <w:rPr>
          <w:rStyle w:val="af7"/>
          <w:rFonts w:eastAsiaTheme="majorEastAsia"/>
          <w:b w:val="0"/>
          <w:color w:val="000000" w:themeColor="text1"/>
          <w:sz w:val="24"/>
          <w:szCs w:val="24"/>
        </w:rPr>
      </w:pPr>
      <w:bookmarkStart w:id="96" w:name="sub_1100"/>
    </w:p>
    <w:p w:rsidR="00241398" w:rsidRPr="002134E1" w:rsidRDefault="00241398" w:rsidP="00241398">
      <w:pPr>
        <w:spacing w:after="0" w:line="240" w:lineRule="auto"/>
        <w:ind w:firstLine="709"/>
        <w:jc w:val="both"/>
        <w:rPr>
          <w:rStyle w:val="af7"/>
          <w:rFonts w:eastAsiaTheme="majorEastAsia"/>
          <w:b w:val="0"/>
          <w:color w:val="000000" w:themeColor="text1"/>
          <w:sz w:val="24"/>
          <w:szCs w:val="24"/>
        </w:rPr>
      </w:pPr>
    </w:p>
    <w:p w:rsidR="009A4C03" w:rsidRPr="002134E1" w:rsidRDefault="009A4C03" w:rsidP="00241398">
      <w:pPr>
        <w:spacing w:after="0" w:line="240" w:lineRule="auto"/>
        <w:ind w:firstLine="709"/>
        <w:jc w:val="right"/>
        <w:rPr>
          <w:rStyle w:val="af7"/>
          <w:rFonts w:eastAsiaTheme="majorEastAsia"/>
          <w:b w:val="0"/>
          <w:color w:val="000000" w:themeColor="text1"/>
          <w:sz w:val="24"/>
          <w:szCs w:val="24"/>
        </w:rPr>
      </w:pPr>
    </w:p>
    <w:p w:rsidR="002134E1" w:rsidRDefault="002134E1" w:rsidP="00775A28">
      <w:pPr>
        <w:spacing w:after="0" w:line="240" w:lineRule="auto"/>
        <w:ind w:left="4820"/>
        <w:rPr>
          <w:rStyle w:val="af7"/>
          <w:rFonts w:eastAsiaTheme="majorEastAsia"/>
          <w:b w:val="0"/>
          <w:color w:val="000000" w:themeColor="text1"/>
          <w:sz w:val="24"/>
          <w:szCs w:val="24"/>
        </w:rPr>
      </w:pPr>
    </w:p>
    <w:p w:rsidR="002134E1" w:rsidRDefault="002134E1" w:rsidP="00775A28">
      <w:pPr>
        <w:spacing w:after="0" w:line="240" w:lineRule="auto"/>
        <w:ind w:left="4820"/>
        <w:rPr>
          <w:rStyle w:val="af7"/>
          <w:rFonts w:eastAsiaTheme="majorEastAsia"/>
          <w:b w:val="0"/>
          <w:color w:val="000000" w:themeColor="text1"/>
          <w:sz w:val="24"/>
          <w:szCs w:val="24"/>
        </w:rPr>
      </w:pPr>
    </w:p>
    <w:p w:rsidR="002134E1" w:rsidRDefault="002134E1" w:rsidP="00775A28">
      <w:pPr>
        <w:spacing w:after="0" w:line="240" w:lineRule="auto"/>
        <w:ind w:left="4820"/>
        <w:rPr>
          <w:rStyle w:val="af7"/>
          <w:rFonts w:eastAsiaTheme="majorEastAsia"/>
          <w:b w:val="0"/>
          <w:color w:val="000000" w:themeColor="text1"/>
          <w:sz w:val="24"/>
          <w:szCs w:val="24"/>
        </w:rPr>
      </w:pPr>
    </w:p>
    <w:p w:rsidR="002134E1" w:rsidRDefault="002134E1" w:rsidP="00775A28">
      <w:pPr>
        <w:spacing w:after="0" w:line="240" w:lineRule="auto"/>
        <w:ind w:left="4820"/>
        <w:rPr>
          <w:rStyle w:val="af7"/>
          <w:rFonts w:eastAsiaTheme="majorEastAsia"/>
          <w:b w:val="0"/>
          <w:color w:val="000000" w:themeColor="text1"/>
          <w:sz w:val="24"/>
          <w:szCs w:val="24"/>
        </w:rPr>
      </w:pPr>
    </w:p>
    <w:p w:rsidR="002134E1" w:rsidRDefault="002134E1" w:rsidP="00775A28">
      <w:pPr>
        <w:spacing w:after="0" w:line="240" w:lineRule="auto"/>
        <w:ind w:left="4820"/>
        <w:rPr>
          <w:rStyle w:val="af7"/>
          <w:rFonts w:eastAsiaTheme="majorEastAsia"/>
          <w:b w:val="0"/>
          <w:color w:val="000000" w:themeColor="text1"/>
          <w:sz w:val="24"/>
          <w:szCs w:val="24"/>
        </w:rPr>
      </w:pPr>
    </w:p>
    <w:p w:rsidR="002134E1" w:rsidRDefault="002134E1" w:rsidP="00775A28">
      <w:pPr>
        <w:spacing w:after="0" w:line="240" w:lineRule="auto"/>
        <w:ind w:left="4820"/>
        <w:rPr>
          <w:rStyle w:val="af7"/>
          <w:rFonts w:eastAsiaTheme="majorEastAsia"/>
          <w:b w:val="0"/>
          <w:color w:val="000000" w:themeColor="text1"/>
          <w:sz w:val="24"/>
          <w:szCs w:val="24"/>
        </w:rPr>
      </w:pPr>
    </w:p>
    <w:p w:rsidR="00775A28" w:rsidRPr="002134E1" w:rsidRDefault="00775A28" w:rsidP="00775A28">
      <w:pPr>
        <w:spacing w:after="0" w:line="240" w:lineRule="auto"/>
        <w:ind w:left="4820"/>
        <w:rPr>
          <w:rStyle w:val="af7"/>
          <w:rFonts w:eastAsiaTheme="majorEastAsia"/>
          <w:b w:val="0"/>
          <w:color w:val="000000" w:themeColor="text1"/>
          <w:sz w:val="24"/>
          <w:szCs w:val="24"/>
        </w:rPr>
      </w:pPr>
      <w:r w:rsidRPr="002134E1">
        <w:rPr>
          <w:rStyle w:val="af7"/>
          <w:rFonts w:eastAsiaTheme="majorEastAsia"/>
          <w:b w:val="0"/>
          <w:color w:val="000000" w:themeColor="text1"/>
          <w:sz w:val="24"/>
          <w:szCs w:val="24"/>
        </w:rPr>
        <w:t xml:space="preserve">Приложение № </w:t>
      </w:r>
      <w:r w:rsidR="004F72A4" w:rsidRPr="002134E1">
        <w:rPr>
          <w:rStyle w:val="af7"/>
          <w:rFonts w:eastAsiaTheme="majorEastAsia"/>
          <w:b w:val="0"/>
          <w:color w:val="000000" w:themeColor="text1"/>
          <w:sz w:val="24"/>
          <w:szCs w:val="24"/>
        </w:rPr>
        <w:t>1</w:t>
      </w:r>
      <w:r w:rsidR="004F72A4" w:rsidRPr="002134E1">
        <w:rPr>
          <w:rStyle w:val="af7"/>
          <w:rFonts w:eastAsiaTheme="majorEastAsia"/>
          <w:b w:val="0"/>
          <w:color w:val="000000" w:themeColor="text1"/>
          <w:sz w:val="24"/>
          <w:szCs w:val="24"/>
        </w:rPr>
        <w:br/>
        <w:t xml:space="preserve">к </w:t>
      </w:r>
      <w:r w:rsidR="004F72A4" w:rsidRPr="002134E1">
        <w:rPr>
          <w:rStyle w:val="affffff"/>
          <w:color w:val="000000" w:themeColor="text1"/>
          <w:sz w:val="24"/>
          <w:szCs w:val="24"/>
        </w:rPr>
        <w:t>Административному</w:t>
      </w:r>
      <w:r w:rsidRPr="002134E1">
        <w:rPr>
          <w:rStyle w:val="affffff"/>
          <w:color w:val="000000" w:themeColor="text1"/>
          <w:sz w:val="24"/>
          <w:szCs w:val="24"/>
        </w:rPr>
        <w:t xml:space="preserve"> </w:t>
      </w:r>
      <w:r w:rsidR="004F72A4" w:rsidRPr="002134E1">
        <w:rPr>
          <w:rStyle w:val="affffff"/>
          <w:color w:val="000000" w:themeColor="text1"/>
          <w:sz w:val="24"/>
          <w:szCs w:val="24"/>
        </w:rPr>
        <w:t xml:space="preserve">регламенту </w:t>
      </w:r>
      <w:proofErr w:type="gramStart"/>
      <w:r w:rsidR="004F72A4" w:rsidRPr="002134E1">
        <w:rPr>
          <w:rStyle w:val="af7"/>
          <w:rFonts w:eastAsiaTheme="majorEastAsia"/>
          <w:b w:val="0"/>
          <w:color w:val="000000" w:themeColor="text1"/>
          <w:sz w:val="24"/>
          <w:szCs w:val="24"/>
        </w:rPr>
        <w:t>по</w:t>
      </w:r>
      <w:proofErr w:type="gramEnd"/>
      <w:r w:rsidR="004F72A4" w:rsidRPr="002134E1">
        <w:rPr>
          <w:rStyle w:val="af7"/>
          <w:rFonts w:eastAsiaTheme="majorEastAsia"/>
          <w:b w:val="0"/>
          <w:color w:val="000000" w:themeColor="text1"/>
          <w:sz w:val="24"/>
          <w:szCs w:val="24"/>
        </w:rPr>
        <w:t xml:space="preserve"> </w:t>
      </w:r>
    </w:p>
    <w:p w:rsidR="004F72A4" w:rsidRPr="002134E1" w:rsidRDefault="004F72A4" w:rsidP="00775A28">
      <w:pPr>
        <w:spacing w:after="0" w:line="240" w:lineRule="auto"/>
        <w:ind w:left="4820"/>
        <w:rPr>
          <w:rStyle w:val="af7"/>
          <w:rFonts w:eastAsiaTheme="majorEastAsia"/>
          <w:b w:val="0"/>
          <w:bCs w:val="0"/>
          <w:color w:val="000000" w:themeColor="text1"/>
          <w:sz w:val="24"/>
          <w:szCs w:val="24"/>
        </w:rPr>
      </w:pPr>
      <w:r w:rsidRPr="002134E1">
        <w:rPr>
          <w:rStyle w:val="af7"/>
          <w:rFonts w:eastAsiaTheme="majorEastAsia"/>
          <w:b w:val="0"/>
          <w:color w:val="000000" w:themeColor="text1"/>
          <w:sz w:val="24"/>
          <w:szCs w:val="24"/>
        </w:rPr>
        <w:t>предоставлению</w:t>
      </w:r>
      <w:r w:rsidR="00775A28" w:rsidRPr="002134E1">
        <w:rPr>
          <w:rStyle w:val="af7"/>
          <w:rFonts w:eastAsiaTheme="majorEastAsia"/>
          <w:b w:val="0"/>
          <w:color w:val="000000" w:themeColor="text1"/>
          <w:sz w:val="24"/>
          <w:szCs w:val="24"/>
        </w:rPr>
        <w:t xml:space="preserve"> </w:t>
      </w:r>
      <w:r w:rsidRPr="002134E1">
        <w:rPr>
          <w:rStyle w:val="af7"/>
          <w:rFonts w:eastAsiaTheme="majorEastAsia"/>
          <w:b w:val="0"/>
          <w:color w:val="000000" w:themeColor="text1"/>
          <w:sz w:val="24"/>
          <w:szCs w:val="24"/>
        </w:rPr>
        <w:t>муниципальной услуги</w:t>
      </w:r>
    </w:p>
    <w:bookmarkEnd w:id="96"/>
    <w:p w:rsidR="004F72A4" w:rsidRPr="002134E1" w:rsidRDefault="004F72A4" w:rsidP="00775A28">
      <w:pPr>
        <w:spacing w:after="0" w:line="240" w:lineRule="auto"/>
        <w:ind w:left="4820"/>
        <w:rPr>
          <w:rFonts w:ascii="Times New Roman" w:hAnsi="Times New Roman" w:cs="Times New Roman"/>
          <w:color w:val="000000" w:themeColor="text1"/>
          <w:sz w:val="24"/>
          <w:szCs w:val="24"/>
        </w:rPr>
      </w:pPr>
    </w:p>
    <w:p w:rsidR="004F72A4" w:rsidRPr="002134E1" w:rsidRDefault="00775A28" w:rsidP="00241398">
      <w:pPr>
        <w:spacing w:after="0" w:line="240" w:lineRule="auto"/>
        <w:ind w:firstLine="709"/>
        <w:jc w:val="both"/>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w:t>
      </w:r>
      <w:r w:rsidR="004F72A4" w:rsidRPr="002134E1">
        <w:rPr>
          <w:rFonts w:ascii="Times New Roman" w:hAnsi="Times New Roman" w:cs="Times New Roman"/>
          <w:color w:val="000000" w:themeColor="text1"/>
          <w:sz w:val="24"/>
          <w:szCs w:val="24"/>
        </w:rPr>
        <w:t>Выплата компенсации части родительской платы за присмотр и уход за детьми, п</w:t>
      </w:r>
      <w:r w:rsidR="004F72A4" w:rsidRPr="002134E1">
        <w:rPr>
          <w:rFonts w:ascii="Times New Roman" w:hAnsi="Times New Roman" w:cs="Times New Roman"/>
          <w:color w:val="000000" w:themeColor="text1"/>
          <w:sz w:val="24"/>
          <w:szCs w:val="24"/>
        </w:rPr>
        <w:t>о</w:t>
      </w:r>
      <w:r w:rsidR="004F72A4" w:rsidRPr="002134E1">
        <w:rPr>
          <w:rFonts w:ascii="Times New Roman" w:hAnsi="Times New Roman" w:cs="Times New Roman"/>
          <w:color w:val="000000" w:themeColor="text1"/>
          <w:sz w:val="24"/>
          <w:szCs w:val="24"/>
        </w:rPr>
        <w:t xml:space="preserve">сещающими образовательные организации </w:t>
      </w:r>
      <w:r w:rsidR="00B1602F" w:rsidRPr="002134E1">
        <w:rPr>
          <w:rFonts w:ascii="Times New Roman" w:hAnsi="Times New Roman" w:cs="Times New Roman"/>
          <w:color w:val="000000" w:themeColor="text1"/>
          <w:sz w:val="24"/>
          <w:szCs w:val="24"/>
        </w:rPr>
        <w:t>Янтиковского</w:t>
      </w:r>
      <w:r w:rsidR="004F72A4" w:rsidRPr="002134E1">
        <w:rPr>
          <w:rFonts w:ascii="Times New Roman" w:hAnsi="Times New Roman" w:cs="Times New Roman"/>
          <w:color w:val="000000" w:themeColor="text1"/>
          <w:sz w:val="24"/>
          <w:szCs w:val="24"/>
        </w:rPr>
        <w:t xml:space="preserve"> муниципального округа Чува</w:t>
      </w:r>
      <w:r w:rsidR="004F72A4" w:rsidRPr="002134E1">
        <w:rPr>
          <w:rFonts w:ascii="Times New Roman" w:hAnsi="Times New Roman" w:cs="Times New Roman"/>
          <w:color w:val="000000" w:themeColor="text1"/>
          <w:sz w:val="24"/>
          <w:szCs w:val="24"/>
        </w:rPr>
        <w:t>ш</w:t>
      </w:r>
      <w:r w:rsidR="004F72A4" w:rsidRPr="002134E1">
        <w:rPr>
          <w:rFonts w:ascii="Times New Roman" w:hAnsi="Times New Roman" w:cs="Times New Roman"/>
          <w:color w:val="000000" w:themeColor="text1"/>
          <w:sz w:val="24"/>
          <w:szCs w:val="24"/>
        </w:rPr>
        <w:t>ской Республики, реализующие образовательную пр</w:t>
      </w:r>
      <w:r w:rsidRPr="002134E1">
        <w:rPr>
          <w:rFonts w:ascii="Times New Roman" w:hAnsi="Times New Roman" w:cs="Times New Roman"/>
          <w:color w:val="000000" w:themeColor="text1"/>
          <w:sz w:val="24"/>
          <w:szCs w:val="24"/>
        </w:rPr>
        <w:t>ограмму дошкольного образования»</w:t>
      </w:r>
      <w:proofErr w:type="gramEnd"/>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Отдел образования и молодёжной политики</w:t>
      </w:r>
    </w:p>
    <w:p w:rsidR="00601FF7" w:rsidRPr="002134E1" w:rsidRDefault="004F72A4" w:rsidP="00601FF7">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 администрации </w:t>
      </w:r>
      <w:r w:rsidR="00B1602F" w:rsidRPr="002134E1">
        <w:rPr>
          <w:rFonts w:ascii="Times New Roman" w:hAnsi="Times New Roman" w:cs="Times New Roman"/>
          <w:color w:val="000000" w:themeColor="text1"/>
          <w:sz w:val="24"/>
          <w:szCs w:val="24"/>
        </w:rPr>
        <w:t>Янтиковского</w:t>
      </w:r>
      <w:r w:rsidRPr="002134E1">
        <w:rPr>
          <w:rFonts w:ascii="Times New Roman" w:hAnsi="Times New Roman" w:cs="Times New Roman"/>
          <w:color w:val="000000" w:themeColor="text1"/>
          <w:sz w:val="24"/>
          <w:szCs w:val="24"/>
        </w:rPr>
        <w:t xml:space="preserve"> округа </w:t>
      </w: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Чувашской Республики </w:t>
      </w:r>
    </w:p>
    <w:p w:rsidR="004F72A4" w:rsidRPr="002134E1" w:rsidRDefault="004F72A4" w:rsidP="00601FF7">
      <w:pPr>
        <w:spacing w:line="240" w:lineRule="auto"/>
        <w:ind w:left="4820"/>
        <w:rPr>
          <w:rFonts w:ascii="Times New Roman" w:hAnsi="Times New Roman" w:cs="Times New Roman"/>
          <w:color w:val="000000" w:themeColor="text1"/>
          <w:sz w:val="24"/>
          <w:szCs w:val="24"/>
        </w:rPr>
      </w:pP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Кому:</w:t>
      </w: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(ФИО заявителя (представителя)</w:t>
      </w:r>
      <w:proofErr w:type="gramEnd"/>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601FF7" w:rsidRPr="002134E1" w:rsidRDefault="00601FF7" w:rsidP="00241398">
      <w:pPr>
        <w:pStyle w:val="1"/>
        <w:rPr>
          <w:rFonts w:ascii="Times New Roman" w:hAnsi="Times New Roman" w:cs="Times New Roman"/>
          <w:color w:val="000000" w:themeColor="text1"/>
          <w:sz w:val="24"/>
          <w:szCs w:val="24"/>
        </w:rPr>
      </w:pPr>
    </w:p>
    <w:p w:rsidR="004F72A4" w:rsidRPr="002134E1" w:rsidRDefault="004F72A4" w:rsidP="007B1F72">
      <w:pPr>
        <w:pStyle w:val="1"/>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Решение о предоставлении </w:t>
      </w:r>
      <w:r w:rsidR="007B1F72" w:rsidRPr="002134E1">
        <w:rPr>
          <w:rFonts w:ascii="Times New Roman" w:hAnsi="Times New Roman" w:cs="Times New Roman"/>
          <w:b/>
          <w:color w:val="000000" w:themeColor="text1"/>
          <w:sz w:val="24"/>
          <w:szCs w:val="24"/>
        </w:rPr>
        <w:t xml:space="preserve">муниципальной </w:t>
      </w:r>
      <w:r w:rsidRPr="002134E1">
        <w:rPr>
          <w:rFonts w:ascii="Times New Roman" w:hAnsi="Times New Roman" w:cs="Times New Roman"/>
          <w:b/>
          <w:color w:val="000000" w:themeColor="text1"/>
          <w:sz w:val="24"/>
          <w:szCs w:val="24"/>
        </w:rPr>
        <w:t>услуги</w:t>
      </w:r>
    </w:p>
    <w:p w:rsidR="004F72A4" w:rsidRPr="002134E1" w:rsidRDefault="007B1F72" w:rsidP="007B1F72">
      <w:pPr>
        <w:spacing w:after="0" w:line="240" w:lineRule="auto"/>
        <w:ind w:firstLine="709"/>
        <w:jc w:val="center"/>
        <w:rPr>
          <w:rFonts w:ascii="Times New Roman" w:hAnsi="Times New Roman" w:cs="Times New Roman"/>
          <w:b/>
          <w:sz w:val="24"/>
          <w:szCs w:val="24"/>
        </w:rPr>
      </w:pPr>
      <w:r w:rsidRPr="002134E1">
        <w:rPr>
          <w:rFonts w:ascii="Times New Roman" w:hAnsi="Times New Roman" w:cs="Times New Roman"/>
          <w:b/>
          <w:sz w:val="24"/>
          <w:szCs w:val="24"/>
        </w:rPr>
        <w:t>№ ____ от__________</w:t>
      </w:r>
    </w:p>
    <w:p w:rsidR="007B1F72" w:rsidRPr="002134E1" w:rsidRDefault="007B1F72" w:rsidP="00775A28">
      <w:pPr>
        <w:spacing w:after="0" w:line="240" w:lineRule="auto"/>
        <w:ind w:firstLine="709"/>
        <w:jc w:val="both"/>
        <w:rPr>
          <w:rFonts w:ascii="Times New Roman" w:hAnsi="Times New Roman" w:cs="Times New Roman"/>
          <w:color w:val="FF0000"/>
          <w:sz w:val="24"/>
          <w:szCs w:val="24"/>
        </w:rPr>
      </w:pPr>
    </w:p>
    <w:p w:rsidR="004F72A4" w:rsidRPr="002134E1" w:rsidRDefault="00775A28" w:rsidP="00775A2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Рассмотрев Ваше заявление от</w:t>
      </w:r>
      <w:r w:rsidR="007B1F72" w:rsidRPr="002134E1">
        <w:rPr>
          <w:rFonts w:ascii="Times New Roman" w:hAnsi="Times New Roman" w:cs="Times New Roman"/>
          <w:color w:val="000000" w:themeColor="text1"/>
          <w:sz w:val="24"/>
          <w:szCs w:val="24"/>
        </w:rPr>
        <w:t>________</w:t>
      </w:r>
      <w:r w:rsidRPr="002134E1">
        <w:rPr>
          <w:rFonts w:ascii="Times New Roman" w:hAnsi="Times New Roman" w:cs="Times New Roman"/>
          <w:color w:val="000000" w:themeColor="text1"/>
          <w:sz w:val="24"/>
          <w:szCs w:val="24"/>
        </w:rPr>
        <w:t xml:space="preserve"> №</w:t>
      </w:r>
      <w:r w:rsidR="007B1F72" w:rsidRPr="002134E1">
        <w:rPr>
          <w:rFonts w:ascii="Times New Roman" w:hAnsi="Times New Roman" w:cs="Times New Roman"/>
          <w:color w:val="000000" w:themeColor="text1"/>
          <w:sz w:val="24"/>
          <w:szCs w:val="24"/>
        </w:rPr>
        <w:t>___</w:t>
      </w:r>
      <w:r w:rsidR="004F72A4" w:rsidRPr="002134E1">
        <w:rPr>
          <w:rFonts w:ascii="Times New Roman" w:hAnsi="Times New Roman" w:cs="Times New Roman"/>
          <w:color w:val="000000" w:themeColor="text1"/>
          <w:sz w:val="24"/>
          <w:szCs w:val="24"/>
        </w:rPr>
        <w:t xml:space="preserve"> и прилагаемые к нему документы</w:t>
      </w:r>
      <w:r w:rsidRPr="002134E1">
        <w:rPr>
          <w:rFonts w:ascii="Times New Roman" w:hAnsi="Times New Roman" w:cs="Times New Roman"/>
          <w:color w:val="000000" w:themeColor="text1"/>
          <w:sz w:val="24"/>
          <w:szCs w:val="24"/>
        </w:rPr>
        <w:t>,</w:t>
      </w:r>
      <w:r w:rsidR="004F72A4" w:rsidRPr="002134E1">
        <w:rPr>
          <w:rFonts w:ascii="Times New Roman" w:hAnsi="Times New Roman" w:cs="Times New Roman"/>
          <w:color w:val="000000" w:themeColor="text1"/>
          <w:sz w:val="24"/>
          <w:szCs w:val="24"/>
        </w:rPr>
        <w:t xml:space="preserve"> пр</w:t>
      </w:r>
      <w:r w:rsidR="004F72A4" w:rsidRPr="002134E1">
        <w:rPr>
          <w:rFonts w:ascii="Times New Roman" w:hAnsi="Times New Roman" w:cs="Times New Roman"/>
          <w:color w:val="000000" w:themeColor="text1"/>
          <w:sz w:val="24"/>
          <w:szCs w:val="24"/>
        </w:rPr>
        <w:t>и</w:t>
      </w:r>
      <w:r w:rsidR="004F72A4" w:rsidRPr="002134E1">
        <w:rPr>
          <w:rFonts w:ascii="Times New Roman" w:hAnsi="Times New Roman" w:cs="Times New Roman"/>
          <w:color w:val="000000" w:themeColor="text1"/>
          <w:sz w:val="24"/>
          <w:szCs w:val="24"/>
        </w:rPr>
        <w:t>нято решение о предоставлении компенсации платы, взимаемой с родителя (законного пре</w:t>
      </w:r>
      <w:r w:rsidR="004F72A4" w:rsidRPr="002134E1">
        <w:rPr>
          <w:rFonts w:ascii="Times New Roman" w:hAnsi="Times New Roman" w:cs="Times New Roman"/>
          <w:color w:val="000000" w:themeColor="text1"/>
          <w:sz w:val="24"/>
          <w:szCs w:val="24"/>
        </w:rPr>
        <w:t>д</w:t>
      </w:r>
      <w:r w:rsidR="004F72A4" w:rsidRPr="002134E1">
        <w:rPr>
          <w:rFonts w:ascii="Times New Roman" w:hAnsi="Times New Roman" w:cs="Times New Roman"/>
          <w:color w:val="000000" w:themeColor="text1"/>
          <w:sz w:val="24"/>
          <w:szCs w:val="24"/>
        </w:rPr>
        <w:t>ставителя) за присмотр и уход за ребенком (детьми), посещающи</w:t>
      </w:r>
      <w:proofErr w:type="gramStart"/>
      <w:r w:rsidR="004F72A4" w:rsidRPr="002134E1">
        <w:rPr>
          <w:rFonts w:ascii="Times New Roman" w:hAnsi="Times New Roman" w:cs="Times New Roman"/>
          <w:color w:val="000000" w:themeColor="text1"/>
          <w:sz w:val="24"/>
          <w:szCs w:val="24"/>
        </w:rPr>
        <w:t>м(</w:t>
      </w:r>
      <w:proofErr w:type="gramEnd"/>
      <w:r w:rsidR="004F72A4" w:rsidRPr="002134E1">
        <w:rPr>
          <w:rFonts w:ascii="Times New Roman" w:hAnsi="Times New Roman" w:cs="Times New Roman"/>
          <w:color w:val="000000" w:themeColor="text1"/>
          <w:sz w:val="24"/>
          <w:szCs w:val="24"/>
        </w:rPr>
        <w:t>и) образовательную(</w:t>
      </w:r>
      <w:proofErr w:type="spellStart"/>
      <w:r w:rsidR="004F72A4" w:rsidRPr="002134E1">
        <w:rPr>
          <w:rFonts w:ascii="Times New Roman" w:hAnsi="Times New Roman" w:cs="Times New Roman"/>
          <w:color w:val="000000" w:themeColor="text1"/>
          <w:sz w:val="24"/>
          <w:szCs w:val="24"/>
        </w:rPr>
        <w:t>ые</w:t>
      </w:r>
      <w:proofErr w:type="spellEnd"/>
      <w:r w:rsidR="004F72A4" w:rsidRPr="002134E1">
        <w:rPr>
          <w:rFonts w:ascii="Times New Roman" w:hAnsi="Times New Roman" w:cs="Times New Roman"/>
          <w:color w:val="000000" w:themeColor="text1"/>
          <w:sz w:val="24"/>
          <w:szCs w:val="24"/>
        </w:rPr>
        <w:t>) организацию(и), реализующую(</w:t>
      </w:r>
      <w:proofErr w:type="spellStart"/>
      <w:r w:rsidR="004F72A4" w:rsidRPr="002134E1">
        <w:rPr>
          <w:rFonts w:ascii="Times New Roman" w:hAnsi="Times New Roman" w:cs="Times New Roman"/>
          <w:color w:val="000000" w:themeColor="text1"/>
          <w:sz w:val="24"/>
          <w:szCs w:val="24"/>
        </w:rPr>
        <w:t>ие</w:t>
      </w:r>
      <w:proofErr w:type="spellEnd"/>
      <w:r w:rsidR="004F72A4" w:rsidRPr="002134E1">
        <w:rPr>
          <w:rFonts w:ascii="Times New Roman" w:hAnsi="Times New Roman" w:cs="Times New Roman"/>
          <w:color w:val="000000" w:themeColor="text1"/>
          <w:sz w:val="24"/>
          <w:szCs w:val="24"/>
        </w:rPr>
        <w:t>) программу дошкольного образования на ребенка (детей)</w:t>
      </w:r>
      <w:r w:rsidRPr="002134E1">
        <w:rPr>
          <w:rFonts w:ascii="Times New Roman" w:hAnsi="Times New Roman" w:cs="Times New Roman"/>
          <w:color w:val="000000" w:themeColor="text1"/>
          <w:sz w:val="24"/>
          <w:szCs w:val="24"/>
        </w:rPr>
        <w:t xml:space="preserve"> </w:t>
      </w:r>
      <w:r w:rsidR="007B1F72" w:rsidRPr="002134E1">
        <w:rPr>
          <w:rFonts w:ascii="Times New Roman" w:hAnsi="Times New Roman" w:cs="Times New Roman"/>
          <w:color w:val="000000" w:themeColor="text1"/>
          <w:sz w:val="24"/>
          <w:szCs w:val="24"/>
        </w:rPr>
        <w:t>_______________________________________________</w:t>
      </w:r>
      <w:r w:rsidR="004F72A4" w:rsidRPr="002134E1">
        <w:rPr>
          <w:rFonts w:ascii="Times New Roman" w:hAnsi="Times New Roman" w:cs="Times New Roman"/>
          <w:color w:val="000000" w:themeColor="text1"/>
          <w:sz w:val="24"/>
          <w:szCs w:val="24"/>
        </w:rPr>
        <w:t>(ФИО ребенка (детей)</w:t>
      </w:r>
      <w:r w:rsidRPr="002134E1">
        <w:rPr>
          <w:rFonts w:ascii="Times New Roman" w:hAnsi="Times New Roman" w:cs="Times New Roman"/>
          <w:color w:val="000000" w:themeColor="text1"/>
          <w:sz w:val="24"/>
          <w:szCs w:val="24"/>
        </w:rPr>
        <w:t xml:space="preserve">, </w:t>
      </w:r>
      <w:r w:rsidR="004F72A4" w:rsidRPr="002134E1">
        <w:rPr>
          <w:rFonts w:ascii="Times New Roman" w:hAnsi="Times New Roman" w:cs="Times New Roman"/>
          <w:color w:val="000000" w:themeColor="text1"/>
          <w:sz w:val="24"/>
          <w:szCs w:val="24"/>
        </w:rPr>
        <w:t xml:space="preserve">в размере </w:t>
      </w:r>
      <w:r w:rsidR="007B1F72" w:rsidRPr="002134E1">
        <w:rPr>
          <w:rFonts w:ascii="Times New Roman" w:hAnsi="Times New Roman" w:cs="Times New Roman"/>
          <w:color w:val="000000" w:themeColor="text1"/>
          <w:sz w:val="24"/>
          <w:szCs w:val="24"/>
        </w:rPr>
        <w:t>____________</w:t>
      </w:r>
      <w:r w:rsidR="004F72A4" w:rsidRPr="002134E1">
        <w:rPr>
          <w:rFonts w:ascii="Times New Roman" w:hAnsi="Times New Roman" w:cs="Times New Roman"/>
          <w:color w:val="000000" w:themeColor="text1"/>
          <w:sz w:val="24"/>
          <w:szCs w:val="24"/>
        </w:rPr>
        <w:t>рублей.</w:t>
      </w:r>
    </w:p>
    <w:p w:rsidR="00775A28" w:rsidRPr="002134E1" w:rsidRDefault="00775A28" w:rsidP="00775A28">
      <w:pPr>
        <w:spacing w:after="0" w:line="240" w:lineRule="auto"/>
        <w:ind w:firstLine="709"/>
        <w:jc w:val="both"/>
        <w:rPr>
          <w:rFonts w:ascii="Times New Roman" w:hAnsi="Times New Roman" w:cs="Times New Roman"/>
          <w:color w:val="000000" w:themeColor="text1"/>
          <w:sz w:val="24"/>
          <w:szCs w:val="24"/>
        </w:rPr>
      </w:pPr>
    </w:p>
    <w:p w:rsidR="004F72A4" w:rsidRPr="002134E1" w:rsidRDefault="004F72A4" w:rsidP="00775A2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Должность и ФИО сотрудника, принявшего решение</w:t>
      </w:r>
    </w:p>
    <w:p w:rsidR="004F72A4" w:rsidRPr="002134E1" w:rsidRDefault="004F72A4" w:rsidP="00775A28">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Сведения об </w:t>
      </w:r>
      <w:r w:rsidRPr="002134E1">
        <w:rPr>
          <w:rStyle w:val="affffff"/>
          <w:color w:val="000000" w:themeColor="text1"/>
          <w:sz w:val="24"/>
          <w:szCs w:val="24"/>
        </w:rPr>
        <w:t>электронной подписи</w:t>
      </w:r>
    </w:p>
    <w:p w:rsidR="004F72A4" w:rsidRPr="002134E1" w:rsidRDefault="004F72A4" w:rsidP="00775A28">
      <w:pPr>
        <w:spacing w:after="0" w:line="240" w:lineRule="auto"/>
        <w:ind w:firstLine="709"/>
        <w:jc w:val="both"/>
        <w:rPr>
          <w:rFonts w:ascii="Times New Roman" w:hAnsi="Times New Roman" w:cs="Times New Roman"/>
          <w:color w:val="000000" w:themeColor="text1"/>
          <w:sz w:val="24"/>
          <w:szCs w:val="24"/>
        </w:rPr>
      </w:pPr>
    </w:p>
    <w:p w:rsidR="004F72A4" w:rsidRPr="002134E1" w:rsidRDefault="004F72A4" w:rsidP="00241398">
      <w:pPr>
        <w:spacing w:after="0"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601FF7" w:rsidRPr="002134E1" w:rsidRDefault="00601FF7" w:rsidP="00601FF7">
      <w:pPr>
        <w:spacing w:after="0" w:line="240" w:lineRule="auto"/>
        <w:ind w:left="4820"/>
        <w:rPr>
          <w:rStyle w:val="af7"/>
          <w:rFonts w:eastAsiaTheme="majorEastAsia"/>
          <w:b w:val="0"/>
          <w:color w:val="000000" w:themeColor="text1"/>
          <w:sz w:val="24"/>
          <w:szCs w:val="24"/>
        </w:rPr>
      </w:pPr>
      <w:bookmarkStart w:id="97" w:name="sub_1200"/>
      <w:r w:rsidRPr="002134E1">
        <w:rPr>
          <w:rStyle w:val="af7"/>
          <w:rFonts w:eastAsiaTheme="majorEastAsia"/>
          <w:b w:val="0"/>
          <w:color w:val="000000" w:themeColor="text1"/>
          <w:sz w:val="24"/>
          <w:szCs w:val="24"/>
        </w:rPr>
        <w:t xml:space="preserve">Приложение № </w:t>
      </w:r>
      <w:r w:rsidR="004F72A4" w:rsidRPr="002134E1">
        <w:rPr>
          <w:rStyle w:val="af7"/>
          <w:rFonts w:eastAsiaTheme="majorEastAsia"/>
          <w:b w:val="0"/>
          <w:color w:val="000000" w:themeColor="text1"/>
          <w:sz w:val="24"/>
          <w:szCs w:val="24"/>
        </w:rPr>
        <w:t>2</w:t>
      </w:r>
      <w:r w:rsidR="004F72A4" w:rsidRPr="002134E1">
        <w:rPr>
          <w:rStyle w:val="af7"/>
          <w:rFonts w:eastAsiaTheme="majorEastAsia"/>
          <w:b w:val="0"/>
          <w:color w:val="000000" w:themeColor="text1"/>
          <w:sz w:val="24"/>
          <w:szCs w:val="24"/>
        </w:rPr>
        <w:br/>
        <w:t xml:space="preserve">к </w:t>
      </w:r>
      <w:r w:rsidR="004F72A4" w:rsidRPr="002134E1">
        <w:rPr>
          <w:rStyle w:val="affffff"/>
          <w:color w:val="000000" w:themeColor="text1"/>
          <w:sz w:val="24"/>
          <w:szCs w:val="24"/>
        </w:rPr>
        <w:t>Административному</w:t>
      </w:r>
      <w:r w:rsidRPr="002134E1">
        <w:rPr>
          <w:rStyle w:val="affffff"/>
          <w:color w:val="000000" w:themeColor="text1"/>
          <w:sz w:val="24"/>
          <w:szCs w:val="24"/>
        </w:rPr>
        <w:t xml:space="preserve"> </w:t>
      </w:r>
      <w:r w:rsidR="004F72A4" w:rsidRPr="002134E1">
        <w:rPr>
          <w:rStyle w:val="affffff"/>
          <w:color w:val="000000" w:themeColor="text1"/>
          <w:sz w:val="24"/>
          <w:szCs w:val="24"/>
        </w:rPr>
        <w:t xml:space="preserve">регламенту </w:t>
      </w:r>
      <w:proofErr w:type="gramStart"/>
      <w:r w:rsidR="004F72A4" w:rsidRPr="002134E1">
        <w:rPr>
          <w:rStyle w:val="af7"/>
          <w:rFonts w:eastAsiaTheme="majorEastAsia"/>
          <w:b w:val="0"/>
          <w:color w:val="000000" w:themeColor="text1"/>
          <w:sz w:val="24"/>
          <w:szCs w:val="24"/>
        </w:rPr>
        <w:t>по</w:t>
      </w:r>
      <w:proofErr w:type="gramEnd"/>
      <w:r w:rsidR="004F72A4" w:rsidRPr="002134E1">
        <w:rPr>
          <w:rStyle w:val="af7"/>
          <w:rFonts w:eastAsiaTheme="majorEastAsia"/>
          <w:b w:val="0"/>
          <w:color w:val="000000" w:themeColor="text1"/>
          <w:sz w:val="24"/>
          <w:szCs w:val="24"/>
        </w:rPr>
        <w:t xml:space="preserve"> </w:t>
      </w:r>
    </w:p>
    <w:p w:rsidR="004F72A4" w:rsidRPr="002134E1" w:rsidRDefault="00601FF7" w:rsidP="00601FF7">
      <w:pPr>
        <w:spacing w:after="0" w:line="240" w:lineRule="auto"/>
        <w:ind w:left="4820"/>
        <w:rPr>
          <w:rStyle w:val="af7"/>
          <w:rFonts w:eastAsiaTheme="majorEastAsia"/>
          <w:b w:val="0"/>
          <w:bCs w:val="0"/>
          <w:color w:val="000000" w:themeColor="text1"/>
          <w:sz w:val="24"/>
          <w:szCs w:val="24"/>
        </w:rPr>
      </w:pPr>
      <w:r w:rsidRPr="002134E1">
        <w:rPr>
          <w:rStyle w:val="af7"/>
          <w:rFonts w:eastAsiaTheme="majorEastAsia"/>
          <w:b w:val="0"/>
          <w:color w:val="000000" w:themeColor="text1"/>
          <w:sz w:val="24"/>
          <w:szCs w:val="24"/>
        </w:rPr>
        <w:t>п</w:t>
      </w:r>
      <w:r w:rsidR="004F72A4" w:rsidRPr="002134E1">
        <w:rPr>
          <w:rStyle w:val="af7"/>
          <w:rFonts w:eastAsiaTheme="majorEastAsia"/>
          <w:b w:val="0"/>
          <w:color w:val="000000" w:themeColor="text1"/>
          <w:sz w:val="24"/>
          <w:szCs w:val="24"/>
        </w:rPr>
        <w:t>редоставлению</w:t>
      </w:r>
      <w:r w:rsidRPr="002134E1">
        <w:rPr>
          <w:rStyle w:val="af7"/>
          <w:rFonts w:eastAsiaTheme="majorEastAsia"/>
          <w:b w:val="0"/>
          <w:color w:val="000000" w:themeColor="text1"/>
          <w:sz w:val="24"/>
          <w:szCs w:val="24"/>
        </w:rPr>
        <w:t xml:space="preserve"> </w:t>
      </w:r>
      <w:r w:rsidR="004F72A4" w:rsidRPr="002134E1">
        <w:rPr>
          <w:rStyle w:val="af7"/>
          <w:rFonts w:eastAsiaTheme="majorEastAsia"/>
          <w:b w:val="0"/>
          <w:color w:val="000000" w:themeColor="text1"/>
          <w:sz w:val="24"/>
          <w:szCs w:val="24"/>
        </w:rPr>
        <w:t>муниципальной услуги</w:t>
      </w:r>
    </w:p>
    <w:bookmarkEnd w:id="97"/>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601FF7" w:rsidRPr="002134E1" w:rsidRDefault="00601FF7" w:rsidP="004F72A4">
      <w:pPr>
        <w:spacing w:line="240" w:lineRule="auto"/>
        <w:jc w:val="both"/>
        <w:rPr>
          <w:rFonts w:ascii="Times New Roman" w:hAnsi="Times New Roman" w:cs="Times New Roman"/>
          <w:color w:val="000000" w:themeColor="text1"/>
          <w:sz w:val="24"/>
          <w:szCs w:val="24"/>
        </w:rPr>
      </w:pPr>
    </w:p>
    <w:p w:rsidR="004F72A4" w:rsidRPr="002134E1" w:rsidRDefault="00601FF7" w:rsidP="00241398">
      <w:pPr>
        <w:spacing w:line="240" w:lineRule="auto"/>
        <w:jc w:val="center"/>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w:t>
      </w:r>
      <w:r w:rsidR="004F72A4" w:rsidRPr="002134E1">
        <w:rPr>
          <w:rFonts w:ascii="Times New Roman" w:hAnsi="Times New Roman" w:cs="Times New Roman"/>
          <w:color w:val="000000" w:themeColor="text1"/>
          <w:sz w:val="24"/>
          <w:szCs w:val="24"/>
        </w:rPr>
        <w:t>Выплата компенсации части родительской платы за присмотр и уход за детьми, посеща</w:t>
      </w:r>
      <w:r w:rsidR="004F72A4" w:rsidRPr="002134E1">
        <w:rPr>
          <w:rFonts w:ascii="Times New Roman" w:hAnsi="Times New Roman" w:cs="Times New Roman"/>
          <w:color w:val="000000" w:themeColor="text1"/>
          <w:sz w:val="24"/>
          <w:szCs w:val="24"/>
        </w:rPr>
        <w:t>ю</w:t>
      </w:r>
      <w:r w:rsidR="004F72A4" w:rsidRPr="002134E1">
        <w:rPr>
          <w:rFonts w:ascii="Times New Roman" w:hAnsi="Times New Roman" w:cs="Times New Roman"/>
          <w:color w:val="000000" w:themeColor="text1"/>
          <w:sz w:val="24"/>
          <w:szCs w:val="24"/>
        </w:rPr>
        <w:t xml:space="preserve">щими образовательные организации </w:t>
      </w:r>
      <w:r w:rsidR="00B1602F" w:rsidRPr="002134E1">
        <w:rPr>
          <w:rFonts w:ascii="Times New Roman" w:hAnsi="Times New Roman" w:cs="Times New Roman"/>
          <w:color w:val="000000" w:themeColor="text1"/>
          <w:sz w:val="24"/>
          <w:szCs w:val="24"/>
        </w:rPr>
        <w:t>Янтиковского</w:t>
      </w:r>
      <w:r w:rsidR="004F72A4" w:rsidRPr="002134E1">
        <w:rPr>
          <w:rFonts w:ascii="Times New Roman" w:hAnsi="Times New Roman" w:cs="Times New Roman"/>
          <w:color w:val="000000" w:themeColor="text1"/>
          <w:sz w:val="24"/>
          <w:szCs w:val="24"/>
        </w:rPr>
        <w:t xml:space="preserve"> муниципального округа Чувашской Ре</w:t>
      </w:r>
      <w:r w:rsidR="004F72A4" w:rsidRPr="002134E1">
        <w:rPr>
          <w:rFonts w:ascii="Times New Roman" w:hAnsi="Times New Roman" w:cs="Times New Roman"/>
          <w:color w:val="000000" w:themeColor="text1"/>
          <w:sz w:val="24"/>
          <w:szCs w:val="24"/>
        </w:rPr>
        <w:t>с</w:t>
      </w:r>
      <w:r w:rsidR="004F72A4" w:rsidRPr="002134E1">
        <w:rPr>
          <w:rFonts w:ascii="Times New Roman" w:hAnsi="Times New Roman" w:cs="Times New Roman"/>
          <w:color w:val="000000" w:themeColor="text1"/>
          <w:sz w:val="24"/>
          <w:szCs w:val="24"/>
        </w:rPr>
        <w:t>публики, реализующие образовательную пр</w:t>
      </w:r>
      <w:r w:rsidRPr="002134E1">
        <w:rPr>
          <w:rFonts w:ascii="Times New Roman" w:hAnsi="Times New Roman" w:cs="Times New Roman"/>
          <w:color w:val="000000" w:themeColor="text1"/>
          <w:sz w:val="24"/>
          <w:szCs w:val="24"/>
        </w:rPr>
        <w:t>ограмму дошкольного образования»</w:t>
      </w:r>
      <w:proofErr w:type="gramEnd"/>
    </w:p>
    <w:p w:rsidR="004F72A4" w:rsidRPr="002134E1" w:rsidRDefault="004F72A4" w:rsidP="004F72A4">
      <w:pPr>
        <w:spacing w:line="240" w:lineRule="auto"/>
        <w:jc w:val="both"/>
        <w:rPr>
          <w:rFonts w:ascii="Times New Roman" w:hAnsi="Times New Roman" w:cs="Times New Roman"/>
          <w:color w:val="000000" w:themeColor="text1"/>
          <w:sz w:val="24"/>
          <w:szCs w:val="24"/>
        </w:rPr>
      </w:pP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Отдел образования и молодёжной политики</w:t>
      </w:r>
    </w:p>
    <w:p w:rsidR="00601FF7" w:rsidRPr="002134E1" w:rsidRDefault="004F72A4" w:rsidP="00601FF7">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 администрации </w:t>
      </w:r>
      <w:r w:rsidR="00B1602F" w:rsidRPr="002134E1">
        <w:rPr>
          <w:rFonts w:ascii="Times New Roman" w:hAnsi="Times New Roman" w:cs="Times New Roman"/>
          <w:color w:val="000000" w:themeColor="text1"/>
          <w:sz w:val="24"/>
          <w:szCs w:val="24"/>
        </w:rPr>
        <w:t>Янтиковского</w:t>
      </w:r>
      <w:r w:rsidRPr="002134E1">
        <w:rPr>
          <w:rFonts w:ascii="Times New Roman" w:hAnsi="Times New Roman" w:cs="Times New Roman"/>
          <w:color w:val="000000" w:themeColor="text1"/>
          <w:sz w:val="24"/>
          <w:szCs w:val="24"/>
        </w:rPr>
        <w:t xml:space="preserve"> округа </w:t>
      </w: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Чувашской Республики </w:t>
      </w: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Кому:</w:t>
      </w:r>
      <w:r w:rsidR="00F211F4" w:rsidRPr="002134E1">
        <w:rPr>
          <w:rFonts w:ascii="Times New Roman" w:hAnsi="Times New Roman" w:cs="Times New Roman"/>
          <w:color w:val="000000" w:themeColor="text1"/>
          <w:sz w:val="24"/>
          <w:szCs w:val="24"/>
        </w:rPr>
        <w:t>__________________________________</w:t>
      </w: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(ФИО заявителя (представителя)</w:t>
      </w:r>
      <w:proofErr w:type="gramEnd"/>
    </w:p>
    <w:p w:rsidR="004F72A4" w:rsidRPr="002134E1" w:rsidRDefault="004F72A4" w:rsidP="00241398">
      <w:pPr>
        <w:spacing w:line="240" w:lineRule="auto"/>
        <w:jc w:val="center"/>
        <w:rPr>
          <w:rFonts w:ascii="Times New Roman" w:hAnsi="Times New Roman" w:cs="Times New Roman"/>
          <w:b/>
          <w:color w:val="000000" w:themeColor="text1"/>
          <w:sz w:val="24"/>
          <w:szCs w:val="24"/>
        </w:rPr>
      </w:pPr>
    </w:p>
    <w:p w:rsidR="004F72A4" w:rsidRPr="002134E1" w:rsidRDefault="004F72A4" w:rsidP="00241398">
      <w:pPr>
        <w:pStyle w:val="1"/>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Решение</w:t>
      </w:r>
      <w:r w:rsidRPr="002134E1">
        <w:rPr>
          <w:rFonts w:ascii="Times New Roman" w:hAnsi="Times New Roman" w:cs="Times New Roman"/>
          <w:b/>
          <w:color w:val="000000" w:themeColor="text1"/>
          <w:sz w:val="24"/>
          <w:szCs w:val="24"/>
        </w:rPr>
        <w:br/>
        <w:t xml:space="preserve">об отказе в предоставлении </w:t>
      </w:r>
      <w:r w:rsidR="007B1F72" w:rsidRPr="002134E1">
        <w:rPr>
          <w:rFonts w:ascii="Times New Roman" w:hAnsi="Times New Roman" w:cs="Times New Roman"/>
          <w:b/>
          <w:color w:val="000000" w:themeColor="text1"/>
          <w:sz w:val="24"/>
          <w:szCs w:val="24"/>
        </w:rPr>
        <w:t xml:space="preserve">муниципальной </w:t>
      </w:r>
      <w:r w:rsidRPr="002134E1">
        <w:rPr>
          <w:rFonts w:ascii="Times New Roman" w:hAnsi="Times New Roman" w:cs="Times New Roman"/>
          <w:b/>
          <w:color w:val="000000" w:themeColor="text1"/>
          <w:sz w:val="24"/>
          <w:szCs w:val="24"/>
        </w:rPr>
        <w:t>услуги</w:t>
      </w:r>
    </w:p>
    <w:p w:rsidR="007B1F72" w:rsidRPr="002134E1" w:rsidRDefault="007B1F72" w:rsidP="007B1F72">
      <w:pPr>
        <w:spacing w:after="0" w:line="240" w:lineRule="auto"/>
        <w:ind w:firstLine="709"/>
        <w:jc w:val="center"/>
        <w:rPr>
          <w:rFonts w:ascii="Times New Roman" w:eastAsiaTheme="minorEastAsia" w:hAnsi="Times New Roman" w:cs="Times New Roman"/>
          <w:b/>
          <w:bCs/>
          <w:color w:val="26282F"/>
          <w:sz w:val="24"/>
          <w:szCs w:val="24"/>
        </w:rPr>
      </w:pPr>
      <w:r w:rsidRPr="002134E1">
        <w:rPr>
          <w:rFonts w:ascii="Times New Roman" w:eastAsiaTheme="minorEastAsia" w:hAnsi="Times New Roman" w:cs="Times New Roman"/>
          <w:b/>
          <w:bCs/>
          <w:color w:val="26282F"/>
          <w:sz w:val="24"/>
          <w:szCs w:val="24"/>
        </w:rPr>
        <w:t>№_____ от _____________</w:t>
      </w:r>
    </w:p>
    <w:p w:rsidR="007B1F72" w:rsidRPr="002134E1" w:rsidRDefault="007B1F72" w:rsidP="00601FF7">
      <w:pPr>
        <w:spacing w:after="0" w:line="240" w:lineRule="auto"/>
        <w:ind w:firstLine="709"/>
        <w:jc w:val="both"/>
        <w:rPr>
          <w:rFonts w:ascii="Courier New" w:eastAsiaTheme="minorEastAsia" w:hAnsi="Courier New" w:cs="Courier New"/>
          <w:b/>
          <w:bCs/>
          <w:color w:val="26282F"/>
        </w:rPr>
      </w:pPr>
    </w:p>
    <w:p w:rsidR="00BA51A9" w:rsidRPr="002134E1" w:rsidRDefault="00BA51A9" w:rsidP="00BA51A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BA51A9" w:rsidRPr="002134E1"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2134E1">
        <w:rPr>
          <w:rFonts w:ascii="Times New Roman" w:eastAsiaTheme="minorEastAsia" w:hAnsi="Times New Roman" w:cs="Times New Roman"/>
          <w:sz w:val="24"/>
          <w:szCs w:val="24"/>
          <w:lang w:eastAsia="ru-RU"/>
        </w:rPr>
        <w:t xml:space="preserve">Рассмотрев Ваше заявление от _____________ </w:t>
      </w:r>
      <w:r w:rsidR="00F211F4" w:rsidRPr="002134E1">
        <w:rPr>
          <w:rFonts w:ascii="Times New Roman" w:eastAsiaTheme="minorEastAsia" w:hAnsi="Times New Roman" w:cs="Times New Roman"/>
          <w:sz w:val="24"/>
          <w:szCs w:val="24"/>
          <w:lang w:eastAsia="ru-RU"/>
        </w:rPr>
        <w:t>№</w:t>
      </w:r>
      <w:r w:rsidRPr="002134E1">
        <w:rPr>
          <w:rFonts w:ascii="Times New Roman" w:eastAsiaTheme="minorEastAsia" w:hAnsi="Times New Roman" w:cs="Times New Roman"/>
          <w:sz w:val="24"/>
          <w:szCs w:val="24"/>
          <w:lang w:eastAsia="ru-RU"/>
        </w:rPr>
        <w:t>__ и прилагаемые к нему</w:t>
      </w:r>
      <w:r w:rsidR="00C401A3" w:rsidRPr="002134E1">
        <w:rPr>
          <w:rFonts w:ascii="Times New Roman" w:eastAsiaTheme="minorEastAsia" w:hAnsi="Times New Roman" w:cs="Times New Roman"/>
          <w:sz w:val="24"/>
          <w:szCs w:val="24"/>
          <w:lang w:eastAsia="ru-RU"/>
        </w:rPr>
        <w:t xml:space="preserve"> </w:t>
      </w:r>
      <w:r w:rsidRPr="002134E1">
        <w:rPr>
          <w:rFonts w:ascii="Times New Roman" w:eastAsiaTheme="minorEastAsia" w:hAnsi="Times New Roman" w:cs="Times New Roman"/>
          <w:sz w:val="24"/>
          <w:szCs w:val="24"/>
          <w:lang w:eastAsia="ru-RU"/>
        </w:rPr>
        <w:t>документы, принято решение об отказе в предоставлении услуги по следующим</w:t>
      </w:r>
      <w:r w:rsidR="00C401A3" w:rsidRPr="002134E1">
        <w:rPr>
          <w:rFonts w:ascii="Times New Roman" w:eastAsiaTheme="minorEastAsia" w:hAnsi="Times New Roman" w:cs="Times New Roman"/>
          <w:sz w:val="24"/>
          <w:szCs w:val="24"/>
          <w:lang w:eastAsia="ru-RU"/>
        </w:rPr>
        <w:t xml:space="preserve"> </w:t>
      </w:r>
      <w:r w:rsidRPr="002134E1">
        <w:rPr>
          <w:rFonts w:ascii="Times New Roman" w:eastAsiaTheme="minorEastAsia" w:hAnsi="Times New Roman" w:cs="Times New Roman"/>
          <w:sz w:val="24"/>
          <w:szCs w:val="24"/>
          <w:lang w:eastAsia="ru-RU"/>
        </w:rPr>
        <w:t>основаниям:</w:t>
      </w:r>
    </w:p>
    <w:p w:rsidR="00BA51A9" w:rsidRPr="002134E1"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bookmarkStart w:id="98" w:name="sub_1201"/>
      <w:r w:rsidRPr="002134E1">
        <w:rPr>
          <w:rFonts w:ascii="Times New Roman" w:eastAsiaTheme="minorEastAsia" w:hAnsi="Times New Roman" w:cs="Times New Roman"/>
          <w:sz w:val="24"/>
          <w:szCs w:val="24"/>
          <w:lang w:eastAsia="ru-RU"/>
        </w:rPr>
        <w:t>1) Заявитель не соответствует категории лиц, имеющих право на</w:t>
      </w:r>
      <w:r w:rsidR="00C401A3" w:rsidRPr="002134E1">
        <w:rPr>
          <w:rFonts w:ascii="Times New Roman" w:eastAsiaTheme="minorEastAsia" w:hAnsi="Times New Roman" w:cs="Times New Roman"/>
          <w:sz w:val="24"/>
          <w:szCs w:val="24"/>
          <w:lang w:eastAsia="ru-RU"/>
        </w:rPr>
        <w:t xml:space="preserve"> </w:t>
      </w:r>
      <w:bookmarkEnd w:id="98"/>
      <w:r w:rsidRPr="002134E1">
        <w:rPr>
          <w:rFonts w:ascii="Times New Roman" w:eastAsiaTheme="minorEastAsia" w:hAnsi="Times New Roman" w:cs="Times New Roman"/>
          <w:sz w:val="24"/>
          <w:szCs w:val="24"/>
          <w:lang w:eastAsia="ru-RU"/>
        </w:rPr>
        <w:t>предоставление услуги.</w:t>
      </w:r>
    </w:p>
    <w:p w:rsidR="00BA51A9" w:rsidRPr="002134E1"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bookmarkStart w:id="99" w:name="sub_1202"/>
      <w:r w:rsidRPr="002134E1">
        <w:rPr>
          <w:rFonts w:ascii="Times New Roman" w:eastAsiaTheme="minorEastAsia" w:hAnsi="Times New Roman" w:cs="Times New Roman"/>
          <w:sz w:val="24"/>
          <w:szCs w:val="24"/>
          <w:lang w:eastAsia="ru-RU"/>
        </w:rPr>
        <w:t>2) Представленные заявителем сведения в запросе о предоставлении</w:t>
      </w:r>
      <w:r w:rsidR="00C401A3" w:rsidRPr="002134E1">
        <w:rPr>
          <w:rFonts w:ascii="Times New Roman" w:eastAsiaTheme="minorEastAsia" w:hAnsi="Times New Roman" w:cs="Times New Roman"/>
          <w:sz w:val="24"/>
          <w:szCs w:val="24"/>
          <w:lang w:eastAsia="ru-RU"/>
        </w:rPr>
        <w:t xml:space="preserve"> </w:t>
      </w:r>
      <w:bookmarkEnd w:id="99"/>
      <w:r w:rsidRPr="002134E1">
        <w:rPr>
          <w:rFonts w:ascii="Times New Roman" w:eastAsiaTheme="minorEastAsia" w:hAnsi="Times New Roman" w:cs="Times New Roman"/>
          <w:sz w:val="24"/>
          <w:szCs w:val="24"/>
          <w:lang w:eastAsia="ru-RU"/>
        </w:rPr>
        <w:t>услуги не соо</w:t>
      </w:r>
      <w:r w:rsidRPr="002134E1">
        <w:rPr>
          <w:rFonts w:ascii="Times New Roman" w:eastAsiaTheme="minorEastAsia" w:hAnsi="Times New Roman" w:cs="Times New Roman"/>
          <w:sz w:val="24"/>
          <w:szCs w:val="24"/>
          <w:lang w:eastAsia="ru-RU"/>
        </w:rPr>
        <w:t>т</w:t>
      </w:r>
      <w:r w:rsidRPr="002134E1">
        <w:rPr>
          <w:rFonts w:ascii="Times New Roman" w:eastAsiaTheme="minorEastAsia" w:hAnsi="Times New Roman" w:cs="Times New Roman"/>
          <w:sz w:val="24"/>
          <w:szCs w:val="24"/>
          <w:lang w:eastAsia="ru-RU"/>
        </w:rPr>
        <w:t>ветствуют сведениям, полученным в порядке</w:t>
      </w:r>
      <w:r w:rsidR="00C401A3" w:rsidRPr="002134E1">
        <w:rPr>
          <w:rFonts w:ascii="Times New Roman" w:eastAsiaTheme="minorEastAsia" w:hAnsi="Times New Roman" w:cs="Times New Roman"/>
          <w:sz w:val="24"/>
          <w:szCs w:val="24"/>
          <w:lang w:eastAsia="ru-RU"/>
        </w:rPr>
        <w:t xml:space="preserve"> </w:t>
      </w:r>
      <w:r w:rsidRPr="002134E1">
        <w:rPr>
          <w:rFonts w:ascii="Times New Roman" w:eastAsiaTheme="minorEastAsia" w:hAnsi="Times New Roman" w:cs="Times New Roman"/>
          <w:sz w:val="24"/>
          <w:szCs w:val="24"/>
          <w:lang w:eastAsia="ru-RU"/>
        </w:rPr>
        <w:t>межведомственного взаимодействия.</w:t>
      </w:r>
    </w:p>
    <w:p w:rsidR="00BA51A9" w:rsidRPr="002134E1"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bookmarkStart w:id="100" w:name="sub_1203"/>
      <w:r w:rsidRPr="002134E1">
        <w:rPr>
          <w:rFonts w:ascii="Times New Roman" w:eastAsiaTheme="minorEastAsia" w:hAnsi="Times New Roman" w:cs="Times New Roman"/>
          <w:sz w:val="24"/>
          <w:szCs w:val="24"/>
          <w:lang w:eastAsia="ru-RU"/>
        </w:rPr>
        <w:t>3) Наличие сведений о лишении родительских прав.</w:t>
      </w:r>
    </w:p>
    <w:p w:rsidR="00BA51A9" w:rsidRPr="002134E1"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bookmarkStart w:id="101" w:name="sub_1204"/>
      <w:bookmarkEnd w:id="100"/>
      <w:r w:rsidRPr="002134E1">
        <w:rPr>
          <w:rFonts w:ascii="Times New Roman" w:eastAsiaTheme="minorEastAsia" w:hAnsi="Times New Roman" w:cs="Times New Roman"/>
          <w:sz w:val="24"/>
          <w:szCs w:val="24"/>
          <w:lang w:eastAsia="ru-RU"/>
        </w:rPr>
        <w:t>4) Наличие сведений об ограничении в родительских правах.</w:t>
      </w:r>
    </w:p>
    <w:p w:rsidR="00BA51A9" w:rsidRPr="002134E1" w:rsidRDefault="00F211F4"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bookmarkStart w:id="102" w:name="sub_1205"/>
      <w:bookmarkEnd w:id="101"/>
      <w:r w:rsidRPr="002134E1">
        <w:rPr>
          <w:rFonts w:ascii="Times New Roman" w:eastAsiaTheme="minorEastAsia" w:hAnsi="Times New Roman" w:cs="Times New Roman"/>
          <w:sz w:val="24"/>
          <w:szCs w:val="24"/>
          <w:lang w:eastAsia="ru-RU"/>
        </w:rPr>
        <w:t>5) Наличие сведений об отобрании ребенка (детей)</w:t>
      </w:r>
      <w:r w:rsidR="00BA51A9" w:rsidRPr="002134E1">
        <w:rPr>
          <w:rFonts w:ascii="Times New Roman" w:eastAsiaTheme="minorEastAsia" w:hAnsi="Times New Roman" w:cs="Times New Roman"/>
          <w:sz w:val="24"/>
          <w:szCs w:val="24"/>
          <w:lang w:eastAsia="ru-RU"/>
        </w:rPr>
        <w:t xml:space="preserve"> при</w:t>
      </w:r>
      <w:r w:rsidRPr="002134E1">
        <w:rPr>
          <w:rFonts w:ascii="Times New Roman" w:eastAsiaTheme="minorEastAsia" w:hAnsi="Times New Roman" w:cs="Times New Roman"/>
          <w:sz w:val="24"/>
          <w:szCs w:val="24"/>
          <w:lang w:eastAsia="ru-RU"/>
        </w:rPr>
        <w:t xml:space="preserve"> </w:t>
      </w:r>
      <w:bookmarkEnd w:id="102"/>
      <w:r w:rsidR="00BA51A9" w:rsidRPr="002134E1">
        <w:rPr>
          <w:rFonts w:ascii="Times New Roman" w:eastAsiaTheme="minorEastAsia" w:hAnsi="Times New Roman" w:cs="Times New Roman"/>
          <w:sz w:val="24"/>
          <w:szCs w:val="24"/>
          <w:lang w:eastAsia="ru-RU"/>
        </w:rPr>
        <w:t>непосредственной угрозе его жизни или здоровью.</w:t>
      </w:r>
    </w:p>
    <w:p w:rsidR="00BA51A9" w:rsidRPr="002134E1" w:rsidRDefault="00BA51A9" w:rsidP="00C401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BA51A9" w:rsidRPr="002134E1"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2134E1">
        <w:rPr>
          <w:rFonts w:ascii="Times New Roman" w:eastAsiaTheme="minorEastAsia" w:hAnsi="Times New Roman" w:cs="Times New Roman"/>
          <w:sz w:val="24"/>
          <w:szCs w:val="24"/>
          <w:lang w:eastAsia="ru-RU"/>
        </w:rPr>
        <w:t>Дополнительная информация __________________________________________</w:t>
      </w:r>
    </w:p>
    <w:p w:rsidR="00BA51A9" w:rsidRPr="002134E1" w:rsidRDefault="00BA51A9" w:rsidP="00C401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BA51A9" w:rsidRPr="002134E1" w:rsidRDefault="00BA51A9" w:rsidP="00C401A3">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2134E1">
        <w:rPr>
          <w:rFonts w:ascii="Times New Roman" w:eastAsiaTheme="minorEastAsia" w:hAnsi="Times New Roman" w:cs="Times New Roman"/>
          <w:sz w:val="24"/>
          <w:szCs w:val="24"/>
          <w:lang w:eastAsia="ru-RU"/>
        </w:rPr>
        <w:t>Вы вправе повторно обратиться  в Уполномоченный орган с заявлением о</w:t>
      </w:r>
      <w:r w:rsidR="00F211F4" w:rsidRPr="002134E1">
        <w:rPr>
          <w:rFonts w:ascii="Times New Roman" w:eastAsiaTheme="minorEastAsia" w:hAnsi="Times New Roman" w:cs="Times New Roman"/>
          <w:sz w:val="24"/>
          <w:szCs w:val="24"/>
          <w:lang w:eastAsia="ru-RU"/>
        </w:rPr>
        <w:t xml:space="preserve"> </w:t>
      </w:r>
      <w:r w:rsidRPr="002134E1">
        <w:rPr>
          <w:rFonts w:ascii="Times New Roman" w:eastAsiaTheme="minorEastAsia" w:hAnsi="Times New Roman" w:cs="Times New Roman"/>
          <w:sz w:val="24"/>
          <w:szCs w:val="24"/>
          <w:lang w:eastAsia="ru-RU"/>
        </w:rPr>
        <w:t>предоста</w:t>
      </w:r>
      <w:r w:rsidRPr="002134E1">
        <w:rPr>
          <w:rFonts w:ascii="Times New Roman" w:eastAsiaTheme="minorEastAsia" w:hAnsi="Times New Roman" w:cs="Times New Roman"/>
          <w:sz w:val="24"/>
          <w:szCs w:val="24"/>
          <w:lang w:eastAsia="ru-RU"/>
        </w:rPr>
        <w:t>в</w:t>
      </w:r>
      <w:r w:rsidRPr="002134E1">
        <w:rPr>
          <w:rFonts w:ascii="Times New Roman" w:eastAsiaTheme="minorEastAsia" w:hAnsi="Times New Roman" w:cs="Times New Roman"/>
          <w:sz w:val="24"/>
          <w:szCs w:val="24"/>
          <w:lang w:eastAsia="ru-RU"/>
        </w:rPr>
        <w:t>лении услуги после устранения указанных нарушений.</w:t>
      </w:r>
    </w:p>
    <w:p w:rsidR="004F72A4" w:rsidRPr="002134E1" w:rsidRDefault="00BA51A9" w:rsidP="00C401A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eastAsiaTheme="minorEastAsia" w:hAnsi="Times New Roman" w:cs="Times New Roman"/>
          <w:sz w:val="24"/>
          <w:szCs w:val="24"/>
          <w:lang w:eastAsia="ru-RU"/>
        </w:rPr>
        <w:t>Данный отказ может быть обжалован в досудебном поряд</w:t>
      </w:r>
      <w:r w:rsidRPr="002134E1">
        <w:rPr>
          <w:rFonts w:ascii="Times New Roman" w:hAnsi="Times New Roman" w:cs="Times New Roman"/>
          <w:color w:val="000000" w:themeColor="text1"/>
          <w:sz w:val="24"/>
          <w:szCs w:val="24"/>
        </w:rPr>
        <w:t>ке</w:t>
      </w:r>
      <w:r w:rsidR="00F211F4" w:rsidRPr="002134E1">
        <w:rPr>
          <w:rFonts w:ascii="Times New Roman" w:hAnsi="Times New Roman" w:cs="Times New Roman"/>
          <w:color w:val="000000" w:themeColor="text1"/>
          <w:sz w:val="24"/>
          <w:szCs w:val="24"/>
        </w:rPr>
        <w:t>.</w:t>
      </w:r>
    </w:p>
    <w:p w:rsidR="00601FF7" w:rsidRPr="002134E1" w:rsidRDefault="00601FF7" w:rsidP="00601FF7">
      <w:pPr>
        <w:spacing w:after="0" w:line="240" w:lineRule="auto"/>
        <w:ind w:firstLine="709"/>
        <w:rPr>
          <w:rFonts w:ascii="Times New Roman" w:hAnsi="Times New Roman" w:cs="Times New Roman"/>
          <w:color w:val="000000" w:themeColor="text1"/>
          <w:sz w:val="24"/>
          <w:szCs w:val="24"/>
        </w:rPr>
      </w:pPr>
    </w:p>
    <w:p w:rsidR="004F72A4" w:rsidRPr="002134E1" w:rsidRDefault="004F72A4" w:rsidP="00601FF7">
      <w:pPr>
        <w:spacing w:after="0" w:line="240" w:lineRule="auto"/>
        <w:ind w:firstLine="709"/>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Должность и ФИО сотрудника, принявшего решение</w:t>
      </w:r>
    </w:p>
    <w:p w:rsidR="004F72A4" w:rsidRPr="002134E1" w:rsidRDefault="004F72A4" w:rsidP="00601FF7">
      <w:pPr>
        <w:spacing w:after="0" w:line="240" w:lineRule="auto"/>
        <w:ind w:firstLine="709"/>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Сведения об </w:t>
      </w:r>
      <w:r w:rsidRPr="002134E1">
        <w:rPr>
          <w:rStyle w:val="affffff"/>
          <w:color w:val="000000" w:themeColor="text1"/>
          <w:sz w:val="24"/>
          <w:szCs w:val="24"/>
        </w:rPr>
        <w:t>электронной подписи</w:t>
      </w:r>
    </w:p>
    <w:p w:rsidR="004F72A4" w:rsidRPr="002134E1" w:rsidRDefault="004F72A4" w:rsidP="00241398">
      <w:pPr>
        <w:spacing w:after="0"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601FF7" w:rsidRPr="002134E1" w:rsidRDefault="00601FF7" w:rsidP="00601FF7">
      <w:pPr>
        <w:spacing w:after="0" w:line="240" w:lineRule="auto"/>
        <w:ind w:left="4820"/>
        <w:rPr>
          <w:rStyle w:val="af7"/>
          <w:rFonts w:eastAsiaTheme="majorEastAsia"/>
          <w:b w:val="0"/>
          <w:color w:val="000000" w:themeColor="text1"/>
          <w:sz w:val="24"/>
          <w:szCs w:val="24"/>
        </w:rPr>
      </w:pPr>
      <w:bookmarkStart w:id="103" w:name="sub_1300"/>
      <w:r w:rsidRPr="002134E1">
        <w:rPr>
          <w:rStyle w:val="af7"/>
          <w:rFonts w:eastAsiaTheme="majorEastAsia"/>
          <w:b w:val="0"/>
          <w:color w:val="000000" w:themeColor="text1"/>
          <w:sz w:val="24"/>
          <w:szCs w:val="24"/>
        </w:rPr>
        <w:t xml:space="preserve">Приложение № </w:t>
      </w:r>
      <w:r w:rsidR="004F72A4" w:rsidRPr="002134E1">
        <w:rPr>
          <w:rStyle w:val="af7"/>
          <w:rFonts w:eastAsiaTheme="majorEastAsia"/>
          <w:b w:val="0"/>
          <w:color w:val="000000" w:themeColor="text1"/>
          <w:sz w:val="24"/>
          <w:szCs w:val="24"/>
        </w:rPr>
        <w:t>3</w:t>
      </w:r>
      <w:r w:rsidR="004F72A4" w:rsidRPr="002134E1">
        <w:rPr>
          <w:rStyle w:val="af7"/>
          <w:rFonts w:eastAsiaTheme="majorEastAsia"/>
          <w:b w:val="0"/>
          <w:color w:val="000000" w:themeColor="text1"/>
          <w:sz w:val="24"/>
          <w:szCs w:val="24"/>
        </w:rPr>
        <w:br/>
        <w:t xml:space="preserve">к </w:t>
      </w:r>
      <w:r w:rsidR="004F72A4" w:rsidRPr="002134E1">
        <w:rPr>
          <w:rStyle w:val="affffff"/>
          <w:color w:val="000000" w:themeColor="text1"/>
          <w:sz w:val="24"/>
          <w:szCs w:val="24"/>
        </w:rPr>
        <w:t>Административному</w:t>
      </w:r>
      <w:r w:rsidRPr="002134E1">
        <w:rPr>
          <w:rStyle w:val="affffff"/>
          <w:color w:val="000000" w:themeColor="text1"/>
          <w:sz w:val="24"/>
          <w:szCs w:val="24"/>
        </w:rPr>
        <w:t xml:space="preserve"> </w:t>
      </w:r>
      <w:r w:rsidR="004F72A4" w:rsidRPr="002134E1">
        <w:rPr>
          <w:rStyle w:val="affffff"/>
          <w:color w:val="000000" w:themeColor="text1"/>
          <w:sz w:val="24"/>
          <w:szCs w:val="24"/>
        </w:rPr>
        <w:t xml:space="preserve">регламенту </w:t>
      </w:r>
      <w:proofErr w:type="gramStart"/>
      <w:r w:rsidR="004F72A4" w:rsidRPr="002134E1">
        <w:rPr>
          <w:rStyle w:val="af7"/>
          <w:rFonts w:eastAsiaTheme="majorEastAsia"/>
          <w:b w:val="0"/>
          <w:color w:val="000000" w:themeColor="text1"/>
          <w:sz w:val="24"/>
          <w:szCs w:val="24"/>
        </w:rPr>
        <w:t>по</w:t>
      </w:r>
      <w:proofErr w:type="gramEnd"/>
      <w:r w:rsidR="004F72A4" w:rsidRPr="002134E1">
        <w:rPr>
          <w:rStyle w:val="af7"/>
          <w:rFonts w:eastAsiaTheme="majorEastAsia"/>
          <w:b w:val="0"/>
          <w:color w:val="000000" w:themeColor="text1"/>
          <w:sz w:val="24"/>
          <w:szCs w:val="24"/>
        </w:rPr>
        <w:t xml:space="preserve"> </w:t>
      </w:r>
    </w:p>
    <w:p w:rsidR="004F72A4" w:rsidRPr="002134E1" w:rsidRDefault="00601FF7" w:rsidP="00601FF7">
      <w:pPr>
        <w:spacing w:after="0" w:line="240" w:lineRule="auto"/>
        <w:ind w:left="4820"/>
        <w:rPr>
          <w:rStyle w:val="af7"/>
          <w:rFonts w:eastAsiaTheme="majorEastAsia"/>
          <w:b w:val="0"/>
          <w:bCs w:val="0"/>
          <w:color w:val="000000" w:themeColor="text1"/>
          <w:sz w:val="24"/>
          <w:szCs w:val="24"/>
        </w:rPr>
      </w:pPr>
      <w:r w:rsidRPr="002134E1">
        <w:rPr>
          <w:rStyle w:val="af7"/>
          <w:rFonts w:eastAsiaTheme="majorEastAsia"/>
          <w:b w:val="0"/>
          <w:color w:val="000000" w:themeColor="text1"/>
          <w:sz w:val="24"/>
          <w:szCs w:val="24"/>
        </w:rPr>
        <w:t>п</w:t>
      </w:r>
      <w:r w:rsidR="004F72A4" w:rsidRPr="002134E1">
        <w:rPr>
          <w:rStyle w:val="af7"/>
          <w:rFonts w:eastAsiaTheme="majorEastAsia"/>
          <w:b w:val="0"/>
          <w:color w:val="000000" w:themeColor="text1"/>
          <w:sz w:val="24"/>
          <w:szCs w:val="24"/>
        </w:rPr>
        <w:t>редоставлению</w:t>
      </w:r>
      <w:r w:rsidRPr="002134E1">
        <w:rPr>
          <w:rStyle w:val="af7"/>
          <w:rFonts w:eastAsiaTheme="majorEastAsia"/>
          <w:b w:val="0"/>
          <w:color w:val="000000" w:themeColor="text1"/>
          <w:sz w:val="24"/>
          <w:szCs w:val="24"/>
        </w:rPr>
        <w:t xml:space="preserve"> </w:t>
      </w:r>
      <w:r w:rsidR="004F72A4" w:rsidRPr="002134E1">
        <w:rPr>
          <w:rStyle w:val="af7"/>
          <w:rFonts w:eastAsiaTheme="majorEastAsia"/>
          <w:b w:val="0"/>
          <w:color w:val="000000" w:themeColor="text1"/>
          <w:sz w:val="24"/>
          <w:szCs w:val="24"/>
        </w:rPr>
        <w:t>муниципальной услуги</w:t>
      </w:r>
    </w:p>
    <w:bookmarkEnd w:id="103"/>
    <w:p w:rsidR="004F72A4" w:rsidRPr="002134E1" w:rsidRDefault="004F72A4" w:rsidP="004F72A4">
      <w:pPr>
        <w:spacing w:line="240" w:lineRule="auto"/>
        <w:rPr>
          <w:rFonts w:ascii="Times New Roman" w:hAnsi="Times New Roman" w:cs="Times New Roman"/>
          <w:color w:val="000000" w:themeColor="text1"/>
          <w:sz w:val="24"/>
          <w:szCs w:val="24"/>
        </w:rPr>
      </w:pPr>
    </w:p>
    <w:p w:rsidR="00601FF7" w:rsidRPr="002134E1" w:rsidRDefault="00601FF7" w:rsidP="00601FF7">
      <w:pPr>
        <w:spacing w:after="0" w:line="240" w:lineRule="auto"/>
        <w:jc w:val="center"/>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w:t>
      </w:r>
      <w:r w:rsidR="004F72A4" w:rsidRPr="002134E1">
        <w:rPr>
          <w:rFonts w:ascii="Times New Roman" w:hAnsi="Times New Roman" w:cs="Times New Roman"/>
          <w:color w:val="000000" w:themeColor="text1"/>
          <w:sz w:val="24"/>
          <w:szCs w:val="24"/>
        </w:rPr>
        <w:t xml:space="preserve">Выплата компенсации части родительской платы за присмотр и уход за детьми, </w:t>
      </w:r>
    </w:p>
    <w:p w:rsidR="00601FF7" w:rsidRPr="002134E1" w:rsidRDefault="004F72A4" w:rsidP="00601FF7">
      <w:pPr>
        <w:spacing w:after="0" w:line="240" w:lineRule="auto"/>
        <w:jc w:val="center"/>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посещающими</w:t>
      </w:r>
      <w:proofErr w:type="gramEnd"/>
      <w:r w:rsidRPr="002134E1">
        <w:rPr>
          <w:rFonts w:ascii="Times New Roman" w:hAnsi="Times New Roman" w:cs="Times New Roman"/>
          <w:color w:val="000000" w:themeColor="text1"/>
          <w:sz w:val="24"/>
          <w:szCs w:val="24"/>
        </w:rPr>
        <w:t xml:space="preserve"> образовательные организации </w:t>
      </w:r>
      <w:r w:rsidR="00B1602F" w:rsidRPr="002134E1">
        <w:rPr>
          <w:rFonts w:ascii="Times New Roman" w:hAnsi="Times New Roman" w:cs="Times New Roman"/>
          <w:color w:val="000000" w:themeColor="text1"/>
          <w:sz w:val="24"/>
          <w:szCs w:val="24"/>
        </w:rPr>
        <w:t>Янтиковского</w:t>
      </w:r>
      <w:r w:rsidRPr="002134E1">
        <w:rPr>
          <w:rFonts w:ascii="Times New Roman" w:hAnsi="Times New Roman" w:cs="Times New Roman"/>
          <w:color w:val="000000" w:themeColor="text1"/>
          <w:sz w:val="24"/>
          <w:szCs w:val="24"/>
        </w:rPr>
        <w:t xml:space="preserve"> муниципального округа </w:t>
      </w:r>
    </w:p>
    <w:p w:rsidR="00601FF7" w:rsidRPr="002134E1" w:rsidRDefault="004F72A4" w:rsidP="00601FF7">
      <w:pPr>
        <w:spacing w:after="0" w:line="240" w:lineRule="auto"/>
        <w:jc w:val="center"/>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Чувашской Республики, </w:t>
      </w:r>
      <w:proofErr w:type="gramStart"/>
      <w:r w:rsidRPr="002134E1">
        <w:rPr>
          <w:rFonts w:ascii="Times New Roman" w:hAnsi="Times New Roman" w:cs="Times New Roman"/>
          <w:color w:val="000000" w:themeColor="text1"/>
          <w:sz w:val="24"/>
          <w:szCs w:val="24"/>
        </w:rPr>
        <w:t>реализующие</w:t>
      </w:r>
      <w:proofErr w:type="gramEnd"/>
      <w:r w:rsidRPr="002134E1">
        <w:rPr>
          <w:rFonts w:ascii="Times New Roman" w:hAnsi="Times New Roman" w:cs="Times New Roman"/>
          <w:color w:val="000000" w:themeColor="text1"/>
          <w:sz w:val="24"/>
          <w:szCs w:val="24"/>
        </w:rPr>
        <w:t xml:space="preserve"> образовательную про</w:t>
      </w:r>
      <w:r w:rsidR="00601FF7" w:rsidRPr="002134E1">
        <w:rPr>
          <w:rFonts w:ascii="Times New Roman" w:hAnsi="Times New Roman" w:cs="Times New Roman"/>
          <w:color w:val="000000" w:themeColor="text1"/>
          <w:sz w:val="24"/>
          <w:szCs w:val="24"/>
        </w:rPr>
        <w:t xml:space="preserve">грамму </w:t>
      </w:r>
    </w:p>
    <w:p w:rsidR="004F72A4" w:rsidRPr="002134E1" w:rsidRDefault="00601FF7" w:rsidP="00601FF7">
      <w:pPr>
        <w:spacing w:after="0" w:line="240" w:lineRule="auto"/>
        <w:jc w:val="center"/>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дошкольного образования»</w:t>
      </w:r>
    </w:p>
    <w:p w:rsidR="004F72A4" w:rsidRPr="002134E1" w:rsidRDefault="004F72A4" w:rsidP="00241398">
      <w:pPr>
        <w:spacing w:line="240" w:lineRule="auto"/>
        <w:jc w:val="center"/>
        <w:rPr>
          <w:rFonts w:ascii="Times New Roman" w:hAnsi="Times New Roman" w:cs="Times New Roman"/>
          <w:color w:val="000000" w:themeColor="text1"/>
          <w:sz w:val="24"/>
          <w:szCs w:val="24"/>
        </w:rPr>
      </w:pPr>
    </w:p>
    <w:p w:rsidR="00601FF7" w:rsidRPr="002134E1" w:rsidRDefault="004F72A4" w:rsidP="00601FF7">
      <w:pPr>
        <w:spacing w:after="0" w:line="240" w:lineRule="auto"/>
        <w:ind w:left="4820"/>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 отдел образования и молодёжной политики</w:t>
      </w:r>
      <w:r w:rsidR="00601FF7"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 xml:space="preserve"> администрации </w:t>
      </w:r>
      <w:r w:rsidR="00B1602F" w:rsidRPr="002134E1">
        <w:rPr>
          <w:rFonts w:ascii="Times New Roman" w:hAnsi="Times New Roman" w:cs="Times New Roman"/>
          <w:color w:val="000000" w:themeColor="text1"/>
          <w:sz w:val="24"/>
          <w:szCs w:val="24"/>
        </w:rPr>
        <w:t>Янтиковского</w:t>
      </w:r>
      <w:r w:rsidRPr="002134E1">
        <w:rPr>
          <w:rFonts w:ascii="Times New Roman" w:hAnsi="Times New Roman" w:cs="Times New Roman"/>
          <w:color w:val="000000" w:themeColor="text1"/>
          <w:sz w:val="24"/>
          <w:szCs w:val="24"/>
        </w:rPr>
        <w:t xml:space="preserve"> округа </w:t>
      </w:r>
    </w:p>
    <w:p w:rsidR="004F72A4" w:rsidRPr="002134E1" w:rsidRDefault="004F72A4" w:rsidP="00601FF7">
      <w:pPr>
        <w:spacing w:after="0" w:line="240" w:lineRule="auto"/>
        <w:ind w:left="4820"/>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Чувашской Республики </w:t>
      </w:r>
    </w:p>
    <w:p w:rsidR="004F72A4" w:rsidRPr="002134E1" w:rsidRDefault="004F72A4" w:rsidP="00601FF7">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от__________________________________</w:t>
      </w: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pStyle w:val="1"/>
        <w:rPr>
          <w:rFonts w:ascii="Times New Roman" w:hAnsi="Times New Roman" w:cs="Times New Roman"/>
          <w:b/>
          <w:color w:val="000000" w:themeColor="text1"/>
          <w:sz w:val="24"/>
          <w:szCs w:val="24"/>
        </w:rPr>
      </w:pPr>
      <w:r w:rsidRPr="002134E1">
        <w:rPr>
          <w:rFonts w:ascii="Times New Roman" w:hAnsi="Times New Roman" w:cs="Times New Roman"/>
          <w:b/>
          <w:color w:val="000000" w:themeColor="text1"/>
          <w:sz w:val="24"/>
          <w:szCs w:val="24"/>
        </w:rPr>
        <w:t xml:space="preserve">Заявление о предоставлении </w:t>
      </w:r>
      <w:r w:rsidR="00BA51A9" w:rsidRPr="002134E1">
        <w:rPr>
          <w:rFonts w:ascii="Times New Roman" w:hAnsi="Times New Roman" w:cs="Times New Roman"/>
          <w:b/>
          <w:color w:val="000000" w:themeColor="text1"/>
          <w:sz w:val="24"/>
          <w:szCs w:val="24"/>
        </w:rPr>
        <w:t xml:space="preserve">муниципальной </w:t>
      </w:r>
      <w:r w:rsidRPr="002134E1">
        <w:rPr>
          <w:rFonts w:ascii="Times New Roman" w:hAnsi="Times New Roman" w:cs="Times New Roman"/>
          <w:b/>
          <w:color w:val="000000" w:themeColor="text1"/>
          <w:sz w:val="24"/>
          <w:szCs w:val="24"/>
        </w:rPr>
        <w:t>услуги</w:t>
      </w: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241398">
      <w:pPr>
        <w:spacing w:after="0"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Компенсация платы, взимаемой с родителей, за присмотр и уход за детьми</w:t>
      </w:r>
    </w:p>
    <w:p w:rsidR="004F72A4" w:rsidRPr="002134E1" w:rsidRDefault="004F72A4" w:rsidP="00241398">
      <w:pPr>
        <w:spacing w:after="0"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(фамилия, имя, отчество (при наличии) Заявителя)</w:t>
      </w:r>
    </w:p>
    <w:p w:rsidR="004F72A4" w:rsidRPr="002134E1" w:rsidRDefault="004F72A4" w:rsidP="00241398">
      <w:pPr>
        <w:spacing w:after="0"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Дата рождения</w:t>
      </w:r>
    </w:p>
    <w:p w:rsidR="004F72A4" w:rsidRPr="002134E1" w:rsidRDefault="004F72A4" w:rsidP="00241398">
      <w:pPr>
        <w:spacing w:after="0"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СНИЛС</w:t>
      </w:r>
    </w:p>
    <w:p w:rsidR="004F72A4" w:rsidRPr="002134E1" w:rsidRDefault="004F72A4" w:rsidP="00241398">
      <w:pPr>
        <w:spacing w:after="0"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тел.:</w:t>
      </w:r>
    </w:p>
    <w:p w:rsidR="004F72A4" w:rsidRPr="002134E1" w:rsidRDefault="004F72A4" w:rsidP="00241398">
      <w:pPr>
        <w:spacing w:after="0"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адрес электронной почты:</w:t>
      </w:r>
    </w:p>
    <w:p w:rsidR="004F72A4" w:rsidRPr="002134E1" w:rsidRDefault="004F72A4" w:rsidP="004F72A4">
      <w:pPr>
        <w:spacing w:line="240"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960"/>
        <w:gridCol w:w="2406"/>
        <w:gridCol w:w="1332"/>
      </w:tblGrid>
      <w:tr w:rsidR="004F72A4" w:rsidRPr="002134E1" w:rsidTr="009A4C03">
        <w:tc>
          <w:tcPr>
            <w:tcW w:w="2800" w:type="dxa"/>
            <w:tcBorders>
              <w:top w:val="single" w:sz="4" w:space="0" w:color="auto"/>
              <w:bottom w:val="single" w:sz="4" w:space="0" w:color="auto"/>
              <w:right w:val="single" w:sz="4" w:space="0" w:color="auto"/>
            </w:tcBorders>
          </w:tcPr>
          <w:p w:rsidR="004F72A4" w:rsidRPr="002134E1" w:rsidRDefault="004F72A4" w:rsidP="004F72A4">
            <w:pPr>
              <w:pStyle w:val="aff9"/>
              <w:jc w:val="center"/>
              <w:rPr>
                <w:rFonts w:ascii="Times New Roman" w:hAnsi="Times New Roman" w:cs="Times New Roman"/>
                <w:color w:val="000000" w:themeColor="text1"/>
              </w:rPr>
            </w:pPr>
            <w:r w:rsidRPr="002134E1">
              <w:rPr>
                <w:rFonts w:ascii="Times New Roman" w:hAnsi="Times New Roman" w:cs="Times New Roman"/>
                <w:color w:val="000000" w:themeColor="text1"/>
              </w:rPr>
              <w:t>Наименование докуме</w:t>
            </w:r>
            <w:r w:rsidRPr="002134E1">
              <w:rPr>
                <w:rFonts w:ascii="Times New Roman" w:hAnsi="Times New Roman" w:cs="Times New Roman"/>
                <w:color w:val="000000" w:themeColor="text1"/>
              </w:rPr>
              <w:t>н</w:t>
            </w:r>
            <w:r w:rsidRPr="002134E1">
              <w:rPr>
                <w:rFonts w:ascii="Times New Roman" w:hAnsi="Times New Roman" w:cs="Times New Roman"/>
                <w:color w:val="000000" w:themeColor="text1"/>
              </w:rPr>
              <w:t>та, удостоверяющего личность</w:t>
            </w:r>
          </w:p>
        </w:tc>
        <w:tc>
          <w:tcPr>
            <w:tcW w:w="296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2406" w:type="dxa"/>
            <w:tcBorders>
              <w:top w:val="single" w:sz="4" w:space="0" w:color="auto"/>
              <w:left w:val="single" w:sz="4" w:space="0" w:color="auto"/>
              <w:bottom w:val="nil"/>
              <w:right w:val="nil"/>
            </w:tcBorders>
          </w:tcPr>
          <w:p w:rsidR="004F72A4" w:rsidRPr="002134E1" w:rsidRDefault="004F72A4" w:rsidP="004F72A4">
            <w:pPr>
              <w:pStyle w:val="aff9"/>
              <w:jc w:val="center"/>
              <w:rPr>
                <w:rFonts w:ascii="Times New Roman" w:hAnsi="Times New Roman" w:cs="Times New Roman"/>
                <w:color w:val="000000" w:themeColor="text1"/>
              </w:rPr>
            </w:pPr>
            <w:r w:rsidRPr="002134E1">
              <w:rPr>
                <w:rFonts w:ascii="Times New Roman" w:hAnsi="Times New Roman" w:cs="Times New Roman"/>
                <w:color w:val="000000" w:themeColor="text1"/>
              </w:rPr>
              <w:t>Дата выдачи</w:t>
            </w:r>
          </w:p>
        </w:tc>
        <w:tc>
          <w:tcPr>
            <w:tcW w:w="1332"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9A4C03">
        <w:tc>
          <w:tcPr>
            <w:tcW w:w="2800" w:type="dxa"/>
            <w:tcBorders>
              <w:top w:val="single" w:sz="4" w:space="0" w:color="auto"/>
              <w:bottom w:val="single" w:sz="4" w:space="0" w:color="auto"/>
              <w:right w:val="single" w:sz="4" w:space="0" w:color="auto"/>
            </w:tcBorders>
          </w:tcPr>
          <w:p w:rsidR="004F72A4" w:rsidRPr="002134E1" w:rsidRDefault="004F72A4" w:rsidP="004F72A4">
            <w:pPr>
              <w:pStyle w:val="aff9"/>
              <w:jc w:val="center"/>
              <w:rPr>
                <w:rFonts w:ascii="Times New Roman" w:hAnsi="Times New Roman" w:cs="Times New Roman"/>
                <w:color w:val="000000" w:themeColor="text1"/>
              </w:rPr>
            </w:pPr>
            <w:r w:rsidRPr="002134E1">
              <w:rPr>
                <w:rFonts w:ascii="Times New Roman" w:hAnsi="Times New Roman" w:cs="Times New Roman"/>
                <w:color w:val="000000" w:themeColor="text1"/>
              </w:rPr>
              <w:t>Серия и номер докуме</w:t>
            </w:r>
            <w:r w:rsidRPr="002134E1">
              <w:rPr>
                <w:rFonts w:ascii="Times New Roman" w:hAnsi="Times New Roman" w:cs="Times New Roman"/>
                <w:color w:val="000000" w:themeColor="text1"/>
              </w:rPr>
              <w:t>н</w:t>
            </w:r>
            <w:r w:rsidRPr="002134E1">
              <w:rPr>
                <w:rFonts w:ascii="Times New Roman" w:hAnsi="Times New Roman" w:cs="Times New Roman"/>
                <w:color w:val="000000" w:themeColor="text1"/>
              </w:rPr>
              <w:t>та</w:t>
            </w:r>
          </w:p>
        </w:tc>
        <w:tc>
          <w:tcPr>
            <w:tcW w:w="296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2406" w:type="dxa"/>
            <w:tcBorders>
              <w:top w:val="single" w:sz="4" w:space="0" w:color="auto"/>
              <w:left w:val="single" w:sz="4" w:space="0" w:color="auto"/>
              <w:bottom w:val="nil"/>
              <w:right w:val="nil"/>
            </w:tcBorders>
          </w:tcPr>
          <w:p w:rsidR="004F72A4" w:rsidRPr="002134E1" w:rsidRDefault="004F72A4" w:rsidP="004F72A4">
            <w:pPr>
              <w:pStyle w:val="aff9"/>
              <w:jc w:val="center"/>
              <w:rPr>
                <w:rFonts w:ascii="Times New Roman" w:hAnsi="Times New Roman" w:cs="Times New Roman"/>
                <w:color w:val="000000" w:themeColor="text1"/>
              </w:rPr>
            </w:pPr>
            <w:r w:rsidRPr="002134E1">
              <w:rPr>
                <w:rFonts w:ascii="Times New Roman" w:hAnsi="Times New Roman" w:cs="Times New Roman"/>
                <w:color w:val="000000" w:themeColor="text1"/>
              </w:rPr>
              <w:t>Код подразделения</w:t>
            </w:r>
          </w:p>
        </w:tc>
        <w:tc>
          <w:tcPr>
            <w:tcW w:w="1332"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9A4C03">
        <w:tc>
          <w:tcPr>
            <w:tcW w:w="2800" w:type="dxa"/>
            <w:tcBorders>
              <w:top w:val="single" w:sz="4" w:space="0" w:color="auto"/>
              <w:bottom w:val="single" w:sz="4" w:space="0" w:color="auto"/>
              <w:right w:val="single" w:sz="4" w:space="0" w:color="auto"/>
            </w:tcBorders>
          </w:tcPr>
          <w:p w:rsidR="004F72A4" w:rsidRPr="002134E1" w:rsidRDefault="004F72A4" w:rsidP="004F72A4">
            <w:pPr>
              <w:pStyle w:val="aff9"/>
              <w:jc w:val="center"/>
              <w:rPr>
                <w:rFonts w:ascii="Times New Roman" w:hAnsi="Times New Roman" w:cs="Times New Roman"/>
                <w:color w:val="000000" w:themeColor="text1"/>
              </w:rPr>
            </w:pPr>
            <w:r w:rsidRPr="002134E1">
              <w:rPr>
                <w:rFonts w:ascii="Times New Roman" w:hAnsi="Times New Roman" w:cs="Times New Roman"/>
                <w:color w:val="000000" w:themeColor="text1"/>
              </w:rPr>
              <w:t xml:space="preserve">Кем </w:t>
            </w:r>
            <w:proofErr w:type="gramStart"/>
            <w:r w:rsidRPr="002134E1">
              <w:rPr>
                <w:rFonts w:ascii="Times New Roman" w:hAnsi="Times New Roman" w:cs="Times New Roman"/>
                <w:color w:val="000000" w:themeColor="text1"/>
              </w:rPr>
              <w:t>выдан</w:t>
            </w:r>
            <w:proofErr w:type="gramEnd"/>
          </w:p>
        </w:tc>
        <w:tc>
          <w:tcPr>
            <w:tcW w:w="6698" w:type="dxa"/>
            <w:gridSpan w:val="3"/>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9A4C03">
        <w:tc>
          <w:tcPr>
            <w:tcW w:w="2800" w:type="dxa"/>
            <w:tcBorders>
              <w:top w:val="single" w:sz="4" w:space="0" w:color="auto"/>
              <w:bottom w:val="single" w:sz="4" w:space="0" w:color="auto"/>
              <w:right w:val="single" w:sz="4" w:space="0" w:color="auto"/>
            </w:tcBorders>
          </w:tcPr>
          <w:p w:rsidR="004F72A4" w:rsidRPr="002134E1" w:rsidRDefault="004F72A4" w:rsidP="004F72A4">
            <w:pPr>
              <w:pStyle w:val="aff9"/>
              <w:jc w:val="center"/>
              <w:rPr>
                <w:rFonts w:ascii="Times New Roman" w:hAnsi="Times New Roman" w:cs="Times New Roman"/>
                <w:color w:val="000000" w:themeColor="text1"/>
              </w:rPr>
            </w:pPr>
            <w:r w:rsidRPr="002134E1">
              <w:rPr>
                <w:rFonts w:ascii="Times New Roman" w:hAnsi="Times New Roman" w:cs="Times New Roman"/>
                <w:color w:val="000000" w:themeColor="text1"/>
              </w:rPr>
              <w:t>Гражданство</w:t>
            </w:r>
          </w:p>
        </w:tc>
        <w:tc>
          <w:tcPr>
            <w:tcW w:w="6698" w:type="dxa"/>
            <w:gridSpan w:val="3"/>
            <w:tcBorders>
              <w:top w:val="single" w:sz="4" w:space="0" w:color="auto"/>
              <w:left w:val="single" w:sz="4" w:space="0" w:color="auto"/>
              <w:bottom w:val="single" w:sz="4" w:space="0" w:color="auto"/>
            </w:tcBorders>
          </w:tcPr>
          <w:p w:rsidR="004F72A4" w:rsidRPr="002134E1" w:rsidRDefault="004F72A4" w:rsidP="004F72A4">
            <w:pPr>
              <w:pStyle w:val="aff9"/>
              <w:rPr>
                <w:rFonts w:ascii="Times New Roman" w:hAnsi="Times New Roman" w:cs="Times New Roman"/>
                <w:color w:val="000000" w:themeColor="text1"/>
              </w:rPr>
            </w:pPr>
          </w:p>
        </w:tc>
      </w:tr>
    </w:tbl>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Адрес регистрации/Адрес временной регистрации: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960"/>
        <w:gridCol w:w="2406"/>
        <w:gridCol w:w="1332"/>
      </w:tblGrid>
      <w:tr w:rsidR="004F72A4" w:rsidRPr="002134E1" w:rsidTr="009A4C03">
        <w:tc>
          <w:tcPr>
            <w:tcW w:w="280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Наименование докуме</w:t>
            </w:r>
            <w:r w:rsidRPr="002134E1">
              <w:rPr>
                <w:rFonts w:ascii="Times New Roman" w:hAnsi="Times New Roman" w:cs="Times New Roman"/>
                <w:color w:val="000000" w:themeColor="text1"/>
              </w:rPr>
              <w:t>н</w:t>
            </w:r>
            <w:r w:rsidRPr="002134E1">
              <w:rPr>
                <w:rFonts w:ascii="Times New Roman" w:hAnsi="Times New Roman" w:cs="Times New Roman"/>
                <w:color w:val="000000" w:themeColor="text1"/>
              </w:rPr>
              <w:t>та, удостоверяющего личность</w:t>
            </w:r>
          </w:p>
        </w:tc>
        <w:tc>
          <w:tcPr>
            <w:tcW w:w="296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2406" w:type="dxa"/>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Дата выдачи</w:t>
            </w:r>
          </w:p>
        </w:tc>
        <w:tc>
          <w:tcPr>
            <w:tcW w:w="1332"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9A4C03">
        <w:tc>
          <w:tcPr>
            <w:tcW w:w="280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Серия и номер докуме</w:t>
            </w:r>
            <w:r w:rsidRPr="002134E1">
              <w:rPr>
                <w:rFonts w:ascii="Times New Roman" w:hAnsi="Times New Roman" w:cs="Times New Roman"/>
                <w:color w:val="000000" w:themeColor="text1"/>
              </w:rPr>
              <w:t>н</w:t>
            </w:r>
            <w:r w:rsidRPr="002134E1">
              <w:rPr>
                <w:rFonts w:ascii="Times New Roman" w:hAnsi="Times New Roman" w:cs="Times New Roman"/>
                <w:color w:val="000000" w:themeColor="text1"/>
              </w:rPr>
              <w:t>та</w:t>
            </w:r>
          </w:p>
        </w:tc>
        <w:tc>
          <w:tcPr>
            <w:tcW w:w="296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2406" w:type="dxa"/>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Код подразделения</w:t>
            </w:r>
          </w:p>
        </w:tc>
        <w:tc>
          <w:tcPr>
            <w:tcW w:w="1332"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9A4C03">
        <w:tc>
          <w:tcPr>
            <w:tcW w:w="280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 xml:space="preserve">Кем </w:t>
            </w:r>
            <w:proofErr w:type="gramStart"/>
            <w:r w:rsidRPr="002134E1">
              <w:rPr>
                <w:rFonts w:ascii="Times New Roman" w:hAnsi="Times New Roman" w:cs="Times New Roman"/>
                <w:color w:val="000000" w:themeColor="text1"/>
              </w:rPr>
              <w:t>выдан</w:t>
            </w:r>
            <w:proofErr w:type="gramEnd"/>
          </w:p>
        </w:tc>
        <w:tc>
          <w:tcPr>
            <w:tcW w:w="6698" w:type="dxa"/>
            <w:gridSpan w:val="3"/>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9A4C03">
        <w:tc>
          <w:tcPr>
            <w:tcW w:w="2800" w:type="dxa"/>
            <w:tcBorders>
              <w:top w:val="single" w:sz="4" w:space="0" w:color="auto"/>
              <w:bottom w:val="single" w:sz="4" w:space="0" w:color="auto"/>
              <w:right w:val="single" w:sz="4" w:space="0" w:color="auto"/>
            </w:tcBorders>
          </w:tcPr>
          <w:p w:rsidR="004F72A4" w:rsidRPr="002134E1" w:rsidRDefault="004F72A4" w:rsidP="00241398">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Гражданство</w:t>
            </w:r>
          </w:p>
        </w:tc>
        <w:tc>
          <w:tcPr>
            <w:tcW w:w="6698" w:type="dxa"/>
            <w:gridSpan w:val="3"/>
            <w:tcBorders>
              <w:top w:val="single" w:sz="4" w:space="0" w:color="auto"/>
              <w:left w:val="single" w:sz="4" w:space="0" w:color="auto"/>
              <w:bottom w:val="single" w:sz="4" w:space="0" w:color="auto"/>
            </w:tcBorders>
          </w:tcPr>
          <w:p w:rsidR="004F72A4" w:rsidRPr="002134E1" w:rsidRDefault="004F72A4" w:rsidP="00241398">
            <w:pPr>
              <w:pStyle w:val="aff9"/>
              <w:rPr>
                <w:rFonts w:ascii="Times New Roman" w:hAnsi="Times New Roman" w:cs="Times New Roman"/>
                <w:color w:val="000000" w:themeColor="text1"/>
              </w:rPr>
            </w:pPr>
          </w:p>
        </w:tc>
      </w:tr>
    </w:tbl>
    <w:p w:rsidR="004F72A4" w:rsidRPr="002134E1" w:rsidRDefault="004F72A4" w:rsidP="00241398">
      <w:pPr>
        <w:spacing w:line="240" w:lineRule="auto"/>
        <w:rPr>
          <w:rFonts w:ascii="Times New Roman" w:hAnsi="Times New Roman" w:cs="Times New Roman"/>
          <w:color w:val="000000" w:themeColor="text1"/>
          <w:sz w:val="24"/>
          <w:szCs w:val="24"/>
        </w:rPr>
      </w:pPr>
    </w:p>
    <w:p w:rsidR="004F72A4" w:rsidRPr="002134E1" w:rsidRDefault="004F72A4" w:rsidP="00601FF7">
      <w:pPr>
        <w:spacing w:after="0" w:line="240" w:lineRule="auto"/>
        <w:ind w:firstLine="709"/>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Адрес регистрации/Адрес временной регистрации:</w:t>
      </w:r>
    </w:p>
    <w:p w:rsidR="004F72A4" w:rsidRPr="002134E1" w:rsidRDefault="004F72A4" w:rsidP="00601FF7">
      <w:pPr>
        <w:spacing w:after="0" w:line="240" w:lineRule="auto"/>
        <w:ind w:firstLine="709"/>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Прошу предоставить компенсацию платы, взимаемой с родителей (законных предст</w:t>
      </w:r>
      <w:r w:rsidRPr="002134E1">
        <w:rPr>
          <w:rFonts w:ascii="Times New Roman" w:hAnsi="Times New Roman" w:cs="Times New Roman"/>
          <w:color w:val="000000" w:themeColor="text1"/>
          <w:sz w:val="24"/>
          <w:szCs w:val="24"/>
        </w:rPr>
        <w:t>а</w:t>
      </w:r>
      <w:r w:rsidRPr="002134E1">
        <w:rPr>
          <w:rFonts w:ascii="Times New Roman" w:hAnsi="Times New Roman" w:cs="Times New Roman"/>
          <w:color w:val="000000" w:themeColor="text1"/>
          <w:sz w:val="24"/>
          <w:szCs w:val="24"/>
        </w:rPr>
        <w:t>вителей) за присмотр и уход за:</w:t>
      </w:r>
      <w:r w:rsidR="00AF4F01"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(фамилия, имя, отчество (при наличии) осваивающи</w:t>
      </w:r>
      <w:proofErr w:type="gramStart"/>
      <w:r w:rsidRPr="002134E1">
        <w:rPr>
          <w:rFonts w:ascii="Times New Roman" w:hAnsi="Times New Roman" w:cs="Times New Roman"/>
          <w:color w:val="000000" w:themeColor="text1"/>
          <w:sz w:val="24"/>
          <w:szCs w:val="24"/>
        </w:rPr>
        <w:t>м(</w:t>
      </w:r>
      <w:proofErr w:type="gramEnd"/>
      <w:r w:rsidRPr="002134E1">
        <w:rPr>
          <w:rFonts w:ascii="Times New Roman" w:hAnsi="Times New Roman" w:cs="Times New Roman"/>
          <w:color w:val="000000" w:themeColor="text1"/>
          <w:sz w:val="24"/>
          <w:szCs w:val="24"/>
        </w:rPr>
        <w:t>ей) образовательную программу дошкольного образования в</w:t>
      </w:r>
      <w:r w:rsidR="00AF4F01"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(наименование образовательной организации, реализующей программу дошкольного образования).</w:t>
      </w:r>
    </w:p>
    <w:p w:rsidR="004F72A4" w:rsidRPr="002134E1" w:rsidRDefault="004F72A4" w:rsidP="00601FF7">
      <w:pPr>
        <w:spacing w:after="0" w:line="240" w:lineRule="auto"/>
        <w:ind w:firstLine="709"/>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Для получения компенсации сообщаю следующую информацию о ребенке (детях):</w:t>
      </w:r>
    </w:p>
    <w:p w:rsidR="004F72A4" w:rsidRPr="002134E1" w:rsidRDefault="004F72A4" w:rsidP="004F72A4">
      <w:pPr>
        <w:spacing w:line="240" w:lineRule="auto"/>
        <w:rPr>
          <w:rFonts w:ascii="Times New Roman" w:hAnsi="Times New Roman" w:cs="Times New Roman"/>
          <w:color w:val="000000" w:themeColor="text1"/>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680"/>
        <w:gridCol w:w="2680"/>
        <w:gridCol w:w="624"/>
        <w:gridCol w:w="1275"/>
      </w:tblGrid>
      <w:tr w:rsidR="004F72A4" w:rsidRPr="002134E1" w:rsidTr="00241398">
        <w:tc>
          <w:tcPr>
            <w:tcW w:w="238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Фамилия</w:t>
            </w:r>
          </w:p>
        </w:tc>
        <w:tc>
          <w:tcPr>
            <w:tcW w:w="268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3304" w:type="dxa"/>
            <w:gridSpan w:val="2"/>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Дата рождения</w:t>
            </w:r>
          </w:p>
        </w:tc>
        <w:tc>
          <w:tcPr>
            <w:tcW w:w="1275"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238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Имя</w:t>
            </w:r>
          </w:p>
        </w:tc>
        <w:tc>
          <w:tcPr>
            <w:tcW w:w="268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3304" w:type="dxa"/>
            <w:gridSpan w:val="2"/>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Пол</w:t>
            </w:r>
          </w:p>
        </w:tc>
        <w:tc>
          <w:tcPr>
            <w:tcW w:w="1275"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238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Отчество</w:t>
            </w:r>
          </w:p>
        </w:tc>
        <w:tc>
          <w:tcPr>
            <w:tcW w:w="268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3304" w:type="dxa"/>
            <w:gridSpan w:val="2"/>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СНИЛС</w:t>
            </w:r>
          </w:p>
        </w:tc>
        <w:tc>
          <w:tcPr>
            <w:tcW w:w="1275"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9639" w:type="dxa"/>
            <w:gridSpan w:val="5"/>
            <w:tcBorders>
              <w:top w:val="single" w:sz="4" w:space="0" w:color="auto"/>
              <w:bottom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Реквизиты актовой записи о рождении ребёнка</w:t>
            </w:r>
          </w:p>
        </w:tc>
      </w:tr>
      <w:tr w:rsidR="004F72A4" w:rsidRPr="002134E1" w:rsidTr="00241398">
        <w:tc>
          <w:tcPr>
            <w:tcW w:w="238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Номер актовой з</w:t>
            </w:r>
            <w:r w:rsidRPr="002134E1">
              <w:rPr>
                <w:rFonts w:ascii="Times New Roman" w:hAnsi="Times New Roman" w:cs="Times New Roman"/>
                <w:color w:val="000000" w:themeColor="text1"/>
              </w:rPr>
              <w:t>а</w:t>
            </w:r>
            <w:r w:rsidRPr="002134E1">
              <w:rPr>
                <w:rFonts w:ascii="Times New Roman" w:hAnsi="Times New Roman" w:cs="Times New Roman"/>
                <w:color w:val="000000" w:themeColor="text1"/>
              </w:rPr>
              <w:t>писи о рождении ребёнка</w:t>
            </w:r>
          </w:p>
        </w:tc>
        <w:tc>
          <w:tcPr>
            <w:tcW w:w="268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3304" w:type="dxa"/>
            <w:gridSpan w:val="2"/>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Дата</w:t>
            </w:r>
          </w:p>
        </w:tc>
        <w:tc>
          <w:tcPr>
            <w:tcW w:w="1275"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238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Место госуда</w:t>
            </w:r>
            <w:r w:rsidRPr="002134E1">
              <w:rPr>
                <w:rFonts w:ascii="Times New Roman" w:hAnsi="Times New Roman" w:cs="Times New Roman"/>
                <w:color w:val="000000" w:themeColor="text1"/>
              </w:rPr>
              <w:t>р</w:t>
            </w:r>
            <w:r w:rsidRPr="002134E1">
              <w:rPr>
                <w:rFonts w:ascii="Times New Roman" w:hAnsi="Times New Roman" w:cs="Times New Roman"/>
                <w:color w:val="000000" w:themeColor="text1"/>
              </w:rPr>
              <w:t>ственной регистр</w:t>
            </w:r>
            <w:r w:rsidRPr="002134E1">
              <w:rPr>
                <w:rFonts w:ascii="Times New Roman" w:hAnsi="Times New Roman" w:cs="Times New Roman"/>
                <w:color w:val="000000" w:themeColor="text1"/>
              </w:rPr>
              <w:t>а</w:t>
            </w:r>
            <w:r w:rsidRPr="002134E1">
              <w:rPr>
                <w:rFonts w:ascii="Times New Roman" w:hAnsi="Times New Roman" w:cs="Times New Roman"/>
                <w:color w:val="000000" w:themeColor="text1"/>
              </w:rPr>
              <w:t>ции</w:t>
            </w:r>
          </w:p>
        </w:tc>
        <w:tc>
          <w:tcPr>
            <w:tcW w:w="7259" w:type="dxa"/>
            <w:gridSpan w:val="4"/>
            <w:tcBorders>
              <w:top w:val="single" w:sz="4" w:space="0" w:color="auto"/>
              <w:left w:val="single" w:sz="4" w:space="0" w:color="auto"/>
              <w:bottom w:val="single" w:sz="4" w:space="0" w:color="auto"/>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9639" w:type="dxa"/>
            <w:gridSpan w:val="5"/>
            <w:tcBorders>
              <w:top w:val="single" w:sz="4" w:space="0" w:color="auto"/>
              <w:bottom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Реквизиты документа, подтверждающего установление опеки (попечительства) над ребё</w:t>
            </w:r>
            <w:r w:rsidRPr="002134E1">
              <w:rPr>
                <w:rFonts w:ascii="Times New Roman" w:hAnsi="Times New Roman" w:cs="Times New Roman"/>
                <w:color w:val="000000" w:themeColor="text1"/>
              </w:rPr>
              <w:t>н</w:t>
            </w:r>
            <w:r w:rsidRPr="002134E1">
              <w:rPr>
                <w:rFonts w:ascii="Times New Roman" w:hAnsi="Times New Roman" w:cs="Times New Roman"/>
                <w:color w:val="000000" w:themeColor="text1"/>
              </w:rPr>
              <w:t>ком</w:t>
            </w:r>
          </w:p>
        </w:tc>
      </w:tr>
      <w:tr w:rsidR="004F72A4" w:rsidRPr="002134E1" w:rsidTr="00241398">
        <w:tc>
          <w:tcPr>
            <w:tcW w:w="238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Номер</w:t>
            </w:r>
          </w:p>
        </w:tc>
        <w:tc>
          <w:tcPr>
            <w:tcW w:w="268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2680" w:type="dxa"/>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Дата</w:t>
            </w:r>
          </w:p>
        </w:tc>
        <w:tc>
          <w:tcPr>
            <w:tcW w:w="1899" w:type="dxa"/>
            <w:gridSpan w:val="2"/>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238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Орган, выдавший документ</w:t>
            </w:r>
          </w:p>
        </w:tc>
        <w:tc>
          <w:tcPr>
            <w:tcW w:w="7259" w:type="dxa"/>
            <w:gridSpan w:val="4"/>
            <w:tcBorders>
              <w:top w:val="single" w:sz="4" w:space="0" w:color="auto"/>
              <w:left w:val="single" w:sz="4" w:space="0" w:color="auto"/>
              <w:bottom w:val="single" w:sz="4" w:space="0" w:color="auto"/>
            </w:tcBorders>
          </w:tcPr>
          <w:p w:rsidR="004F72A4" w:rsidRPr="002134E1" w:rsidRDefault="004F72A4" w:rsidP="004F72A4">
            <w:pPr>
              <w:pStyle w:val="aff9"/>
              <w:rPr>
                <w:rFonts w:ascii="Times New Roman" w:hAnsi="Times New Roman" w:cs="Times New Roman"/>
                <w:color w:val="000000" w:themeColor="text1"/>
              </w:rPr>
            </w:pPr>
          </w:p>
        </w:tc>
      </w:tr>
    </w:tbl>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По какой причине у ребёнка и родителя разные фамилии:</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 В отношении ребёнка установлено отцовство</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0"/>
        <w:gridCol w:w="2320"/>
        <w:gridCol w:w="2690"/>
        <w:gridCol w:w="1628"/>
      </w:tblGrid>
      <w:tr w:rsidR="004F72A4" w:rsidRPr="002134E1" w:rsidTr="00241398">
        <w:tc>
          <w:tcPr>
            <w:tcW w:w="9498" w:type="dxa"/>
            <w:gridSpan w:val="4"/>
            <w:tcBorders>
              <w:top w:val="single" w:sz="4" w:space="0" w:color="auto"/>
              <w:bottom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Реквизиты актовой записи об установлении отцовства</w:t>
            </w:r>
          </w:p>
        </w:tc>
      </w:tr>
      <w:tr w:rsidR="004F72A4" w:rsidRPr="002134E1" w:rsidTr="00241398">
        <w:tc>
          <w:tcPr>
            <w:tcW w:w="286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Номер актовой записи</w:t>
            </w:r>
          </w:p>
        </w:tc>
        <w:tc>
          <w:tcPr>
            <w:tcW w:w="232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2690" w:type="dxa"/>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Дата</w:t>
            </w:r>
          </w:p>
        </w:tc>
        <w:tc>
          <w:tcPr>
            <w:tcW w:w="1628"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5180" w:type="dxa"/>
            <w:gridSpan w:val="2"/>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Место государственной регистрации</w:t>
            </w:r>
          </w:p>
        </w:tc>
        <w:tc>
          <w:tcPr>
            <w:tcW w:w="4318" w:type="dxa"/>
            <w:gridSpan w:val="2"/>
            <w:tcBorders>
              <w:top w:val="single" w:sz="4" w:space="0" w:color="auto"/>
              <w:left w:val="single" w:sz="4" w:space="0" w:color="auto"/>
              <w:bottom w:val="single" w:sz="4" w:space="0" w:color="auto"/>
            </w:tcBorders>
          </w:tcPr>
          <w:p w:rsidR="004F72A4" w:rsidRPr="002134E1" w:rsidRDefault="004F72A4" w:rsidP="004F72A4">
            <w:pPr>
              <w:pStyle w:val="aff9"/>
              <w:rPr>
                <w:rFonts w:ascii="Times New Roman" w:hAnsi="Times New Roman" w:cs="Times New Roman"/>
                <w:color w:val="000000" w:themeColor="text1"/>
              </w:rPr>
            </w:pPr>
          </w:p>
        </w:tc>
      </w:tr>
    </w:tbl>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 Заключение родителем брака</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0"/>
        <w:gridCol w:w="2320"/>
        <w:gridCol w:w="2690"/>
        <w:gridCol w:w="1628"/>
      </w:tblGrid>
      <w:tr w:rsidR="004F72A4" w:rsidRPr="002134E1" w:rsidTr="00241398">
        <w:tc>
          <w:tcPr>
            <w:tcW w:w="9498" w:type="dxa"/>
            <w:gridSpan w:val="4"/>
            <w:tcBorders>
              <w:top w:val="single" w:sz="4" w:space="0" w:color="auto"/>
              <w:bottom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Реквизиты актовой записи о заключении брака</w:t>
            </w:r>
          </w:p>
        </w:tc>
      </w:tr>
      <w:tr w:rsidR="004F72A4" w:rsidRPr="002134E1" w:rsidTr="00241398">
        <w:tc>
          <w:tcPr>
            <w:tcW w:w="286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Номер актовой записи</w:t>
            </w:r>
          </w:p>
        </w:tc>
        <w:tc>
          <w:tcPr>
            <w:tcW w:w="232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2690" w:type="dxa"/>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Дата</w:t>
            </w:r>
          </w:p>
        </w:tc>
        <w:tc>
          <w:tcPr>
            <w:tcW w:w="1628"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5180" w:type="dxa"/>
            <w:gridSpan w:val="2"/>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Место государственной регистрации</w:t>
            </w:r>
          </w:p>
        </w:tc>
        <w:tc>
          <w:tcPr>
            <w:tcW w:w="4318" w:type="dxa"/>
            <w:gridSpan w:val="2"/>
            <w:tcBorders>
              <w:top w:val="single" w:sz="4" w:space="0" w:color="auto"/>
              <w:left w:val="single" w:sz="4" w:space="0" w:color="auto"/>
              <w:bottom w:val="single" w:sz="4" w:space="0" w:color="auto"/>
            </w:tcBorders>
          </w:tcPr>
          <w:p w:rsidR="004F72A4" w:rsidRPr="002134E1" w:rsidRDefault="004F72A4" w:rsidP="004F72A4">
            <w:pPr>
              <w:pStyle w:val="aff9"/>
              <w:rPr>
                <w:rFonts w:ascii="Times New Roman" w:hAnsi="Times New Roman" w:cs="Times New Roman"/>
                <w:color w:val="000000" w:themeColor="text1"/>
              </w:rPr>
            </w:pPr>
          </w:p>
        </w:tc>
      </w:tr>
    </w:tbl>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│Расторжение родителем брака</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0"/>
        <w:gridCol w:w="2320"/>
        <w:gridCol w:w="2690"/>
        <w:gridCol w:w="1628"/>
      </w:tblGrid>
      <w:tr w:rsidR="004F72A4" w:rsidRPr="002134E1" w:rsidTr="00241398">
        <w:tc>
          <w:tcPr>
            <w:tcW w:w="9498" w:type="dxa"/>
            <w:gridSpan w:val="4"/>
            <w:tcBorders>
              <w:top w:val="single" w:sz="4" w:space="0" w:color="auto"/>
              <w:bottom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Реквизиты актовой записи о расторжении брака</w:t>
            </w:r>
          </w:p>
        </w:tc>
      </w:tr>
      <w:tr w:rsidR="004F72A4" w:rsidRPr="002134E1" w:rsidTr="00241398">
        <w:tc>
          <w:tcPr>
            <w:tcW w:w="2860"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Номер актовой записи</w:t>
            </w:r>
          </w:p>
        </w:tc>
        <w:tc>
          <w:tcPr>
            <w:tcW w:w="2320"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2690" w:type="dxa"/>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Дата</w:t>
            </w:r>
          </w:p>
        </w:tc>
        <w:tc>
          <w:tcPr>
            <w:tcW w:w="1628"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5180" w:type="dxa"/>
            <w:gridSpan w:val="2"/>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Место государственной регистрации</w:t>
            </w:r>
          </w:p>
        </w:tc>
        <w:tc>
          <w:tcPr>
            <w:tcW w:w="4318" w:type="dxa"/>
            <w:gridSpan w:val="2"/>
            <w:tcBorders>
              <w:top w:val="single" w:sz="4" w:space="0" w:color="auto"/>
              <w:left w:val="single" w:sz="4" w:space="0" w:color="auto"/>
              <w:bottom w:val="single" w:sz="4" w:space="0" w:color="auto"/>
            </w:tcBorders>
          </w:tcPr>
          <w:p w:rsidR="004F72A4" w:rsidRPr="002134E1" w:rsidRDefault="004F72A4" w:rsidP="004F72A4">
            <w:pPr>
              <w:pStyle w:val="aff9"/>
              <w:rPr>
                <w:rFonts w:ascii="Times New Roman" w:hAnsi="Times New Roman" w:cs="Times New Roman"/>
                <w:color w:val="000000" w:themeColor="text1"/>
              </w:rPr>
            </w:pPr>
          </w:p>
        </w:tc>
      </w:tr>
    </w:tbl>
    <w:p w:rsidR="004F72A4" w:rsidRPr="002134E1" w:rsidRDefault="004F72A4" w:rsidP="004F72A4">
      <w:pPr>
        <w:pStyle w:val="afa"/>
        <w:rPr>
          <w:rFonts w:ascii="Times New Roman" w:hAnsi="Times New Roman" w:cs="Times New Roman"/>
          <w:color w:val="000000" w:themeColor="text1"/>
          <w:sz w:val="24"/>
          <w:szCs w:val="24"/>
        </w:rPr>
      </w:pP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 Изменение ФИО</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46"/>
        <w:gridCol w:w="2227"/>
        <w:gridCol w:w="2582"/>
        <w:gridCol w:w="1943"/>
      </w:tblGrid>
      <w:tr w:rsidR="004F72A4" w:rsidRPr="002134E1" w:rsidTr="00241398">
        <w:tc>
          <w:tcPr>
            <w:tcW w:w="9498" w:type="dxa"/>
            <w:gridSpan w:val="4"/>
            <w:tcBorders>
              <w:top w:val="single" w:sz="4" w:space="0" w:color="auto"/>
              <w:bottom w:val="single" w:sz="4" w:space="0" w:color="auto"/>
            </w:tcBorders>
          </w:tcPr>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                                          ┌─┐            ┌─┐</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Реквизиты актовой записи о перемени имени</w:t>
            </w:r>
            <w:proofErr w:type="gramStart"/>
            <w:r w:rsidRPr="002134E1">
              <w:rPr>
                <w:rFonts w:ascii="Times New Roman" w:hAnsi="Times New Roman" w:cs="Times New Roman"/>
                <w:color w:val="000000" w:themeColor="text1"/>
                <w:sz w:val="24"/>
                <w:szCs w:val="24"/>
              </w:rPr>
              <w:t xml:space="preserve"> │ │ У</w:t>
            </w:r>
            <w:proofErr w:type="gramEnd"/>
            <w:r w:rsidRPr="002134E1">
              <w:rPr>
                <w:rFonts w:ascii="Times New Roman" w:hAnsi="Times New Roman" w:cs="Times New Roman"/>
                <w:color w:val="000000" w:themeColor="text1"/>
                <w:sz w:val="24"/>
                <w:szCs w:val="24"/>
              </w:rPr>
              <w:t xml:space="preserve"> родителя │ │ У ребенка</w:t>
            </w:r>
          </w:p>
          <w:p w:rsidR="004F72A4" w:rsidRPr="002134E1" w:rsidRDefault="004F72A4" w:rsidP="004F72A4">
            <w:pPr>
              <w:pStyle w:val="afa"/>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                                          └─┘=           └─┘</w:t>
            </w:r>
          </w:p>
        </w:tc>
      </w:tr>
      <w:tr w:rsidR="004F72A4" w:rsidRPr="002134E1" w:rsidTr="00241398">
        <w:tc>
          <w:tcPr>
            <w:tcW w:w="2746" w:type="dxa"/>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Номер актовой записи</w:t>
            </w:r>
          </w:p>
        </w:tc>
        <w:tc>
          <w:tcPr>
            <w:tcW w:w="2227" w:type="dxa"/>
            <w:tcBorders>
              <w:top w:val="single" w:sz="4" w:space="0" w:color="auto"/>
              <w:left w:val="single" w:sz="4" w:space="0" w:color="auto"/>
              <w:bottom w:val="nil"/>
              <w:right w:val="nil"/>
            </w:tcBorders>
          </w:tcPr>
          <w:p w:rsidR="004F72A4" w:rsidRPr="002134E1" w:rsidRDefault="004F72A4" w:rsidP="004F72A4">
            <w:pPr>
              <w:pStyle w:val="aff9"/>
              <w:rPr>
                <w:rFonts w:ascii="Times New Roman" w:hAnsi="Times New Roman" w:cs="Times New Roman"/>
                <w:color w:val="000000" w:themeColor="text1"/>
              </w:rPr>
            </w:pPr>
          </w:p>
        </w:tc>
        <w:tc>
          <w:tcPr>
            <w:tcW w:w="2582" w:type="dxa"/>
            <w:tcBorders>
              <w:top w:val="single" w:sz="4" w:space="0" w:color="auto"/>
              <w:left w:val="single" w:sz="4" w:space="0" w:color="auto"/>
              <w:bottom w:val="nil"/>
              <w:right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Дата</w:t>
            </w:r>
          </w:p>
        </w:tc>
        <w:tc>
          <w:tcPr>
            <w:tcW w:w="1943"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4973" w:type="dxa"/>
            <w:gridSpan w:val="2"/>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Место государственной регистрации</w:t>
            </w:r>
          </w:p>
        </w:tc>
        <w:tc>
          <w:tcPr>
            <w:tcW w:w="4525" w:type="dxa"/>
            <w:gridSpan w:val="2"/>
            <w:tcBorders>
              <w:top w:val="single" w:sz="4" w:space="0" w:color="auto"/>
              <w:left w:val="single" w:sz="4" w:space="0" w:color="auto"/>
              <w:bottom w:val="single" w:sz="4" w:space="0" w:color="auto"/>
            </w:tcBorders>
          </w:tcPr>
          <w:p w:rsidR="004F72A4" w:rsidRPr="002134E1" w:rsidRDefault="004F72A4" w:rsidP="004F72A4">
            <w:pPr>
              <w:pStyle w:val="aff9"/>
              <w:rPr>
                <w:rFonts w:ascii="Times New Roman" w:hAnsi="Times New Roman" w:cs="Times New Roman"/>
                <w:color w:val="000000" w:themeColor="text1"/>
              </w:rPr>
            </w:pPr>
          </w:p>
        </w:tc>
      </w:tr>
    </w:tbl>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Средства прошу направить: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7958"/>
      </w:tblGrid>
      <w:tr w:rsidR="004F72A4" w:rsidRPr="002134E1" w:rsidTr="00241398">
        <w:tc>
          <w:tcPr>
            <w:tcW w:w="1540" w:type="dxa"/>
            <w:tcBorders>
              <w:top w:val="single" w:sz="4" w:space="0" w:color="auto"/>
              <w:bottom w:val="single" w:sz="4" w:space="0" w:color="auto"/>
              <w:right w:val="single" w:sz="4" w:space="0" w:color="auto"/>
            </w:tcBorders>
          </w:tcPr>
          <w:p w:rsidR="004F72A4" w:rsidRPr="002134E1" w:rsidRDefault="004F72A4" w:rsidP="004F72A4">
            <w:pPr>
              <w:pStyle w:val="aff9"/>
              <w:rPr>
                <w:rFonts w:ascii="Times New Roman" w:hAnsi="Times New Roman" w:cs="Times New Roman"/>
                <w:color w:val="000000" w:themeColor="text1"/>
              </w:rPr>
            </w:pPr>
          </w:p>
        </w:tc>
        <w:tc>
          <w:tcPr>
            <w:tcW w:w="7958" w:type="dxa"/>
            <w:tcBorders>
              <w:top w:val="single" w:sz="4" w:space="0" w:color="auto"/>
              <w:left w:val="single" w:sz="4" w:space="0" w:color="auto"/>
              <w:bottom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Реквизиты</w:t>
            </w:r>
          </w:p>
        </w:tc>
      </w:tr>
      <w:tr w:rsidR="004F72A4" w:rsidRPr="002134E1" w:rsidTr="00241398">
        <w:tc>
          <w:tcPr>
            <w:tcW w:w="1540" w:type="dxa"/>
            <w:vMerge w:val="restart"/>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Почта</w:t>
            </w:r>
          </w:p>
        </w:tc>
        <w:tc>
          <w:tcPr>
            <w:tcW w:w="7958" w:type="dxa"/>
            <w:tcBorders>
              <w:top w:val="single" w:sz="4" w:space="0" w:color="auto"/>
              <w:left w:val="single" w:sz="4" w:space="0" w:color="auto"/>
              <w:bottom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Адрес получателя</w:t>
            </w:r>
          </w:p>
        </w:tc>
      </w:tr>
      <w:tr w:rsidR="004F72A4" w:rsidRPr="002134E1" w:rsidTr="00241398">
        <w:tc>
          <w:tcPr>
            <w:tcW w:w="1540" w:type="dxa"/>
            <w:vMerge/>
            <w:tcBorders>
              <w:top w:val="single" w:sz="4" w:space="0" w:color="auto"/>
              <w:bottom w:val="single" w:sz="4" w:space="0" w:color="auto"/>
              <w:right w:val="single" w:sz="4" w:space="0" w:color="auto"/>
            </w:tcBorders>
          </w:tcPr>
          <w:p w:rsidR="004F72A4" w:rsidRPr="002134E1" w:rsidRDefault="004F72A4" w:rsidP="004F72A4">
            <w:pPr>
              <w:pStyle w:val="aff9"/>
              <w:rPr>
                <w:rFonts w:ascii="Times New Roman" w:hAnsi="Times New Roman" w:cs="Times New Roman"/>
                <w:color w:val="000000" w:themeColor="text1"/>
              </w:rPr>
            </w:pPr>
          </w:p>
        </w:tc>
        <w:tc>
          <w:tcPr>
            <w:tcW w:w="7958" w:type="dxa"/>
            <w:tcBorders>
              <w:top w:val="single" w:sz="4" w:space="0" w:color="auto"/>
              <w:left w:val="single" w:sz="4" w:space="0" w:color="auto"/>
              <w:bottom w:val="nil"/>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Номер почтового отделения</w:t>
            </w:r>
          </w:p>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(индекс)</w:t>
            </w:r>
          </w:p>
        </w:tc>
      </w:tr>
      <w:tr w:rsidR="004F72A4" w:rsidRPr="002134E1" w:rsidTr="00241398">
        <w:tc>
          <w:tcPr>
            <w:tcW w:w="1540" w:type="dxa"/>
            <w:vMerge w:val="restart"/>
            <w:tcBorders>
              <w:top w:val="single" w:sz="4" w:space="0" w:color="auto"/>
              <w:bottom w:val="single" w:sz="4" w:space="0" w:color="auto"/>
              <w:right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Банк</w:t>
            </w:r>
          </w:p>
        </w:tc>
        <w:tc>
          <w:tcPr>
            <w:tcW w:w="7958" w:type="dxa"/>
            <w:tcBorders>
              <w:top w:val="single" w:sz="4" w:space="0" w:color="auto"/>
              <w:left w:val="single" w:sz="4" w:space="0" w:color="auto"/>
              <w:bottom w:val="nil"/>
            </w:tcBorders>
          </w:tcPr>
          <w:p w:rsidR="004F72A4" w:rsidRPr="002134E1" w:rsidRDefault="009555C3" w:rsidP="004F72A4">
            <w:pPr>
              <w:pStyle w:val="aff8"/>
              <w:rPr>
                <w:rFonts w:ascii="Times New Roman" w:hAnsi="Times New Roman" w:cs="Times New Roman"/>
                <w:color w:val="000000" w:themeColor="text1"/>
              </w:rPr>
            </w:pPr>
            <w:hyperlink r:id="rId31" w:history="1">
              <w:r w:rsidR="004F72A4" w:rsidRPr="002134E1">
                <w:rPr>
                  <w:rStyle w:val="affffff"/>
                  <w:color w:val="000000" w:themeColor="text1"/>
                </w:rPr>
                <w:t>БИК</w:t>
              </w:r>
            </w:hyperlink>
            <w:r w:rsidR="004F72A4" w:rsidRPr="002134E1">
              <w:rPr>
                <w:rFonts w:ascii="Times New Roman" w:hAnsi="Times New Roman" w:cs="Times New Roman"/>
                <w:color w:val="000000" w:themeColor="text1"/>
              </w:rPr>
              <w:t xml:space="preserve"> или наименование банка</w:t>
            </w:r>
          </w:p>
        </w:tc>
      </w:tr>
      <w:tr w:rsidR="004F72A4" w:rsidRPr="002134E1" w:rsidTr="00241398">
        <w:tc>
          <w:tcPr>
            <w:tcW w:w="1540" w:type="dxa"/>
            <w:vMerge/>
            <w:tcBorders>
              <w:top w:val="single" w:sz="4" w:space="0" w:color="auto"/>
              <w:bottom w:val="single" w:sz="4" w:space="0" w:color="auto"/>
              <w:right w:val="single" w:sz="4" w:space="0" w:color="auto"/>
            </w:tcBorders>
          </w:tcPr>
          <w:p w:rsidR="004F72A4" w:rsidRPr="002134E1" w:rsidRDefault="004F72A4" w:rsidP="004F72A4">
            <w:pPr>
              <w:pStyle w:val="aff9"/>
              <w:rPr>
                <w:rFonts w:ascii="Times New Roman" w:hAnsi="Times New Roman" w:cs="Times New Roman"/>
                <w:color w:val="000000" w:themeColor="text1"/>
              </w:rPr>
            </w:pPr>
          </w:p>
        </w:tc>
        <w:tc>
          <w:tcPr>
            <w:tcW w:w="7958" w:type="dxa"/>
            <w:tcBorders>
              <w:top w:val="single" w:sz="4" w:space="0" w:color="auto"/>
              <w:left w:val="single" w:sz="4" w:space="0" w:color="auto"/>
              <w:bottom w:val="nil"/>
            </w:tcBorders>
          </w:tcPr>
          <w:p w:rsidR="004F72A4" w:rsidRPr="002134E1" w:rsidRDefault="004F72A4" w:rsidP="004F72A4">
            <w:pPr>
              <w:pStyle w:val="aff9"/>
              <w:rPr>
                <w:rFonts w:ascii="Times New Roman" w:hAnsi="Times New Roman" w:cs="Times New Roman"/>
                <w:color w:val="000000" w:themeColor="text1"/>
              </w:rPr>
            </w:pPr>
          </w:p>
        </w:tc>
      </w:tr>
      <w:tr w:rsidR="004F72A4" w:rsidRPr="002134E1" w:rsidTr="00241398">
        <w:tc>
          <w:tcPr>
            <w:tcW w:w="1540" w:type="dxa"/>
            <w:tcBorders>
              <w:top w:val="single" w:sz="4" w:space="0" w:color="auto"/>
              <w:bottom w:val="single" w:sz="4" w:space="0" w:color="auto"/>
              <w:right w:val="single" w:sz="4" w:space="0" w:color="auto"/>
            </w:tcBorders>
          </w:tcPr>
          <w:p w:rsidR="004F72A4" w:rsidRPr="002134E1" w:rsidRDefault="004F72A4" w:rsidP="004F72A4">
            <w:pPr>
              <w:pStyle w:val="aff9"/>
              <w:rPr>
                <w:rFonts w:ascii="Times New Roman" w:hAnsi="Times New Roman" w:cs="Times New Roman"/>
                <w:color w:val="000000" w:themeColor="text1"/>
              </w:rPr>
            </w:pPr>
          </w:p>
        </w:tc>
        <w:tc>
          <w:tcPr>
            <w:tcW w:w="7958" w:type="dxa"/>
            <w:tcBorders>
              <w:top w:val="single" w:sz="4" w:space="0" w:color="auto"/>
              <w:left w:val="single" w:sz="4" w:space="0" w:color="auto"/>
              <w:bottom w:val="single" w:sz="4" w:space="0" w:color="auto"/>
            </w:tcBorders>
          </w:tcPr>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Корреспондентский счет</w:t>
            </w:r>
          </w:p>
          <w:p w:rsidR="004F72A4" w:rsidRPr="002134E1" w:rsidRDefault="004F72A4" w:rsidP="004F72A4">
            <w:pPr>
              <w:pStyle w:val="aff8"/>
              <w:rPr>
                <w:rFonts w:ascii="Times New Roman" w:hAnsi="Times New Roman" w:cs="Times New Roman"/>
                <w:color w:val="000000" w:themeColor="text1"/>
              </w:rPr>
            </w:pPr>
            <w:r w:rsidRPr="002134E1">
              <w:rPr>
                <w:rFonts w:ascii="Times New Roman" w:hAnsi="Times New Roman" w:cs="Times New Roman"/>
                <w:color w:val="000000" w:themeColor="text1"/>
              </w:rPr>
              <w:t>Номер счета заявителя</w:t>
            </w:r>
          </w:p>
        </w:tc>
      </w:tr>
    </w:tbl>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К заявлению прилагаю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658"/>
      </w:tblGrid>
      <w:tr w:rsidR="004F72A4" w:rsidRPr="002134E1" w:rsidTr="00241398">
        <w:tc>
          <w:tcPr>
            <w:tcW w:w="840" w:type="dxa"/>
            <w:tcBorders>
              <w:top w:val="single" w:sz="4" w:space="0" w:color="auto"/>
              <w:bottom w:val="single" w:sz="4" w:space="0" w:color="auto"/>
              <w:right w:val="single" w:sz="4" w:space="0" w:color="auto"/>
            </w:tcBorders>
          </w:tcPr>
          <w:p w:rsidR="004F72A4" w:rsidRPr="002134E1" w:rsidRDefault="004F72A4" w:rsidP="004F72A4">
            <w:pPr>
              <w:pStyle w:val="aff9"/>
              <w:jc w:val="center"/>
              <w:rPr>
                <w:rFonts w:ascii="Times New Roman" w:hAnsi="Times New Roman" w:cs="Times New Roman"/>
                <w:color w:val="000000" w:themeColor="text1"/>
              </w:rPr>
            </w:pPr>
            <w:r w:rsidRPr="002134E1">
              <w:rPr>
                <w:rFonts w:ascii="Times New Roman" w:hAnsi="Times New Roman" w:cs="Times New Roman"/>
                <w:color w:val="000000" w:themeColor="text1"/>
              </w:rPr>
              <w:t xml:space="preserve">N </w:t>
            </w:r>
            <w:proofErr w:type="gramStart"/>
            <w:r w:rsidRPr="002134E1">
              <w:rPr>
                <w:rFonts w:ascii="Times New Roman" w:hAnsi="Times New Roman" w:cs="Times New Roman"/>
                <w:color w:val="000000" w:themeColor="text1"/>
              </w:rPr>
              <w:t>п</w:t>
            </w:r>
            <w:proofErr w:type="gramEnd"/>
            <w:r w:rsidRPr="002134E1">
              <w:rPr>
                <w:rFonts w:ascii="Times New Roman" w:hAnsi="Times New Roman" w:cs="Times New Roman"/>
                <w:color w:val="000000" w:themeColor="text1"/>
              </w:rPr>
              <w:t>/п</w:t>
            </w:r>
          </w:p>
        </w:tc>
        <w:tc>
          <w:tcPr>
            <w:tcW w:w="8658" w:type="dxa"/>
            <w:tcBorders>
              <w:top w:val="single" w:sz="4" w:space="0" w:color="auto"/>
              <w:left w:val="single" w:sz="4" w:space="0" w:color="auto"/>
              <w:bottom w:val="nil"/>
            </w:tcBorders>
          </w:tcPr>
          <w:p w:rsidR="004F72A4" w:rsidRPr="002134E1" w:rsidRDefault="004F72A4" w:rsidP="004F72A4">
            <w:pPr>
              <w:pStyle w:val="aff9"/>
              <w:jc w:val="center"/>
              <w:rPr>
                <w:rFonts w:ascii="Times New Roman" w:hAnsi="Times New Roman" w:cs="Times New Roman"/>
                <w:color w:val="000000" w:themeColor="text1"/>
              </w:rPr>
            </w:pPr>
            <w:r w:rsidRPr="002134E1">
              <w:rPr>
                <w:rFonts w:ascii="Times New Roman" w:hAnsi="Times New Roman" w:cs="Times New Roman"/>
                <w:color w:val="000000" w:themeColor="text1"/>
              </w:rPr>
              <w:t>Наименование документов</w:t>
            </w:r>
          </w:p>
        </w:tc>
      </w:tr>
      <w:tr w:rsidR="004F72A4" w:rsidRPr="002134E1" w:rsidTr="00241398">
        <w:tc>
          <w:tcPr>
            <w:tcW w:w="840" w:type="dxa"/>
            <w:tcBorders>
              <w:top w:val="single" w:sz="4" w:space="0" w:color="auto"/>
              <w:bottom w:val="single" w:sz="4" w:space="0" w:color="auto"/>
              <w:right w:val="single" w:sz="4" w:space="0" w:color="auto"/>
            </w:tcBorders>
          </w:tcPr>
          <w:p w:rsidR="004F72A4" w:rsidRPr="002134E1" w:rsidRDefault="004F72A4" w:rsidP="004F72A4">
            <w:pPr>
              <w:pStyle w:val="aff9"/>
              <w:jc w:val="center"/>
              <w:rPr>
                <w:rFonts w:ascii="Times New Roman" w:hAnsi="Times New Roman" w:cs="Times New Roman"/>
                <w:color w:val="000000" w:themeColor="text1"/>
              </w:rPr>
            </w:pPr>
            <w:r w:rsidRPr="002134E1">
              <w:rPr>
                <w:rFonts w:ascii="Times New Roman" w:hAnsi="Times New Roman" w:cs="Times New Roman"/>
                <w:color w:val="000000" w:themeColor="text1"/>
              </w:rPr>
              <w:t>1</w:t>
            </w:r>
          </w:p>
        </w:tc>
        <w:tc>
          <w:tcPr>
            <w:tcW w:w="8658" w:type="dxa"/>
            <w:tcBorders>
              <w:top w:val="single" w:sz="4" w:space="0" w:color="auto"/>
              <w:left w:val="single" w:sz="4" w:space="0" w:color="auto"/>
              <w:bottom w:val="single" w:sz="4" w:space="0" w:color="auto"/>
            </w:tcBorders>
          </w:tcPr>
          <w:p w:rsidR="004F72A4" w:rsidRPr="002134E1" w:rsidRDefault="004F72A4" w:rsidP="004F72A4">
            <w:pPr>
              <w:pStyle w:val="aff9"/>
              <w:rPr>
                <w:rFonts w:ascii="Times New Roman" w:hAnsi="Times New Roman" w:cs="Times New Roman"/>
                <w:color w:val="000000" w:themeColor="text1"/>
              </w:rPr>
            </w:pPr>
          </w:p>
        </w:tc>
      </w:tr>
    </w:tbl>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601FF7">
      <w:pPr>
        <w:spacing w:line="240" w:lineRule="auto"/>
        <w:ind w:firstLine="709"/>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Об ответственности за достоверность представленных сведений </w:t>
      </w:r>
      <w:proofErr w:type="gramStart"/>
      <w:r w:rsidRPr="002134E1">
        <w:rPr>
          <w:rFonts w:ascii="Times New Roman" w:hAnsi="Times New Roman" w:cs="Times New Roman"/>
          <w:color w:val="000000" w:themeColor="text1"/>
          <w:sz w:val="24"/>
          <w:szCs w:val="24"/>
        </w:rPr>
        <w:t>предупрежден</w:t>
      </w:r>
      <w:proofErr w:type="gramEnd"/>
      <w:r w:rsidRPr="002134E1">
        <w:rPr>
          <w:rFonts w:ascii="Times New Roman" w:hAnsi="Times New Roman" w:cs="Times New Roman"/>
          <w:color w:val="000000" w:themeColor="text1"/>
          <w:sz w:val="24"/>
          <w:szCs w:val="24"/>
        </w:rPr>
        <w:t xml:space="preserve"> (на).</w:t>
      </w:r>
    </w:p>
    <w:p w:rsidR="004F72A4" w:rsidRPr="002134E1" w:rsidRDefault="004F72A4" w:rsidP="00601FF7">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Даю согласие на получение, обработку и передачу моих персональных данных в соо</w:t>
      </w:r>
      <w:r w:rsidRPr="002134E1">
        <w:rPr>
          <w:rFonts w:ascii="Times New Roman" w:hAnsi="Times New Roman" w:cs="Times New Roman"/>
          <w:color w:val="000000" w:themeColor="text1"/>
          <w:sz w:val="24"/>
          <w:szCs w:val="24"/>
        </w:rPr>
        <w:t>т</w:t>
      </w:r>
      <w:r w:rsidRPr="002134E1">
        <w:rPr>
          <w:rFonts w:ascii="Times New Roman" w:hAnsi="Times New Roman" w:cs="Times New Roman"/>
          <w:color w:val="000000" w:themeColor="text1"/>
          <w:sz w:val="24"/>
          <w:szCs w:val="24"/>
        </w:rPr>
        <w:t xml:space="preserve">ветствии с Федеральными законами </w:t>
      </w:r>
      <w:hyperlink r:id="rId32" w:history="1">
        <w:r w:rsidR="00601FF7" w:rsidRPr="002134E1">
          <w:rPr>
            <w:rStyle w:val="affffff"/>
            <w:color w:val="000000" w:themeColor="text1"/>
            <w:sz w:val="24"/>
            <w:szCs w:val="24"/>
          </w:rPr>
          <w:t xml:space="preserve">от 27.07.2006 года № </w:t>
        </w:r>
        <w:r w:rsidRPr="002134E1">
          <w:rPr>
            <w:rStyle w:val="affffff"/>
            <w:color w:val="000000" w:themeColor="text1"/>
            <w:sz w:val="24"/>
            <w:szCs w:val="24"/>
          </w:rPr>
          <w:t>149-ФЗ</w:t>
        </w:r>
      </w:hyperlink>
      <w:r w:rsidR="00601FF7"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Об информации, инфо</w:t>
      </w:r>
      <w:r w:rsidRPr="002134E1">
        <w:rPr>
          <w:rFonts w:ascii="Times New Roman" w:hAnsi="Times New Roman" w:cs="Times New Roman"/>
          <w:color w:val="000000" w:themeColor="text1"/>
          <w:sz w:val="24"/>
          <w:szCs w:val="24"/>
        </w:rPr>
        <w:t>р</w:t>
      </w:r>
      <w:r w:rsidRPr="002134E1">
        <w:rPr>
          <w:rFonts w:ascii="Times New Roman" w:hAnsi="Times New Roman" w:cs="Times New Roman"/>
          <w:color w:val="000000" w:themeColor="text1"/>
          <w:sz w:val="24"/>
          <w:szCs w:val="24"/>
        </w:rPr>
        <w:t>мационных те</w:t>
      </w:r>
      <w:r w:rsidR="00601FF7" w:rsidRPr="002134E1">
        <w:rPr>
          <w:rFonts w:ascii="Times New Roman" w:hAnsi="Times New Roman" w:cs="Times New Roman"/>
          <w:color w:val="000000" w:themeColor="text1"/>
          <w:sz w:val="24"/>
          <w:szCs w:val="24"/>
        </w:rPr>
        <w:t>хнологиях и о защите информации»</w:t>
      </w:r>
      <w:r w:rsidRPr="002134E1">
        <w:rPr>
          <w:rFonts w:ascii="Times New Roman" w:hAnsi="Times New Roman" w:cs="Times New Roman"/>
          <w:color w:val="000000" w:themeColor="text1"/>
          <w:sz w:val="24"/>
          <w:szCs w:val="24"/>
        </w:rPr>
        <w:t xml:space="preserve">, </w:t>
      </w:r>
      <w:hyperlink r:id="rId33" w:history="1">
        <w:r w:rsidR="00601FF7" w:rsidRPr="002134E1">
          <w:rPr>
            <w:rStyle w:val="affffff"/>
            <w:color w:val="000000" w:themeColor="text1"/>
            <w:sz w:val="24"/>
            <w:szCs w:val="24"/>
          </w:rPr>
          <w:t xml:space="preserve">от 27.07.2006 № </w:t>
        </w:r>
        <w:r w:rsidRPr="002134E1">
          <w:rPr>
            <w:rStyle w:val="affffff"/>
            <w:color w:val="000000" w:themeColor="text1"/>
            <w:sz w:val="24"/>
            <w:szCs w:val="24"/>
          </w:rPr>
          <w:t>152-ФЗ</w:t>
        </w:r>
      </w:hyperlink>
      <w:r w:rsidR="00601FF7"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 xml:space="preserve">О персональных </w:t>
      </w:r>
      <w:r w:rsidR="00AF4F01" w:rsidRPr="002134E1">
        <w:rPr>
          <w:rFonts w:ascii="Times New Roman" w:hAnsi="Times New Roman" w:cs="Times New Roman"/>
          <w:color w:val="000000" w:themeColor="text1"/>
          <w:sz w:val="24"/>
          <w:szCs w:val="24"/>
        </w:rPr>
        <w:t>данных».</w:t>
      </w:r>
    </w:p>
    <w:p w:rsidR="00601FF7" w:rsidRPr="002134E1" w:rsidRDefault="00601FF7" w:rsidP="00601FF7">
      <w:pPr>
        <w:spacing w:after="0" w:line="240" w:lineRule="auto"/>
        <w:ind w:firstLine="709"/>
        <w:jc w:val="both"/>
        <w:rPr>
          <w:rFonts w:ascii="Times New Roman" w:hAnsi="Times New Roman" w:cs="Times New Roman"/>
          <w:color w:val="000000" w:themeColor="text1"/>
          <w:sz w:val="24"/>
          <w:szCs w:val="24"/>
        </w:rPr>
      </w:pPr>
    </w:p>
    <w:p w:rsidR="004F72A4" w:rsidRPr="002134E1" w:rsidRDefault="004F72A4" w:rsidP="00601FF7">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Подпись заявителя</w:t>
      </w:r>
    </w:p>
    <w:p w:rsidR="004F72A4" w:rsidRPr="002134E1" w:rsidRDefault="004F72A4" w:rsidP="00601FF7">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Дата</w:t>
      </w:r>
    </w:p>
    <w:p w:rsidR="004F72A4" w:rsidRPr="002134E1" w:rsidRDefault="004F72A4" w:rsidP="00241398">
      <w:pPr>
        <w:spacing w:after="0" w:line="240" w:lineRule="auto"/>
        <w:jc w:val="both"/>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4F72A4" w:rsidP="004F72A4">
      <w:pPr>
        <w:spacing w:line="240" w:lineRule="auto"/>
        <w:rPr>
          <w:rFonts w:ascii="Times New Roman" w:hAnsi="Times New Roman" w:cs="Times New Roman"/>
          <w:color w:val="000000" w:themeColor="text1"/>
          <w:sz w:val="24"/>
          <w:szCs w:val="24"/>
        </w:rPr>
      </w:pPr>
    </w:p>
    <w:p w:rsidR="00AF4F01" w:rsidRPr="002134E1" w:rsidRDefault="00AF4F01" w:rsidP="004F72A4">
      <w:pPr>
        <w:spacing w:line="240" w:lineRule="auto"/>
        <w:rPr>
          <w:rFonts w:ascii="Times New Roman" w:hAnsi="Times New Roman" w:cs="Times New Roman"/>
          <w:color w:val="000000" w:themeColor="text1"/>
          <w:sz w:val="24"/>
          <w:szCs w:val="24"/>
        </w:rPr>
      </w:pPr>
    </w:p>
    <w:p w:rsidR="00AF4F01" w:rsidRPr="002134E1" w:rsidRDefault="00AF4F01" w:rsidP="004F72A4">
      <w:pPr>
        <w:spacing w:line="240" w:lineRule="auto"/>
        <w:rPr>
          <w:rFonts w:ascii="Times New Roman" w:hAnsi="Times New Roman" w:cs="Times New Roman"/>
          <w:color w:val="000000" w:themeColor="text1"/>
          <w:sz w:val="24"/>
          <w:szCs w:val="24"/>
        </w:rPr>
      </w:pPr>
    </w:p>
    <w:p w:rsidR="00AF4F01" w:rsidRPr="002134E1" w:rsidRDefault="00AF4F01" w:rsidP="004F72A4">
      <w:pPr>
        <w:spacing w:line="240" w:lineRule="auto"/>
        <w:rPr>
          <w:rFonts w:ascii="Times New Roman" w:hAnsi="Times New Roman" w:cs="Times New Roman"/>
          <w:color w:val="000000" w:themeColor="text1"/>
          <w:sz w:val="24"/>
          <w:szCs w:val="24"/>
        </w:rPr>
      </w:pPr>
    </w:p>
    <w:p w:rsidR="00AF4F01" w:rsidRPr="002134E1" w:rsidRDefault="00AF4F01" w:rsidP="004F72A4">
      <w:pPr>
        <w:spacing w:line="240" w:lineRule="auto"/>
        <w:rPr>
          <w:rFonts w:ascii="Times New Roman" w:hAnsi="Times New Roman" w:cs="Times New Roman"/>
          <w:color w:val="000000" w:themeColor="text1"/>
          <w:sz w:val="24"/>
          <w:szCs w:val="24"/>
        </w:rPr>
      </w:pPr>
    </w:p>
    <w:p w:rsidR="00AF4F01" w:rsidRPr="002134E1" w:rsidRDefault="00AF4F01" w:rsidP="004F72A4">
      <w:pPr>
        <w:spacing w:line="240" w:lineRule="auto"/>
        <w:rPr>
          <w:rFonts w:ascii="Times New Roman" w:hAnsi="Times New Roman" w:cs="Times New Roman"/>
          <w:color w:val="000000" w:themeColor="text1"/>
          <w:sz w:val="24"/>
          <w:szCs w:val="24"/>
        </w:rPr>
      </w:pPr>
    </w:p>
    <w:p w:rsidR="00AF4F01" w:rsidRPr="002134E1" w:rsidRDefault="00AF4F01" w:rsidP="004F72A4">
      <w:pPr>
        <w:spacing w:line="240" w:lineRule="auto"/>
        <w:rPr>
          <w:rFonts w:ascii="Times New Roman" w:hAnsi="Times New Roman" w:cs="Times New Roman"/>
          <w:color w:val="000000" w:themeColor="text1"/>
          <w:sz w:val="24"/>
          <w:szCs w:val="24"/>
        </w:rPr>
      </w:pPr>
    </w:p>
    <w:p w:rsidR="00AF4F01" w:rsidRPr="002134E1" w:rsidRDefault="00AF4F01" w:rsidP="004F72A4">
      <w:pPr>
        <w:spacing w:line="240" w:lineRule="auto"/>
        <w:rPr>
          <w:rFonts w:ascii="Times New Roman" w:hAnsi="Times New Roman" w:cs="Times New Roman"/>
          <w:color w:val="000000" w:themeColor="text1"/>
          <w:sz w:val="24"/>
          <w:szCs w:val="24"/>
        </w:rPr>
      </w:pPr>
    </w:p>
    <w:p w:rsidR="00AF4F01" w:rsidRPr="002134E1" w:rsidRDefault="00AF4F01" w:rsidP="004F72A4">
      <w:pPr>
        <w:spacing w:line="240" w:lineRule="auto"/>
        <w:rPr>
          <w:rFonts w:ascii="Times New Roman" w:hAnsi="Times New Roman" w:cs="Times New Roman"/>
          <w:color w:val="000000" w:themeColor="text1"/>
          <w:sz w:val="24"/>
          <w:szCs w:val="24"/>
        </w:rPr>
      </w:pPr>
    </w:p>
    <w:p w:rsidR="00F14CE3" w:rsidRPr="002134E1" w:rsidRDefault="00F14CE3" w:rsidP="004F72A4">
      <w:pPr>
        <w:spacing w:line="240" w:lineRule="auto"/>
        <w:rPr>
          <w:rFonts w:ascii="Times New Roman" w:hAnsi="Times New Roman" w:cs="Times New Roman"/>
          <w:color w:val="000000" w:themeColor="text1"/>
          <w:sz w:val="24"/>
          <w:szCs w:val="24"/>
        </w:rPr>
      </w:pPr>
    </w:p>
    <w:p w:rsidR="00F14CE3" w:rsidRPr="002134E1" w:rsidRDefault="00F14CE3" w:rsidP="004F72A4">
      <w:pPr>
        <w:spacing w:line="240" w:lineRule="auto"/>
        <w:rPr>
          <w:rFonts w:ascii="Times New Roman" w:hAnsi="Times New Roman" w:cs="Times New Roman"/>
          <w:color w:val="000000" w:themeColor="text1"/>
          <w:sz w:val="24"/>
          <w:szCs w:val="24"/>
        </w:rPr>
      </w:pPr>
    </w:p>
    <w:p w:rsidR="00F14CE3" w:rsidRPr="002134E1" w:rsidRDefault="00F14CE3" w:rsidP="004F72A4">
      <w:pPr>
        <w:spacing w:line="240" w:lineRule="auto"/>
        <w:rPr>
          <w:rFonts w:ascii="Times New Roman" w:hAnsi="Times New Roman" w:cs="Times New Roman"/>
          <w:color w:val="000000" w:themeColor="text1"/>
          <w:sz w:val="24"/>
          <w:szCs w:val="24"/>
        </w:rPr>
      </w:pPr>
    </w:p>
    <w:p w:rsidR="00F14CE3" w:rsidRPr="002134E1" w:rsidRDefault="00BA51A9" w:rsidP="00F14CE3">
      <w:pPr>
        <w:spacing w:after="0" w:line="240" w:lineRule="auto"/>
        <w:ind w:left="4820"/>
        <w:rPr>
          <w:rStyle w:val="af7"/>
          <w:rFonts w:eastAsiaTheme="majorEastAsia"/>
          <w:b w:val="0"/>
          <w:color w:val="000000" w:themeColor="text1"/>
          <w:sz w:val="24"/>
          <w:szCs w:val="24"/>
        </w:rPr>
      </w:pPr>
      <w:bookmarkStart w:id="104" w:name="sub_1400"/>
      <w:r w:rsidRPr="002134E1">
        <w:rPr>
          <w:rStyle w:val="af7"/>
          <w:rFonts w:eastAsiaTheme="majorEastAsia"/>
          <w:b w:val="0"/>
          <w:color w:val="000000" w:themeColor="text1"/>
          <w:sz w:val="24"/>
          <w:szCs w:val="24"/>
        </w:rPr>
        <w:t xml:space="preserve">Приложение № </w:t>
      </w:r>
      <w:r w:rsidR="004F72A4" w:rsidRPr="002134E1">
        <w:rPr>
          <w:rStyle w:val="af7"/>
          <w:rFonts w:eastAsiaTheme="majorEastAsia"/>
          <w:b w:val="0"/>
          <w:color w:val="000000" w:themeColor="text1"/>
          <w:sz w:val="24"/>
          <w:szCs w:val="24"/>
        </w:rPr>
        <w:t>4</w:t>
      </w:r>
      <w:r w:rsidR="004F72A4" w:rsidRPr="002134E1">
        <w:rPr>
          <w:rStyle w:val="af7"/>
          <w:rFonts w:eastAsiaTheme="majorEastAsia"/>
          <w:b w:val="0"/>
          <w:color w:val="000000" w:themeColor="text1"/>
          <w:sz w:val="24"/>
          <w:szCs w:val="24"/>
        </w:rPr>
        <w:br/>
        <w:t xml:space="preserve">к </w:t>
      </w:r>
      <w:r w:rsidR="004F72A4" w:rsidRPr="002134E1">
        <w:rPr>
          <w:rStyle w:val="affffff"/>
          <w:color w:val="000000" w:themeColor="text1"/>
          <w:sz w:val="24"/>
          <w:szCs w:val="24"/>
        </w:rPr>
        <w:t>Административному</w:t>
      </w:r>
      <w:r w:rsidR="00F14CE3" w:rsidRPr="002134E1">
        <w:rPr>
          <w:rStyle w:val="affffff"/>
          <w:color w:val="000000" w:themeColor="text1"/>
          <w:sz w:val="24"/>
          <w:szCs w:val="24"/>
        </w:rPr>
        <w:t xml:space="preserve"> </w:t>
      </w:r>
      <w:r w:rsidR="004F72A4" w:rsidRPr="002134E1">
        <w:rPr>
          <w:rStyle w:val="affffff"/>
          <w:color w:val="000000" w:themeColor="text1"/>
          <w:sz w:val="24"/>
          <w:szCs w:val="24"/>
        </w:rPr>
        <w:t>регламенту</w:t>
      </w:r>
      <w:r w:rsidR="004F72A4" w:rsidRPr="002134E1">
        <w:rPr>
          <w:rStyle w:val="affffff"/>
          <w:b/>
          <w:color w:val="000000" w:themeColor="text1"/>
          <w:sz w:val="24"/>
          <w:szCs w:val="24"/>
        </w:rPr>
        <w:t xml:space="preserve"> </w:t>
      </w:r>
      <w:proofErr w:type="gramStart"/>
      <w:r w:rsidR="004F72A4" w:rsidRPr="002134E1">
        <w:rPr>
          <w:rStyle w:val="af7"/>
          <w:rFonts w:eastAsiaTheme="majorEastAsia"/>
          <w:b w:val="0"/>
          <w:color w:val="000000" w:themeColor="text1"/>
          <w:sz w:val="24"/>
          <w:szCs w:val="24"/>
        </w:rPr>
        <w:t>по</w:t>
      </w:r>
      <w:proofErr w:type="gramEnd"/>
      <w:r w:rsidR="004F72A4" w:rsidRPr="002134E1">
        <w:rPr>
          <w:rStyle w:val="af7"/>
          <w:rFonts w:eastAsiaTheme="majorEastAsia"/>
          <w:b w:val="0"/>
          <w:color w:val="000000" w:themeColor="text1"/>
          <w:sz w:val="24"/>
          <w:szCs w:val="24"/>
        </w:rPr>
        <w:t xml:space="preserve"> </w:t>
      </w:r>
    </w:p>
    <w:p w:rsidR="004F72A4" w:rsidRPr="002134E1" w:rsidRDefault="00F14CE3" w:rsidP="00F14CE3">
      <w:pPr>
        <w:spacing w:after="0" w:line="240" w:lineRule="auto"/>
        <w:ind w:left="4820"/>
        <w:rPr>
          <w:rStyle w:val="af7"/>
          <w:rFonts w:eastAsiaTheme="majorEastAsia"/>
          <w:b w:val="0"/>
          <w:bCs w:val="0"/>
          <w:color w:val="000000" w:themeColor="text1"/>
          <w:sz w:val="24"/>
          <w:szCs w:val="24"/>
        </w:rPr>
      </w:pPr>
      <w:r w:rsidRPr="002134E1">
        <w:rPr>
          <w:rStyle w:val="af7"/>
          <w:rFonts w:eastAsiaTheme="majorEastAsia"/>
          <w:b w:val="0"/>
          <w:color w:val="000000" w:themeColor="text1"/>
          <w:sz w:val="24"/>
          <w:szCs w:val="24"/>
        </w:rPr>
        <w:t>п</w:t>
      </w:r>
      <w:r w:rsidR="004F72A4" w:rsidRPr="002134E1">
        <w:rPr>
          <w:rStyle w:val="af7"/>
          <w:rFonts w:eastAsiaTheme="majorEastAsia"/>
          <w:b w:val="0"/>
          <w:color w:val="000000" w:themeColor="text1"/>
          <w:sz w:val="24"/>
          <w:szCs w:val="24"/>
        </w:rPr>
        <w:t>редоставлению</w:t>
      </w:r>
      <w:r w:rsidRPr="002134E1">
        <w:rPr>
          <w:rStyle w:val="af7"/>
          <w:rFonts w:eastAsiaTheme="majorEastAsia"/>
          <w:b w:val="0"/>
          <w:color w:val="000000" w:themeColor="text1"/>
          <w:sz w:val="24"/>
          <w:szCs w:val="24"/>
        </w:rPr>
        <w:t xml:space="preserve"> </w:t>
      </w:r>
      <w:r w:rsidR="004F72A4" w:rsidRPr="002134E1">
        <w:rPr>
          <w:rStyle w:val="af7"/>
          <w:rFonts w:eastAsiaTheme="majorEastAsia"/>
          <w:b w:val="0"/>
          <w:color w:val="000000" w:themeColor="text1"/>
          <w:sz w:val="24"/>
          <w:szCs w:val="24"/>
        </w:rPr>
        <w:t>муниципальной услуги</w:t>
      </w:r>
    </w:p>
    <w:bookmarkEnd w:id="104"/>
    <w:p w:rsidR="004F72A4" w:rsidRPr="002134E1" w:rsidRDefault="004F72A4" w:rsidP="004F72A4">
      <w:pPr>
        <w:spacing w:line="240" w:lineRule="auto"/>
        <w:rPr>
          <w:rFonts w:ascii="Times New Roman" w:hAnsi="Times New Roman" w:cs="Times New Roman"/>
          <w:color w:val="000000" w:themeColor="text1"/>
          <w:sz w:val="24"/>
          <w:szCs w:val="24"/>
        </w:rPr>
      </w:pPr>
    </w:p>
    <w:p w:rsidR="004F72A4" w:rsidRPr="002134E1" w:rsidRDefault="00F14CE3" w:rsidP="00241398">
      <w:pPr>
        <w:spacing w:line="240" w:lineRule="auto"/>
        <w:jc w:val="center"/>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w:t>
      </w:r>
      <w:r w:rsidR="004F72A4" w:rsidRPr="002134E1">
        <w:rPr>
          <w:rFonts w:ascii="Times New Roman" w:hAnsi="Times New Roman" w:cs="Times New Roman"/>
          <w:color w:val="000000" w:themeColor="text1"/>
          <w:sz w:val="24"/>
          <w:szCs w:val="24"/>
        </w:rPr>
        <w:t>Выплата компенсации части родительской платы за присмотр и уход за детьми, посеща</w:t>
      </w:r>
      <w:r w:rsidR="004F72A4" w:rsidRPr="002134E1">
        <w:rPr>
          <w:rFonts w:ascii="Times New Roman" w:hAnsi="Times New Roman" w:cs="Times New Roman"/>
          <w:color w:val="000000" w:themeColor="text1"/>
          <w:sz w:val="24"/>
          <w:szCs w:val="24"/>
        </w:rPr>
        <w:t>ю</w:t>
      </w:r>
      <w:r w:rsidR="004F72A4" w:rsidRPr="002134E1">
        <w:rPr>
          <w:rFonts w:ascii="Times New Roman" w:hAnsi="Times New Roman" w:cs="Times New Roman"/>
          <w:color w:val="000000" w:themeColor="text1"/>
          <w:sz w:val="24"/>
          <w:szCs w:val="24"/>
        </w:rPr>
        <w:t xml:space="preserve">щими образовательные организации </w:t>
      </w:r>
      <w:r w:rsidR="00B1602F" w:rsidRPr="002134E1">
        <w:rPr>
          <w:rFonts w:ascii="Times New Roman" w:hAnsi="Times New Roman" w:cs="Times New Roman"/>
          <w:color w:val="000000" w:themeColor="text1"/>
          <w:sz w:val="24"/>
          <w:szCs w:val="24"/>
        </w:rPr>
        <w:t>Янтиковского</w:t>
      </w:r>
      <w:r w:rsidR="004F72A4" w:rsidRPr="002134E1">
        <w:rPr>
          <w:rFonts w:ascii="Times New Roman" w:hAnsi="Times New Roman" w:cs="Times New Roman"/>
          <w:color w:val="000000" w:themeColor="text1"/>
          <w:sz w:val="24"/>
          <w:szCs w:val="24"/>
        </w:rPr>
        <w:t xml:space="preserve"> муниципального округа Чувашской Ре</w:t>
      </w:r>
      <w:r w:rsidR="004F72A4" w:rsidRPr="002134E1">
        <w:rPr>
          <w:rFonts w:ascii="Times New Roman" w:hAnsi="Times New Roman" w:cs="Times New Roman"/>
          <w:color w:val="000000" w:themeColor="text1"/>
          <w:sz w:val="24"/>
          <w:szCs w:val="24"/>
        </w:rPr>
        <w:t>с</w:t>
      </w:r>
      <w:r w:rsidR="004F72A4" w:rsidRPr="002134E1">
        <w:rPr>
          <w:rFonts w:ascii="Times New Roman" w:hAnsi="Times New Roman" w:cs="Times New Roman"/>
          <w:color w:val="000000" w:themeColor="text1"/>
          <w:sz w:val="24"/>
          <w:szCs w:val="24"/>
        </w:rPr>
        <w:t>публики, реализующие образовательную пр</w:t>
      </w:r>
      <w:r w:rsidRPr="002134E1">
        <w:rPr>
          <w:rFonts w:ascii="Times New Roman" w:hAnsi="Times New Roman" w:cs="Times New Roman"/>
          <w:color w:val="000000" w:themeColor="text1"/>
          <w:sz w:val="24"/>
          <w:szCs w:val="24"/>
        </w:rPr>
        <w:t>ограмму дошкольного образования»</w:t>
      </w:r>
      <w:proofErr w:type="gramEnd"/>
    </w:p>
    <w:p w:rsidR="004F72A4" w:rsidRPr="002134E1" w:rsidRDefault="004F72A4" w:rsidP="004F72A4">
      <w:pPr>
        <w:spacing w:line="240" w:lineRule="auto"/>
        <w:ind w:firstLine="698"/>
        <w:jc w:val="right"/>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 </w:t>
      </w:r>
    </w:p>
    <w:p w:rsidR="004F72A4" w:rsidRPr="002134E1" w:rsidRDefault="004F72A4" w:rsidP="00F14CE3">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Отдел образования и молодёжной политики</w:t>
      </w:r>
    </w:p>
    <w:p w:rsidR="00F14CE3" w:rsidRPr="002134E1" w:rsidRDefault="004F72A4" w:rsidP="00F14CE3">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администрации </w:t>
      </w:r>
      <w:r w:rsidR="00B1602F" w:rsidRPr="002134E1">
        <w:rPr>
          <w:rFonts w:ascii="Times New Roman" w:hAnsi="Times New Roman" w:cs="Times New Roman"/>
          <w:color w:val="000000" w:themeColor="text1"/>
          <w:sz w:val="24"/>
          <w:szCs w:val="24"/>
        </w:rPr>
        <w:t>Янтиковского</w:t>
      </w:r>
      <w:r w:rsidRPr="002134E1">
        <w:rPr>
          <w:rFonts w:ascii="Times New Roman" w:hAnsi="Times New Roman" w:cs="Times New Roman"/>
          <w:color w:val="000000" w:themeColor="text1"/>
          <w:sz w:val="24"/>
          <w:szCs w:val="24"/>
        </w:rPr>
        <w:t xml:space="preserve"> округа </w:t>
      </w:r>
    </w:p>
    <w:p w:rsidR="004F72A4" w:rsidRPr="002134E1" w:rsidRDefault="004F72A4" w:rsidP="00F14CE3">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Чувашской Республики </w:t>
      </w:r>
    </w:p>
    <w:p w:rsidR="004F72A4" w:rsidRPr="002134E1" w:rsidRDefault="004F72A4" w:rsidP="00F14CE3">
      <w:pPr>
        <w:spacing w:after="0" w:line="240" w:lineRule="auto"/>
        <w:ind w:left="4820"/>
        <w:rPr>
          <w:rFonts w:ascii="Times New Roman" w:hAnsi="Times New Roman" w:cs="Times New Roman"/>
          <w:color w:val="000000" w:themeColor="text1"/>
          <w:sz w:val="24"/>
          <w:szCs w:val="24"/>
        </w:rPr>
      </w:pPr>
    </w:p>
    <w:p w:rsidR="004F72A4" w:rsidRPr="002134E1" w:rsidRDefault="004F72A4" w:rsidP="00F14CE3">
      <w:pPr>
        <w:spacing w:after="0" w:line="240" w:lineRule="auto"/>
        <w:ind w:left="4820"/>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Кому:</w:t>
      </w:r>
    </w:p>
    <w:p w:rsidR="004F72A4" w:rsidRPr="002134E1" w:rsidRDefault="004F72A4" w:rsidP="00F14CE3">
      <w:pPr>
        <w:spacing w:after="0" w:line="240" w:lineRule="auto"/>
        <w:ind w:left="4820"/>
        <w:rPr>
          <w:rFonts w:ascii="Times New Roman" w:hAnsi="Times New Roman" w:cs="Times New Roman"/>
          <w:color w:val="000000" w:themeColor="text1"/>
          <w:sz w:val="24"/>
          <w:szCs w:val="24"/>
        </w:rPr>
      </w:pPr>
      <w:proofErr w:type="gramStart"/>
      <w:r w:rsidRPr="002134E1">
        <w:rPr>
          <w:rFonts w:ascii="Times New Roman" w:hAnsi="Times New Roman" w:cs="Times New Roman"/>
          <w:color w:val="000000" w:themeColor="text1"/>
          <w:sz w:val="24"/>
          <w:szCs w:val="24"/>
        </w:rPr>
        <w:t>(ФИО заявителя (представителя)</w:t>
      </w:r>
      <w:proofErr w:type="gramEnd"/>
    </w:p>
    <w:p w:rsidR="004F72A4" w:rsidRPr="002134E1" w:rsidRDefault="004F72A4" w:rsidP="00241398">
      <w:pPr>
        <w:spacing w:after="0" w:line="240" w:lineRule="auto"/>
        <w:rPr>
          <w:rFonts w:ascii="Times New Roman" w:hAnsi="Times New Roman" w:cs="Times New Roman"/>
          <w:color w:val="000000" w:themeColor="text1"/>
          <w:sz w:val="24"/>
          <w:szCs w:val="24"/>
        </w:rPr>
      </w:pPr>
    </w:p>
    <w:p w:rsidR="004F72A4" w:rsidRPr="002134E1" w:rsidRDefault="004F72A4" w:rsidP="00F14CE3">
      <w:pPr>
        <w:pStyle w:val="1"/>
        <w:spacing w:before="0" w:after="0"/>
        <w:rPr>
          <w:rFonts w:ascii="Times New Roman" w:hAnsi="Times New Roman" w:cs="Times New Roman"/>
          <w:b/>
          <w:color w:val="FF0000"/>
          <w:sz w:val="24"/>
          <w:szCs w:val="24"/>
        </w:rPr>
      </w:pPr>
      <w:r w:rsidRPr="002134E1">
        <w:rPr>
          <w:rFonts w:ascii="Times New Roman" w:hAnsi="Times New Roman" w:cs="Times New Roman"/>
          <w:b/>
          <w:color w:val="000000" w:themeColor="text1"/>
          <w:sz w:val="24"/>
          <w:szCs w:val="24"/>
        </w:rPr>
        <w:t>Решение</w:t>
      </w:r>
      <w:r w:rsidRPr="002134E1">
        <w:rPr>
          <w:rFonts w:ascii="Times New Roman" w:hAnsi="Times New Roman" w:cs="Times New Roman"/>
          <w:b/>
          <w:color w:val="000000" w:themeColor="text1"/>
          <w:sz w:val="24"/>
          <w:szCs w:val="24"/>
        </w:rPr>
        <w:br/>
        <w:t xml:space="preserve">об отказе в приёме документов, необходимых для предоставления </w:t>
      </w:r>
      <w:r w:rsidR="00BA51A9" w:rsidRPr="002134E1">
        <w:rPr>
          <w:rFonts w:ascii="Times New Roman" w:hAnsi="Times New Roman" w:cs="Times New Roman"/>
          <w:b/>
          <w:color w:val="000000" w:themeColor="text1"/>
          <w:sz w:val="24"/>
          <w:szCs w:val="24"/>
        </w:rPr>
        <w:t xml:space="preserve">муниципальной </w:t>
      </w:r>
      <w:r w:rsidRPr="002134E1">
        <w:rPr>
          <w:rFonts w:ascii="Times New Roman" w:hAnsi="Times New Roman" w:cs="Times New Roman"/>
          <w:b/>
          <w:color w:val="000000" w:themeColor="text1"/>
          <w:sz w:val="24"/>
          <w:szCs w:val="24"/>
        </w:rPr>
        <w:t xml:space="preserve">услуги </w:t>
      </w:r>
      <w:r w:rsidR="00BA51A9" w:rsidRPr="002134E1">
        <w:rPr>
          <w:rFonts w:ascii="Times New Roman" w:eastAsiaTheme="minorEastAsia" w:hAnsi="Times New Roman" w:cs="Times New Roman"/>
          <w:b/>
          <w:color w:val="26282F"/>
          <w:sz w:val="24"/>
          <w:szCs w:val="24"/>
        </w:rPr>
        <w:t xml:space="preserve"> №_____ </w:t>
      </w:r>
      <w:proofErr w:type="gramStart"/>
      <w:r w:rsidR="00BA51A9" w:rsidRPr="002134E1">
        <w:rPr>
          <w:rFonts w:ascii="Times New Roman" w:eastAsiaTheme="minorEastAsia" w:hAnsi="Times New Roman" w:cs="Times New Roman"/>
          <w:b/>
          <w:color w:val="26282F"/>
          <w:sz w:val="24"/>
          <w:szCs w:val="24"/>
        </w:rPr>
        <w:t>от</w:t>
      </w:r>
      <w:proofErr w:type="gramEnd"/>
      <w:r w:rsidR="00BA51A9" w:rsidRPr="002134E1">
        <w:rPr>
          <w:rFonts w:ascii="Times New Roman" w:eastAsiaTheme="minorEastAsia" w:hAnsi="Times New Roman" w:cs="Times New Roman"/>
          <w:b/>
          <w:color w:val="26282F"/>
          <w:sz w:val="24"/>
          <w:szCs w:val="24"/>
        </w:rPr>
        <w:t xml:space="preserve"> _____________</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 xml:space="preserve">Рассмотрев Ваше заявление от </w:t>
      </w:r>
      <w:r w:rsidR="00BA51A9" w:rsidRPr="002134E1">
        <w:rPr>
          <w:rFonts w:ascii="Times New Roman" w:hAnsi="Times New Roman" w:cs="Times New Roman"/>
          <w:color w:val="000000" w:themeColor="text1"/>
          <w:sz w:val="24"/>
          <w:szCs w:val="24"/>
        </w:rPr>
        <w:t>________</w:t>
      </w:r>
      <w:r w:rsidR="00F14CE3" w:rsidRPr="002134E1">
        <w:rPr>
          <w:rFonts w:ascii="Times New Roman" w:hAnsi="Times New Roman" w:cs="Times New Roman"/>
          <w:color w:val="000000" w:themeColor="text1"/>
          <w:sz w:val="24"/>
          <w:szCs w:val="24"/>
        </w:rPr>
        <w:t>№</w:t>
      </w:r>
      <w:r w:rsidR="00BA51A9" w:rsidRPr="002134E1">
        <w:rPr>
          <w:rFonts w:ascii="Times New Roman" w:hAnsi="Times New Roman" w:cs="Times New Roman"/>
          <w:color w:val="000000" w:themeColor="text1"/>
          <w:sz w:val="24"/>
          <w:szCs w:val="24"/>
        </w:rPr>
        <w:t>___</w:t>
      </w:r>
      <w:r w:rsidRPr="002134E1">
        <w:rPr>
          <w:rFonts w:ascii="Times New Roman" w:hAnsi="Times New Roman" w:cs="Times New Roman"/>
          <w:color w:val="000000" w:themeColor="text1"/>
          <w:sz w:val="24"/>
          <w:szCs w:val="24"/>
        </w:rPr>
        <w:t xml:space="preserve"> и прилагаемые к нему</w:t>
      </w:r>
      <w:r w:rsidR="00F14CE3"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документы</w:t>
      </w:r>
      <w:r w:rsidR="00F14CE3" w:rsidRPr="002134E1">
        <w:rPr>
          <w:rFonts w:ascii="Times New Roman" w:hAnsi="Times New Roman" w:cs="Times New Roman"/>
          <w:color w:val="000000" w:themeColor="text1"/>
          <w:sz w:val="24"/>
          <w:szCs w:val="24"/>
        </w:rPr>
        <w:t>,</w:t>
      </w:r>
      <w:r w:rsidRPr="002134E1">
        <w:rPr>
          <w:rFonts w:ascii="Times New Roman" w:hAnsi="Times New Roman" w:cs="Times New Roman"/>
          <w:color w:val="000000" w:themeColor="text1"/>
          <w:sz w:val="24"/>
          <w:szCs w:val="24"/>
        </w:rPr>
        <w:t xml:space="preserve"> пр</w:t>
      </w:r>
      <w:r w:rsidRPr="002134E1">
        <w:rPr>
          <w:rFonts w:ascii="Times New Roman" w:hAnsi="Times New Roman" w:cs="Times New Roman"/>
          <w:color w:val="000000" w:themeColor="text1"/>
          <w:sz w:val="24"/>
          <w:szCs w:val="24"/>
        </w:rPr>
        <w:t>и</w:t>
      </w:r>
      <w:r w:rsidRPr="002134E1">
        <w:rPr>
          <w:rFonts w:ascii="Times New Roman" w:hAnsi="Times New Roman" w:cs="Times New Roman"/>
          <w:color w:val="000000" w:themeColor="text1"/>
          <w:sz w:val="24"/>
          <w:szCs w:val="24"/>
        </w:rPr>
        <w:t xml:space="preserve">нято решение об отказе в приеме документов, необходимых для предоставления услуги по следующим </w:t>
      </w:r>
      <w:r w:rsidR="00F14CE3" w:rsidRPr="002134E1">
        <w:rPr>
          <w:rFonts w:ascii="Times New Roman" w:hAnsi="Times New Roman" w:cs="Times New Roman"/>
          <w:color w:val="000000" w:themeColor="text1"/>
          <w:sz w:val="24"/>
          <w:szCs w:val="24"/>
        </w:rPr>
        <w:t xml:space="preserve">   </w:t>
      </w:r>
      <w:r w:rsidRPr="002134E1">
        <w:rPr>
          <w:rFonts w:ascii="Times New Roman" w:hAnsi="Times New Roman" w:cs="Times New Roman"/>
          <w:color w:val="000000" w:themeColor="text1"/>
          <w:sz w:val="24"/>
          <w:szCs w:val="24"/>
        </w:rPr>
        <w:t>основаниям:</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подача запроса о предоставлении услуги и документов, необходимых для предоста</w:t>
      </w:r>
      <w:r w:rsidRPr="002134E1">
        <w:rPr>
          <w:rFonts w:ascii="Times New Roman" w:hAnsi="Times New Roman" w:cs="Times New Roman"/>
          <w:color w:val="000000" w:themeColor="text1"/>
          <w:sz w:val="24"/>
          <w:szCs w:val="24"/>
        </w:rPr>
        <w:t>в</w:t>
      </w:r>
      <w:r w:rsidRPr="002134E1">
        <w:rPr>
          <w:rFonts w:ascii="Times New Roman" w:hAnsi="Times New Roman" w:cs="Times New Roman"/>
          <w:color w:val="000000" w:themeColor="text1"/>
          <w:sz w:val="24"/>
          <w:szCs w:val="24"/>
        </w:rPr>
        <w:t>ления услуги, в электронной форме с нарушением установленных требований;</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некорректное заполнение обязательных полей в форме запроса, в том числе в инте</w:t>
      </w:r>
      <w:r w:rsidRPr="002134E1">
        <w:rPr>
          <w:rFonts w:ascii="Times New Roman" w:hAnsi="Times New Roman" w:cs="Times New Roman"/>
          <w:color w:val="000000" w:themeColor="text1"/>
          <w:sz w:val="24"/>
          <w:szCs w:val="24"/>
        </w:rPr>
        <w:t>р</w:t>
      </w:r>
      <w:r w:rsidRPr="002134E1">
        <w:rPr>
          <w:rFonts w:ascii="Times New Roman" w:hAnsi="Times New Roman" w:cs="Times New Roman"/>
          <w:color w:val="000000" w:themeColor="text1"/>
          <w:sz w:val="24"/>
          <w:szCs w:val="24"/>
        </w:rPr>
        <w:t>активной форме запроса на ЕПГУ (недостоверное, неполное, либо неправильное заполн</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ние);</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представленные документы или сведения утратили силу на момент обращения за услугой;</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представление неполного комплекта документов, необходимых для предоставления услуги;</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w:t>
      </w:r>
      <w:r w:rsidRPr="002134E1">
        <w:rPr>
          <w:rFonts w:ascii="Times New Roman" w:hAnsi="Times New Roman" w:cs="Times New Roman"/>
          <w:color w:val="000000" w:themeColor="text1"/>
          <w:sz w:val="24"/>
          <w:szCs w:val="24"/>
        </w:rPr>
        <w:t>е</w:t>
      </w:r>
      <w:r w:rsidRPr="002134E1">
        <w:rPr>
          <w:rFonts w:ascii="Times New Roman" w:hAnsi="Times New Roman" w:cs="Times New Roman"/>
          <w:color w:val="000000" w:themeColor="text1"/>
          <w:sz w:val="24"/>
          <w:szCs w:val="24"/>
        </w:rPr>
        <w:t>ние услуги.</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Дополнительная информация:</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Вы вправе повторно обратиться в уполномоченный орган с заявлением о предоста</w:t>
      </w:r>
      <w:r w:rsidRPr="002134E1">
        <w:rPr>
          <w:rFonts w:ascii="Times New Roman" w:hAnsi="Times New Roman" w:cs="Times New Roman"/>
          <w:color w:val="000000" w:themeColor="text1"/>
          <w:sz w:val="24"/>
          <w:szCs w:val="24"/>
        </w:rPr>
        <w:t>в</w:t>
      </w:r>
      <w:r w:rsidRPr="002134E1">
        <w:rPr>
          <w:rFonts w:ascii="Times New Roman" w:hAnsi="Times New Roman" w:cs="Times New Roman"/>
          <w:color w:val="000000" w:themeColor="text1"/>
          <w:sz w:val="24"/>
          <w:szCs w:val="24"/>
        </w:rPr>
        <w:t>лении услуги после устранения указанных нарушений.</w:t>
      </w: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w:t>
      </w:r>
      <w:r w:rsidRPr="002134E1">
        <w:rPr>
          <w:rFonts w:ascii="Times New Roman" w:hAnsi="Times New Roman" w:cs="Times New Roman"/>
          <w:color w:val="000000" w:themeColor="text1"/>
          <w:sz w:val="24"/>
          <w:szCs w:val="24"/>
        </w:rPr>
        <w:t>о</w:t>
      </w:r>
      <w:r w:rsidRPr="002134E1">
        <w:rPr>
          <w:rFonts w:ascii="Times New Roman" w:hAnsi="Times New Roman" w:cs="Times New Roman"/>
          <w:color w:val="000000" w:themeColor="text1"/>
          <w:sz w:val="24"/>
          <w:szCs w:val="24"/>
        </w:rPr>
        <w:t>бы в уполномоченный орган, а также в судебном порядке.</w:t>
      </w:r>
    </w:p>
    <w:p w:rsidR="00BA51A9" w:rsidRPr="002134E1" w:rsidRDefault="00BA51A9" w:rsidP="009A4C03">
      <w:pPr>
        <w:spacing w:after="0" w:line="240" w:lineRule="auto"/>
        <w:ind w:firstLine="709"/>
        <w:jc w:val="both"/>
        <w:rPr>
          <w:rFonts w:ascii="Times New Roman" w:hAnsi="Times New Roman" w:cs="Times New Roman"/>
          <w:color w:val="000000" w:themeColor="text1"/>
          <w:sz w:val="24"/>
          <w:szCs w:val="24"/>
        </w:rPr>
      </w:pPr>
    </w:p>
    <w:p w:rsidR="004F72A4" w:rsidRPr="002134E1" w:rsidRDefault="004F72A4" w:rsidP="009A4C03">
      <w:pPr>
        <w:spacing w:after="0" w:line="240" w:lineRule="auto"/>
        <w:ind w:firstLine="709"/>
        <w:jc w:val="both"/>
        <w:rPr>
          <w:rFonts w:ascii="Times New Roman" w:hAnsi="Times New Roman" w:cs="Times New Roman"/>
          <w:color w:val="000000" w:themeColor="text1"/>
          <w:sz w:val="24"/>
          <w:szCs w:val="24"/>
        </w:rPr>
      </w:pPr>
      <w:r w:rsidRPr="002134E1">
        <w:rPr>
          <w:rFonts w:ascii="Times New Roman" w:hAnsi="Times New Roman" w:cs="Times New Roman"/>
          <w:color w:val="000000" w:themeColor="text1"/>
          <w:sz w:val="24"/>
          <w:szCs w:val="24"/>
        </w:rPr>
        <w:t>Должность и ФИО сотрудника, принявшего решение</w:t>
      </w:r>
    </w:p>
    <w:p w:rsidR="0078485C" w:rsidRDefault="004F72A4" w:rsidP="009A4C03">
      <w:pPr>
        <w:spacing w:after="0" w:line="240" w:lineRule="auto"/>
        <w:ind w:firstLine="709"/>
        <w:jc w:val="both"/>
        <w:rPr>
          <w:rStyle w:val="affffff"/>
          <w:color w:val="000000" w:themeColor="text1"/>
          <w:sz w:val="24"/>
          <w:szCs w:val="24"/>
        </w:rPr>
      </w:pPr>
      <w:r w:rsidRPr="002134E1">
        <w:rPr>
          <w:rFonts w:ascii="Times New Roman" w:hAnsi="Times New Roman" w:cs="Times New Roman"/>
          <w:color w:val="000000" w:themeColor="text1"/>
          <w:sz w:val="24"/>
          <w:szCs w:val="24"/>
        </w:rPr>
        <w:t xml:space="preserve">Сведения об </w:t>
      </w:r>
      <w:r w:rsidRPr="002134E1">
        <w:rPr>
          <w:rStyle w:val="affffff"/>
          <w:color w:val="000000" w:themeColor="text1"/>
          <w:sz w:val="24"/>
          <w:szCs w:val="24"/>
        </w:rPr>
        <w:t>электронной подписи</w:t>
      </w:r>
      <w:bookmarkStart w:id="105" w:name="sub_6666"/>
      <w:bookmarkEnd w:id="105"/>
    </w:p>
    <w:p w:rsidR="002564D4" w:rsidRDefault="002564D4" w:rsidP="009A4C03">
      <w:pPr>
        <w:spacing w:after="0" w:line="240" w:lineRule="auto"/>
        <w:ind w:firstLine="709"/>
        <w:jc w:val="both"/>
        <w:rPr>
          <w:rStyle w:val="affffff"/>
          <w:color w:val="000000" w:themeColor="text1"/>
          <w:sz w:val="24"/>
          <w:szCs w:val="24"/>
        </w:rPr>
      </w:pPr>
    </w:p>
    <w:p w:rsidR="002564D4" w:rsidRDefault="002564D4" w:rsidP="009A4C03">
      <w:pPr>
        <w:spacing w:after="0" w:line="240" w:lineRule="auto"/>
        <w:ind w:firstLine="709"/>
        <w:jc w:val="both"/>
        <w:rPr>
          <w:rStyle w:val="affffff"/>
          <w:color w:val="000000" w:themeColor="text1"/>
          <w:sz w:val="24"/>
          <w:szCs w:val="24"/>
        </w:rPr>
      </w:pPr>
    </w:p>
    <w:p w:rsidR="002564D4" w:rsidRDefault="002564D4" w:rsidP="009A4C03">
      <w:pPr>
        <w:spacing w:after="0" w:line="240" w:lineRule="auto"/>
        <w:ind w:firstLine="709"/>
        <w:jc w:val="both"/>
        <w:rPr>
          <w:rStyle w:val="affffff"/>
          <w:color w:val="000000" w:themeColor="text1"/>
          <w:sz w:val="24"/>
          <w:szCs w:val="24"/>
        </w:rPr>
      </w:pPr>
    </w:p>
    <w:sectPr w:rsidR="002564D4" w:rsidSect="00601FF7">
      <w:pgSz w:w="11906" w:h="16838"/>
      <w:pgMar w:top="1134" w:right="567"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C3" w:rsidRDefault="009555C3" w:rsidP="00C65999">
      <w:pPr>
        <w:spacing w:after="0" w:line="240" w:lineRule="auto"/>
      </w:pPr>
      <w:r>
        <w:separator/>
      </w:r>
    </w:p>
  </w:endnote>
  <w:endnote w:type="continuationSeparator" w:id="0">
    <w:p w:rsidR="009555C3" w:rsidRDefault="009555C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1" w:usb1="00000000" w:usb2="00000000" w:usb3="00000000" w:csb0="0000001F" w:csb1="00000000"/>
  </w:font>
  <w:font w:name="Times New Roman CYR">
    <w:altName w:val="MS Gothic"/>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C3" w:rsidRDefault="009555C3" w:rsidP="00C65999">
      <w:pPr>
        <w:spacing w:after="0" w:line="240" w:lineRule="auto"/>
      </w:pPr>
      <w:r>
        <w:separator/>
      </w:r>
    </w:p>
  </w:footnote>
  <w:footnote w:type="continuationSeparator" w:id="0">
    <w:p w:rsidR="009555C3" w:rsidRDefault="009555C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7">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0"/>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36727"/>
    <w:rsid w:val="00044530"/>
    <w:rsid w:val="00056829"/>
    <w:rsid w:val="00063054"/>
    <w:rsid w:val="000721EE"/>
    <w:rsid w:val="000A65F9"/>
    <w:rsid w:val="000B03D8"/>
    <w:rsid w:val="000B4E2A"/>
    <w:rsid w:val="000C766E"/>
    <w:rsid w:val="000E3F11"/>
    <w:rsid w:val="00101415"/>
    <w:rsid w:val="00134DE3"/>
    <w:rsid w:val="00135049"/>
    <w:rsid w:val="001548CB"/>
    <w:rsid w:val="0015528E"/>
    <w:rsid w:val="0015737A"/>
    <w:rsid w:val="00164503"/>
    <w:rsid w:val="001667A9"/>
    <w:rsid w:val="00172315"/>
    <w:rsid w:val="001732FA"/>
    <w:rsid w:val="00183513"/>
    <w:rsid w:val="001A06D3"/>
    <w:rsid w:val="001A1611"/>
    <w:rsid w:val="001B2618"/>
    <w:rsid w:val="001C754B"/>
    <w:rsid w:val="001C7F92"/>
    <w:rsid w:val="001D5694"/>
    <w:rsid w:val="001E1AEB"/>
    <w:rsid w:val="001F191D"/>
    <w:rsid w:val="00201B83"/>
    <w:rsid w:val="002134E1"/>
    <w:rsid w:val="00217F9A"/>
    <w:rsid w:val="00222748"/>
    <w:rsid w:val="00241398"/>
    <w:rsid w:val="00247239"/>
    <w:rsid w:val="00250A74"/>
    <w:rsid w:val="00253D1D"/>
    <w:rsid w:val="0025402C"/>
    <w:rsid w:val="002564B0"/>
    <w:rsid w:val="002564D4"/>
    <w:rsid w:val="00262417"/>
    <w:rsid w:val="00262AD9"/>
    <w:rsid w:val="00267692"/>
    <w:rsid w:val="00283B1D"/>
    <w:rsid w:val="002A4093"/>
    <w:rsid w:val="002B7881"/>
    <w:rsid w:val="002D6081"/>
    <w:rsid w:val="002F7112"/>
    <w:rsid w:val="003035E1"/>
    <w:rsid w:val="00306585"/>
    <w:rsid w:val="0031421D"/>
    <w:rsid w:val="00314532"/>
    <w:rsid w:val="00315E3A"/>
    <w:rsid w:val="00316825"/>
    <w:rsid w:val="00336A21"/>
    <w:rsid w:val="00343B4B"/>
    <w:rsid w:val="0035172C"/>
    <w:rsid w:val="00351ABD"/>
    <w:rsid w:val="003729D4"/>
    <w:rsid w:val="00376419"/>
    <w:rsid w:val="00384237"/>
    <w:rsid w:val="00395BE4"/>
    <w:rsid w:val="003A0B74"/>
    <w:rsid w:val="003B07ED"/>
    <w:rsid w:val="003B1E19"/>
    <w:rsid w:val="003C45AD"/>
    <w:rsid w:val="003F7A79"/>
    <w:rsid w:val="003F7D3E"/>
    <w:rsid w:val="00407EDB"/>
    <w:rsid w:val="00426C94"/>
    <w:rsid w:val="00433958"/>
    <w:rsid w:val="00440983"/>
    <w:rsid w:val="00441B13"/>
    <w:rsid w:val="00444B8B"/>
    <w:rsid w:val="00467C44"/>
    <w:rsid w:val="00473F06"/>
    <w:rsid w:val="00487B74"/>
    <w:rsid w:val="00491533"/>
    <w:rsid w:val="0049593C"/>
    <w:rsid w:val="004A0CDB"/>
    <w:rsid w:val="004C6CDA"/>
    <w:rsid w:val="004E0B5C"/>
    <w:rsid w:val="004E4C9A"/>
    <w:rsid w:val="004F72A4"/>
    <w:rsid w:val="00544681"/>
    <w:rsid w:val="00544D8F"/>
    <w:rsid w:val="00546136"/>
    <w:rsid w:val="00550FBE"/>
    <w:rsid w:val="0057177C"/>
    <w:rsid w:val="005773A7"/>
    <w:rsid w:val="00577527"/>
    <w:rsid w:val="00577B55"/>
    <w:rsid w:val="00577FC1"/>
    <w:rsid w:val="005A0400"/>
    <w:rsid w:val="005A1AB6"/>
    <w:rsid w:val="005A6C78"/>
    <w:rsid w:val="005B0C14"/>
    <w:rsid w:val="005B33DC"/>
    <w:rsid w:val="005B4D27"/>
    <w:rsid w:val="005B70F5"/>
    <w:rsid w:val="005C3FA1"/>
    <w:rsid w:val="005D0F81"/>
    <w:rsid w:val="005D2F21"/>
    <w:rsid w:val="005E25EB"/>
    <w:rsid w:val="005E34D4"/>
    <w:rsid w:val="005F4E05"/>
    <w:rsid w:val="00601FF7"/>
    <w:rsid w:val="00617D2A"/>
    <w:rsid w:val="00622024"/>
    <w:rsid w:val="00636A00"/>
    <w:rsid w:val="006434BA"/>
    <w:rsid w:val="00643D3E"/>
    <w:rsid w:val="006477B5"/>
    <w:rsid w:val="00651E23"/>
    <w:rsid w:val="006621A5"/>
    <w:rsid w:val="00663D47"/>
    <w:rsid w:val="006807F8"/>
    <w:rsid w:val="00683F0B"/>
    <w:rsid w:val="006A1598"/>
    <w:rsid w:val="006B4702"/>
    <w:rsid w:val="006D070D"/>
    <w:rsid w:val="006E6ADF"/>
    <w:rsid w:val="006F085E"/>
    <w:rsid w:val="00741781"/>
    <w:rsid w:val="00763E8D"/>
    <w:rsid w:val="00774138"/>
    <w:rsid w:val="00775A28"/>
    <w:rsid w:val="007820C9"/>
    <w:rsid w:val="00782E6C"/>
    <w:rsid w:val="0078485C"/>
    <w:rsid w:val="00790AF1"/>
    <w:rsid w:val="0079374A"/>
    <w:rsid w:val="007973B0"/>
    <w:rsid w:val="007B1F72"/>
    <w:rsid w:val="007C108F"/>
    <w:rsid w:val="007C4D83"/>
    <w:rsid w:val="007C71F4"/>
    <w:rsid w:val="007E2802"/>
    <w:rsid w:val="007E7B27"/>
    <w:rsid w:val="007F3358"/>
    <w:rsid w:val="0081729D"/>
    <w:rsid w:val="00821378"/>
    <w:rsid w:val="00826494"/>
    <w:rsid w:val="00827496"/>
    <w:rsid w:val="00827B8C"/>
    <w:rsid w:val="008465D9"/>
    <w:rsid w:val="008510B3"/>
    <w:rsid w:val="00856DDF"/>
    <w:rsid w:val="0086136F"/>
    <w:rsid w:val="00870474"/>
    <w:rsid w:val="0088232E"/>
    <w:rsid w:val="00885563"/>
    <w:rsid w:val="00891B04"/>
    <w:rsid w:val="008944AF"/>
    <w:rsid w:val="00896CE8"/>
    <w:rsid w:val="008A6CD8"/>
    <w:rsid w:val="008B7B06"/>
    <w:rsid w:val="008D39DB"/>
    <w:rsid w:val="008D77E2"/>
    <w:rsid w:val="00911361"/>
    <w:rsid w:val="00922F38"/>
    <w:rsid w:val="009313E2"/>
    <w:rsid w:val="00936960"/>
    <w:rsid w:val="00937032"/>
    <w:rsid w:val="00940353"/>
    <w:rsid w:val="00950C00"/>
    <w:rsid w:val="009555C3"/>
    <w:rsid w:val="009576F4"/>
    <w:rsid w:val="00970F55"/>
    <w:rsid w:val="0097263D"/>
    <w:rsid w:val="00977FDE"/>
    <w:rsid w:val="009830FA"/>
    <w:rsid w:val="00997672"/>
    <w:rsid w:val="009A1B60"/>
    <w:rsid w:val="009A4C03"/>
    <w:rsid w:val="009C3A6F"/>
    <w:rsid w:val="009C471B"/>
    <w:rsid w:val="009C5CB0"/>
    <w:rsid w:val="009F6CCD"/>
    <w:rsid w:val="00A37E98"/>
    <w:rsid w:val="00A465FB"/>
    <w:rsid w:val="00A54205"/>
    <w:rsid w:val="00A54598"/>
    <w:rsid w:val="00A57233"/>
    <w:rsid w:val="00A64001"/>
    <w:rsid w:val="00A82C9D"/>
    <w:rsid w:val="00A849F7"/>
    <w:rsid w:val="00AA1A20"/>
    <w:rsid w:val="00AA45FC"/>
    <w:rsid w:val="00AA73A5"/>
    <w:rsid w:val="00AB019D"/>
    <w:rsid w:val="00AC2E21"/>
    <w:rsid w:val="00AC514A"/>
    <w:rsid w:val="00AC6B83"/>
    <w:rsid w:val="00AC77BB"/>
    <w:rsid w:val="00AD4E26"/>
    <w:rsid w:val="00AD52EA"/>
    <w:rsid w:val="00AD5881"/>
    <w:rsid w:val="00AF3A06"/>
    <w:rsid w:val="00AF4F01"/>
    <w:rsid w:val="00B02F2B"/>
    <w:rsid w:val="00B06A2D"/>
    <w:rsid w:val="00B12AD6"/>
    <w:rsid w:val="00B1602F"/>
    <w:rsid w:val="00B26294"/>
    <w:rsid w:val="00B43AFD"/>
    <w:rsid w:val="00B567CA"/>
    <w:rsid w:val="00B62C3E"/>
    <w:rsid w:val="00B7013A"/>
    <w:rsid w:val="00B72784"/>
    <w:rsid w:val="00B75F6F"/>
    <w:rsid w:val="00BA51A9"/>
    <w:rsid w:val="00BB0F79"/>
    <w:rsid w:val="00BD0D55"/>
    <w:rsid w:val="00BD1D2F"/>
    <w:rsid w:val="00BE45F5"/>
    <w:rsid w:val="00BF389B"/>
    <w:rsid w:val="00BF613C"/>
    <w:rsid w:val="00C00EA3"/>
    <w:rsid w:val="00C132FB"/>
    <w:rsid w:val="00C22B0A"/>
    <w:rsid w:val="00C23FDC"/>
    <w:rsid w:val="00C33DFC"/>
    <w:rsid w:val="00C401A3"/>
    <w:rsid w:val="00C46A80"/>
    <w:rsid w:val="00C528CF"/>
    <w:rsid w:val="00C65999"/>
    <w:rsid w:val="00C65CF3"/>
    <w:rsid w:val="00C729AC"/>
    <w:rsid w:val="00C81BEF"/>
    <w:rsid w:val="00C97A8A"/>
    <w:rsid w:val="00CA7A97"/>
    <w:rsid w:val="00CB3E88"/>
    <w:rsid w:val="00CC3F13"/>
    <w:rsid w:val="00CC7544"/>
    <w:rsid w:val="00CD2935"/>
    <w:rsid w:val="00CF366B"/>
    <w:rsid w:val="00D04187"/>
    <w:rsid w:val="00D06164"/>
    <w:rsid w:val="00D11AF5"/>
    <w:rsid w:val="00D143AD"/>
    <w:rsid w:val="00D16B70"/>
    <w:rsid w:val="00D26D48"/>
    <w:rsid w:val="00D4085A"/>
    <w:rsid w:val="00D42EE2"/>
    <w:rsid w:val="00D46E60"/>
    <w:rsid w:val="00D62A29"/>
    <w:rsid w:val="00D65C54"/>
    <w:rsid w:val="00D65DB5"/>
    <w:rsid w:val="00D71F5F"/>
    <w:rsid w:val="00D767FA"/>
    <w:rsid w:val="00D957DF"/>
    <w:rsid w:val="00DA0A80"/>
    <w:rsid w:val="00DB1FAD"/>
    <w:rsid w:val="00DC0FB3"/>
    <w:rsid w:val="00DE2CE2"/>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71F69"/>
    <w:rsid w:val="00E87B75"/>
    <w:rsid w:val="00EA328F"/>
    <w:rsid w:val="00EA3818"/>
    <w:rsid w:val="00EB02FA"/>
    <w:rsid w:val="00EC3086"/>
    <w:rsid w:val="00EC453C"/>
    <w:rsid w:val="00EE4895"/>
    <w:rsid w:val="00EF5180"/>
    <w:rsid w:val="00EF6019"/>
    <w:rsid w:val="00EF65A8"/>
    <w:rsid w:val="00EF6B45"/>
    <w:rsid w:val="00EF7AE2"/>
    <w:rsid w:val="00F14CE3"/>
    <w:rsid w:val="00F2017A"/>
    <w:rsid w:val="00F211F4"/>
    <w:rsid w:val="00F22C20"/>
    <w:rsid w:val="00F54287"/>
    <w:rsid w:val="00F63888"/>
    <w:rsid w:val="00F720F0"/>
    <w:rsid w:val="00F7776F"/>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42565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493565584">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7037218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520999/457" TargetMode="External"/><Relationship Id="rId18" Type="http://schemas.openxmlformats.org/officeDocument/2006/relationships/hyperlink" Target="http://internet.garant.ru/document/redirect/17520999/457" TargetMode="External"/><Relationship Id="rId26" Type="http://schemas.openxmlformats.org/officeDocument/2006/relationships/hyperlink" Target="http://internet.garant.ru/document/redirect/12177515/705" TargetMode="External"/><Relationship Id="rId3" Type="http://schemas.openxmlformats.org/officeDocument/2006/relationships/styles" Target="styles.xml"/><Relationship Id="rId21" Type="http://schemas.openxmlformats.org/officeDocument/2006/relationships/hyperlink" Target="http://internet.garant.ru/document/redirect/17520999/457"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17520999/457" TargetMode="External"/><Relationship Id="rId17" Type="http://schemas.openxmlformats.org/officeDocument/2006/relationships/hyperlink" Target="http://internet.garant.ru/document/redirect/17520999/457" TargetMode="External"/><Relationship Id="rId25" Type="http://schemas.openxmlformats.org/officeDocument/2006/relationships/hyperlink" Target="http://internet.garant.ru/document/redirect/17520999/457" TargetMode="External"/><Relationship Id="rId33" Type="http://schemas.openxmlformats.org/officeDocument/2006/relationships/hyperlink" Target="http://internet.garant.ru/document/redirect/12148567/0" TargetMode="External"/><Relationship Id="rId2" Type="http://schemas.openxmlformats.org/officeDocument/2006/relationships/numbering" Target="numbering.xml"/><Relationship Id="rId16" Type="http://schemas.openxmlformats.org/officeDocument/2006/relationships/hyperlink" Target="http://internet.garant.ru/document/redirect/26681068/0" TargetMode="External"/><Relationship Id="rId20" Type="http://schemas.openxmlformats.org/officeDocument/2006/relationships/hyperlink" Target="http://internet.garant.ru/document/redirect/17520999/457" TargetMode="External"/><Relationship Id="rId29" Type="http://schemas.openxmlformats.org/officeDocument/2006/relationships/hyperlink" Target="http://internet.garant.ru/document/redirect/1217751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622603/110" TargetMode="External"/><Relationship Id="rId24" Type="http://schemas.openxmlformats.org/officeDocument/2006/relationships/hyperlink" Target="http://internet.garant.ru/document/redirect/17520999/457" TargetMode="External"/><Relationship Id="rId32" Type="http://schemas.openxmlformats.org/officeDocument/2006/relationships/hyperlink" Target="http://internet.garant.ru/document/redirect/12148555/0" TargetMode="External"/><Relationship Id="rId5" Type="http://schemas.openxmlformats.org/officeDocument/2006/relationships/settings" Target="settings.xml"/><Relationship Id="rId15" Type="http://schemas.openxmlformats.org/officeDocument/2006/relationships/hyperlink" Target="http://internet.garant.ru/document/redirect/26589688/0" TargetMode="External"/><Relationship Id="rId23" Type="http://schemas.openxmlformats.org/officeDocument/2006/relationships/hyperlink" Target="http://internet.garant.ru/document/redirect/17520999/457" TargetMode="External"/><Relationship Id="rId28" Type="http://schemas.openxmlformats.org/officeDocument/2006/relationships/hyperlink" Target="http://internet.garant.ru/document/redirect/17520999/1068" TargetMode="External"/><Relationship Id="rId10" Type="http://schemas.openxmlformats.org/officeDocument/2006/relationships/hyperlink" Target="https://www.gosuslugi.ru/" TargetMode="External"/><Relationship Id="rId19" Type="http://schemas.openxmlformats.org/officeDocument/2006/relationships/hyperlink" Target="http://internet.garant.ru/document/redirect/12148567/0" TargetMode="External"/><Relationship Id="rId31" Type="http://schemas.openxmlformats.org/officeDocument/2006/relationships/hyperlink" Target="http://internet.garant.ru/document/redirect/555333/0" TargetMode="External"/><Relationship Id="rId4" Type="http://schemas.microsoft.com/office/2007/relationships/stylesWithEffects" Target="stylesWithEffects.xml"/><Relationship Id="rId9" Type="http://schemas.openxmlformats.org/officeDocument/2006/relationships/hyperlink" Target="http://internet.garant.ru/document/redirect/70291362/108767" TargetMode="External"/><Relationship Id="rId14" Type="http://schemas.openxmlformats.org/officeDocument/2006/relationships/hyperlink" Target="http://internet.garant.ru/document/redirect/12184522/54" TargetMode="External"/><Relationship Id="rId22" Type="http://schemas.openxmlformats.org/officeDocument/2006/relationships/hyperlink" Target="http://internet.garant.ru/document/redirect/17520999/457" TargetMode="External"/><Relationship Id="rId27" Type="http://schemas.openxmlformats.org/officeDocument/2006/relationships/hyperlink" Target="http://internet.garant.ru/document/redirect/12148567/4" TargetMode="External"/><Relationship Id="rId30" Type="http://schemas.openxmlformats.org/officeDocument/2006/relationships/hyperlink" Target="http://internet.garant.ru/document/redirect/12177515/1601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DCF63-A2EE-4ECF-A4CE-1A53057E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8707</Words>
  <Characters>49631</Characters>
  <Application>Microsoft Office Word</Application>
  <DocSecurity>0</DocSecurity>
  <Lines>413</Lines>
  <Paragraphs>116</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
      <vt:lpstr>Об утверждении административного регламента предоставления муниципальной услуги </vt:lpstr>
      <vt:lpstr>    2. Контроль за исполнением данного постановления возложить на исполняющего обяза</vt:lpstr>
      <vt:lpstr>    3. Настоящее постановление вступает в силу со дня его официального опубликования</vt:lpstr>
      <vt:lpstr>I. Общие положения</vt:lpstr>
      <vt:lpstr>II. Стандарт предоставления муниципальной услуги</vt:lpstr>
      <vt:lpstr>- Фондом пенсионного и социального страхования Российской Федерации по Чувашской</vt:lpstr>
      <vt:lpstr/>
      <vt:lpstr>2.6. Исчерпывающий перечень документов, </vt:lpstr>
      <vt:lpstr>необходимых для предоставления государственной услуги</vt:lpstr>
      <vt:lpstr>2.7. Исчерпывающий перечень оснований для отказа в приеме документов, </vt:lpstr>
      <vt:lpstr>необходимых для предоставления государственной услуги</vt:lpstr>
      <vt:lpstr>2.8. Исчерпывающий перечень оснований для приостановления государственной услуги</vt:lpstr>
      <vt:lpstr>2.9. Размер платы, взимаемой с заявителя при предоставлении государственной услу</vt:lpstr>
      <vt:lpstr>2.10. Максимальный срок ожидания в очереди при подаче заявителем запроса о предо</vt:lpstr>
      <vt:lpstr>2.11. Срок регистрации запроса заявителя о предоставлении государственной услуги</vt:lpstr>
      <vt:lpstr>2.12. Требования к помещениям, в которых предоставляется государственная услуга</vt:lpstr>
      <vt:lpstr/>
      <vt:lpstr>2.13. Показатели доступности и качества государственной услуги</vt:lpstr>
      <vt:lpstr>III. Состав, последовательность и сроки выполнения административных процедур</vt:lpstr>
      <vt:lpstr>3.1. Перечень вариантов предоставления государственной услуги</vt:lpstr>
      <vt:lpstr>3.2. Профилирование заявителя</vt:lpstr>
      <vt:lpstr>3.3. Вариант 1. Принятие решения о назначении (отказе в назначении) компенсации</vt:lpstr>
      <vt:lpstr>3.4. Вариант 2. Исправление допущенных опечаток и ошибок в выданных в результате</vt:lpstr>
      <vt:lpstr>IV. Формы контроля за исполнением административного регламента</vt:lpstr>
      <vt:lpstr>4.3. Ответственность должностных лиц </vt:lpstr>
      <vt:lpstr>Администрации за решения и действия (бездействие), принимаемые (осуществляемые) </vt:lpstr>
      <vt:lpstr>V. Досудебный (внесудебный) порядок обжалования решений и действий </vt:lpstr>
      <vt:lpstr>(бездействия) органа, предоставляющего муниципальную услугу, </vt:lpstr>
      <vt:lpstr>а также их должностных лиц</vt:lpstr>
      <vt:lpstr>VI. Особенности выполнения административных процедур (действий) в многофункциона</vt:lpstr>
      <vt:lpstr/>
      <vt:lpstr>Решение о предоставлении муниципальной услуги</vt:lpstr>
      <vt:lpstr>Решение об отказе в предоставлении муниципальной услуги</vt:lpstr>
      <vt:lpstr>Заявление о предоставлении муниципальной услуги</vt:lpstr>
      <vt:lpstr>Решение об отказе в приёме документов, необходимых для предоставления муниципаль</vt:lpstr>
    </vt:vector>
  </TitlesOfParts>
  <Company>SPecialiST RePack</Company>
  <LinksUpToDate>false</LinksUpToDate>
  <CharactersWithSpaces>58222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Отдел образования администрации Янтиковского района</cp:lastModifiedBy>
  <cp:revision>3</cp:revision>
  <cp:lastPrinted>2023-03-16T08:37:00Z</cp:lastPrinted>
  <dcterms:created xsi:type="dcterms:W3CDTF">2023-03-30T12:57:00Z</dcterms:created>
  <dcterms:modified xsi:type="dcterms:W3CDTF">2023-03-30T12:58:00Z</dcterms:modified>
</cp:coreProperties>
</file>