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ayout w:type="fixed"/>
        <w:tblLook w:val="00A0"/>
      </w:tblPr>
      <w:tblGrid>
        <w:gridCol w:w="4860"/>
        <w:gridCol w:w="5074"/>
      </w:tblGrid>
      <w:tr w:rsidR="00EC7284" w:rsidTr="00D96260">
        <w:tc>
          <w:tcPr>
            <w:tcW w:w="9934" w:type="dxa"/>
            <w:gridSpan w:val="2"/>
          </w:tcPr>
          <w:p w:rsidR="00EC7284" w:rsidRDefault="00EC7284" w:rsidP="00D96260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ind w:left="-288"/>
              <w:rPr>
                <w:kern w:val="2"/>
                <w:sz w:val="18"/>
                <w:szCs w:val="18"/>
              </w:rPr>
            </w:pPr>
            <w:r w:rsidRPr="007A440E">
              <w:rPr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94.5pt">
                  <v:imagedata r:id="rId6" o:title=""/>
                </v:shape>
              </w:pict>
            </w:r>
          </w:p>
        </w:tc>
      </w:tr>
      <w:tr w:rsidR="00EC7284" w:rsidTr="00D96260">
        <w:trPr>
          <w:trHeight w:val="1016"/>
        </w:trPr>
        <w:tc>
          <w:tcPr>
            <w:tcW w:w="4860" w:type="dxa"/>
          </w:tcPr>
          <w:p w:rsidR="00EC7284" w:rsidRDefault="00EC7284" w:rsidP="00D96260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center"/>
              <w:rPr>
                <w:kern w:val="2"/>
                <w:sz w:val="18"/>
                <w:szCs w:val="18"/>
              </w:rPr>
            </w:pPr>
          </w:p>
          <w:p w:rsidR="00EC7284" w:rsidRPr="008B1900" w:rsidRDefault="00EC7284" w:rsidP="00D96260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rPr>
                <w:b/>
                <w:kern w:val="2"/>
              </w:rPr>
            </w:pPr>
            <w:r>
              <w:rPr>
                <w:sz w:val="18"/>
                <w:szCs w:val="18"/>
              </w:rPr>
              <w:t xml:space="preserve">           № 59</w:t>
            </w:r>
          </w:p>
        </w:tc>
        <w:tc>
          <w:tcPr>
            <w:tcW w:w="5074" w:type="dxa"/>
          </w:tcPr>
          <w:p w:rsidR="00EC7284" w:rsidRDefault="00EC7284" w:rsidP="00D96260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center"/>
              <w:rPr>
                <w:kern w:val="2"/>
                <w:sz w:val="18"/>
                <w:szCs w:val="18"/>
              </w:rPr>
            </w:pPr>
          </w:p>
          <w:p w:rsidR="00EC7284" w:rsidRDefault="00EC7284" w:rsidP="00D96260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30.11.2022г.</w:t>
            </w:r>
          </w:p>
          <w:p w:rsidR="00EC7284" w:rsidRDefault="00EC7284" w:rsidP="00D96260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rPr>
                <w:sz w:val="18"/>
                <w:szCs w:val="18"/>
              </w:rPr>
            </w:pPr>
          </w:p>
          <w:p w:rsidR="00EC7284" w:rsidRDefault="00EC7284" w:rsidP="00D96260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right"/>
              <w:rPr>
                <w:kern w:val="2"/>
                <w:sz w:val="18"/>
                <w:szCs w:val="18"/>
              </w:rPr>
            </w:pPr>
          </w:p>
        </w:tc>
      </w:tr>
    </w:tbl>
    <w:p w:rsidR="00EC7284" w:rsidRPr="00607FB8" w:rsidRDefault="00EC7284" w:rsidP="00924ED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07FB8">
        <w:rPr>
          <w:rFonts w:ascii="Times New Roman" w:hAnsi="Times New Roman"/>
          <w:b/>
          <w:sz w:val="20"/>
          <w:szCs w:val="20"/>
        </w:rPr>
        <w:t>Прокуратура сообщает:</w:t>
      </w:r>
    </w:p>
    <w:p w:rsidR="00EC7284" w:rsidRPr="00607FB8" w:rsidRDefault="00EC7284" w:rsidP="00C735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EC7284" w:rsidRPr="00607FB8" w:rsidRDefault="00EC7284" w:rsidP="00C735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07FB8">
        <w:rPr>
          <w:rFonts w:ascii="Times New Roman" w:hAnsi="Times New Roman"/>
          <w:b/>
          <w:bCs/>
          <w:sz w:val="20"/>
          <w:szCs w:val="20"/>
          <w:lang w:eastAsia="ru-RU"/>
        </w:rPr>
        <w:t>В прокуратуре Яльчикского района 2 декабря 2022 года организован тематический прием граждан с ограниченными возможностями</w:t>
      </w:r>
    </w:p>
    <w:p w:rsidR="00EC7284" w:rsidRPr="00607FB8" w:rsidRDefault="00EC7284" w:rsidP="00C735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C7284" w:rsidRPr="00607FB8" w:rsidRDefault="00EC7284" w:rsidP="0000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07FB8">
        <w:rPr>
          <w:rFonts w:ascii="Times New Roman" w:hAnsi="Times New Roman"/>
          <w:sz w:val="20"/>
          <w:szCs w:val="20"/>
          <w:lang w:eastAsia="ru-RU"/>
        </w:rPr>
        <w:t>В преддверии Международного дня инвалидов</w:t>
      </w:r>
      <w:r w:rsidRPr="00607FB8">
        <w:rPr>
          <w:rFonts w:ascii="Times New Roman" w:hAnsi="Times New Roman"/>
          <w:bCs/>
          <w:sz w:val="20"/>
          <w:szCs w:val="20"/>
          <w:lang w:eastAsia="ru-RU"/>
        </w:rPr>
        <w:t xml:space="preserve"> прокуратуре Яльчикского района 2 декабря 2022 года организован тематический прием граждан с ограниченными возможностями здоровья</w:t>
      </w:r>
      <w:r w:rsidRPr="00607FB8">
        <w:rPr>
          <w:rFonts w:ascii="Times New Roman" w:hAnsi="Times New Roman"/>
          <w:sz w:val="20"/>
          <w:szCs w:val="20"/>
          <w:lang w:eastAsia="ru-RU"/>
        </w:rPr>
        <w:t>.</w:t>
      </w:r>
    </w:p>
    <w:p w:rsidR="00EC7284" w:rsidRPr="00607FB8" w:rsidRDefault="00EC7284" w:rsidP="0000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07FB8">
        <w:rPr>
          <w:rFonts w:ascii="Times New Roman" w:hAnsi="Times New Roman"/>
          <w:sz w:val="20"/>
          <w:szCs w:val="20"/>
          <w:lang w:eastAsia="ru-RU"/>
        </w:rPr>
        <w:t>Какие права и социальные гарантии имеют граждане с ограниченными возможностями здоровья? Какие из них чаще всего нарушаются? Как отстоять и защитить указанные права?</w:t>
      </w:r>
    </w:p>
    <w:p w:rsidR="00EC7284" w:rsidRPr="00607FB8" w:rsidRDefault="00EC7284" w:rsidP="00C06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07FB8">
        <w:rPr>
          <w:rFonts w:ascii="Times New Roman" w:hAnsi="Times New Roman"/>
          <w:sz w:val="20"/>
          <w:szCs w:val="20"/>
          <w:lang w:eastAsia="ru-RU"/>
        </w:rPr>
        <w:t xml:space="preserve">На эти и иные интересующие Вас вопросы на личном приеме по адресу: </w:t>
      </w:r>
      <w:r w:rsidRPr="00607FB8">
        <w:rPr>
          <w:rFonts w:ascii="Times New Roman" w:hAnsi="Times New Roman"/>
          <w:sz w:val="20"/>
          <w:szCs w:val="20"/>
        </w:rPr>
        <w:t xml:space="preserve">ул. Октябрьская, 10, с. Яльчики с 09.00 до 18.00 (перерыв на обед в 13.00 до 14.00) ответит помощник прокурора </w:t>
      </w:r>
      <w:r w:rsidRPr="00607FB8">
        <w:rPr>
          <w:rFonts w:ascii="Times New Roman" w:hAnsi="Times New Roman"/>
          <w:sz w:val="20"/>
          <w:szCs w:val="20"/>
          <w:lang w:eastAsia="ru-RU"/>
        </w:rPr>
        <w:t>Яльчикского района Кузнецова Вероника Алексеевна.</w:t>
      </w:r>
    </w:p>
    <w:p w:rsidR="00EC7284" w:rsidRPr="00607FB8" w:rsidRDefault="00EC7284" w:rsidP="0000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07FB8">
        <w:rPr>
          <w:rFonts w:ascii="Times New Roman" w:hAnsi="Times New Roman"/>
          <w:sz w:val="20"/>
          <w:szCs w:val="20"/>
          <w:lang w:eastAsia="ru-RU"/>
        </w:rPr>
        <w:t xml:space="preserve">В соответствии со ст.33 Конституции Российской Федерации,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 </w:t>
      </w:r>
    </w:p>
    <w:p w:rsidR="00EC7284" w:rsidRPr="00607FB8" w:rsidRDefault="00EC7284" w:rsidP="0000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07FB8">
        <w:rPr>
          <w:rFonts w:ascii="Times New Roman" w:hAnsi="Times New Roman"/>
          <w:sz w:val="20"/>
          <w:szCs w:val="20"/>
          <w:lang w:eastAsia="ru-RU"/>
        </w:rPr>
        <w:t xml:space="preserve">Согласно ч.1 ст.13 Федерального закона от 02.05.2006 № 59-ФЗ «О порядке рассмотрения обращений граждан Российской Федерации»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 </w:t>
      </w:r>
    </w:p>
    <w:p w:rsidR="00EC7284" w:rsidRPr="00607FB8" w:rsidRDefault="00EC7284" w:rsidP="0000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07FB8">
        <w:rPr>
          <w:rFonts w:ascii="Times New Roman" w:hAnsi="Times New Roman"/>
          <w:sz w:val="20"/>
          <w:szCs w:val="20"/>
          <w:lang w:eastAsia="ru-RU"/>
        </w:rPr>
        <w:t>Рассмотрение обращений и личный прием граждан является неотъемлемой функцией правозащитной деятельности органов прокуратуры. Прокуратура – орган, способный квалифицированно, в короткий срок бесплатно восстановить законные права граждан.</w:t>
      </w:r>
    </w:p>
    <w:p w:rsidR="00EC7284" w:rsidRPr="00607FB8" w:rsidRDefault="00EC7284" w:rsidP="0000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07FB8">
        <w:rPr>
          <w:rFonts w:ascii="Times New Roman" w:hAnsi="Times New Roman"/>
          <w:sz w:val="20"/>
          <w:szCs w:val="20"/>
        </w:rPr>
        <w:t>По причине наличия заболеваний, ведущих к ограничению подвижности, не каждый гражданин может самостоятельно посетить прокуратуру по месту нахождения административного здания.</w:t>
      </w:r>
    </w:p>
    <w:p w:rsidR="00EC7284" w:rsidRPr="00607FB8" w:rsidRDefault="00EC7284" w:rsidP="0000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07FB8">
        <w:rPr>
          <w:rFonts w:ascii="Times New Roman" w:hAnsi="Times New Roman"/>
          <w:sz w:val="20"/>
          <w:szCs w:val="20"/>
        </w:rPr>
        <w:t xml:space="preserve">Для маломобильных групп населения – граждан с ограниченными возможностями передвижения личный прием организуется прокуратурой по месту нахождения заявителя. </w:t>
      </w:r>
    </w:p>
    <w:p w:rsidR="00EC7284" w:rsidRPr="00607FB8" w:rsidRDefault="00EC7284" w:rsidP="0000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07FB8">
        <w:rPr>
          <w:rFonts w:ascii="Times New Roman" w:hAnsi="Times New Roman"/>
          <w:sz w:val="20"/>
          <w:szCs w:val="20"/>
        </w:rPr>
        <w:t>Если Вы относитесь к указанной категории граждан, обращайтесь в прокуратуру Яльчикского района по телефонам: 8(83549) 2-50-05, 8(83549) 25905 с просьбой организовать личный прием по месту Вашего нахождения. Дата и время выездного приема устанавливаются по согласованию в рабочие дни.</w:t>
      </w:r>
      <w:bookmarkStart w:id="0" w:name="_GoBack"/>
      <w:bookmarkEnd w:id="0"/>
    </w:p>
    <w:p w:rsidR="00EC7284" w:rsidRPr="00607FB8" w:rsidRDefault="00EC7284" w:rsidP="00C7352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C7284" w:rsidRPr="00607FB8" w:rsidRDefault="00EC7284" w:rsidP="00C7352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C7284" w:rsidRPr="00607FB8" w:rsidRDefault="00EC7284" w:rsidP="00C7352B">
      <w:pPr>
        <w:pStyle w:val="NormalWeb"/>
        <w:spacing w:before="0" w:beforeAutospacing="0" w:after="0" w:afterAutospacing="0" w:line="240" w:lineRule="exact"/>
        <w:jc w:val="both"/>
        <w:rPr>
          <w:sz w:val="20"/>
          <w:szCs w:val="20"/>
        </w:rPr>
      </w:pPr>
      <w:r w:rsidRPr="00607FB8">
        <w:rPr>
          <w:color w:val="000000"/>
          <w:sz w:val="20"/>
          <w:szCs w:val="20"/>
        </w:rPr>
        <w:t>Прокурора</w:t>
      </w:r>
      <w:r w:rsidRPr="00607FB8">
        <w:rPr>
          <w:sz w:val="20"/>
          <w:szCs w:val="20"/>
        </w:rPr>
        <w:t xml:space="preserve"> района</w:t>
      </w:r>
    </w:p>
    <w:p w:rsidR="00EC7284" w:rsidRPr="00607FB8" w:rsidRDefault="00EC7284" w:rsidP="00C7352B">
      <w:pPr>
        <w:pStyle w:val="NormalWeb"/>
        <w:spacing w:before="0" w:beforeAutospacing="0" w:after="0" w:afterAutospacing="0" w:line="240" w:lineRule="exact"/>
        <w:jc w:val="both"/>
        <w:rPr>
          <w:sz w:val="20"/>
          <w:szCs w:val="20"/>
        </w:rPr>
      </w:pPr>
    </w:p>
    <w:p w:rsidR="00EC7284" w:rsidRPr="00607FB8" w:rsidRDefault="00EC7284" w:rsidP="00C7352B">
      <w:pPr>
        <w:pStyle w:val="NormalWeb"/>
        <w:spacing w:before="0" w:beforeAutospacing="0" w:after="0" w:afterAutospacing="0" w:line="240" w:lineRule="exact"/>
        <w:jc w:val="both"/>
        <w:rPr>
          <w:sz w:val="20"/>
          <w:szCs w:val="20"/>
        </w:rPr>
      </w:pPr>
      <w:r w:rsidRPr="00607FB8">
        <w:rPr>
          <w:sz w:val="20"/>
          <w:szCs w:val="20"/>
        </w:rPr>
        <w:t>советник юстиции                                                                           А.Н. Кудряшов</w:t>
      </w:r>
    </w:p>
    <w:p w:rsidR="00EC7284" w:rsidRPr="00C7352B" w:rsidRDefault="00EC7284" w:rsidP="000D5894">
      <w:pPr>
        <w:spacing w:after="0" w:line="240" w:lineRule="auto"/>
        <w:ind w:left="4820"/>
        <w:rPr>
          <w:rFonts w:ascii="Times New Roman" w:hAnsi="Times New Roman"/>
        </w:rPr>
      </w:pPr>
    </w:p>
    <w:p w:rsidR="00EC7284" w:rsidRPr="00C7352B" w:rsidRDefault="00EC7284" w:rsidP="000D5894">
      <w:pPr>
        <w:spacing w:after="0" w:line="240" w:lineRule="auto"/>
        <w:ind w:left="4820"/>
        <w:rPr>
          <w:rFonts w:ascii="Times New Roman" w:hAnsi="Times New Roman"/>
        </w:rPr>
      </w:pPr>
    </w:p>
    <w:p w:rsidR="00EC7284" w:rsidRPr="00C7352B" w:rsidRDefault="00EC7284" w:rsidP="000D5894">
      <w:pPr>
        <w:spacing w:after="0" w:line="240" w:lineRule="auto"/>
        <w:ind w:left="4820"/>
        <w:rPr>
          <w:rFonts w:ascii="Times New Roman" w:hAnsi="Times New Roman"/>
        </w:rPr>
      </w:pPr>
    </w:p>
    <w:p w:rsidR="00EC7284" w:rsidRPr="00607FB8" w:rsidRDefault="00EC7284" w:rsidP="00924ED1">
      <w:pPr>
        <w:pStyle w:val="NoSpacing"/>
        <w:spacing w:line="240" w:lineRule="exact"/>
        <w:rPr>
          <w:sz w:val="28"/>
          <w:szCs w:val="28"/>
        </w:rPr>
      </w:pPr>
    </w:p>
    <w:p w:rsidR="00EC7284" w:rsidRPr="00607FB8" w:rsidRDefault="00EC7284" w:rsidP="00924ED1">
      <w:pPr>
        <w:jc w:val="center"/>
        <w:rPr>
          <w:rFonts w:ascii="Times New Roman" w:hAnsi="Times New Roman"/>
          <w:sz w:val="18"/>
          <w:szCs w:val="18"/>
        </w:rPr>
      </w:pPr>
      <w:r w:rsidRPr="00607FB8">
        <w:rPr>
          <w:rFonts w:ascii="Times New Roman" w:hAnsi="Times New Roman"/>
          <w:sz w:val="18"/>
          <w:szCs w:val="18"/>
        </w:rPr>
        <w:t>Информационный бюллетень «Вестник Янтиковского сельского поселения Яльчикского района» отпечатан  в администрации Янтиковского  сельского поселения Яльчикского района Чувашской Республики Адрес: с.  Янтиково,</w:t>
      </w:r>
    </w:p>
    <w:p w:rsidR="00EC7284" w:rsidRPr="00607FB8" w:rsidRDefault="00EC7284" w:rsidP="00924ED1">
      <w:pPr>
        <w:jc w:val="center"/>
        <w:rPr>
          <w:rFonts w:ascii="Times New Roman" w:hAnsi="Times New Roman"/>
          <w:sz w:val="18"/>
          <w:szCs w:val="18"/>
        </w:rPr>
      </w:pPr>
      <w:r w:rsidRPr="00607FB8">
        <w:rPr>
          <w:rFonts w:ascii="Times New Roman" w:hAnsi="Times New Roman"/>
          <w:sz w:val="18"/>
          <w:szCs w:val="18"/>
        </w:rPr>
        <w:t>ул. Школьная, д.1. 30 экз.</w:t>
      </w:r>
    </w:p>
    <w:p w:rsidR="00EC7284" w:rsidRPr="00C7352B" w:rsidRDefault="00EC7284" w:rsidP="000D5894">
      <w:pPr>
        <w:spacing w:after="0" w:line="240" w:lineRule="auto"/>
        <w:ind w:left="4820"/>
        <w:rPr>
          <w:rFonts w:ascii="Times New Roman" w:hAnsi="Times New Roman"/>
        </w:rPr>
      </w:pPr>
    </w:p>
    <w:p w:rsidR="00EC7284" w:rsidRPr="00C7352B" w:rsidRDefault="00EC7284" w:rsidP="000D5894">
      <w:pPr>
        <w:spacing w:after="0" w:line="240" w:lineRule="auto"/>
        <w:ind w:left="4820"/>
        <w:rPr>
          <w:rFonts w:ascii="Times New Roman" w:hAnsi="Times New Roman"/>
        </w:rPr>
      </w:pPr>
    </w:p>
    <w:p w:rsidR="00EC7284" w:rsidRPr="00C7352B" w:rsidRDefault="00EC7284" w:rsidP="000D5894">
      <w:pPr>
        <w:spacing w:after="0" w:line="240" w:lineRule="auto"/>
        <w:ind w:left="4820"/>
        <w:rPr>
          <w:rFonts w:ascii="Times New Roman" w:hAnsi="Times New Roman"/>
        </w:rPr>
      </w:pPr>
    </w:p>
    <w:p w:rsidR="00EC7284" w:rsidRPr="00C7352B" w:rsidRDefault="00EC7284" w:rsidP="000D5894">
      <w:pPr>
        <w:spacing w:after="0" w:line="240" w:lineRule="auto"/>
        <w:ind w:left="4820"/>
        <w:rPr>
          <w:rFonts w:ascii="Times New Roman" w:hAnsi="Times New Roman"/>
        </w:rPr>
      </w:pPr>
    </w:p>
    <w:p w:rsidR="00EC7284" w:rsidRPr="00C7352B" w:rsidRDefault="00EC7284" w:rsidP="003A127D">
      <w:pPr>
        <w:spacing w:after="0" w:line="240" w:lineRule="auto"/>
        <w:rPr>
          <w:rFonts w:ascii="Times New Roman" w:hAnsi="Times New Roman"/>
        </w:rPr>
      </w:pPr>
    </w:p>
    <w:p w:rsidR="00EC7284" w:rsidRPr="00C7352B" w:rsidRDefault="00EC7284" w:rsidP="003A127D">
      <w:pPr>
        <w:spacing w:after="0" w:line="240" w:lineRule="auto"/>
        <w:rPr>
          <w:rFonts w:ascii="Times New Roman" w:hAnsi="Times New Roman"/>
        </w:rPr>
      </w:pPr>
    </w:p>
    <w:p w:rsidR="00EC7284" w:rsidRDefault="00EC7284" w:rsidP="003A127D">
      <w:pPr>
        <w:spacing w:after="0" w:line="240" w:lineRule="auto"/>
        <w:rPr>
          <w:rFonts w:ascii="Times New Roman" w:hAnsi="Times New Roman"/>
        </w:rPr>
      </w:pPr>
    </w:p>
    <w:p w:rsidR="00EC7284" w:rsidRDefault="00EC7284" w:rsidP="003A127D">
      <w:pPr>
        <w:spacing w:after="0" w:line="240" w:lineRule="auto"/>
        <w:rPr>
          <w:rFonts w:ascii="Times New Roman" w:hAnsi="Times New Roman"/>
        </w:rPr>
      </w:pPr>
    </w:p>
    <w:p w:rsidR="00EC7284" w:rsidRDefault="00EC7284" w:rsidP="003A127D">
      <w:pPr>
        <w:spacing w:after="0" w:line="240" w:lineRule="auto"/>
        <w:rPr>
          <w:rFonts w:ascii="Times New Roman" w:hAnsi="Times New Roman"/>
        </w:rPr>
      </w:pPr>
    </w:p>
    <w:p w:rsidR="00EC7284" w:rsidRDefault="00EC7284" w:rsidP="003A127D">
      <w:pPr>
        <w:spacing w:after="0" w:line="240" w:lineRule="auto"/>
        <w:rPr>
          <w:rFonts w:ascii="Times New Roman" w:hAnsi="Times New Roman"/>
        </w:rPr>
      </w:pPr>
    </w:p>
    <w:p w:rsidR="00EC7284" w:rsidRDefault="00EC7284" w:rsidP="003A127D">
      <w:pPr>
        <w:spacing w:after="0" w:line="240" w:lineRule="auto"/>
        <w:rPr>
          <w:rFonts w:ascii="Times New Roman" w:hAnsi="Times New Roman"/>
        </w:rPr>
      </w:pPr>
    </w:p>
    <w:sectPr w:rsidR="00EC7284" w:rsidSect="00C06A6A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84" w:rsidRDefault="00EC7284" w:rsidP="003A127D">
      <w:pPr>
        <w:spacing w:after="0" w:line="240" w:lineRule="auto"/>
      </w:pPr>
      <w:r>
        <w:separator/>
      </w:r>
    </w:p>
  </w:endnote>
  <w:endnote w:type="continuationSeparator" w:id="0">
    <w:p w:rsidR="00EC7284" w:rsidRDefault="00EC7284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1" w:type="pct"/>
      <w:jc w:val="center"/>
      <w:tblCellMar>
        <w:left w:w="57" w:type="dxa"/>
        <w:right w:w="57" w:type="dxa"/>
      </w:tblCellMar>
      <w:tblLook w:val="00A0"/>
    </w:tblPr>
    <w:tblGrid>
      <w:gridCol w:w="6068"/>
      <w:gridCol w:w="3553"/>
    </w:tblGrid>
    <w:tr w:rsidR="00EC7284" w:rsidRPr="00F94016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EC7284" w:rsidRPr="003A127D" w:rsidRDefault="00EC7284" w:rsidP="003A127D">
          <w:pPr>
            <w:widowControl w:val="0"/>
            <w:spacing w:after="0" w:line="288" w:lineRule="auto"/>
            <w:rPr>
              <w:rFonts w:ascii="Times New Roman" w:hAnsi="Times New Roman"/>
              <w:color w:val="000000"/>
              <w:sz w:val="16"/>
              <w:szCs w:val="16"/>
              <w:lang w:eastAsia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C7284" w:rsidRPr="008B474A" w:rsidRDefault="00EC7284" w:rsidP="003A127D">
          <w:pPr>
            <w:widowControl w:val="0"/>
            <w:spacing w:after="0" w:line="288" w:lineRule="auto"/>
            <w:rPr>
              <w:rFonts w:ascii="Times New Roman" w:hAnsi="Times New Roman"/>
              <w:color w:val="000000"/>
              <w:sz w:val="16"/>
              <w:szCs w:val="16"/>
              <w:lang w:eastAsia="ru-RU"/>
            </w:rPr>
          </w:pPr>
          <w:bookmarkStart w:id="1" w:name="SIGNERORG1"/>
          <w:r w:rsidRPr="008B474A">
            <w:rPr>
              <w:rFonts w:ascii="Times New Roman" w:hAnsi="Times New Roman"/>
              <w:color w:val="000000"/>
              <w:sz w:val="16"/>
              <w:szCs w:val="16"/>
              <w:lang w:eastAsia="ru-RU"/>
            </w:rPr>
            <w:t>SIGNERORG1</w:t>
          </w:r>
          <w:bookmarkEnd w:id="1"/>
        </w:p>
        <w:p w:rsidR="00EC7284" w:rsidRPr="008B474A" w:rsidRDefault="00EC7284" w:rsidP="003A127D">
          <w:pPr>
            <w:widowControl w:val="0"/>
            <w:spacing w:after="0" w:line="288" w:lineRule="auto"/>
            <w:rPr>
              <w:rFonts w:ascii="Times New Roman" w:hAnsi="Times New Roman"/>
              <w:color w:val="000000"/>
              <w:sz w:val="16"/>
              <w:szCs w:val="16"/>
              <w:lang w:eastAsia="ru-RU"/>
            </w:rPr>
          </w:pPr>
          <w:r w:rsidRPr="008B474A">
            <w:rPr>
              <w:rFonts w:ascii="Times New Roman" w:hAnsi="Times New Roman"/>
              <w:color w:val="000000"/>
              <w:sz w:val="16"/>
              <w:szCs w:val="16"/>
              <w:lang w:eastAsia="ru-RU"/>
            </w:rPr>
            <w:t xml:space="preserve">Дата: </w:t>
          </w:r>
          <w:bookmarkStart w:id="2" w:name="REGDATESTAMP"/>
          <w:r w:rsidRPr="008B474A">
            <w:rPr>
              <w:rFonts w:ascii="Times New Roman" w:hAnsi="Times New Roman"/>
              <w:color w:val="000000"/>
              <w:sz w:val="16"/>
              <w:szCs w:val="16"/>
              <w:lang w:eastAsia="ru-RU"/>
            </w:rPr>
            <w:t>REGDATESTAMP</w:t>
          </w:r>
          <w:bookmarkEnd w:id="2"/>
        </w:p>
        <w:p w:rsidR="00EC7284" w:rsidRPr="003A127D" w:rsidRDefault="00EC7284" w:rsidP="003A127D">
          <w:pPr>
            <w:widowControl w:val="0"/>
            <w:spacing w:after="0" w:line="288" w:lineRule="auto"/>
            <w:rPr>
              <w:rFonts w:ascii="Times New Roman" w:hAnsi="Times New Roman"/>
              <w:color w:val="000000"/>
              <w:sz w:val="16"/>
              <w:szCs w:val="16"/>
              <w:lang w:eastAsia="ru-RU"/>
            </w:rPr>
          </w:pPr>
          <w:r w:rsidRPr="008B474A">
            <w:rPr>
              <w:rFonts w:ascii="Times New Roman" w:hAnsi="Times New Roman"/>
              <w:color w:val="000000"/>
              <w:sz w:val="16"/>
              <w:szCs w:val="16"/>
              <w:lang w:eastAsia="ru-RU"/>
            </w:rPr>
            <w:t xml:space="preserve">№  </w:t>
          </w:r>
          <w:bookmarkStart w:id="3" w:name="REGNUMSTAMP"/>
          <w:r w:rsidRPr="008B474A">
            <w:rPr>
              <w:rFonts w:ascii="Times New Roman" w:hAnsi="Times New Roman"/>
              <w:color w:val="000000"/>
              <w:sz w:val="16"/>
              <w:szCs w:val="16"/>
              <w:lang w:eastAsia="ru-RU"/>
            </w:rPr>
            <w:t>REGNUMSTAMP</w:t>
          </w:r>
          <w:bookmarkEnd w:id="3"/>
        </w:p>
      </w:tc>
    </w:tr>
  </w:tbl>
  <w:p w:rsidR="00EC7284" w:rsidRDefault="00EC72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84" w:rsidRDefault="00EC7284" w:rsidP="003A127D">
      <w:pPr>
        <w:spacing w:after="0" w:line="240" w:lineRule="auto"/>
      </w:pPr>
      <w:r>
        <w:separator/>
      </w:r>
    </w:p>
  </w:footnote>
  <w:footnote w:type="continuationSeparator" w:id="0">
    <w:p w:rsidR="00EC7284" w:rsidRDefault="00EC7284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84" w:rsidRDefault="00EC7284">
    <w:pPr>
      <w:pStyle w:val="Header"/>
      <w:jc w:val="center"/>
    </w:pPr>
    <w:r w:rsidRPr="00457DD3">
      <w:rPr>
        <w:rFonts w:ascii="Times New Roman" w:hAnsi="Times New Roman"/>
        <w:sz w:val="24"/>
        <w:szCs w:val="24"/>
      </w:rPr>
      <w:fldChar w:fldCharType="begin"/>
    </w:r>
    <w:r w:rsidRPr="00457DD3">
      <w:rPr>
        <w:rFonts w:ascii="Times New Roman" w:hAnsi="Times New Roman"/>
        <w:sz w:val="24"/>
        <w:szCs w:val="24"/>
      </w:rPr>
      <w:instrText>PAGE   \* MERGEFORMAT</w:instrText>
    </w:r>
    <w:r w:rsidRPr="00457DD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457DD3">
      <w:rPr>
        <w:rFonts w:ascii="Times New Roman" w:hAnsi="Times New Roman"/>
        <w:sz w:val="24"/>
        <w:szCs w:val="24"/>
      </w:rPr>
      <w:fldChar w:fldCharType="end"/>
    </w:r>
  </w:p>
  <w:p w:rsidR="00EC7284" w:rsidRDefault="00EC72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84" w:rsidRPr="00CC5647" w:rsidRDefault="00EC7284">
    <w:pPr>
      <w:pStyle w:val="Header"/>
      <w:jc w:val="center"/>
      <w:rPr>
        <w:color w:val="FFFFFF"/>
      </w:rPr>
    </w:pPr>
    <w:r w:rsidRPr="00CC5647">
      <w:rPr>
        <w:color w:val="FFFFFF"/>
      </w:rPr>
      <w:fldChar w:fldCharType="begin"/>
    </w:r>
    <w:r w:rsidRPr="00CC5647">
      <w:rPr>
        <w:color w:val="FFFFFF"/>
      </w:rPr>
      <w:instrText>PAGE   \* MERGEFORMAT</w:instrText>
    </w:r>
    <w:r w:rsidRPr="00CC5647">
      <w:rPr>
        <w:color w:val="FFFFFF"/>
      </w:rPr>
      <w:fldChar w:fldCharType="separate"/>
    </w:r>
    <w:r>
      <w:rPr>
        <w:noProof/>
        <w:color w:val="FFFFFF"/>
      </w:rPr>
      <w:t>1</w:t>
    </w:r>
    <w:r w:rsidRPr="00CC5647">
      <w:rPr>
        <w:color w:val="FFFFFF"/>
      </w:rPr>
      <w:fldChar w:fldCharType="end"/>
    </w:r>
  </w:p>
  <w:p w:rsidR="00EC7284" w:rsidRDefault="00EC72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AF7"/>
    <w:rsid w:val="0000176E"/>
    <w:rsid w:val="000A6AE9"/>
    <w:rsid w:val="000D5894"/>
    <w:rsid w:val="000F0271"/>
    <w:rsid w:val="00155924"/>
    <w:rsid w:val="001E2AF7"/>
    <w:rsid w:val="001F5648"/>
    <w:rsid w:val="00226827"/>
    <w:rsid w:val="00241FDE"/>
    <w:rsid w:val="00344153"/>
    <w:rsid w:val="003A127D"/>
    <w:rsid w:val="00457DD3"/>
    <w:rsid w:val="00460610"/>
    <w:rsid w:val="004F4324"/>
    <w:rsid w:val="00502BD7"/>
    <w:rsid w:val="005508C6"/>
    <w:rsid w:val="00561826"/>
    <w:rsid w:val="00607FB8"/>
    <w:rsid w:val="006D558F"/>
    <w:rsid w:val="006F590D"/>
    <w:rsid w:val="00714DA6"/>
    <w:rsid w:val="0075158D"/>
    <w:rsid w:val="007A440E"/>
    <w:rsid w:val="008B1900"/>
    <w:rsid w:val="008B474A"/>
    <w:rsid w:val="008B56CD"/>
    <w:rsid w:val="0090710E"/>
    <w:rsid w:val="00924ED1"/>
    <w:rsid w:val="009865ED"/>
    <w:rsid w:val="00A47B42"/>
    <w:rsid w:val="00A553DC"/>
    <w:rsid w:val="00AC2BDA"/>
    <w:rsid w:val="00BE7157"/>
    <w:rsid w:val="00C06A6A"/>
    <w:rsid w:val="00C5786B"/>
    <w:rsid w:val="00C7352B"/>
    <w:rsid w:val="00C93F05"/>
    <w:rsid w:val="00CC5647"/>
    <w:rsid w:val="00D705BF"/>
    <w:rsid w:val="00D96260"/>
    <w:rsid w:val="00E52606"/>
    <w:rsid w:val="00EC7284"/>
    <w:rsid w:val="00F27D65"/>
    <w:rsid w:val="00F9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0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2A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1"/>
    <w:uiPriority w:val="99"/>
    <w:locked/>
    <w:rsid w:val="001E2AF7"/>
    <w:rPr>
      <w:rFonts w:ascii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/>
      <w:color w:val="231F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12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127D"/>
    <w:rPr>
      <w:rFonts w:cs="Times New Roman"/>
    </w:rPr>
  </w:style>
  <w:style w:type="paragraph" w:styleId="NormalWeb">
    <w:name w:val="Normal (Web)"/>
    <w:basedOn w:val="Normal"/>
    <w:uiPriority w:val="99"/>
    <w:rsid w:val="00C73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Стиль1"/>
    <w:basedOn w:val="Normal"/>
    <w:link w:val="11"/>
    <w:uiPriority w:val="99"/>
    <w:rsid w:val="00C7352B"/>
    <w:pPr>
      <w:widowControl w:val="0"/>
      <w:pBdr>
        <w:bottom w:val="single" w:sz="4" w:space="30" w:color="FFFFFF"/>
      </w:pBdr>
      <w:tabs>
        <w:tab w:val="left" w:pos="9180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">
    <w:name w:val="Стиль1 Знак"/>
    <w:link w:val="10"/>
    <w:uiPriority w:val="99"/>
    <w:locked/>
    <w:rsid w:val="00C7352B"/>
    <w:rPr>
      <w:rFonts w:ascii="Times New Roman" w:hAnsi="Times New Roman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E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15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24ED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386</Words>
  <Characters>2204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Пользователь</cp:lastModifiedBy>
  <cp:revision>10</cp:revision>
  <dcterms:created xsi:type="dcterms:W3CDTF">2022-02-02T05:55:00Z</dcterms:created>
  <dcterms:modified xsi:type="dcterms:W3CDTF">2022-11-30T10:18:00Z</dcterms:modified>
</cp:coreProperties>
</file>