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08" w:rsidRDefault="006E6C08" w:rsidP="006E6C08">
      <w:pPr>
        <w:jc w:val="center"/>
        <w:rPr>
          <w:sz w:val="28"/>
          <w:szCs w:val="28"/>
        </w:rPr>
      </w:pPr>
      <w:r w:rsidRPr="006E6C08">
        <w:rPr>
          <w:sz w:val="28"/>
          <w:szCs w:val="28"/>
        </w:rPr>
        <w:t>Как оформить отпуск без сохранения заработной платы (за свой счет)</w:t>
      </w:r>
    </w:p>
    <w:p w:rsidR="006E6C08" w:rsidRDefault="006E6C08" w:rsidP="002E1FD3">
      <w:pPr>
        <w:jc w:val="both"/>
        <w:rPr>
          <w:sz w:val="28"/>
          <w:szCs w:val="28"/>
        </w:rPr>
      </w:pPr>
    </w:p>
    <w:p w:rsidR="006E6C08" w:rsidRDefault="006E6C08" w:rsidP="002E1FD3">
      <w:pPr>
        <w:jc w:val="both"/>
        <w:rPr>
          <w:sz w:val="28"/>
          <w:szCs w:val="28"/>
        </w:rPr>
      </w:pPr>
      <w:r w:rsidRPr="006E6C08">
        <w:rPr>
          <w:sz w:val="28"/>
          <w:szCs w:val="28"/>
        </w:rPr>
        <w:t>Инициатива предоставления отпуска без сохранения заработной платы (подача заявления) должна исходить от работника (ч. 1 ст. 128 ТК РФ). Работодатель по закону не может отправить работника</w:t>
      </w:r>
      <w:r>
        <w:rPr>
          <w:sz w:val="28"/>
          <w:szCs w:val="28"/>
        </w:rPr>
        <w:t xml:space="preserve"> </w:t>
      </w:r>
      <w:r w:rsidRPr="006E6C08">
        <w:rPr>
          <w:sz w:val="28"/>
          <w:szCs w:val="28"/>
        </w:rPr>
        <w:t>в такой отпуск из-за уменьшения объема работ или финансовых трудностей в организации.</w:t>
      </w:r>
      <w:r>
        <w:rPr>
          <w:sz w:val="28"/>
          <w:szCs w:val="28"/>
        </w:rPr>
        <w:t xml:space="preserve"> </w:t>
      </w:r>
      <w:r w:rsidRPr="006E6C08">
        <w:rPr>
          <w:sz w:val="28"/>
          <w:szCs w:val="28"/>
        </w:rPr>
        <w:t>При оформлении отпуска без сохранения заработной платы следует соблюдать следующую процедуру.</w:t>
      </w:r>
    </w:p>
    <w:p w:rsidR="006E6C08" w:rsidRDefault="006E6C08" w:rsidP="002E1FD3">
      <w:pPr>
        <w:jc w:val="both"/>
        <w:rPr>
          <w:sz w:val="28"/>
          <w:szCs w:val="28"/>
        </w:rPr>
      </w:pPr>
      <w:r w:rsidRPr="006E6C08">
        <w:rPr>
          <w:sz w:val="28"/>
          <w:szCs w:val="28"/>
        </w:rPr>
        <w:t>1.Удостоверьтесь, не относится ли работник к числу лиц, которым такой отпуск    предоставляется в обязательном порядке.</w:t>
      </w:r>
      <w:r>
        <w:rPr>
          <w:sz w:val="28"/>
          <w:szCs w:val="28"/>
        </w:rPr>
        <w:t xml:space="preserve"> </w:t>
      </w:r>
      <w:r w:rsidRPr="006E6C08">
        <w:rPr>
          <w:sz w:val="28"/>
          <w:szCs w:val="28"/>
        </w:rPr>
        <w:t>Согласно  ст.  128  ТК  РФ  работодатель  обязан  на  основании  письменного заявления работника предоставить отпуск без сохранения заработной платы:</w:t>
      </w:r>
    </w:p>
    <w:p w:rsidR="006E6C08" w:rsidRDefault="006E6C08" w:rsidP="002E1FD3">
      <w:pPr>
        <w:jc w:val="both"/>
        <w:rPr>
          <w:sz w:val="28"/>
          <w:szCs w:val="28"/>
        </w:rPr>
      </w:pPr>
      <w:r w:rsidRPr="006E6C08">
        <w:rPr>
          <w:sz w:val="28"/>
          <w:szCs w:val="28"/>
        </w:rPr>
        <w:t>•участникам Великой Отечественной войны - до 35 кален</w:t>
      </w:r>
      <w:r>
        <w:rPr>
          <w:sz w:val="28"/>
          <w:szCs w:val="28"/>
        </w:rPr>
        <w:t>дарных дней в году;</w:t>
      </w:r>
    </w:p>
    <w:p w:rsidR="006E6C08" w:rsidRDefault="006E6C08" w:rsidP="002E1FD3">
      <w:pPr>
        <w:jc w:val="both"/>
        <w:rPr>
          <w:sz w:val="28"/>
          <w:szCs w:val="28"/>
        </w:rPr>
      </w:pPr>
      <w:r>
        <w:rPr>
          <w:sz w:val="28"/>
          <w:szCs w:val="28"/>
        </w:rPr>
        <w:t>•раб</w:t>
      </w:r>
      <w:r w:rsidRPr="006E6C08">
        <w:rPr>
          <w:sz w:val="28"/>
          <w:szCs w:val="28"/>
        </w:rPr>
        <w:t>отающим пенсионерам по старости (по возрасту) - до 14 календарных дней в году;</w:t>
      </w:r>
    </w:p>
    <w:p w:rsidR="006E6C08" w:rsidRDefault="006E6C08" w:rsidP="002E1FD3">
      <w:pPr>
        <w:jc w:val="both"/>
        <w:rPr>
          <w:sz w:val="28"/>
          <w:szCs w:val="28"/>
        </w:rPr>
      </w:pPr>
      <w:r w:rsidRPr="006E6C08">
        <w:rPr>
          <w:sz w:val="28"/>
          <w:szCs w:val="28"/>
        </w:rPr>
        <w:t>•родителям  и  женам  (мужьям)  военнослужащих,  сотрудников  органов внутренних  дел,  федеральной  противопожарной  службы,  таможенных органов,  сотрудников  учреждений  и  органов  уголовно-исполнительной системы,  органов  принудительного  исполнения,  погибших  или  умерших вследствие  ранения,  контузии  или  увечья,  полученных  при  исполнении обязанностей  военной  службы  (службы),  либо  вследствие  заболевания, связанного с прохождением военной службы (службы), - до 14 календарных дней в году;</w:t>
      </w:r>
    </w:p>
    <w:p w:rsidR="006E6C08" w:rsidRDefault="006E6C08" w:rsidP="002E1FD3">
      <w:pPr>
        <w:jc w:val="both"/>
        <w:rPr>
          <w:sz w:val="28"/>
          <w:szCs w:val="28"/>
        </w:rPr>
      </w:pPr>
      <w:r w:rsidRPr="006E6C08">
        <w:rPr>
          <w:sz w:val="28"/>
          <w:szCs w:val="28"/>
        </w:rPr>
        <w:t>•работающим инвалидам - до 60 календарных дней в году;</w:t>
      </w:r>
    </w:p>
    <w:p w:rsidR="006E6C08" w:rsidRDefault="006E6C08" w:rsidP="002E1FD3">
      <w:pPr>
        <w:jc w:val="both"/>
        <w:rPr>
          <w:sz w:val="28"/>
          <w:szCs w:val="28"/>
        </w:rPr>
      </w:pPr>
      <w:r w:rsidRPr="006E6C08">
        <w:rPr>
          <w:sz w:val="28"/>
          <w:szCs w:val="28"/>
        </w:rPr>
        <w:t>•работникам в случаях рождения ребенка, регистрации брака, смерти близких родственников - до пяти календарных дней.</w:t>
      </w:r>
      <w:r>
        <w:rPr>
          <w:sz w:val="28"/>
          <w:szCs w:val="28"/>
        </w:rPr>
        <w:t xml:space="preserve"> </w:t>
      </w:r>
    </w:p>
    <w:p w:rsidR="006E6C08" w:rsidRDefault="006E6C08" w:rsidP="002E1FD3">
      <w:pPr>
        <w:jc w:val="both"/>
        <w:rPr>
          <w:sz w:val="28"/>
          <w:szCs w:val="28"/>
        </w:rPr>
      </w:pPr>
      <w:r w:rsidRPr="006E6C08">
        <w:rPr>
          <w:sz w:val="28"/>
          <w:szCs w:val="28"/>
        </w:rPr>
        <w:t>Приведенный  перечень  случаев,  когда  работодатель  обязан  предоставить работнику  отпуск  без  сохранения  заработной  платы  (за  свой  счет),  не исчерпывающий. Это подтверждается в том числе положениями абз.7 ч. 2 ст. 128 ТК РФ.</w:t>
      </w:r>
    </w:p>
    <w:p w:rsidR="006E6C08" w:rsidRDefault="006E6C08" w:rsidP="002E1FD3">
      <w:pPr>
        <w:jc w:val="both"/>
        <w:rPr>
          <w:sz w:val="28"/>
          <w:szCs w:val="28"/>
        </w:rPr>
      </w:pPr>
      <w:r w:rsidRPr="006E6C08">
        <w:rPr>
          <w:sz w:val="28"/>
          <w:szCs w:val="28"/>
        </w:rPr>
        <w:t xml:space="preserve">2.  Если  работник  не  относится  к  вышеназванной  категории  лиц,  оцените уважительность  причин,  по  которым  ему  требуется  отпуск,  и  согласуйте  с работником продолжительность отпуска. </w:t>
      </w:r>
    </w:p>
    <w:p w:rsidR="006E6C08" w:rsidRDefault="006E6C08" w:rsidP="002E1FD3">
      <w:pPr>
        <w:jc w:val="both"/>
        <w:rPr>
          <w:sz w:val="28"/>
          <w:szCs w:val="28"/>
        </w:rPr>
      </w:pPr>
      <w:r w:rsidRPr="006E6C08">
        <w:rPr>
          <w:sz w:val="28"/>
          <w:szCs w:val="28"/>
        </w:rPr>
        <w:t>3.  Получите  от  работника  заявление  на  отпуск  (ч.  1  ст.  128  ТК  РФ). Дистанционный работник может направить его, например, в форме электронного документа (ч.6 ст. 312.3 ТК РФ).</w:t>
      </w:r>
    </w:p>
    <w:p w:rsidR="006E6C08" w:rsidRDefault="006E6C08" w:rsidP="002E1FD3">
      <w:pPr>
        <w:jc w:val="both"/>
        <w:rPr>
          <w:sz w:val="28"/>
          <w:szCs w:val="28"/>
        </w:rPr>
      </w:pPr>
      <w:r w:rsidRPr="006E6C08">
        <w:rPr>
          <w:sz w:val="28"/>
          <w:szCs w:val="28"/>
        </w:rPr>
        <w:t>4. Документально оформите предоставление отпуска.</w:t>
      </w:r>
      <w:r>
        <w:rPr>
          <w:sz w:val="28"/>
          <w:szCs w:val="28"/>
        </w:rPr>
        <w:t xml:space="preserve"> </w:t>
      </w:r>
      <w:r w:rsidRPr="006E6C08">
        <w:rPr>
          <w:sz w:val="28"/>
          <w:szCs w:val="28"/>
        </w:rPr>
        <w:t>При этом «один день за свой счет», то есть уход работника в отпуск без сохранения  заработной  платы  всего  на  один  день,  оформляется  так  же,  как  и аналогичный отпуск на несколько дней, без каких-либо особенностей.</w:t>
      </w:r>
    </w:p>
    <w:p w:rsidR="006E6C08" w:rsidRDefault="006E6C08" w:rsidP="002E1FD3">
      <w:pPr>
        <w:jc w:val="both"/>
        <w:rPr>
          <w:sz w:val="28"/>
          <w:szCs w:val="28"/>
        </w:rPr>
      </w:pPr>
    </w:p>
    <w:p w:rsidR="00C77058" w:rsidRPr="00C77058" w:rsidRDefault="00C77058" w:rsidP="002E1FD3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26D9C"/>
    <w:rsid w:val="001453B8"/>
    <w:rsid w:val="00196CCC"/>
    <w:rsid w:val="001B125F"/>
    <w:rsid w:val="001C0298"/>
    <w:rsid w:val="001E63FF"/>
    <w:rsid w:val="002E1FD3"/>
    <w:rsid w:val="002F6C84"/>
    <w:rsid w:val="003A1C9B"/>
    <w:rsid w:val="00400DD0"/>
    <w:rsid w:val="004D566D"/>
    <w:rsid w:val="006E6C08"/>
    <w:rsid w:val="00BA11CB"/>
    <w:rsid w:val="00BB57EE"/>
    <w:rsid w:val="00C77058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74F0E"/>
  <w15:docId w15:val="{85AB8F91-BCDF-4717-8BC5-FEC1853C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2022-05-24T13:39:00Z</dcterms:created>
  <dcterms:modified xsi:type="dcterms:W3CDTF">2022-07-15T07:04:00Z</dcterms:modified>
</cp:coreProperties>
</file>