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6" w:type="dxa"/>
        <w:tblInd w:w="108" w:type="dxa"/>
        <w:tblLook w:val="01E0" w:firstRow="1" w:lastRow="1" w:firstColumn="1" w:lastColumn="1" w:noHBand="0" w:noVBand="0"/>
      </w:tblPr>
      <w:tblGrid>
        <w:gridCol w:w="13860"/>
        <w:gridCol w:w="1926"/>
      </w:tblGrid>
      <w:tr w:rsidR="008D200A" w:rsidTr="004950DD">
        <w:trPr>
          <w:trHeight w:val="1239"/>
        </w:trPr>
        <w:tc>
          <w:tcPr>
            <w:tcW w:w="13860" w:type="dxa"/>
            <w:vAlign w:val="center"/>
          </w:tcPr>
          <w:p w:rsidR="008D200A" w:rsidRPr="00714E97" w:rsidRDefault="008D200A" w:rsidP="004950DD">
            <w:pPr>
              <w:ind w:firstLine="72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714E97">
              <w:rPr>
                <w:b/>
                <w:i/>
                <w:color w:val="008000"/>
                <w:sz w:val="32"/>
                <w:szCs w:val="32"/>
              </w:rPr>
              <w:t>МИНИСТЕРСТВО ПРИРОДНЫХ РЕСУРСОВ И ЭКОЛОГИИ</w:t>
            </w:r>
          </w:p>
          <w:p w:rsidR="008D200A" w:rsidRPr="00714E97" w:rsidRDefault="008D200A" w:rsidP="004950DD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714E97">
              <w:rPr>
                <w:b/>
                <w:i/>
                <w:color w:val="008000"/>
                <w:sz w:val="32"/>
                <w:szCs w:val="32"/>
              </w:rPr>
              <w:t>ЧУВАШСКОЙ РЕСПУБЛИКИ</w:t>
            </w:r>
          </w:p>
          <w:p w:rsidR="008D200A" w:rsidRPr="008D200A" w:rsidRDefault="008D200A" w:rsidP="004950DD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  <w:p w:rsidR="008D200A" w:rsidRPr="00714E97" w:rsidRDefault="008D200A" w:rsidP="004950DD">
            <w:pPr>
              <w:jc w:val="center"/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714E97">
              <w:rPr>
                <w:b/>
                <w:bCs/>
                <w:noProof/>
                <w:color w:val="FF0000"/>
                <w:sz w:val="28"/>
                <w:szCs w:val="28"/>
              </w:rPr>
              <w:t>ЭТО НАДО ЗНАТЬ КАЖДОМУ !</w:t>
            </w:r>
          </w:p>
        </w:tc>
        <w:tc>
          <w:tcPr>
            <w:tcW w:w="1926" w:type="dxa"/>
          </w:tcPr>
          <w:p w:rsidR="008D200A" w:rsidRDefault="008D200A" w:rsidP="004950DD">
            <w:pPr>
              <w:ind w:firstLine="709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43305" cy="914400"/>
                  <wp:effectExtent l="0" t="0" r="4445" b="0"/>
                  <wp:docPr id="1" name="Рисунок 1" descr="mpre_chr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re_chr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00A" w:rsidRDefault="008D200A" w:rsidP="008D200A">
      <w:pPr>
        <w:pStyle w:val="a3"/>
        <w:ind w:firstLine="709"/>
        <w:jc w:val="both"/>
        <w:rPr>
          <w:b/>
          <w:bCs/>
          <w:color w:val="FF0000"/>
          <w:sz w:val="28"/>
          <w:szCs w:val="28"/>
          <w:lang w:bidi="he-IL"/>
        </w:rPr>
      </w:pPr>
    </w:p>
    <w:p w:rsidR="008D200A" w:rsidRPr="00676E91" w:rsidRDefault="008D200A" w:rsidP="008D200A">
      <w:pPr>
        <w:pStyle w:val="a3"/>
        <w:jc w:val="center"/>
        <w:rPr>
          <w:b/>
          <w:bCs/>
          <w:noProof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1028700</wp:posOffset>
            </wp:positionV>
            <wp:extent cx="99441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E91">
        <w:rPr>
          <w:b/>
          <w:bCs/>
          <w:noProof/>
          <w:color w:val="FF0000"/>
          <w:sz w:val="28"/>
          <w:szCs w:val="28"/>
        </w:rPr>
        <w:t>ЧТО ДЕЛАТЬ В ЛЕСУ В ЗОНЕ ДЫМА И ОГНЯ</w:t>
      </w:r>
    </w:p>
    <w:p w:rsidR="008D200A" w:rsidRPr="00ED1C84" w:rsidRDefault="008D200A" w:rsidP="008D200A">
      <w:pPr>
        <w:pStyle w:val="a3"/>
        <w:jc w:val="center"/>
        <w:rPr>
          <w:b/>
          <w:sz w:val="28"/>
          <w:szCs w:val="28"/>
          <w:lang w:bidi="he-IL"/>
        </w:rPr>
      </w:pPr>
      <w:r w:rsidRPr="00ED1C84">
        <w:rPr>
          <w:b/>
          <w:sz w:val="28"/>
          <w:szCs w:val="28"/>
          <w:lang w:bidi="he-IL"/>
        </w:rPr>
        <w:t>При возможности покинуть зону:</w:t>
      </w:r>
    </w:p>
    <w:p w:rsidR="008D200A" w:rsidRPr="00ED1C84" w:rsidRDefault="008D200A" w:rsidP="008D200A">
      <w:pPr>
        <w:pStyle w:val="a3"/>
        <w:ind w:firstLine="709"/>
        <w:jc w:val="center"/>
        <w:rPr>
          <w:b/>
          <w:sz w:val="28"/>
          <w:szCs w:val="28"/>
          <w:lang w:bidi="he-IL"/>
        </w:rPr>
      </w:pPr>
    </w:p>
    <w:p w:rsidR="008D200A" w:rsidRPr="00ED1C84" w:rsidRDefault="008D200A" w:rsidP="008D200A">
      <w:pPr>
        <w:pStyle w:val="a3"/>
        <w:tabs>
          <w:tab w:val="left" w:pos="2880"/>
          <w:tab w:val="left" w:pos="3780"/>
        </w:tabs>
        <w:ind w:left="2700" w:hanging="54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>- двигайтесь навстречу ветру, перпендикулярно кромке пожара;</w:t>
      </w:r>
    </w:p>
    <w:p w:rsidR="008D200A" w:rsidRPr="00ED1C84" w:rsidRDefault="008D200A" w:rsidP="008D200A">
      <w:pPr>
        <w:pStyle w:val="a3"/>
        <w:tabs>
          <w:tab w:val="left" w:pos="2880"/>
          <w:tab w:val="left" w:pos="3780"/>
        </w:tabs>
        <w:ind w:left="2700" w:hanging="54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>- выбирайте маршрут по просекам, дорогам, полянам, берегам ручьев и рек;</w:t>
      </w:r>
    </w:p>
    <w:p w:rsidR="008D200A" w:rsidRPr="00ED1C84" w:rsidRDefault="008D200A" w:rsidP="008D200A">
      <w:pPr>
        <w:pStyle w:val="a3"/>
        <w:tabs>
          <w:tab w:val="left" w:pos="2880"/>
          <w:tab w:val="left" w:pos="3780"/>
        </w:tabs>
        <w:ind w:left="2700" w:hanging="54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>- передвигайтесь быстро, но без суеты, так как учащенное дыхание в дыму приведет к потере сознания;</w:t>
      </w:r>
      <w:r w:rsidRPr="00ED1C84">
        <w:rPr>
          <w:sz w:val="28"/>
          <w:szCs w:val="28"/>
          <w:lang w:bidi="he-IL"/>
        </w:rPr>
        <w:tab/>
      </w:r>
    </w:p>
    <w:p w:rsidR="008D200A" w:rsidRPr="00ED1C84" w:rsidRDefault="008D200A" w:rsidP="008D200A">
      <w:pPr>
        <w:pStyle w:val="a3"/>
        <w:tabs>
          <w:tab w:val="left" w:pos="2880"/>
          <w:tab w:val="left" w:pos="3780"/>
        </w:tabs>
        <w:ind w:left="2700" w:hanging="54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 xml:space="preserve">- прощупывайте почву перед собой палкой (при торфяных пожарах); </w:t>
      </w:r>
    </w:p>
    <w:p w:rsidR="008D200A" w:rsidRPr="00ED1C84" w:rsidRDefault="008D200A" w:rsidP="008D200A">
      <w:pPr>
        <w:pStyle w:val="a3"/>
        <w:tabs>
          <w:tab w:val="left" w:pos="2880"/>
          <w:tab w:val="left" w:pos="3780"/>
        </w:tabs>
        <w:ind w:left="2340" w:hanging="18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>- при движении учитывайте скорость и направление ветра, а также рельеф местности (двигайтесь предпочтительно вниз по склону).</w:t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</w:p>
    <w:p w:rsidR="008D200A" w:rsidRPr="00ED1C84" w:rsidRDefault="008D200A" w:rsidP="008D200A">
      <w:pPr>
        <w:pStyle w:val="a3"/>
        <w:jc w:val="center"/>
        <w:rPr>
          <w:b/>
          <w:sz w:val="28"/>
          <w:szCs w:val="28"/>
          <w:lang w:bidi="he-IL"/>
        </w:rPr>
      </w:pPr>
      <w:r w:rsidRPr="00ED1C84">
        <w:rPr>
          <w:b/>
          <w:sz w:val="28"/>
          <w:szCs w:val="28"/>
          <w:lang w:bidi="he-IL"/>
        </w:rPr>
        <w:t>При невозможности покинуть зону:</w:t>
      </w:r>
    </w:p>
    <w:p w:rsidR="008D200A" w:rsidRPr="00ED1C84" w:rsidRDefault="008D200A" w:rsidP="008D200A">
      <w:pPr>
        <w:pStyle w:val="a3"/>
        <w:ind w:firstLine="709"/>
        <w:jc w:val="both"/>
        <w:rPr>
          <w:sz w:val="28"/>
          <w:szCs w:val="28"/>
          <w:lang w:bidi="he-IL"/>
        </w:rPr>
      </w:pPr>
    </w:p>
    <w:p w:rsidR="008D200A" w:rsidRPr="00ED1C84" w:rsidRDefault="008D200A" w:rsidP="008D200A">
      <w:pPr>
        <w:pStyle w:val="a3"/>
        <w:ind w:left="216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>- окунитесь в любой водоем;</w:t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</w:p>
    <w:p w:rsidR="008D200A" w:rsidRPr="00ED1C84" w:rsidRDefault="008D200A" w:rsidP="008D200A">
      <w:pPr>
        <w:pStyle w:val="a3"/>
        <w:ind w:left="216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>- накройтесь мокрой одеждой;</w:t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</w:p>
    <w:p w:rsidR="008D200A" w:rsidRPr="00ED1C84" w:rsidRDefault="008D200A" w:rsidP="008D200A">
      <w:pPr>
        <w:pStyle w:val="a3"/>
        <w:ind w:left="216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>- рот и нос прикройте мокрой тряпичной повязкой (для защиты от дыма);</w:t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  <w:r w:rsidRPr="00ED1C84">
        <w:rPr>
          <w:sz w:val="28"/>
          <w:szCs w:val="28"/>
          <w:lang w:bidi="he-IL"/>
        </w:rPr>
        <w:tab/>
      </w:r>
    </w:p>
    <w:p w:rsidR="008D200A" w:rsidRPr="00ED1C84" w:rsidRDefault="008D200A" w:rsidP="008D200A">
      <w:pPr>
        <w:pStyle w:val="a3"/>
        <w:ind w:left="216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>- постарайтесь найти безопасное место (выгоревший участок, русло ручья или реки).</w:t>
      </w:r>
    </w:p>
    <w:p w:rsidR="008D200A" w:rsidRPr="00ED1C84" w:rsidRDefault="008D200A" w:rsidP="008D200A">
      <w:pPr>
        <w:pStyle w:val="a3"/>
        <w:ind w:left="3420" w:firstLine="709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 xml:space="preserve"> </w:t>
      </w:r>
    </w:p>
    <w:p w:rsidR="008D200A" w:rsidRPr="00ED1C84" w:rsidRDefault="008D200A" w:rsidP="008D200A">
      <w:pPr>
        <w:pStyle w:val="a3"/>
        <w:jc w:val="center"/>
        <w:rPr>
          <w:b/>
          <w:sz w:val="28"/>
          <w:szCs w:val="28"/>
          <w:lang w:bidi="he-IL"/>
        </w:rPr>
      </w:pPr>
      <w:r w:rsidRPr="00ED1C84">
        <w:rPr>
          <w:b/>
          <w:sz w:val="28"/>
          <w:szCs w:val="28"/>
          <w:lang w:bidi="he-IL"/>
        </w:rPr>
        <w:t>Основные причины гибели людей при пожаре:</w:t>
      </w:r>
    </w:p>
    <w:p w:rsidR="008D200A" w:rsidRPr="00ED1C84" w:rsidRDefault="008D200A" w:rsidP="008D200A">
      <w:pPr>
        <w:pStyle w:val="a3"/>
        <w:jc w:val="center"/>
        <w:rPr>
          <w:b/>
          <w:sz w:val="28"/>
          <w:szCs w:val="28"/>
          <w:lang w:bidi="he-IL"/>
        </w:rPr>
      </w:pPr>
    </w:p>
    <w:p w:rsidR="008D200A" w:rsidRPr="00ED1C84" w:rsidRDefault="008D200A" w:rsidP="008D200A">
      <w:pPr>
        <w:pStyle w:val="a3"/>
        <w:ind w:left="2160" w:firstLine="18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>- 11,5% - ожоги тела и дыхательных путей;</w:t>
      </w:r>
    </w:p>
    <w:p w:rsidR="008D200A" w:rsidRPr="00ED1C84" w:rsidRDefault="008D200A" w:rsidP="008D200A">
      <w:pPr>
        <w:pStyle w:val="a3"/>
        <w:ind w:left="2160" w:firstLine="18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 xml:space="preserve">- 21,6% - отравление угарным газом; </w:t>
      </w:r>
    </w:p>
    <w:p w:rsidR="008D200A" w:rsidRPr="00ED1C84" w:rsidRDefault="008D200A" w:rsidP="008D200A">
      <w:pPr>
        <w:pStyle w:val="a3"/>
        <w:ind w:left="2160" w:firstLine="180"/>
        <w:jc w:val="both"/>
        <w:rPr>
          <w:sz w:val="28"/>
          <w:szCs w:val="28"/>
          <w:lang w:bidi="he-IL"/>
        </w:rPr>
      </w:pPr>
      <w:r w:rsidRPr="00ED1C84">
        <w:rPr>
          <w:sz w:val="28"/>
          <w:szCs w:val="28"/>
          <w:lang w:bidi="he-IL"/>
        </w:rPr>
        <w:t xml:space="preserve">- 66,9% - паника и растерянность, незнание правил пожарной безопасности, алкогольное (наркотическое) опьянение. </w:t>
      </w:r>
    </w:p>
    <w:p w:rsidR="00620C27" w:rsidRDefault="00620C27" w:rsidP="008D200A">
      <w:pPr>
        <w:jc w:val="center"/>
      </w:pPr>
      <w:bookmarkStart w:id="0" w:name="_GoBack"/>
      <w:bookmarkEnd w:id="0"/>
    </w:p>
    <w:sectPr w:rsidR="00620C27" w:rsidSect="003C50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C1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48C1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D200A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D2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0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D2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фыв</cp:lastModifiedBy>
  <cp:revision>2</cp:revision>
  <dcterms:created xsi:type="dcterms:W3CDTF">2022-05-20T08:34:00Z</dcterms:created>
  <dcterms:modified xsi:type="dcterms:W3CDTF">2022-05-20T08:34:00Z</dcterms:modified>
</cp:coreProperties>
</file>