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7F" w:rsidRDefault="0084607F" w:rsidP="0084607F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Сведения о доходах, расходах, об имуществе и обязательствах </w:t>
      </w:r>
      <w:proofErr w:type="gramStart"/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имущественного  </w:t>
      </w:r>
      <w:r>
        <w:rPr>
          <w:rFonts w:ascii="Times New Roman" w:hAnsi="Times New Roman"/>
          <w:b/>
          <w:sz w:val="24"/>
          <w:szCs w:val="24"/>
        </w:rPr>
        <w:t>характера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главы  </w:t>
      </w:r>
      <w:proofErr w:type="spellStart"/>
      <w:r>
        <w:rPr>
          <w:rFonts w:ascii="Times New Roman" w:hAnsi="Times New Roman"/>
          <w:b/>
          <w:sz w:val="24"/>
          <w:szCs w:val="24"/>
        </w:rPr>
        <w:t>Индырчского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Янтиковского района Чувашской Республики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за период с 1 января по 31 декабря 202</w:t>
      </w:r>
      <w:r w:rsidR="00E56831">
        <w:rPr>
          <w:rFonts w:ascii="Times New Roman" w:hAnsi="Times New Roman"/>
          <w:b/>
          <w:kern w:val="36"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года</w:t>
      </w:r>
    </w:p>
    <w:p w:rsidR="0096202A" w:rsidRDefault="0096202A" w:rsidP="0096202A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tbl>
      <w:tblPr>
        <w:tblW w:w="16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851"/>
        <w:gridCol w:w="1275"/>
        <w:gridCol w:w="1134"/>
        <w:gridCol w:w="1134"/>
        <w:gridCol w:w="1276"/>
        <w:gridCol w:w="1682"/>
        <w:gridCol w:w="1144"/>
        <w:gridCol w:w="1276"/>
        <w:gridCol w:w="3507"/>
      </w:tblGrid>
      <w:tr w:rsidR="0096202A" w:rsidTr="0096202A">
        <w:trPr>
          <w:jc w:val="center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Default="0096202A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Декларированный годовой доход (руб.)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2A" w:rsidRDefault="0096202A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F" w:rsidRPr="0084607F" w:rsidRDefault="0084607F" w:rsidP="008460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6"/>
                <w:lang w:eastAsia="ru-RU"/>
              </w:rPr>
            </w:pPr>
            <w:r w:rsidRPr="0084607F">
              <w:rPr>
                <w:rFonts w:ascii="Times New Roman" w:hAnsi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если общая сумма таких сделок превышает общий доход муниципальных служащих, и его супруги (супруга) за три последних года, предшествующих отчетному периоду</w:t>
            </w:r>
          </w:p>
          <w:p w:rsidR="0096202A" w:rsidRDefault="00962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</w:tc>
      </w:tr>
      <w:tr w:rsidR="0096202A" w:rsidTr="0096202A">
        <w:trPr>
          <w:jc w:val="center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2A" w:rsidRDefault="0096202A">
            <w:pPr>
              <w:spacing w:after="0" w:line="240" w:lineRule="auto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2A" w:rsidRDefault="0096202A">
            <w:pPr>
              <w:spacing w:after="0" w:line="240" w:lineRule="auto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Площадь (</w:t>
            </w:r>
            <w:proofErr w:type="spellStart"/>
            <w:r>
              <w:rPr>
                <w:rFonts w:ascii="Times New Roman" w:hAnsi="Times New Roman"/>
                <w:color w:val="424242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color w:val="424242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 xml:space="preserve">Страна </w:t>
            </w: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Транспортные средства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Вид объектов недвижимости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 xml:space="preserve">Площадь </w:t>
            </w:r>
          </w:p>
          <w:p w:rsidR="0096202A" w:rsidRDefault="0096202A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color w:val="424242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color w:val="42424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Страна расположения</w:t>
            </w: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2A" w:rsidRDefault="0096202A">
            <w:pPr>
              <w:spacing w:after="0" w:line="240" w:lineRule="auto"/>
              <w:rPr>
                <w:rFonts w:ascii="Times New Roman" w:hAnsi="Times New Roman"/>
                <w:color w:val="424242"/>
                <w:lang w:eastAsia="ru-RU"/>
              </w:rPr>
            </w:pPr>
          </w:p>
        </w:tc>
      </w:tr>
      <w:tr w:rsidR="0096202A" w:rsidTr="0096202A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2A" w:rsidRDefault="0096202A">
            <w:pPr>
              <w:spacing w:after="0" w:line="240" w:lineRule="auto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 xml:space="preserve">Семенов Анатолий </w:t>
            </w:r>
            <w:proofErr w:type="spellStart"/>
            <w:r>
              <w:rPr>
                <w:rFonts w:ascii="Times New Roman" w:hAnsi="Times New Roman"/>
                <w:color w:val="424242"/>
                <w:lang w:eastAsia="ru-RU"/>
              </w:rPr>
              <w:t>Виталиевич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2A" w:rsidRDefault="00E56831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489162,50</w:t>
            </w:r>
          </w:p>
          <w:p w:rsidR="0096202A" w:rsidRDefault="0096202A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(доход по основному месту работы)</w:t>
            </w:r>
          </w:p>
          <w:p w:rsidR="0096202A" w:rsidRDefault="00E56831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36624,56</w:t>
            </w:r>
          </w:p>
          <w:p w:rsidR="00E56831" w:rsidRDefault="00E56831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(иной доход)</w:t>
            </w:r>
          </w:p>
          <w:p w:rsidR="0096202A" w:rsidRDefault="0096202A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Земельный участок</w:t>
            </w:r>
          </w:p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(индивидуальная)</w:t>
            </w:r>
          </w:p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Земельный участок</w:t>
            </w:r>
          </w:p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(индивидуальная)</w:t>
            </w:r>
          </w:p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Жилой дом</w:t>
            </w:r>
          </w:p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(индивидуальная)</w:t>
            </w:r>
          </w:p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Квартира</w:t>
            </w:r>
          </w:p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(общая долевая 1/6)</w:t>
            </w:r>
          </w:p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Зернохранилище</w:t>
            </w:r>
          </w:p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lastRenderedPageBreak/>
              <w:t>1880</w:t>
            </w: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1599</w:t>
            </w: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22,3</w:t>
            </w: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52,1</w:t>
            </w:r>
          </w:p>
          <w:p w:rsidR="0096202A" w:rsidRDefault="0096202A">
            <w:pPr>
              <w:spacing w:after="0" w:line="240" w:lineRule="auto"/>
              <w:ind w:right="-23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825,9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lastRenderedPageBreak/>
              <w:t>Россия</w:t>
            </w: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lastRenderedPageBreak/>
              <w:t>БЕЛОРУС-82.1</w:t>
            </w:r>
          </w:p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Т-16 М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-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-</w:t>
            </w:r>
          </w:p>
        </w:tc>
      </w:tr>
      <w:tr w:rsidR="0096202A" w:rsidTr="0096202A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2A" w:rsidRDefault="0096202A">
            <w:pPr>
              <w:spacing w:after="0" w:line="240" w:lineRule="auto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lastRenderedPageBreak/>
              <w:t>супруга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2A" w:rsidRDefault="00E56831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410231,61</w:t>
            </w:r>
          </w:p>
          <w:p w:rsidR="0096202A" w:rsidRDefault="0096202A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(доход по основному месту работы)</w:t>
            </w:r>
          </w:p>
          <w:p w:rsidR="00E56831" w:rsidRDefault="00E56831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11618,28</w:t>
            </w:r>
          </w:p>
          <w:p w:rsidR="00E56831" w:rsidRDefault="00E56831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(иной доход)</w:t>
            </w:r>
          </w:p>
          <w:p w:rsidR="0096202A" w:rsidRDefault="0096202A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Квартира</w:t>
            </w:r>
          </w:p>
          <w:p w:rsidR="0096202A" w:rsidRDefault="0096202A" w:rsidP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(общая долевая 1/6)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Default="0096202A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Земельный участок</w:t>
            </w:r>
          </w:p>
          <w:p w:rsidR="0096202A" w:rsidRDefault="0096202A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(безвозмездное пользование)</w:t>
            </w:r>
          </w:p>
          <w:p w:rsidR="0096202A" w:rsidRDefault="0096202A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Жилой дом</w:t>
            </w:r>
          </w:p>
          <w:p w:rsidR="0096202A" w:rsidRDefault="0096202A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(безвозмездное пользование)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Default="0096202A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1880</w:t>
            </w:r>
          </w:p>
          <w:p w:rsidR="0096202A" w:rsidRDefault="0096202A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-</w:t>
            </w:r>
          </w:p>
        </w:tc>
      </w:tr>
      <w:tr w:rsidR="0096202A" w:rsidTr="0096202A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2A" w:rsidRDefault="0096202A">
            <w:pPr>
              <w:spacing w:after="0" w:line="240" w:lineRule="auto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несовершеннолетний ребенок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2A" w:rsidRDefault="0096202A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Квартира</w:t>
            </w:r>
          </w:p>
          <w:p w:rsidR="0096202A" w:rsidRDefault="0096202A" w:rsidP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(общая долевая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E56831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E56831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 дом</w:t>
            </w:r>
          </w:p>
          <w:p w:rsidR="0096202A" w:rsidRDefault="009620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  <w:p w:rsidR="0096202A" w:rsidRDefault="00962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Земельный участок (безвозмездное пользование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Pr="0084607F" w:rsidRDefault="0096202A">
            <w:pPr>
              <w:jc w:val="center"/>
              <w:rPr>
                <w:rFonts w:ascii="Times New Roman" w:hAnsi="Times New Roman"/>
              </w:rPr>
            </w:pPr>
            <w:r w:rsidRPr="0084607F">
              <w:rPr>
                <w:rFonts w:ascii="Times New Roman" w:hAnsi="Times New Roman"/>
              </w:rPr>
              <w:t>22,28</w:t>
            </w:r>
          </w:p>
          <w:p w:rsidR="0096202A" w:rsidRPr="0084607F" w:rsidRDefault="0096202A">
            <w:pPr>
              <w:jc w:val="center"/>
              <w:rPr>
                <w:rFonts w:ascii="Times New Roman" w:hAnsi="Times New Roman"/>
              </w:rPr>
            </w:pPr>
          </w:p>
          <w:p w:rsidR="0096202A" w:rsidRPr="0084607F" w:rsidRDefault="0096202A">
            <w:pPr>
              <w:jc w:val="center"/>
              <w:rPr>
                <w:rFonts w:ascii="Times New Roman" w:hAnsi="Times New Roman"/>
              </w:rPr>
            </w:pPr>
          </w:p>
          <w:p w:rsidR="0096202A" w:rsidRPr="0084607F" w:rsidRDefault="0096202A">
            <w:pPr>
              <w:jc w:val="center"/>
              <w:rPr>
                <w:rFonts w:ascii="Times New Roman" w:hAnsi="Times New Roman"/>
              </w:rPr>
            </w:pPr>
          </w:p>
          <w:p w:rsidR="0096202A" w:rsidRPr="0084607F" w:rsidRDefault="0096202A" w:rsidP="0096202A">
            <w:pPr>
              <w:jc w:val="center"/>
              <w:rPr>
                <w:rFonts w:ascii="Times New Roman" w:hAnsi="Times New Roman"/>
              </w:rPr>
            </w:pPr>
            <w:r w:rsidRPr="0084607F">
              <w:rPr>
                <w:rFonts w:ascii="Times New Roman" w:hAnsi="Times New Roman"/>
              </w:rPr>
              <w:t>1880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Default="00962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96202A" w:rsidRDefault="00962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202A" w:rsidRDefault="00962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202A" w:rsidRDefault="00962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202A" w:rsidRDefault="00962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-</w:t>
            </w:r>
          </w:p>
        </w:tc>
      </w:tr>
      <w:tr w:rsidR="0096202A" w:rsidTr="0096202A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2A" w:rsidRDefault="0096202A">
            <w:pPr>
              <w:spacing w:after="0" w:line="240" w:lineRule="auto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несовершеннолетний ребенок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2A" w:rsidRDefault="0096202A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 w:rsidP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Квартира</w:t>
            </w:r>
          </w:p>
          <w:p w:rsidR="0096202A" w:rsidRDefault="0096202A" w:rsidP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(общая долевая 1/6)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(безвозмездное пользование)</w:t>
            </w:r>
          </w:p>
          <w:p w:rsidR="0096202A" w:rsidRDefault="009620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(безвозмездное пользование)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Pr="0084607F" w:rsidRDefault="0096202A" w:rsidP="0096202A">
            <w:pPr>
              <w:rPr>
                <w:rFonts w:ascii="Times New Roman" w:hAnsi="Times New Roman"/>
              </w:rPr>
            </w:pPr>
            <w:r w:rsidRPr="0084607F">
              <w:rPr>
                <w:rFonts w:ascii="Times New Roman" w:hAnsi="Times New Roman"/>
              </w:rPr>
              <w:t xml:space="preserve">    22,28</w:t>
            </w:r>
          </w:p>
          <w:p w:rsidR="0096202A" w:rsidRPr="0084607F" w:rsidRDefault="0096202A" w:rsidP="0096202A">
            <w:pPr>
              <w:rPr>
                <w:rFonts w:ascii="Times New Roman" w:hAnsi="Times New Roman"/>
              </w:rPr>
            </w:pPr>
          </w:p>
          <w:p w:rsidR="0096202A" w:rsidRPr="0084607F" w:rsidRDefault="0096202A" w:rsidP="0096202A">
            <w:pPr>
              <w:rPr>
                <w:rFonts w:ascii="Times New Roman" w:hAnsi="Times New Roman"/>
              </w:rPr>
            </w:pPr>
          </w:p>
          <w:p w:rsidR="0096202A" w:rsidRPr="0084607F" w:rsidRDefault="0096202A" w:rsidP="0096202A">
            <w:pPr>
              <w:jc w:val="center"/>
              <w:rPr>
                <w:rFonts w:ascii="Times New Roman" w:hAnsi="Times New Roman"/>
              </w:rPr>
            </w:pPr>
            <w:r w:rsidRPr="0084607F">
              <w:rPr>
                <w:rFonts w:ascii="Times New Roman" w:hAnsi="Times New Roman"/>
              </w:rPr>
              <w:t>1880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Default="0096202A" w:rsidP="009620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96202A" w:rsidRDefault="00962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202A" w:rsidRDefault="00962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202A" w:rsidRDefault="00962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96202A" w:rsidRDefault="00962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-</w:t>
            </w:r>
          </w:p>
        </w:tc>
      </w:tr>
    </w:tbl>
    <w:p w:rsidR="0096202A" w:rsidRDefault="0096202A" w:rsidP="0096202A"/>
    <w:p w:rsidR="00F87492" w:rsidRDefault="00F87492"/>
    <w:sectPr w:rsidR="00F87492" w:rsidSect="0096202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88"/>
    <w:rsid w:val="00450088"/>
    <w:rsid w:val="0084607F"/>
    <w:rsid w:val="0096202A"/>
    <w:rsid w:val="00E56831"/>
    <w:rsid w:val="00F8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C011"/>
  <w15:docId w15:val="{721C68B7-AAAC-4024-8FFD-1651E952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02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305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Индырчи</dc:creator>
  <cp:keywords/>
  <dc:description/>
  <cp:lastModifiedBy>sao-indyrchi</cp:lastModifiedBy>
  <cp:revision>5</cp:revision>
  <dcterms:created xsi:type="dcterms:W3CDTF">2020-08-12T12:32:00Z</dcterms:created>
  <dcterms:modified xsi:type="dcterms:W3CDTF">2022-05-04T07:40:00Z</dcterms:modified>
</cp:coreProperties>
</file>