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30" w:rsidRDefault="00AF2930" w:rsidP="00AF2930">
      <w:pPr>
        <w:jc w:val="center"/>
        <w:rPr>
          <w:b/>
        </w:rPr>
      </w:pPr>
      <w:r>
        <w:rPr>
          <w:b/>
        </w:rPr>
        <w:t xml:space="preserve">Геральдическое описание и обоснование символики герба </w:t>
      </w:r>
    </w:p>
    <w:p w:rsidR="00AF2930" w:rsidRDefault="00AF2930" w:rsidP="00AF2930">
      <w:pPr>
        <w:jc w:val="center"/>
        <w:rPr>
          <w:b/>
        </w:rPr>
      </w:pPr>
      <w:r>
        <w:rPr>
          <w:b/>
        </w:rPr>
        <w:t xml:space="preserve">  Индырчского сельского поселения Янтиковского района</w:t>
      </w:r>
    </w:p>
    <w:p w:rsidR="00AF2930" w:rsidRDefault="00AF2930" w:rsidP="00AF2930">
      <w:pPr>
        <w:rPr>
          <w:b/>
        </w:rPr>
      </w:pPr>
    </w:p>
    <w:p w:rsidR="00AF2930" w:rsidRDefault="00DD6E33" w:rsidP="00DD6E33">
      <w:pPr>
        <w:jc w:val="center"/>
        <w:rPr>
          <w:b/>
        </w:rPr>
      </w:pPr>
      <w:r w:rsidRPr="00DD6E33">
        <w:rPr>
          <w:b/>
        </w:rPr>
        <w:t>Геральдическое описание</w:t>
      </w:r>
    </w:p>
    <w:p w:rsidR="00DD6E33" w:rsidRPr="00DD6E33" w:rsidRDefault="00DD6E33" w:rsidP="00DD6E33">
      <w:pPr>
        <w:jc w:val="center"/>
        <w:rPr>
          <w:b/>
        </w:rPr>
      </w:pPr>
    </w:p>
    <w:p w:rsidR="00AF2930" w:rsidRPr="0075409A" w:rsidRDefault="00AF2930" w:rsidP="00DD6E33">
      <w:pPr>
        <w:ind w:firstLine="708"/>
        <w:jc w:val="both"/>
      </w:pPr>
      <w:r>
        <w:t xml:space="preserve">В пурпурном поле  отвлечённый,  однократно уширено зубчатый золотой  крест, обременённый посередине пурпурным косым вырубным крестом и </w:t>
      </w:r>
      <w:r w:rsidRPr="0075409A">
        <w:t>сопровождаемый  серебряными раковинами, по одной в каждом углу.</w:t>
      </w:r>
    </w:p>
    <w:p w:rsidR="00DD6E33" w:rsidRDefault="00DD6E33" w:rsidP="00DD6E33">
      <w:pPr>
        <w:ind w:firstLine="708"/>
        <w:jc w:val="both"/>
        <w:rPr>
          <w:b/>
        </w:rPr>
      </w:pPr>
    </w:p>
    <w:p w:rsidR="00DD6E33" w:rsidRDefault="00DD6E33" w:rsidP="00DD6E33">
      <w:pPr>
        <w:ind w:firstLine="708"/>
        <w:jc w:val="both"/>
        <w:rPr>
          <w:b/>
        </w:rPr>
      </w:pPr>
    </w:p>
    <w:p w:rsidR="00DD6E33" w:rsidRDefault="00DD6E33" w:rsidP="00DD6E33">
      <w:pPr>
        <w:ind w:firstLine="708"/>
        <w:jc w:val="center"/>
        <w:rPr>
          <w:b/>
        </w:rPr>
      </w:pPr>
      <w:r>
        <w:rPr>
          <w:b/>
        </w:rPr>
        <w:t>Обоснование символики герба</w:t>
      </w:r>
    </w:p>
    <w:p w:rsidR="00DD6E33" w:rsidRDefault="00DD6E33" w:rsidP="00DD6E33">
      <w:pPr>
        <w:ind w:firstLine="708"/>
        <w:jc w:val="both"/>
        <w:rPr>
          <w:b/>
        </w:rPr>
      </w:pPr>
    </w:p>
    <w:p w:rsidR="00AF2930" w:rsidRDefault="00AF2930" w:rsidP="00107D3B">
      <w:pPr>
        <w:ind w:firstLine="567"/>
        <w:jc w:val="both"/>
        <w:rPr>
          <w:szCs w:val="28"/>
        </w:rPr>
      </w:pPr>
      <w:r w:rsidRPr="00545927">
        <w:rPr>
          <w:szCs w:val="28"/>
        </w:rPr>
        <w:t xml:space="preserve">Четыре </w:t>
      </w:r>
      <w:r w:rsidR="00107D3B">
        <w:rPr>
          <w:szCs w:val="28"/>
        </w:rPr>
        <w:t xml:space="preserve"> серебряные </w:t>
      </w:r>
      <w:r w:rsidRPr="00545927">
        <w:rPr>
          <w:szCs w:val="28"/>
        </w:rPr>
        <w:t>жемчужные раковины аллегорически  указывают на количество населенных пунктов, входящих в состав поселения: д. Индырчи,  Ураз</w:t>
      </w:r>
      <w:r>
        <w:rPr>
          <w:szCs w:val="28"/>
        </w:rPr>
        <w:t>лино,  Тенеево, выселок Октябрь.</w:t>
      </w:r>
      <w:r w:rsidRPr="002F5CE4">
        <w:rPr>
          <w:szCs w:val="28"/>
        </w:rPr>
        <w:t xml:space="preserve"> </w:t>
      </w:r>
      <w:r>
        <w:rPr>
          <w:szCs w:val="28"/>
        </w:rPr>
        <w:t xml:space="preserve">  Использование мотива герба  района и его цветовой  гаммы подчеркивает историческое и территориальное единство двух муниципальных образований, </w:t>
      </w:r>
      <w:r w:rsidR="00107D3B">
        <w:rPr>
          <w:szCs w:val="28"/>
        </w:rPr>
        <w:t>олицетворяе</w:t>
      </w:r>
      <w:r>
        <w:rPr>
          <w:szCs w:val="28"/>
        </w:rPr>
        <w:t>т  Янтиковский район как жемчужину Чувашии.</w:t>
      </w:r>
    </w:p>
    <w:p w:rsidR="00AF2930" w:rsidRDefault="00AF2930" w:rsidP="00107D3B">
      <w:pPr>
        <w:ind w:firstLine="567"/>
        <w:jc w:val="both"/>
      </w:pPr>
      <w:r>
        <w:t>Вырубной крест (восьмилучевая звезда) служит опознавательным знаком: он   присутствуе</w:t>
      </w:r>
      <w:r w:rsidR="007B1DE9">
        <w:t>т в гербе  Чувашской Республики</w:t>
      </w:r>
      <w:r>
        <w:t xml:space="preserve">  и  отражает географическое  расположение Индырчского сельского поселения в данном регионе.</w:t>
      </w:r>
    </w:p>
    <w:p w:rsidR="00AF2930" w:rsidRDefault="00AF2930" w:rsidP="00107D3B">
      <w:pPr>
        <w:jc w:val="both"/>
      </w:pPr>
      <w:r>
        <w:t xml:space="preserve"> </w:t>
      </w:r>
      <w:r w:rsidR="00993CCC">
        <w:tab/>
      </w:r>
      <w:r>
        <w:t>Крест – символ духовного совершенствования, самоотверженного служения,  относится к почетным геральдическим фигурам. Изображение в гербе зубчатого  золотого   креста</w:t>
      </w:r>
      <w:r w:rsidR="008B7037">
        <w:t xml:space="preserve"> </w:t>
      </w:r>
      <w:r>
        <w:t xml:space="preserve"> напоминает о</w:t>
      </w:r>
      <w:r w:rsidR="008B7037">
        <w:t>б истории</w:t>
      </w:r>
      <w:r>
        <w:t xml:space="preserve"> возникновения  этих деревень</w:t>
      </w:r>
      <w:r w:rsidR="008B7037">
        <w:t xml:space="preserve"> поначалу возле больших дорог.</w:t>
      </w:r>
      <w:r>
        <w:t xml:space="preserve">  </w:t>
      </w:r>
      <w:r w:rsidR="008B7037">
        <w:t>И</w:t>
      </w:r>
      <w:r>
        <w:t>з-за притеснений царскими чиновниками и воинскими частями</w:t>
      </w:r>
      <w:r w:rsidR="008B7037">
        <w:t xml:space="preserve"> </w:t>
      </w:r>
      <w:r>
        <w:t xml:space="preserve"> жителям </w:t>
      </w:r>
      <w:r w:rsidR="00324E2B">
        <w:t xml:space="preserve"> </w:t>
      </w:r>
      <w:r>
        <w:t>пришлось  переселяться вглубь леса на новые места.</w:t>
      </w:r>
    </w:p>
    <w:p w:rsidR="00AF2930" w:rsidRDefault="00AF2930" w:rsidP="00107D3B">
      <w:pPr>
        <w:ind w:firstLine="567"/>
        <w:jc w:val="both"/>
        <w:rPr>
          <w:szCs w:val="28"/>
        </w:rPr>
      </w:pPr>
    </w:p>
    <w:sectPr w:rsidR="00AF2930" w:rsidSect="0024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F2930"/>
    <w:rsid w:val="000117B0"/>
    <w:rsid w:val="00107D3B"/>
    <w:rsid w:val="00147749"/>
    <w:rsid w:val="001B30A7"/>
    <w:rsid w:val="001C20FA"/>
    <w:rsid w:val="00244D8E"/>
    <w:rsid w:val="003219ED"/>
    <w:rsid w:val="00324E2B"/>
    <w:rsid w:val="003813BB"/>
    <w:rsid w:val="006E7A94"/>
    <w:rsid w:val="0075409A"/>
    <w:rsid w:val="00771283"/>
    <w:rsid w:val="007B1DE9"/>
    <w:rsid w:val="007E33B7"/>
    <w:rsid w:val="00806470"/>
    <w:rsid w:val="008B7037"/>
    <w:rsid w:val="00993CCC"/>
    <w:rsid w:val="00AF2930"/>
    <w:rsid w:val="00BD779A"/>
    <w:rsid w:val="00C30190"/>
    <w:rsid w:val="00DD6E33"/>
    <w:rsid w:val="00EB5B7A"/>
    <w:rsid w:val="00F1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2022-03-29T09:29:00Z</dcterms:created>
  <dcterms:modified xsi:type="dcterms:W3CDTF">2022-03-30T06:38:00Z</dcterms:modified>
</cp:coreProperties>
</file>