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0"/>
        <w:tblW w:w="10314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833"/>
      </w:tblGrid>
      <w:tr w:rsidR="009F19D2" w:rsidRPr="00EE29FD" w:rsidTr="00C977F4">
        <w:tc>
          <w:tcPr>
            <w:tcW w:w="2766" w:type="dxa"/>
            <w:vAlign w:val="center"/>
            <w:hideMark/>
          </w:tcPr>
          <w:p w:rsidR="009F19D2" w:rsidRPr="00373D75" w:rsidRDefault="00CB6010" w:rsidP="00D91FF9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7AA566D1" wp14:editId="366665AC">
                  <wp:extent cx="1228725" cy="1257300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833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Утвержден</w:t>
            </w:r>
            <w:proofErr w:type="gramEnd"/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Решением Собрания депутатов Яльчикского сельского поселения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от  01.02.2008 г. № 2/4-с</w:t>
            </w:r>
          </w:p>
        </w:tc>
      </w:tr>
    </w:tbl>
    <w:p w:rsidR="008D1710" w:rsidRDefault="009F19D2" w:rsidP="009F19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9F19D2" w:rsidRDefault="009F19D2" w:rsidP="00EE29F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73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710" w:rsidRPr="008D1710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D018AB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="00345A1E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018AB">
        <w:rPr>
          <w:rFonts w:ascii="Times New Roman" w:eastAsia="Times New Roman" w:hAnsi="Times New Roman"/>
          <w:sz w:val="20"/>
          <w:szCs w:val="20"/>
          <w:lang w:eastAsia="ru-RU"/>
        </w:rPr>
        <w:t>19</w:t>
      </w:r>
      <w:r w:rsidR="00630FD0" w:rsidRPr="00630FD0">
        <w:rPr>
          <w:rFonts w:ascii="Times New Roman" w:eastAsia="Times New Roman" w:hAnsi="Times New Roman"/>
          <w:sz w:val="20"/>
          <w:szCs w:val="20"/>
          <w:lang w:eastAsia="ru-RU"/>
        </w:rPr>
        <w:t xml:space="preserve"> июля 2022 года  </w:t>
      </w:r>
    </w:p>
    <w:tbl>
      <w:tblPr>
        <w:tblW w:w="104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4"/>
        <w:gridCol w:w="1398"/>
        <w:gridCol w:w="1717"/>
        <w:gridCol w:w="1415"/>
        <w:gridCol w:w="1235"/>
        <w:gridCol w:w="1172"/>
      </w:tblGrid>
      <w:tr w:rsidR="00B51F20" w:rsidRPr="00207508" w:rsidTr="00207508">
        <w:trPr>
          <w:trHeight w:val="30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8012CA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A" w:rsidRPr="00207508" w:rsidRDefault="008012CA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132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C73165" w:rsidRPr="00207508" w:rsidTr="00207508">
        <w:tc>
          <w:tcPr>
            <w:tcW w:w="4248" w:type="dxa"/>
          </w:tcPr>
          <w:p w:rsidR="00C73165" w:rsidRPr="00207508" w:rsidRDefault="00C73165" w:rsidP="00207508">
            <w:pPr>
              <w:ind w:left="-360"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73165" w:rsidRPr="00207508" w:rsidRDefault="00C73165" w:rsidP="00207508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2" w:type="dxa"/>
          </w:tcPr>
          <w:p w:rsidR="00C73165" w:rsidRPr="00207508" w:rsidRDefault="00C73165" w:rsidP="00207508">
            <w:pPr>
              <w:ind w:left="-111"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PictureBullets"/>
      <w:bookmarkEnd w:id="0"/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Чёваш</w:t>
      </w:r>
      <w:proofErr w:type="spellEnd"/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Елч</w:t>
      </w:r>
      <w:proofErr w:type="gramStart"/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spellEnd"/>
      <w:proofErr w:type="gramEnd"/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район.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Елч</w:t>
      </w:r>
      <w:proofErr w:type="gramStart"/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spellEnd"/>
      <w:proofErr w:type="gramEnd"/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 xml:space="preserve"> ял </w:t>
      </w:r>
      <w:proofErr w:type="spellStart"/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поселений.н</w:t>
      </w:r>
      <w:proofErr w:type="spellEnd"/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администраций.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ЙЫШЁНУ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 xml:space="preserve">2022 =. </w:t>
      </w:r>
      <w:proofErr w:type="spellStart"/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июлен</w:t>
      </w:r>
      <w:proofErr w:type="spellEnd"/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 xml:space="preserve">  19-м.ш. №72 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Елч</w:t>
      </w:r>
      <w:proofErr w:type="gramStart"/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spellEnd"/>
      <w:proofErr w:type="gramEnd"/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 xml:space="preserve"> ял.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Яльчикский</w:t>
      </w:r>
      <w:proofErr w:type="spellEnd"/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Яльчикского сельского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« 19  »  июля 2022 г. № 72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село Яльчики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отчета об исполнении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Яльчикского сельского 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Яльчикского района 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за 1 полугодие 2022 года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статьей 264.2 Бюджетного кодекса Российской Федерации и статьей 58 Положения о регулировании бюджетных правоотношений в </w:t>
      </w:r>
      <w:proofErr w:type="spellStart"/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Яльчикском</w:t>
      </w:r>
      <w:proofErr w:type="spellEnd"/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 Яльчикского района,       администрация Яльчикского сельского поселения Яльчикского района               </w:t>
      </w:r>
      <w:proofErr w:type="gramStart"/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т: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 Утвердить прилагаемый отчет об исполнении бюджета Яльчикского сельского поселения Яльчикского района  за 1 полугодие 2022 года.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2. Направить отчет Собранию депутатов Яльчикского сельского поселения Яльчикского района.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3. Опубликовать отчет в информационном бюллетене «Вестник Яльчикского сельского поселения Яльчикского района».</w:t>
      </w: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8AB" w:rsidRP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 xml:space="preserve">  Глава Яльчикского </w:t>
      </w:r>
      <w:proofErr w:type="gramStart"/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103F" w:rsidRPr="00D018AB" w:rsidRDefault="00EB103F" w:rsidP="00EB1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t>поселения Яльчикского района                                                                      А.Г. Смирнова</w:t>
      </w:r>
    </w:p>
    <w:p w:rsidR="00EB103F" w:rsidRDefault="00EB103F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EB103F" w:rsidRDefault="00EB103F" w:rsidP="00EB103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03F" w:rsidRPr="00EB103F" w:rsidRDefault="00EB103F" w:rsidP="00EB103F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EB103F" w:rsidRPr="00EB103F" w:rsidSect="00D018AB">
          <w:headerReference w:type="default" r:id="rId9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</w:p>
    <w:p w:rsid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65" w:type="dxa"/>
        <w:tblInd w:w="93" w:type="dxa"/>
        <w:tblLook w:val="04A0" w:firstRow="1" w:lastRow="0" w:firstColumn="1" w:lastColumn="0" w:noHBand="0" w:noVBand="1"/>
      </w:tblPr>
      <w:tblGrid>
        <w:gridCol w:w="4126"/>
        <w:gridCol w:w="1194"/>
        <w:gridCol w:w="365"/>
        <w:gridCol w:w="1035"/>
        <w:gridCol w:w="1659"/>
        <w:gridCol w:w="1201"/>
        <w:gridCol w:w="925"/>
        <w:gridCol w:w="2080"/>
        <w:gridCol w:w="2080"/>
      </w:tblGrid>
      <w:tr w:rsidR="00D018AB" w:rsidRPr="00D018AB" w:rsidTr="00EB103F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D018AB" w:rsidRPr="00D018AB" w:rsidTr="00EB103F">
        <w:trPr>
          <w:trHeight w:val="282"/>
        </w:trPr>
        <w:tc>
          <w:tcPr>
            <w:tcW w:w="14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D018AB" w:rsidRPr="00D018AB" w:rsidTr="00EB103F">
        <w:trPr>
          <w:trHeight w:val="240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18AB" w:rsidRPr="00D018AB" w:rsidTr="00EB103F">
        <w:trPr>
          <w:trHeight w:val="270"/>
        </w:trPr>
        <w:tc>
          <w:tcPr>
            <w:tcW w:w="4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018AB" w:rsidRPr="00D018AB" w:rsidTr="00EB103F">
        <w:trPr>
          <w:trHeight w:val="240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018AB" w:rsidRPr="00D018AB" w:rsidTr="00EB103F">
        <w:trPr>
          <w:trHeight w:val="240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018AB" w:rsidRPr="00D018AB" w:rsidTr="00EB103F">
        <w:trPr>
          <w:trHeight w:val="225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018AB" w:rsidRPr="00D018AB" w:rsidTr="00EB103F">
        <w:trPr>
          <w:trHeight w:val="210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018AB" w:rsidRPr="00D018AB" w:rsidTr="00EB103F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018AB" w:rsidRPr="00D018AB" w:rsidTr="00EB103F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127 998,00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-1 504 581,81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1 632 579,81</w:t>
            </w:r>
          </w:p>
        </w:tc>
      </w:tr>
      <w:tr w:rsidR="00D018AB" w:rsidRPr="00D018AB" w:rsidTr="00EB103F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18AB" w:rsidRPr="00D018AB" w:rsidTr="00EB103F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18AB" w:rsidRPr="00D018AB" w:rsidTr="00EB103F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18AB" w:rsidRPr="00D018AB" w:rsidTr="00EB103F">
        <w:trPr>
          <w:trHeight w:val="28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18AB" w:rsidRPr="00D018AB" w:rsidTr="00EB103F">
        <w:trPr>
          <w:trHeight w:val="25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18AB" w:rsidRPr="00D018AB" w:rsidTr="00EB103F">
        <w:trPr>
          <w:trHeight w:val="28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127 998,00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-1 504 581,81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1 632 579,81</w:t>
            </w:r>
          </w:p>
        </w:tc>
      </w:tr>
      <w:tr w:rsidR="00D018AB" w:rsidRPr="00D018AB" w:rsidTr="00EB103F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127 998,00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-1 504 581,81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1 632 579,81</w:t>
            </w:r>
          </w:p>
        </w:tc>
      </w:tr>
      <w:tr w:rsidR="00D018AB" w:rsidRPr="00D018AB" w:rsidTr="00EB103F">
        <w:trPr>
          <w:trHeight w:val="28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018AB" w:rsidRPr="00D018AB" w:rsidTr="00EB10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-45 440 345,03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-23 267 837,26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018AB" w:rsidRPr="00D018AB" w:rsidTr="00EB10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993 01 05 02 00 00 0000 500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-45 440 345,03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-23 267 837,26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018AB" w:rsidRPr="00D018AB" w:rsidTr="00EB10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993 01 05 02 01 00 0000 510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-45 440 345,03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-23 267 837,26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018AB" w:rsidRPr="00D018AB" w:rsidTr="00EB103F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993 01 05 02 01 10 0000 510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-45 440 345,03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-23 267 837,26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018AB" w:rsidRPr="00D018AB" w:rsidTr="00EB103F">
        <w:trPr>
          <w:trHeight w:val="28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018AB" w:rsidRPr="00D018AB" w:rsidTr="00EB10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45 568 343,03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21 763 255,45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018AB" w:rsidRPr="00D018AB" w:rsidTr="00EB10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993 01 05 02 00 00 0000 600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45 568 343,03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21 763 255,45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018AB" w:rsidRPr="00D018AB" w:rsidTr="00EB10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993 01 05 02 01 00 0000 610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45 568 343,03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21 763 255,45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018AB" w:rsidRPr="00D018AB" w:rsidTr="00EB103F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993 01 05 02 01 10 0000 610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45 568 343,03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21 763 255,45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018AB" w:rsidRPr="00D018AB" w:rsidTr="00EB103F">
        <w:trPr>
          <w:trHeight w:val="210"/>
        </w:trPr>
        <w:tc>
          <w:tcPr>
            <w:tcW w:w="41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D018AB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18AB" w:rsidRPr="00D018AB" w:rsidTr="00EB103F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8AB" w:rsidRPr="00D018AB" w:rsidTr="00EB103F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AB" w:rsidRPr="00D018AB" w:rsidRDefault="00D018AB" w:rsidP="00D018A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630FD0" w:rsidRPr="00630FD0" w:rsidRDefault="00630FD0" w:rsidP="002039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552D" w:rsidRPr="001464D0" w:rsidRDefault="006A552D" w:rsidP="000550CD">
      <w:pPr>
        <w:tabs>
          <w:tab w:val="left" w:pos="793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6A552D" w:rsidRPr="001464D0" w:rsidRDefault="006A552D" w:rsidP="006A552D">
      <w:pPr>
        <w:tabs>
          <w:tab w:val="left" w:pos="4110"/>
        </w:tabs>
        <w:rPr>
          <w:rFonts w:ascii="Arial" w:hAnsi="Arial" w:cs="Arial"/>
          <w:sz w:val="20"/>
          <w:szCs w:val="20"/>
        </w:rPr>
      </w:pPr>
      <w:r w:rsidRPr="001464D0">
        <w:rPr>
          <w:rFonts w:ascii="Arial" w:hAnsi="Arial" w:cs="Arial"/>
          <w:sz w:val="20"/>
          <w:szCs w:val="20"/>
        </w:rPr>
        <w:t>_________________________________________________</w:t>
      </w:r>
    </w:p>
    <w:p w:rsidR="006A552D" w:rsidRPr="001464D0" w:rsidRDefault="006A552D" w:rsidP="006A552D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1464D0" w:rsidRDefault="006A552D" w:rsidP="009D50D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      Адрес: с. Яльчики, ул. </w:t>
      </w:r>
      <w:proofErr w:type="gramStart"/>
      <w:r w:rsidRPr="001464D0">
        <w:rPr>
          <w:rFonts w:ascii="Arial" w:eastAsia="Times New Roman" w:hAnsi="Arial" w:cs="Arial"/>
          <w:sz w:val="20"/>
          <w:szCs w:val="20"/>
          <w:lang w:eastAsia="ru-RU"/>
        </w:rPr>
        <w:t>Советская</w:t>
      </w:r>
      <w:proofErr w:type="gramEnd"/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, дом №2                                                               Тираж -  10 экз.   </w:t>
      </w:r>
    </w:p>
    <w:sectPr w:rsidR="00D20634" w:rsidRPr="001464D0" w:rsidSect="00EB103F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11" w:rsidRDefault="00E37C11" w:rsidP="00015244">
      <w:pPr>
        <w:spacing w:after="0" w:line="240" w:lineRule="auto"/>
      </w:pPr>
      <w:r>
        <w:separator/>
      </w:r>
    </w:p>
  </w:endnote>
  <w:endnote w:type="continuationSeparator" w:id="0">
    <w:p w:rsidR="00E37C11" w:rsidRDefault="00E37C11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11" w:rsidRDefault="00E37C11" w:rsidP="00015244">
      <w:pPr>
        <w:spacing w:after="0" w:line="240" w:lineRule="auto"/>
      </w:pPr>
      <w:r>
        <w:separator/>
      </w:r>
    </w:p>
  </w:footnote>
  <w:footnote w:type="continuationSeparator" w:id="0">
    <w:p w:rsidR="00E37C11" w:rsidRDefault="00E37C11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E2" w:rsidRDefault="0073779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B103F">
      <w:rPr>
        <w:noProof/>
      </w:rPr>
      <w:t>2</w:t>
    </w:r>
    <w:r>
      <w:rPr>
        <w:noProof/>
      </w:rPr>
      <w:fldChar w:fldCharType="end"/>
    </w:r>
  </w:p>
  <w:p w:rsidR="00FB54E2" w:rsidRDefault="00FB54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A114D"/>
    <w:multiLevelType w:val="hybridMultilevel"/>
    <w:tmpl w:val="E9C237A8"/>
    <w:lvl w:ilvl="0" w:tplc="727A2354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hint="default"/>
        <w:w w:val="93"/>
        <w:sz w:val="24"/>
      </w:rPr>
    </w:lvl>
    <w:lvl w:ilvl="1" w:tplc="C0ACFE88">
      <w:numFmt w:val="bullet"/>
      <w:lvlText w:val="•"/>
      <w:lvlJc w:val="left"/>
      <w:pPr>
        <w:ind w:left="400" w:hanging="177"/>
      </w:pPr>
      <w:rPr>
        <w:rFonts w:hint="default"/>
      </w:rPr>
    </w:lvl>
    <w:lvl w:ilvl="2" w:tplc="3B8E25E6">
      <w:numFmt w:val="bullet"/>
      <w:lvlText w:val="•"/>
      <w:lvlJc w:val="left"/>
      <w:pPr>
        <w:ind w:left="1457" w:hanging="177"/>
      </w:pPr>
      <w:rPr>
        <w:rFonts w:hint="default"/>
      </w:rPr>
    </w:lvl>
    <w:lvl w:ilvl="3" w:tplc="35403F84">
      <w:numFmt w:val="bullet"/>
      <w:lvlText w:val="•"/>
      <w:lvlJc w:val="left"/>
      <w:pPr>
        <w:ind w:left="2515" w:hanging="177"/>
      </w:pPr>
      <w:rPr>
        <w:rFonts w:hint="default"/>
      </w:rPr>
    </w:lvl>
    <w:lvl w:ilvl="4" w:tplc="0B82E780">
      <w:numFmt w:val="bullet"/>
      <w:lvlText w:val="•"/>
      <w:lvlJc w:val="left"/>
      <w:pPr>
        <w:ind w:left="3573" w:hanging="177"/>
      </w:pPr>
      <w:rPr>
        <w:rFonts w:hint="default"/>
      </w:rPr>
    </w:lvl>
    <w:lvl w:ilvl="5" w:tplc="D11A6632">
      <w:numFmt w:val="bullet"/>
      <w:lvlText w:val="•"/>
      <w:lvlJc w:val="left"/>
      <w:pPr>
        <w:ind w:left="4631" w:hanging="177"/>
      </w:pPr>
      <w:rPr>
        <w:rFonts w:hint="default"/>
      </w:rPr>
    </w:lvl>
    <w:lvl w:ilvl="6" w:tplc="EB2ED4D6">
      <w:numFmt w:val="bullet"/>
      <w:lvlText w:val="•"/>
      <w:lvlJc w:val="left"/>
      <w:pPr>
        <w:ind w:left="5688" w:hanging="177"/>
      </w:pPr>
      <w:rPr>
        <w:rFonts w:hint="default"/>
      </w:rPr>
    </w:lvl>
    <w:lvl w:ilvl="7" w:tplc="A4468516">
      <w:numFmt w:val="bullet"/>
      <w:lvlText w:val="•"/>
      <w:lvlJc w:val="left"/>
      <w:pPr>
        <w:ind w:left="6746" w:hanging="177"/>
      </w:pPr>
      <w:rPr>
        <w:rFonts w:hint="default"/>
      </w:rPr>
    </w:lvl>
    <w:lvl w:ilvl="8" w:tplc="1AFCA574">
      <w:numFmt w:val="bullet"/>
      <w:lvlText w:val="•"/>
      <w:lvlJc w:val="left"/>
      <w:pPr>
        <w:ind w:left="7804" w:hanging="177"/>
      </w:pPr>
      <w:rPr>
        <w:rFonts w:hint="default"/>
      </w:rPr>
    </w:lvl>
  </w:abstractNum>
  <w:abstractNum w:abstractNumId="4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8484DAE"/>
    <w:multiLevelType w:val="multilevel"/>
    <w:tmpl w:val="993407D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15"/>
    <w:rsid w:val="00001A77"/>
    <w:rsid w:val="00015244"/>
    <w:rsid w:val="0001690E"/>
    <w:rsid w:val="000455AB"/>
    <w:rsid w:val="00052791"/>
    <w:rsid w:val="00052C68"/>
    <w:rsid w:val="00054CE0"/>
    <w:rsid w:val="000550CD"/>
    <w:rsid w:val="000605CF"/>
    <w:rsid w:val="0007176F"/>
    <w:rsid w:val="0008795B"/>
    <w:rsid w:val="000C3473"/>
    <w:rsid w:val="000C5D0C"/>
    <w:rsid w:val="0011582E"/>
    <w:rsid w:val="0012680D"/>
    <w:rsid w:val="00137493"/>
    <w:rsid w:val="001464D0"/>
    <w:rsid w:val="00146603"/>
    <w:rsid w:val="00154304"/>
    <w:rsid w:val="00167250"/>
    <w:rsid w:val="00172AD7"/>
    <w:rsid w:val="0017794D"/>
    <w:rsid w:val="0019724A"/>
    <w:rsid w:val="001D29AA"/>
    <w:rsid w:val="001D2EEB"/>
    <w:rsid w:val="002003A8"/>
    <w:rsid w:val="00203976"/>
    <w:rsid w:val="00207508"/>
    <w:rsid w:val="00241CA8"/>
    <w:rsid w:val="00293D05"/>
    <w:rsid w:val="002E69B5"/>
    <w:rsid w:val="002E799E"/>
    <w:rsid w:val="003129E1"/>
    <w:rsid w:val="00336F05"/>
    <w:rsid w:val="00345A1E"/>
    <w:rsid w:val="0035191E"/>
    <w:rsid w:val="003525C4"/>
    <w:rsid w:val="003616EB"/>
    <w:rsid w:val="0037441A"/>
    <w:rsid w:val="0037767F"/>
    <w:rsid w:val="003916A4"/>
    <w:rsid w:val="003F609D"/>
    <w:rsid w:val="0043610C"/>
    <w:rsid w:val="00445816"/>
    <w:rsid w:val="00447ED9"/>
    <w:rsid w:val="004C3CDC"/>
    <w:rsid w:val="004E2031"/>
    <w:rsid w:val="004E7195"/>
    <w:rsid w:val="005521EF"/>
    <w:rsid w:val="005554E9"/>
    <w:rsid w:val="00562E5C"/>
    <w:rsid w:val="005639DD"/>
    <w:rsid w:val="00565596"/>
    <w:rsid w:val="005E21FF"/>
    <w:rsid w:val="005E4015"/>
    <w:rsid w:val="00607A6F"/>
    <w:rsid w:val="006306B8"/>
    <w:rsid w:val="00630FD0"/>
    <w:rsid w:val="0064313B"/>
    <w:rsid w:val="00656048"/>
    <w:rsid w:val="006775BD"/>
    <w:rsid w:val="006A552D"/>
    <w:rsid w:val="006F3F73"/>
    <w:rsid w:val="006F725D"/>
    <w:rsid w:val="00711B82"/>
    <w:rsid w:val="00717AE6"/>
    <w:rsid w:val="0073067C"/>
    <w:rsid w:val="00737797"/>
    <w:rsid w:val="007600D8"/>
    <w:rsid w:val="00777ABD"/>
    <w:rsid w:val="00791B9E"/>
    <w:rsid w:val="007B1876"/>
    <w:rsid w:val="008012CA"/>
    <w:rsid w:val="00821425"/>
    <w:rsid w:val="0082196F"/>
    <w:rsid w:val="008321CC"/>
    <w:rsid w:val="008367CA"/>
    <w:rsid w:val="008533E2"/>
    <w:rsid w:val="008750C6"/>
    <w:rsid w:val="0088458A"/>
    <w:rsid w:val="00884861"/>
    <w:rsid w:val="008A2880"/>
    <w:rsid w:val="008D1710"/>
    <w:rsid w:val="008D4ACB"/>
    <w:rsid w:val="008D6511"/>
    <w:rsid w:val="00902321"/>
    <w:rsid w:val="00904B66"/>
    <w:rsid w:val="00917357"/>
    <w:rsid w:val="009626F7"/>
    <w:rsid w:val="009814A5"/>
    <w:rsid w:val="009A4CC7"/>
    <w:rsid w:val="009B4AB9"/>
    <w:rsid w:val="009D50D4"/>
    <w:rsid w:val="009F19D2"/>
    <w:rsid w:val="009F253C"/>
    <w:rsid w:val="00A27CCF"/>
    <w:rsid w:val="00A42BE8"/>
    <w:rsid w:val="00A4516E"/>
    <w:rsid w:val="00A51A6F"/>
    <w:rsid w:val="00A614FF"/>
    <w:rsid w:val="00A65970"/>
    <w:rsid w:val="00A85296"/>
    <w:rsid w:val="00AA26E0"/>
    <w:rsid w:val="00AC3A23"/>
    <w:rsid w:val="00AD0EE1"/>
    <w:rsid w:val="00AF47A2"/>
    <w:rsid w:val="00B06B5D"/>
    <w:rsid w:val="00B25634"/>
    <w:rsid w:val="00B35AB1"/>
    <w:rsid w:val="00B43AB2"/>
    <w:rsid w:val="00B51F20"/>
    <w:rsid w:val="00B52569"/>
    <w:rsid w:val="00B55F63"/>
    <w:rsid w:val="00B6009E"/>
    <w:rsid w:val="00B767F3"/>
    <w:rsid w:val="00B80D7B"/>
    <w:rsid w:val="00B941CA"/>
    <w:rsid w:val="00BB142E"/>
    <w:rsid w:val="00BD1633"/>
    <w:rsid w:val="00BE68A8"/>
    <w:rsid w:val="00BF03EB"/>
    <w:rsid w:val="00C11086"/>
    <w:rsid w:val="00C21906"/>
    <w:rsid w:val="00C221E6"/>
    <w:rsid w:val="00C25544"/>
    <w:rsid w:val="00C73165"/>
    <w:rsid w:val="00C910EF"/>
    <w:rsid w:val="00C977F4"/>
    <w:rsid w:val="00CB6010"/>
    <w:rsid w:val="00CF50C6"/>
    <w:rsid w:val="00D018AB"/>
    <w:rsid w:val="00D0376A"/>
    <w:rsid w:val="00D1556C"/>
    <w:rsid w:val="00D20634"/>
    <w:rsid w:val="00D65C7C"/>
    <w:rsid w:val="00D8456D"/>
    <w:rsid w:val="00D91FF9"/>
    <w:rsid w:val="00DA5085"/>
    <w:rsid w:val="00DA6C71"/>
    <w:rsid w:val="00DA77CF"/>
    <w:rsid w:val="00DD42D5"/>
    <w:rsid w:val="00E045A9"/>
    <w:rsid w:val="00E05F44"/>
    <w:rsid w:val="00E353EB"/>
    <w:rsid w:val="00E37C11"/>
    <w:rsid w:val="00E6354D"/>
    <w:rsid w:val="00E81F8B"/>
    <w:rsid w:val="00E86C71"/>
    <w:rsid w:val="00EA7713"/>
    <w:rsid w:val="00EB103F"/>
    <w:rsid w:val="00EC16AB"/>
    <w:rsid w:val="00ED56FC"/>
    <w:rsid w:val="00EE2323"/>
    <w:rsid w:val="00EE29FD"/>
    <w:rsid w:val="00F10EF1"/>
    <w:rsid w:val="00F12C02"/>
    <w:rsid w:val="00F14864"/>
    <w:rsid w:val="00F17B57"/>
    <w:rsid w:val="00F260C6"/>
    <w:rsid w:val="00F308AA"/>
    <w:rsid w:val="00F34005"/>
    <w:rsid w:val="00F427B5"/>
    <w:rsid w:val="00F649C7"/>
    <w:rsid w:val="00F97568"/>
    <w:rsid w:val="00FA20D7"/>
    <w:rsid w:val="00FB54E2"/>
    <w:rsid w:val="00FC1358"/>
    <w:rsid w:val="00FD3177"/>
    <w:rsid w:val="00FD4A6F"/>
    <w:rsid w:val="00FE3413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15244"/>
  </w:style>
  <w:style w:type="paragraph" w:styleId="ad">
    <w:name w:val="footer"/>
    <w:basedOn w:val="a"/>
    <w:link w:val="ae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15244"/>
  </w:style>
  <w:style w:type="character" w:styleId="af">
    <w:name w:val="FollowedHyperlink"/>
    <w:basedOn w:val="a0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uiPriority w:val="22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3129E1"/>
  </w:style>
  <w:style w:type="paragraph" w:customStyle="1" w:styleId="28">
    <w:name w:val="Без интервала2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semiHidden/>
    <w:locked/>
    <w:rsid w:val="003129E1"/>
    <w:rPr>
      <w:rFonts w:ascii="Times New Roman" w:eastAsia="Times New Roman" w:hAnsi="Times New Roman"/>
      <w:sz w:val="24"/>
      <w:szCs w:val="24"/>
      <w:lang w:eastAsia="zh-CN"/>
    </w:rPr>
  </w:style>
  <w:style w:type="paragraph" w:styleId="aff3">
    <w:name w:val="No Spacing"/>
    <w:uiPriority w:val="1"/>
    <w:qFormat/>
    <w:rsid w:val="00F308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15244"/>
  </w:style>
  <w:style w:type="paragraph" w:styleId="ad">
    <w:name w:val="footer"/>
    <w:basedOn w:val="a"/>
    <w:link w:val="ae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15244"/>
  </w:style>
  <w:style w:type="character" w:styleId="af">
    <w:name w:val="FollowedHyperlink"/>
    <w:basedOn w:val="a0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uiPriority w:val="22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3129E1"/>
  </w:style>
  <w:style w:type="paragraph" w:customStyle="1" w:styleId="28">
    <w:name w:val="Без интервала2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semiHidden/>
    <w:locked/>
    <w:rsid w:val="003129E1"/>
    <w:rPr>
      <w:rFonts w:ascii="Times New Roman" w:eastAsia="Times New Roman" w:hAnsi="Times New Roman"/>
      <w:sz w:val="24"/>
      <w:szCs w:val="24"/>
      <w:lang w:eastAsia="zh-CN"/>
    </w:rPr>
  </w:style>
  <w:style w:type="paragraph" w:styleId="aff3">
    <w:name w:val="No Spacing"/>
    <w:uiPriority w:val="1"/>
    <w:qFormat/>
    <w:rsid w:val="00F308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Приемная</cp:lastModifiedBy>
  <cp:revision>31</cp:revision>
  <cp:lastPrinted>2020-02-13T11:59:00Z</cp:lastPrinted>
  <dcterms:created xsi:type="dcterms:W3CDTF">2021-12-06T14:05:00Z</dcterms:created>
  <dcterms:modified xsi:type="dcterms:W3CDTF">2022-07-19T12:32:00Z</dcterms:modified>
</cp:coreProperties>
</file>