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9C" w:rsidRDefault="00C7459C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Работа с устными обращениями граждан в администрации сельского поселения проводится на основании графика приёма граждан по личным вопросам. Все обращения, пос</w:t>
      </w:r>
      <w:r w:rsidR="00B3489A">
        <w:rPr>
          <w:rFonts w:ascii="Verdana" w:hAnsi="Verdana"/>
          <w:color w:val="000000"/>
          <w:sz w:val="22"/>
          <w:szCs w:val="22"/>
        </w:rPr>
        <w:t xml:space="preserve">тупившие в администрацию </w:t>
      </w:r>
      <w:proofErr w:type="spellStart"/>
      <w:r w:rsidR="00B3489A">
        <w:rPr>
          <w:rFonts w:ascii="Verdana" w:hAnsi="Verdana"/>
          <w:color w:val="000000"/>
          <w:sz w:val="22"/>
          <w:szCs w:val="22"/>
        </w:rPr>
        <w:t>Я</w:t>
      </w:r>
      <w:r>
        <w:rPr>
          <w:rFonts w:ascii="Verdana" w:hAnsi="Verdana"/>
          <w:color w:val="000000"/>
          <w:sz w:val="22"/>
          <w:szCs w:val="22"/>
        </w:rPr>
        <w:t>льчикского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сельского поселения </w:t>
      </w:r>
      <w:proofErr w:type="spellStart"/>
      <w:r>
        <w:rPr>
          <w:rFonts w:ascii="Verdana" w:hAnsi="Verdana"/>
          <w:color w:val="000000"/>
          <w:sz w:val="22"/>
          <w:szCs w:val="22"/>
        </w:rPr>
        <w:t>Яльчикского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района, рассматриваются главой или заместителем главы администрации сельского поселения.</w:t>
      </w:r>
    </w:p>
    <w:p w:rsidR="00C7459C" w:rsidRDefault="00237C08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За 2</w:t>
      </w:r>
      <w:r w:rsidR="00C7459C">
        <w:rPr>
          <w:rFonts w:ascii="Verdana" w:hAnsi="Verdana"/>
          <w:color w:val="000000"/>
          <w:sz w:val="22"/>
          <w:szCs w:val="22"/>
        </w:rPr>
        <w:t xml:space="preserve"> полугодие 2021 года принято 4 граждан.</w:t>
      </w:r>
    </w:p>
    <w:p w:rsidR="00C7459C" w:rsidRDefault="00C7459C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Из числа поступивших обращений:</w:t>
      </w:r>
    </w:p>
    <w:p w:rsidR="00C7459C" w:rsidRDefault="00C7459C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Вопрос уличного освещения  – 1</w:t>
      </w:r>
    </w:p>
    <w:p w:rsidR="00237C08" w:rsidRDefault="00237C08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Вопрос об отсутствии воды в летний период- 2</w:t>
      </w:r>
    </w:p>
    <w:p w:rsidR="00237C08" w:rsidRDefault="00237C08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Вопрос об установлении границ земельного участка -1 </w:t>
      </w:r>
    </w:p>
    <w:p w:rsidR="00C7459C" w:rsidRDefault="00C7459C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Ежедневно в администрацию поселения граждане обращаются  за различными справками.</w:t>
      </w:r>
    </w:p>
    <w:p w:rsidR="00C7459C" w:rsidRDefault="003D66FE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  Всего во втор</w:t>
      </w:r>
      <w:bookmarkStart w:id="0" w:name="_GoBack"/>
      <w:bookmarkEnd w:id="0"/>
      <w:r>
        <w:rPr>
          <w:rFonts w:ascii="Verdana" w:hAnsi="Verdana"/>
          <w:color w:val="000000"/>
          <w:sz w:val="22"/>
          <w:szCs w:val="22"/>
        </w:rPr>
        <w:t xml:space="preserve">ом </w:t>
      </w:r>
      <w:r w:rsidR="00C7459C">
        <w:rPr>
          <w:rFonts w:ascii="Verdana" w:hAnsi="Verdana"/>
          <w:color w:val="000000"/>
          <w:sz w:val="22"/>
          <w:szCs w:val="22"/>
        </w:rPr>
        <w:t xml:space="preserve"> полугодии  2021 года  выдано:</w:t>
      </w:r>
    </w:p>
    <w:p w:rsidR="00C7459C" w:rsidRDefault="00237C08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  различных справок- 800</w:t>
      </w:r>
      <w:r w:rsidR="00C7459C">
        <w:rPr>
          <w:rFonts w:ascii="Verdana" w:hAnsi="Verdana"/>
          <w:color w:val="000000"/>
          <w:sz w:val="22"/>
          <w:szCs w:val="22"/>
        </w:rPr>
        <w:t>;</w:t>
      </w:r>
    </w:p>
    <w:p w:rsidR="00C7459C" w:rsidRDefault="00C7459C" w:rsidP="00C7459C">
      <w:pPr>
        <w:pStyle w:val="a3"/>
        <w:shd w:val="clear" w:color="auto" w:fill="F5F5F5"/>
        <w:ind w:firstLine="40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-</w:t>
      </w:r>
      <w:r w:rsidR="00237C08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 выдано выписок из</w:t>
      </w:r>
      <w:r w:rsidR="00237C08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237C08">
        <w:rPr>
          <w:rFonts w:ascii="Verdana" w:hAnsi="Verdana"/>
          <w:color w:val="000000"/>
          <w:sz w:val="22"/>
          <w:szCs w:val="22"/>
        </w:rPr>
        <w:t>похозяйственных</w:t>
      </w:r>
      <w:proofErr w:type="spellEnd"/>
      <w:r w:rsidR="00237C08">
        <w:rPr>
          <w:rFonts w:ascii="Verdana" w:hAnsi="Verdana"/>
          <w:color w:val="000000"/>
          <w:sz w:val="22"/>
          <w:szCs w:val="22"/>
        </w:rPr>
        <w:t xml:space="preserve"> книг – 92</w:t>
      </w:r>
      <w:r>
        <w:rPr>
          <w:rFonts w:ascii="Verdana" w:hAnsi="Verdana"/>
          <w:color w:val="000000"/>
          <w:sz w:val="22"/>
          <w:szCs w:val="22"/>
        </w:rPr>
        <w:t>.</w:t>
      </w:r>
    </w:p>
    <w:p w:rsidR="00C7459C" w:rsidRDefault="00C7459C" w:rsidP="00C7459C"/>
    <w:p w:rsidR="0052422F" w:rsidRDefault="0052422F"/>
    <w:sectPr w:rsidR="0052422F" w:rsidSect="0052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EB"/>
    <w:rsid w:val="00237C08"/>
    <w:rsid w:val="003D66FE"/>
    <w:rsid w:val="004804EB"/>
    <w:rsid w:val="0052422F"/>
    <w:rsid w:val="00B3489A"/>
    <w:rsid w:val="00C7459C"/>
    <w:rsid w:val="00D0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dcterms:created xsi:type="dcterms:W3CDTF">2022-06-20T07:42:00Z</dcterms:created>
  <dcterms:modified xsi:type="dcterms:W3CDTF">2022-06-20T08:27:00Z</dcterms:modified>
</cp:coreProperties>
</file>