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38084F" w:rsidRPr="0038084F" w14:paraId="3A86C0AC" w14:textId="77777777" w:rsidTr="0076276F">
        <w:tc>
          <w:tcPr>
            <w:tcW w:w="1530" w:type="dxa"/>
            <w:hideMark/>
          </w:tcPr>
          <w:p w14:paraId="647653A8" w14:textId="77777777" w:rsidR="0038084F" w:rsidRPr="0038084F" w:rsidRDefault="0038084F" w:rsidP="0038084F">
            <w:pPr>
              <w:jc w:val="center"/>
              <w:rPr>
                <w:i/>
              </w:rPr>
            </w:pPr>
            <w:r w:rsidRPr="0038084F">
              <w:rPr>
                <w:i/>
                <w:noProof/>
                <w:color w:val="000080"/>
              </w:rPr>
              <w:drawing>
                <wp:inline distT="0" distB="0" distL="0" distR="0" wp14:anchorId="2A51E8CC" wp14:editId="235C9395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14:paraId="2A7448D9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>Информационный бюллетень</w:t>
            </w:r>
          </w:p>
          <w:p w14:paraId="4A1B6720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  <w:p w14:paraId="18501C9B" w14:textId="77777777" w:rsidR="0038084F" w:rsidRPr="0038084F" w:rsidRDefault="0038084F" w:rsidP="0038084F">
            <w:pPr>
              <w:jc w:val="center"/>
              <w:rPr>
                <w:b/>
                <w:i/>
                <w:sz w:val="32"/>
                <w:szCs w:val="32"/>
              </w:rPr>
            </w:pPr>
            <w:r w:rsidRPr="0038084F">
              <w:rPr>
                <w:b/>
                <w:i/>
                <w:sz w:val="32"/>
                <w:szCs w:val="32"/>
              </w:rPr>
              <w:t xml:space="preserve">Вестник </w:t>
            </w:r>
          </w:p>
          <w:p w14:paraId="546621F3" w14:textId="77777777" w:rsidR="0038084F" w:rsidRPr="0038084F" w:rsidRDefault="0038084F" w:rsidP="0038084F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38084F">
              <w:rPr>
                <w:i/>
                <w:sz w:val="32"/>
                <w:szCs w:val="32"/>
              </w:rPr>
              <w:t>Малотаябинского</w:t>
            </w:r>
            <w:proofErr w:type="spellEnd"/>
            <w:r w:rsidRPr="0038084F">
              <w:rPr>
                <w:i/>
                <w:sz w:val="32"/>
                <w:szCs w:val="32"/>
              </w:rPr>
              <w:t xml:space="preserve"> сельского поселения </w:t>
            </w:r>
            <w:proofErr w:type="spellStart"/>
            <w:r w:rsidRPr="0038084F">
              <w:rPr>
                <w:i/>
                <w:sz w:val="32"/>
                <w:szCs w:val="32"/>
              </w:rPr>
              <w:t>Яльчикского</w:t>
            </w:r>
            <w:proofErr w:type="spellEnd"/>
            <w:r w:rsidRPr="0038084F">
              <w:rPr>
                <w:i/>
                <w:sz w:val="32"/>
                <w:szCs w:val="32"/>
              </w:rPr>
              <w:t xml:space="preserve"> района</w:t>
            </w:r>
          </w:p>
          <w:p w14:paraId="6D315798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14:paraId="18FA46C6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>УТВЕРЖДЕН</w:t>
            </w:r>
          </w:p>
          <w:p w14:paraId="5479EAC7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 xml:space="preserve">Решением Собрания депутатов </w:t>
            </w:r>
            <w:proofErr w:type="spellStart"/>
            <w:r w:rsidRPr="0038084F">
              <w:rPr>
                <w:i/>
                <w:sz w:val="20"/>
                <w:szCs w:val="20"/>
              </w:rPr>
              <w:t>Малотаябинского</w:t>
            </w:r>
            <w:proofErr w:type="spellEnd"/>
            <w:r w:rsidRPr="0038084F">
              <w:rPr>
                <w:i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8084F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38084F">
              <w:rPr>
                <w:i/>
                <w:sz w:val="20"/>
                <w:szCs w:val="20"/>
              </w:rPr>
              <w:t xml:space="preserve"> района</w:t>
            </w:r>
          </w:p>
          <w:p w14:paraId="6430ADC1" w14:textId="77777777" w:rsidR="0038084F" w:rsidRPr="0038084F" w:rsidRDefault="0038084F" w:rsidP="0038084F">
            <w:pPr>
              <w:jc w:val="center"/>
              <w:rPr>
                <w:i/>
              </w:rPr>
            </w:pPr>
            <w:r w:rsidRPr="0038084F">
              <w:rPr>
                <w:i/>
                <w:sz w:val="20"/>
                <w:szCs w:val="20"/>
              </w:rPr>
              <w:t>№</w:t>
            </w:r>
            <w:r w:rsidRPr="0038084F">
              <w:rPr>
                <w:i/>
                <w:sz w:val="20"/>
                <w:szCs w:val="20"/>
                <w:lang w:val="en-US"/>
              </w:rPr>
              <w:t xml:space="preserve"> 2/5</w:t>
            </w:r>
            <w:r w:rsidRPr="0038084F">
              <w:rPr>
                <w:i/>
                <w:sz w:val="20"/>
                <w:szCs w:val="20"/>
              </w:rPr>
              <w:t xml:space="preserve"> от </w:t>
            </w:r>
            <w:r w:rsidRPr="0038084F">
              <w:rPr>
                <w:i/>
                <w:sz w:val="20"/>
                <w:szCs w:val="20"/>
                <w:lang w:val="en-US"/>
              </w:rPr>
              <w:t xml:space="preserve">“01” </w:t>
            </w:r>
            <w:r w:rsidRPr="0038084F">
              <w:rPr>
                <w:i/>
                <w:sz w:val="20"/>
                <w:szCs w:val="20"/>
              </w:rPr>
              <w:t xml:space="preserve">февраля </w:t>
            </w:r>
            <w:r w:rsidRPr="0038084F">
              <w:rPr>
                <w:i/>
                <w:sz w:val="20"/>
                <w:szCs w:val="20"/>
                <w:lang w:val="en-US"/>
              </w:rPr>
              <w:t>200</w:t>
            </w:r>
            <w:r w:rsidRPr="0038084F">
              <w:rPr>
                <w:i/>
                <w:sz w:val="20"/>
                <w:szCs w:val="20"/>
              </w:rPr>
              <w:t>8г.</w:t>
            </w:r>
          </w:p>
        </w:tc>
      </w:tr>
      <w:tr w:rsidR="0038084F" w:rsidRPr="0038084F" w14:paraId="716AD3F2" w14:textId="77777777" w:rsidTr="0076276F">
        <w:trPr>
          <w:trHeight w:val="623"/>
        </w:trPr>
        <w:tc>
          <w:tcPr>
            <w:tcW w:w="1530" w:type="dxa"/>
            <w:hideMark/>
          </w:tcPr>
          <w:p w14:paraId="5E9A4E1D" w14:textId="66BE1F2B" w:rsidR="0038084F" w:rsidRPr="0038084F" w:rsidRDefault="00A7142A" w:rsidP="003808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№41</w:t>
            </w:r>
          </w:p>
        </w:tc>
        <w:tc>
          <w:tcPr>
            <w:tcW w:w="5289" w:type="dxa"/>
          </w:tcPr>
          <w:p w14:paraId="60B3A140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14:paraId="663DF19C" w14:textId="11AA95BD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  <w:lang w:val="en-US"/>
              </w:rPr>
              <w:t>“</w:t>
            </w:r>
            <w:r w:rsidR="00FB2091">
              <w:rPr>
                <w:i/>
                <w:sz w:val="20"/>
                <w:szCs w:val="20"/>
              </w:rPr>
              <w:t>30</w:t>
            </w:r>
            <w:bookmarkStart w:id="0" w:name="_GoBack"/>
            <w:bookmarkEnd w:id="0"/>
            <w:r w:rsidRPr="0038084F">
              <w:rPr>
                <w:i/>
                <w:sz w:val="20"/>
                <w:szCs w:val="20"/>
                <w:lang w:val="en-US"/>
              </w:rPr>
              <w:t xml:space="preserve">” </w:t>
            </w:r>
            <w:r w:rsidRPr="0038084F">
              <w:rPr>
                <w:i/>
                <w:sz w:val="20"/>
                <w:szCs w:val="20"/>
              </w:rPr>
              <w:t xml:space="preserve">августа </w:t>
            </w:r>
            <w:r w:rsidRPr="0038084F">
              <w:rPr>
                <w:i/>
                <w:sz w:val="20"/>
                <w:szCs w:val="20"/>
                <w:lang w:val="en-US"/>
              </w:rPr>
              <w:t>20</w:t>
            </w:r>
            <w:r w:rsidRPr="0038084F">
              <w:rPr>
                <w:i/>
                <w:sz w:val="20"/>
                <w:szCs w:val="20"/>
              </w:rPr>
              <w:t>22г.</w:t>
            </w:r>
          </w:p>
        </w:tc>
      </w:tr>
    </w:tbl>
    <w:p w14:paraId="243E531D" w14:textId="02AE4121" w:rsidR="00144CAC" w:rsidRPr="005D0CEF" w:rsidRDefault="00144CAC" w:rsidP="00144CAC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4A9AACFD" w14:textId="77777777" w:rsidR="008810B6" w:rsidRDefault="008810B6"/>
    <w:tbl>
      <w:tblPr>
        <w:tblpPr w:leftFromText="180" w:rightFromText="180" w:vertAnchor="page" w:horzAnchor="margin" w:tblpY="3991"/>
        <w:tblW w:w="9885" w:type="dxa"/>
        <w:tblLayout w:type="fixed"/>
        <w:tblLook w:val="0000" w:firstRow="0" w:lastRow="0" w:firstColumn="0" w:lastColumn="0" w:noHBand="0" w:noVBand="0"/>
      </w:tblPr>
      <w:tblGrid>
        <w:gridCol w:w="4068"/>
        <w:gridCol w:w="1569"/>
        <w:gridCol w:w="4248"/>
      </w:tblGrid>
      <w:tr w:rsidR="00A7142A" w:rsidRPr="00A7142A" w14:paraId="2424A8C5" w14:textId="77777777" w:rsidTr="00A7142A">
        <w:tc>
          <w:tcPr>
            <w:tcW w:w="4068" w:type="dxa"/>
          </w:tcPr>
          <w:p w14:paraId="05FCD034" w14:textId="77777777" w:rsidR="00A7142A" w:rsidRPr="00A7142A" w:rsidRDefault="00A7142A" w:rsidP="00A7142A">
            <w:pPr>
              <w:suppressAutoHyphens/>
              <w:ind w:left="-108"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A7142A">
              <w:rPr>
                <w:rFonts w:ascii="Arial Cyr Chuv" w:eastAsia="Lucida Sans Unicode" w:hAnsi="Arial Cyr Chuv" w:cs="Arial Cyr Chuv"/>
                <w:b/>
                <w:bCs/>
                <w:iCs/>
                <w:kern w:val="1"/>
                <w:lang w:eastAsia="hi-IN" w:bidi="hi-IN"/>
              </w:rPr>
              <w:t>Чёваш</w:t>
            </w:r>
            <w:proofErr w:type="spellEnd"/>
            <w:r w:rsidRPr="00A7142A">
              <w:rPr>
                <w:rFonts w:ascii="Arial Cyr Chuv" w:eastAsia="Lucida Sans Unicode" w:hAnsi="Arial Cyr Chuv" w:cs="Arial Cyr Chuv"/>
                <w:b/>
                <w:bCs/>
                <w:iCs/>
                <w:kern w:val="1"/>
                <w:lang w:eastAsia="hi-IN" w:bidi="hi-IN"/>
              </w:rPr>
              <w:t xml:space="preserve"> Республики</w:t>
            </w:r>
          </w:p>
          <w:p w14:paraId="4ECC1662" w14:textId="77777777" w:rsidR="00A7142A" w:rsidRPr="00A7142A" w:rsidRDefault="00A7142A" w:rsidP="00A7142A">
            <w:pPr>
              <w:suppressAutoHyphens/>
              <w:spacing w:line="360" w:lineRule="auto"/>
              <w:ind w:left="-108"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A7142A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Елч</w:t>
            </w:r>
            <w:proofErr w:type="gramStart"/>
            <w:r w:rsidRPr="00A7142A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.к</w:t>
            </w:r>
            <w:proofErr w:type="spellEnd"/>
            <w:proofErr w:type="gramEnd"/>
            <w:r w:rsidRPr="00A7142A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 xml:space="preserve"> район.</w:t>
            </w:r>
          </w:p>
          <w:p w14:paraId="06838FFC" w14:textId="77777777" w:rsidR="00A7142A" w:rsidRPr="00A7142A" w:rsidRDefault="00A7142A" w:rsidP="00A7142A">
            <w:pPr>
              <w:suppressAutoHyphens/>
              <w:ind w:left="-108" w:right="-108"/>
              <w:jc w:val="center"/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</w:pPr>
            <w:r w:rsidRPr="00A7142A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 xml:space="preserve">К.=.н </w:t>
            </w:r>
            <w:proofErr w:type="spellStart"/>
            <w:r w:rsidRPr="00A7142A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Таяпа</w:t>
            </w:r>
            <w:proofErr w:type="spellEnd"/>
            <w:r w:rsidRPr="00A7142A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 xml:space="preserve"> </w:t>
            </w:r>
          </w:p>
          <w:p w14:paraId="00377CFC" w14:textId="77777777" w:rsidR="00A7142A" w:rsidRPr="00A7142A" w:rsidRDefault="00A7142A" w:rsidP="00A7142A">
            <w:pPr>
              <w:suppressAutoHyphens/>
              <w:ind w:left="-108"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7142A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 xml:space="preserve">ял </w:t>
            </w:r>
            <w:proofErr w:type="spellStart"/>
            <w:r w:rsidRPr="00A7142A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поселений</w:t>
            </w:r>
            <w:proofErr w:type="gramStart"/>
            <w:r w:rsidRPr="00A7142A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.н</w:t>
            </w:r>
            <w:proofErr w:type="spellEnd"/>
            <w:proofErr w:type="gramEnd"/>
          </w:p>
          <w:p w14:paraId="6BC27921" w14:textId="77777777" w:rsidR="00A7142A" w:rsidRPr="00A7142A" w:rsidRDefault="00A7142A" w:rsidP="00A7142A">
            <w:pPr>
              <w:suppressAutoHyphens/>
              <w:spacing w:line="360" w:lineRule="auto"/>
              <w:ind w:left="-108"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A7142A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Депутатсен</w:t>
            </w:r>
            <w:proofErr w:type="spellEnd"/>
            <w:r w:rsidRPr="00A7142A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A7142A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пухёв</w:t>
            </w:r>
            <w:proofErr w:type="spellEnd"/>
            <w:r w:rsidRPr="00A7142A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.</w:t>
            </w:r>
          </w:p>
          <w:p w14:paraId="1EADDFED" w14:textId="77777777" w:rsidR="00A7142A" w:rsidRPr="00A7142A" w:rsidRDefault="00A7142A" w:rsidP="00A7142A">
            <w:pPr>
              <w:suppressAutoHyphens/>
              <w:spacing w:line="360" w:lineRule="auto"/>
              <w:ind w:left="-108" w:right="-108"/>
              <w:jc w:val="center"/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</w:pPr>
          </w:p>
          <w:p w14:paraId="0F744F68" w14:textId="77777777" w:rsidR="00A7142A" w:rsidRPr="00A7142A" w:rsidRDefault="00A7142A" w:rsidP="00A7142A">
            <w:pPr>
              <w:suppressAutoHyphens/>
              <w:spacing w:line="360" w:lineRule="auto"/>
              <w:ind w:left="-108" w:right="-108"/>
              <w:jc w:val="center"/>
              <w:rPr>
                <w:rFonts w:ascii="Arial Cyr Chuv" w:eastAsia="Lucida Sans Unicode" w:hAnsi="Arial Cyr Chuv" w:cs="Arial Cyr Chuv"/>
                <w:b/>
                <w:kern w:val="1"/>
                <w:lang w:eastAsia="hi-IN" w:bidi="hi-IN"/>
              </w:rPr>
            </w:pPr>
            <w:r w:rsidRPr="00A7142A">
              <w:rPr>
                <w:rFonts w:ascii="Arial Cyr Chuv" w:eastAsia="Lucida Sans Unicode" w:hAnsi="Arial Cyr Chuv" w:cs="Arial Cyr Chuv"/>
                <w:b/>
                <w:kern w:val="1"/>
                <w:lang w:eastAsia="hi-IN" w:bidi="hi-IN"/>
              </w:rPr>
              <w:t>ЙЫШЁНУ</w:t>
            </w:r>
          </w:p>
          <w:p w14:paraId="7C17071E" w14:textId="77777777" w:rsidR="00A7142A" w:rsidRPr="00A7142A" w:rsidRDefault="00A7142A" w:rsidP="00A7142A">
            <w:pPr>
              <w:suppressAutoHyphens/>
              <w:ind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7142A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2022 =? </w:t>
            </w:r>
            <w:proofErr w:type="spellStart"/>
            <w:r w:rsidRPr="00A7142A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август</w:t>
            </w:r>
            <w:r w:rsidRPr="00A7142A">
              <w:rPr>
                <w:rFonts w:ascii="Arial" w:eastAsia="Lucida Sans Unicode" w:hAnsi="Arial" w:cs="Arial"/>
                <w:kern w:val="1"/>
                <w:lang w:eastAsia="hi-IN" w:bidi="hi-IN"/>
              </w:rPr>
              <w:t>ăн</w:t>
            </w:r>
            <w:proofErr w:type="spellEnd"/>
            <w:r w:rsidRPr="00A7142A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 </w:t>
            </w:r>
            <w:r w:rsidRPr="00A7142A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 </w:t>
            </w:r>
            <w:r w:rsidRPr="00A7142A">
              <w:rPr>
                <w:rFonts w:ascii="Arial" w:eastAsia="Lucida Sans Unicode" w:hAnsi="Arial" w:cs="Arial"/>
                <w:kern w:val="1"/>
                <w:lang w:eastAsia="hi-IN" w:bidi="hi-IN"/>
              </w:rPr>
              <w:t>30</w:t>
            </w:r>
            <w:r w:rsidRPr="00A7142A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 -</w:t>
            </w:r>
            <w:proofErr w:type="spellStart"/>
            <w:r w:rsidRPr="00A7142A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м.ш</w:t>
            </w:r>
            <w:proofErr w:type="spellEnd"/>
            <w:r w:rsidRPr="00A7142A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. 30</w:t>
            </w:r>
            <w:r w:rsidRPr="00A7142A">
              <w:rPr>
                <w:rFonts w:eastAsia="Lucida Sans Unicode"/>
                <w:kern w:val="1"/>
                <w:lang w:eastAsia="hi-IN" w:bidi="hi-IN"/>
              </w:rPr>
              <w:t xml:space="preserve">/1 </w:t>
            </w:r>
            <w:r w:rsidRPr="00A7142A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№ </w:t>
            </w:r>
          </w:p>
          <w:p w14:paraId="1A790EE6" w14:textId="77777777" w:rsidR="00A7142A" w:rsidRPr="00A7142A" w:rsidRDefault="00A7142A" w:rsidP="00A7142A">
            <w:pPr>
              <w:suppressAutoHyphens/>
              <w:ind w:left="-108" w:right="-108"/>
              <w:jc w:val="center"/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</w:pPr>
          </w:p>
          <w:p w14:paraId="313D50EB" w14:textId="77777777" w:rsidR="00A7142A" w:rsidRPr="00A7142A" w:rsidRDefault="00A7142A" w:rsidP="00A7142A">
            <w:pPr>
              <w:suppressAutoHyphens/>
              <w:ind w:left="-108"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7142A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К.=</w:t>
            </w:r>
            <w:proofErr w:type="spellStart"/>
            <w:r w:rsidRPr="00A7142A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ен</w:t>
            </w:r>
            <w:proofErr w:type="spellEnd"/>
            <w:r w:rsidRPr="00A7142A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 </w:t>
            </w:r>
            <w:proofErr w:type="spellStart"/>
            <w:r w:rsidRPr="00A7142A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Таяпа</w:t>
            </w:r>
            <w:proofErr w:type="spellEnd"/>
            <w:r w:rsidRPr="00A7142A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 ял.</w:t>
            </w:r>
          </w:p>
        </w:tc>
        <w:tc>
          <w:tcPr>
            <w:tcW w:w="1569" w:type="dxa"/>
          </w:tcPr>
          <w:p w14:paraId="1856062A" w14:textId="6E6496AB" w:rsidR="00A7142A" w:rsidRPr="00A7142A" w:rsidRDefault="00A7142A" w:rsidP="00A7142A">
            <w:pPr>
              <w:suppressAutoHyphens/>
              <w:jc w:val="center"/>
              <w:rPr>
                <w:rFonts w:ascii="Arial Cyr Chuv" w:eastAsia="Lucida Sans Unicode" w:hAnsi="Arial Cyr Chuv" w:cs="Arial Cyr Chuv"/>
                <w:b/>
                <w:bCs/>
                <w:iCs/>
                <w:kern w:val="1"/>
                <w:lang w:eastAsia="hi-IN" w:bidi="hi-IN"/>
              </w:rPr>
            </w:pPr>
            <w:r>
              <w:rPr>
                <w:rFonts w:eastAsia="Lucida Sans Unicode"/>
                <w:noProof/>
                <w:kern w:val="1"/>
                <w:szCs w:val="22"/>
              </w:rPr>
              <w:drawing>
                <wp:inline distT="0" distB="0" distL="0" distR="0" wp14:anchorId="05937BB0" wp14:editId="7973E6A7">
                  <wp:extent cx="485775" cy="6286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14:paraId="373734FA" w14:textId="77777777" w:rsidR="00A7142A" w:rsidRPr="00A7142A" w:rsidRDefault="00A7142A" w:rsidP="00A7142A">
            <w:pPr>
              <w:suppressAutoHyphens/>
              <w:ind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7142A">
              <w:rPr>
                <w:rFonts w:ascii="Arial Cyr Chuv" w:eastAsia="Lucida Sans Unicode" w:hAnsi="Arial Cyr Chuv" w:cs="Arial Cyr Chuv"/>
                <w:b/>
                <w:bCs/>
                <w:iCs/>
                <w:kern w:val="1"/>
                <w:lang w:eastAsia="hi-IN" w:bidi="hi-IN"/>
              </w:rPr>
              <w:t>Чувашская  Республика</w:t>
            </w:r>
          </w:p>
          <w:p w14:paraId="5BF82BBE" w14:textId="77777777" w:rsidR="00A7142A" w:rsidRPr="00A7142A" w:rsidRDefault="00A7142A" w:rsidP="00A7142A">
            <w:pPr>
              <w:suppressAutoHyphens/>
              <w:spacing w:line="360" w:lineRule="auto"/>
              <w:ind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A7142A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Яльчикский</w:t>
            </w:r>
            <w:proofErr w:type="spellEnd"/>
            <w:r w:rsidRPr="00A7142A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 xml:space="preserve"> район</w:t>
            </w:r>
          </w:p>
          <w:p w14:paraId="5AB2F874" w14:textId="77777777" w:rsidR="00A7142A" w:rsidRPr="00A7142A" w:rsidRDefault="00A7142A" w:rsidP="00A7142A">
            <w:pPr>
              <w:suppressAutoHyphens/>
              <w:ind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7142A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Собрание депутатов</w:t>
            </w:r>
          </w:p>
          <w:p w14:paraId="1EF27194" w14:textId="77777777" w:rsidR="00A7142A" w:rsidRPr="00A7142A" w:rsidRDefault="00A7142A" w:rsidP="00A7142A">
            <w:pPr>
              <w:suppressAutoHyphens/>
              <w:spacing w:line="360" w:lineRule="auto"/>
              <w:ind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A7142A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Малотаябинского</w:t>
            </w:r>
            <w:proofErr w:type="spellEnd"/>
          </w:p>
          <w:p w14:paraId="55FC02C5" w14:textId="77777777" w:rsidR="00A7142A" w:rsidRPr="00A7142A" w:rsidRDefault="00A7142A" w:rsidP="00A7142A">
            <w:pPr>
              <w:suppressAutoHyphens/>
              <w:spacing w:line="360" w:lineRule="auto"/>
              <w:ind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7142A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сельского поселения</w:t>
            </w:r>
          </w:p>
          <w:p w14:paraId="40032EC3" w14:textId="77777777" w:rsidR="00A7142A" w:rsidRPr="00A7142A" w:rsidRDefault="00A7142A" w:rsidP="00A7142A">
            <w:pPr>
              <w:suppressAutoHyphens/>
              <w:spacing w:before="100" w:beforeAutospacing="1" w:after="100" w:afterAutospacing="1"/>
              <w:ind w:right="-108"/>
              <w:jc w:val="center"/>
              <w:outlineLvl w:val="0"/>
              <w:rPr>
                <w:rFonts w:eastAsia="Lucida Sans Unicode"/>
                <w:b/>
                <w:bCs/>
                <w:kern w:val="36"/>
                <w:sz w:val="48"/>
                <w:szCs w:val="48"/>
                <w:lang w:eastAsia="hi-IN" w:bidi="hi-IN"/>
              </w:rPr>
            </w:pPr>
            <w:r w:rsidRPr="00A7142A">
              <w:rPr>
                <w:rFonts w:eastAsia="Lucida Sans Unicode"/>
                <w:bCs/>
                <w:kern w:val="36"/>
                <w:szCs w:val="48"/>
                <w:lang w:eastAsia="hi-IN" w:bidi="hi-IN"/>
              </w:rPr>
              <w:t>РЕШЕНИЕ</w:t>
            </w:r>
          </w:p>
          <w:p w14:paraId="5525B798" w14:textId="77777777" w:rsidR="00A7142A" w:rsidRPr="00A7142A" w:rsidRDefault="00A7142A" w:rsidP="00A7142A">
            <w:pPr>
              <w:tabs>
                <w:tab w:val="left" w:pos="3612"/>
              </w:tabs>
              <w:suppressAutoHyphens/>
              <w:ind w:right="72"/>
              <w:rPr>
                <w:rFonts w:eastAsia="Lucida Sans Unicode"/>
                <w:kern w:val="1"/>
                <w:lang w:eastAsia="hi-IN" w:bidi="hi-IN"/>
              </w:rPr>
            </w:pPr>
            <w:r w:rsidRPr="00A7142A">
              <w:rPr>
                <w:rFonts w:eastAsia="Lucida Sans Unicode"/>
                <w:kern w:val="1"/>
                <w:lang w:eastAsia="hi-IN" w:bidi="hi-IN"/>
              </w:rPr>
              <w:t xml:space="preserve">          «30» августа 2022 г.  № 30/1</w:t>
            </w:r>
          </w:p>
          <w:p w14:paraId="23012A5F" w14:textId="77777777" w:rsidR="00A7142A" w:rsidRPr="00A7142A" w:rsidRDefault="00A7142A" w:rsidP="00A7142A">
            <w:pPr>
              <w:suppressAutoHyphens/>
              <w:ind w:right="-108"/>
              <w:jc w:val="center"/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</w:pPr>
          </w:p>
          <w:p w14:paraId="7EC3446B" w14:textId="77777777" w:rsidR="00A7142A" w:rsidRPr="00A7142A" w:rsidRDefault="00A7142A" w:rsidP="00A7142A">
            <w:pPr>
              <w:suppressAutoHyphens/>
              <w:ind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7142A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деревня Малая </w:t>
            </w:r>
            <w:proofErr w:type="spellStart"/>
            <w:r w:rsidRPr="00A7142A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Таяба</w:t>
            </w:r>
            <w:proofErr w:type="spellEnd"/>
          </w:p>
        </w:tc>
      </w:tr>
    </w:tbl>
    <w:p w14:paraId="2D6B569F" w14:textId="77777777" w:rsidR="00A7142A" w:rsidRPr="00A7142A" w:rsidRDefault="00A7142A" w:rsidP="00A7142A">
      <w:pPr>
        <w:suppressAutoHyphens/>
        <w:spacing w:line="100" w:lineRule="atLeast"/>
        <w:rPr>
          <w:rFonts w:eastAsia="Lucida Sans Unicode"/>
          <w:kern w:val="1"/>
          <w:sz w:val="28"/>
          <w:szCs w:val="26"/>
          <w:lang w:eastAsia="hi-IN" w:bidi="hi-IN"/>
        </w:rPr>
      </w:pPr>
    </w:p>
    <w:p w14:paraId="09E6EF6D" w14:textId="77777777" w:rsidR="00A7142A" w:rsidRPr="00A7142A" w:rsidRDefault="00A7142A" w:rsidP="00A7142A">
      <w:pPr>
        <w:suppressAutoHyphens/>
        <w:spacing w:line="100" w:lineRule="atLeast"/>
        <w:jc w:val="both"/>
        <w:rPr>
          <w:rFonts w:eastAsia="Lucida Sans Unicode"/>
          <w:kern w:val="1"/>
          <w:sz w:val="28"/>
          <w:szCs w:val="26"/>
          <w:lang w:eastAsia="hi-IN" w:bidi="hi-IN"/>
        </w:rPr>
      </w:pPr>
    </w:p>
    <w:p w14:paraId="7B7BDE05" w14:textId="77777777" w:rsidR="00A7142A" w:rsidRPr="00A7142A" w:rsidRDefault="00A7142A" w:rsidP="00A7142A">
      <w:pPr>
        <w:suppressAutoHyphens/>
        <w:spacing w:line="100" w:lineRule="atLeast"/>
        <w:jc w:val="both"/>
        <w:rPr>
          <w:rFonts w:eastAsia="Lucida Sans Unicode"/>
          <w:kern w:val="1"/>
          <w:sz w:val="28"/>
          <w:szCs w:val="26"/>
          <w:lang w:eastAsia="hi-IN" w:bidi="hi-IN"/>
        </w:rPr>
      </w:pPr>
    </w:p>
    <w:p w14:paraId="5A015336" w14:textId="77777777" w:rsidR="00A7142A" w:rsidRPr="00A7142A" w:rsidRDefault="00A7142A" w:rsidP="00A7142A">
      <w:pPr>
        <w:shd w:val="clear" w:color="auto" w:fill="FFFFFF"/>
        <w:rPr>
          <w:color w:val="000000"/>
          <w:sz w:val="26"/>
          <w:szCs w:val="26"/>
        </w:rPr>
      </w:pPr>
      <w:r w:rsidRPr="00A7142A">
        <w:rPr>
          <w:color w:val="000000"/>
          <w:sz w:val="26"/>
          <w:szCs w:val="26"/>
        </w:rPr>
        <w:t>О внесении изменений в Порядок</w:t>
      </w:r>
    </w:p>
    <w:p w14:paraId="7FE21FF2" w14:textId="77777777" w:rsidR="00A7142A" w:rsidRPr="00A7142A" w:rsidRDefault="00A7142A" w:rsidP="00A7142A">
      <w:pPr>
        <w:shd w:val="clear" w:color="auto" w:fill="FFFFFF"/>
        <w:rPr>
          <w:color w:val="000000"/>
          <w:sz w:val="26"/>
          <w:szCs w:val="26"/>
        </w:rPr>
      </w:pPr>
      <w:r w:rsidRPr="00A7142A">
        <w:rPr>
          <w:color w:val="000000"/>
          <w:sz w:val="26"/>
          <w:szCs w:val="26"/>
        </w:rPr>
        <w:t>проведения конкурса по отбору кандидатур</w:t>
      </w:r>
    </w:p>
    <w:p w14:paraId="20F0853F" w14:textId="77777777" w:rsidR="00A7142A" w:rsidRPr="00A7142A" w:rsidRDefault="00A7142A" w:rsidP="00A7142A">
      <w:pPr>
        <w:shd w:val="clear" w:color="auto" w:fill="FFFFFF"/>
        <w:rPr>
          <w:color w:val="000000"/>
          <w:sz w:val="26"/>
          <w:szCs w:val="26"/>
        </w:rPr>
      </w:pPr>
      <w:r w:rsidRPr="00A7142A">
        <w:rPr>
          <w:color w:val="000000"/>
          <w:sz w:val="26"/>
          <w:szCs w:val="26"/>
        </w:rPr>
        <w:t xml:space="preserve">на должность главы </w:t>
      </w:r>
      <w:proofErr w:type="spellStart"/>
      <w:r w:rsidRPr="00A7142A">
        <w:rPr>
          <w:color w:val="000000"/>
          <w:sz w:val="26"/>
          <w:szCs w:val="26"/>
        </w:rPr>
        <w:t>Малотаябинского</w:t>
      </w:r>
      <w:proofErr w:type="spellEnd"/>
    </w:p>
    <w:p w14:paraId="46347EF4" w14:textId="77777777" w:rsidR="00A7142A" w:rsidRPr="00A7142A" w:rsidRDefault="00A7142A" w:rsidP="00A7142A">
      <w:pPr>
        <w:shd w:val="clear" w:color="auto" w:fill="FFFFFF"/>
        <w:rPr>
          <w:color w:val="000000"/>
          <w:sz w:val="26"/>
          <w:szCs w:val="26"/>
        </w:rPr>
      </w:pPr>
      <w:r w:rsidRPr="00A7142A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Pr="00A7142A">
        <w:rPr>
          <w:color w:val="000000"/>
          <w:sz w:val="26"/>
          <w:szCs w:val="26"/>
        </w:rPr>
        <w:t>Яльчикского</w:t>
      </w:r>
      <w:proofErr w:type="spellEnd"/>
      <w:r w:rsidRPr="00A7142A">
        <w:rPr>
          <w:color w:val="000000"/>
          <w:sz w:val="26"/>
          <w:szCs w:val="26"/>
        </w:rPr>
        <w:t xml:space="preserve"> района</w:t>
      </w:r>
    </w:p>
    <w:p w14:paraId="66F731E7" w14:textId="77777777" w:rsidR="00A7142A" w:rsidRPr="00A7142A" w:rsidRDefault="00A7142A" w:rsidP="00A7142A">
      <w:pPr>
        <w:shd w:val="clear" w:color="auto" w:fill="FFFFFF"/>
        <w:rPr>
          <w:color w:val="000000"/>
          <w:sz w:val="26"/>
          <w:szCs w:val="26"/>
        </w:rPr>
      </w:pPr>
      <w:r w:rsidRPr="00A7142A">
        <w:rPr>
          <w:color w:val="000000"/>
          <w:sz w:val="26"/>
          <w:szCs w:val="26"/>
        </w:rPr>
        <w:t>Чувашской Республики</w:t>
      </w:r>
    </w:p>
    <w:p w14:paraId="34424DE6" w14:textId="77777777" w:rsidR="00A7142A" w:rsidRPr="00A7142A" w:rsidRDefault="00A7142A" w:rsidP="00A7142A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6EB3485E" w14:textId="77777777" w:rsidR="00A7142A" w:rsidRPr="00A7142A" w:rsidRDefault="00A7142A" w:rsidP="00A7142A">
      <w:pPr>
        <w:shd w:val="clear" w:color="auto" w:fill="FFFFFF"/>
        <w:jc w:val="both"/>
        <w:rPr>
          <w:color w:val="000000"/>
          <w:sz w:val="26"/>
          <w:szCs w:val="26"/>
        </w:rPr>
      </w:pPr>
      <w:r w:rsidRPr="00A7142A">
        <w:rPr>
          <w:color w:val="000000"/>
          <w:sz w:val="26"/>
          <w:szCs w:val="26"/>
        </w:rPr>
        <w:t xml:space="preserve">Руководствуясь Уставом </w:t>
      </w:r>
      <w:proofErr w:type="spellStart"/>
      <w:r w:rsidRPr="00A7142A">
        <w:rPr>
          <w:color w:val="000000"/>
          <w:sz w:val="26"/>
          <w:szCs w:val="26"/>
        </w:rPr>
        <w:t>Малотаябинского</w:t>
      </w:r>
      <w:proofErr w:type="spellEnd"/>
      <w:r w:rsidRPr="00A7142A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A7142A">
        <w:rPr>
          <w:color w:val="000000"/>
          <w:sz w:val="26"/>
          <w:szCs w:val="26"/>
        </w:rPr>
        <w:t>Яльчикского</w:t>
      </w:r>
      <w:proofErr w:type="spellEnd"/>
      <w:r w:rsidRPr="00A7142A">
        <w:rPr>
          <w:color w:val="000000"/>
          <w:sz w:val="26"/>
          <w:szCs w:val="26"/>
        </w:rPr>
        <w:t xml:space="preserve"> района Чувашской Республики и рассмотрев протест прокурора </w:t>
      </w:r>
      <w:proofErr w:type="spellStart"/>
      <w:r w:rsidRPr="00A7142A">
        <w:rPr>
          <w:color w:val="000000"/>
          <w:sz w:val="26"/>
          <w:szCs w:val="26"/>
        </w:rPr>
        <w:t>Яльчикского</w:t>
      </w:r>
      <w:proofErr w:type="spellEnd"/>
      <w:r w:rsidRPr="00A7142A">
        <w:rPr>
          <w:color w:val="000000"/>
          <w:sz w:val="26"/>
          <w:szCs w:val="26"/>
        </w:rPr>
        <w:t xml:space="preserve"> района от 02.08.2022 г. №03-01/Прдп285-22-20970022 на Порядок проведения конкурса по отбору кандидатур на   должность главы </w:t>
      </w:r>
      <w:proofErr w:type="spellStart"/>
      <w:r w:rsidRPr="00A7142A">
        <w:rPr>
          <w:color w:val="000000"/>
          <w:sz w:val="26"/>
          <w:szCs w:val="26"/>
        </w:rPr>
        <w:t>Малотаябинского</w:t>
      </w:r>
      <w:proofErr w:type="spellEnd"/>
      <w:r w:rsidRPr="00A7142A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A7142A">
        <w:rPr>
          <w:color w:val="000000"/>
          <w:sz w:val="26"/>
          <w:szCs w:val="26"/>
        </w:rPr>
        <w:t>Яльчикскогорайона</w:t>
      </w:r>
      <w:proofErr w:type="spellEnd"/>
      <w:r w:rsidRPr="00A7142A">
        <w:rPr>
          <w:color w:val="000000"/>
          <w:sz w:val="26"/>
          <w:szCs w:val="26"/>
        </w:rPr>
        <w:t xml:space="preserve"> Чувашской Республики Собрание депутатов </w:t>
      </w:r>
      <w:proofErr w:type="spellStart"/>
      <w:r w:rsidRPr="00A7142A">
        <w:rPr>
          <w:color w:val="000000"/>
          <w:sz w:val="26"/>
          <w:szCs w:val="26"/>
        </w:rPr>
        <w:t>Малотаябинского</w:t>
      </w:r>
      <w:proofErr w:type="spellEnd"/>
      <w:r w:rsidRPr="00A7142A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A7142A">
        <w:rPr>
          <w:color w:val="000000"/>
          <w:sz w:val="26"/>
          <w:szCs w:val="26"/>
        </w:rPr>
        <w:t>Яльчикского</w:t>
      </w:r>
      <w:proofErr w:type="spellEnd"/>
      <w:r w:rsidRPr="00A7142A">
        <w:rPr>
          <w:color w:val="000000"/>
          <w:sz w:val="26"/>
          <w:szCs w:val="26"/>
        </w:rPr>
        <w:t xml:space="preserve"> района Чувашской Республики РЕШИЛО:</w:t>
      </w:r>
    </w:p>
    <w:p w14:paraId="6EEC39DA" w14:textId="77777777" w:rsidR="00A7142A" w:rsidRPr="00A7142A" w:rsidRDefault="00A7142A" w:rsidP="00A7142A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77745C33" w14:textId="77777777" w:rsidR="00A7142A" w:rsidRPr="00A7142A" w:rsidRDefault="00A7142A" w:rsidP="00A7142A">
      <w:pPr>
        <w:numPr>
          <w:ilvl w:val="0"/>
          <w:numId w:val="1"/>
        </w:numPr>
        <w:shd w:val="clear" w:color="auto" w:fill="FFFFFF"/>
        <w:suppressAutoHyphens/>
        <w:ind w:firstLine="709"/>
        <w:jc w:val="both"/>
        <w:rPr>
          <w:color w:val="000000"/>
          <w:sz w:val="26"/>
          <w:szCs w:val="26"/>
        </w:rPr>
      </w:pPr>
      <w:r w:rsidRPr="00A7142A">
        <w:rPr>
          <w:color w:val="000000"/>
          <w:sz w:val="26"/>
          <w:szCs w:val="26"/>
        </w:rPr>
        <w:t xml:space="preserve"> Внести в Порядок проведения конкурса по отбору кандидатур на должность главы </w:t>
      </w:r>
      <w:proofErr w:type="spellStart"/>
      <w:r w:rsidRPr="00A7142A">
        <w:rPr>
          <w:color w:val="000000"/>
          <w:sz w:val="26"/>
          <w:szCs w:val="26"/>
        </w:rPr>
        <w:t>Малотаябинского</w:t>
      </w:r>
      <w:proofErr w:type="spellEnd"/>
      <w:r w:rsidRPr="00A7142A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A7142A">
        <w:rPr>
          <w:color w:val="000000"/>
          <w:sz w:val="26"/>
          <w:szCs w:val="26"/>
        </w:rPr>
        <w:t>Яльчикского</w:t>
      </w:r>
      <w:proofErr w:type="spellEnd"/>
      <w:r w:rsidRPr="00A7142A">
        <w:rPr>
          <w:color w:val="000000"/>
          <w:sz w:val="26"/>
          <w:szCs w:val="26"/>
        </w:rPr>
        <w:t xml:space="preserve"> района Чувашской Республики, утвержденный решением Собрания депутатов </w:t>
      </w:r>
      <w:proofErr w:type="spellStart"/>
      <w:r w:rsidRPr="00A7142A">
        <w:rPr>
          <w:color w:val="000000"/>
          <w:sz w:val="26"/>
          <w:szCs w:val="26"/>
        </w:rPr>
        <w:t>Малотаябинского</w:t>
      </w:r>
      <w:proofErr w:type="spellEnd"/>
      <w:r w:rsidRPr="00A7142A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A7142A">
        <w:rPr>
          <w:color w:val="000000"/>
          <w:sz w:val="26"/>
          <w:szCs w:val="26"/>
        </w:rPr>
        <w:t>Яльчикского</w:t>
      </w:r>
      <w:proofErr w:type="spellEnd"/>
      <w:r w:rsidRPr="00A7142A">
        <w:rPr>
          <w:color w:val="000000"/>
          <w:sz w:val="26"/>
          <w:szCs w:val="26"/>
        </w:rPr>
        <w:t xml:space="preserve"> района Чувашской Республики </w:t>
      </w:r>
      <w:proofErr w:type="spellStart"/>
      <w:r w:rsidRPr="00A7142A">
        <w:rPr>
          <w:color w:val="000000"/>
          <w:sz w:val="26"/>
          <w:szCs w:val="26"/>
        </w:rPr>
        <w:t>Яльчикского</w:t>
      </w:r>
      <w:proofErr w:type="spellEnd"/>
      <w:r w:rsidRPr="00A7142A">
        <w:rPr>
          <w:color w:val="000000"/>
          <w:sz w:val="26"/>
          <w:szCs w:val="26"/>
        </w:rPr>
        <w:t xml:space="preserve"> района Чувашской Республики от 21 августа 2015 № 50/1 (с изменениями от 23.01.2020 №50/2) следующие изменения:</w:t>
      </w:r>
    </w:p>
    <w:p w14:paraId="4602020B" w14:textId="77777777" w:rsidR="00A7142A" w:rsidRPr="00A7142A" w:rsidRDefault="00A7142A" w:rsidP="00A7142A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56154107" w14:textId="77777777" w:rsidR="00A7142A" w:rsidRPr="00A7142A" w:rsidRDefault="00A7142A" w:rsidP="00A7142A">
      <w:pPr>
        <w:shd w:val="clear" w:color="auto" w:fill="FFFFFF"/>
        <w:jc w:val="both"/>
        <w:rPr>
          <w:color w:val="000000"/>
          <w:sz w:val="26"/>
          <w:szCs w:val="26"/>
        </w:rPr>
      </w:pPr>
      <w:r w:rsidRPr="00A7142A">
        <w:rPr>
          <w:color w:val="000000"/>
          <w:sz w:val="26"/>
          <w:szCs w:val="26"/>
        </w:rPr>
        <w:t>1) пункт 15 дополнить подпунктами 5), 6) следующего содержания:</w:t>
      </w:r>
    </w:p>
    <w:p w14:paraId="086C8C01" w14:textId="77777777" w:rsidR="00A7142A" w:rsidRPr="00A7142A" w:rsidRDefault="00A7142A" w:rsidP="00A7142A">
      <w:pPr>
        <w:shd w:val="clear" w:color="auto" w:fill="FFFFFF"/>
        <w:jc w:val="both"/>
        <w:rPr>
          <w:color w:val="000000"/>
          <w:sz w:val="26"/>
          <w:szCs w:val="26"/>
        </w:rPr>
      </w:pPr>
      <w:r w:rsidRPr="00A7142A">
        <w:rPr>
          <w:color w:val="000000"/>
          <w:sz w:val="26"/>
          <w:szCs w:val="26"/>
        </w:rPr>
        <w:t>«5)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A7142A">
        <w:rPr>
          <w:color w:val="000000"/>
          <w:sz w:val="26"/>
          <w:szCs w:val="26"/>
        </w:rPr>
        <w:t>;»</w:t>
      </w:r>
      <w:proofErr w:type="gramEnd"/>
      <w:r w:rsidRPr="00A7142A">
        <w:rPr>
          <w:color w:val="000000"/>
          <w:sz w:val="26"/>
          <w:szCs w:val="26"/>
        </w:rPr>
        <w:t>;</w:t>
      </w:r>
    </w:p>
    <w:p w14:paraId="4743A967" w14:textId="77777777" w:rsidR="00A7142A" w:rsidRPr="00A7142A" w:rsidRDefault="00A7142A" w:rsidP="00A7142A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09C6A040" w14:textId="77777777" w:rsidR="00A7142A" w:rsidRPr="00A7142A" w:rsidRDefault="00A7142A" w:rsidP="00A7142A">
      <w:pPr>
        <w:shd w:val="clear" w:color="auto" w:fill="FFFFFF"/>
        <w:jc w:val="both"/>
        <w:rPr>
          <w:color w:val="000000"/>
          <w:sz w:val="26"/>
          <w:szCs w:val="26"/>
        </w:rPr>
      </w:pPr>
      <w:r w:rsidRPr="00A7142A">
        <w:rPr>
          <w:color w:val="000000"/>
          <w:sz w:val="26"/>
          <w:szCs w:val="26"/>
        </w:rPr>
        <w:t xml:space="preserve">«6) наличия гражданства (подданства) иностранного государства либо вида </w:t>
      </w:r>
      <w:proofErr w:type="gramStart"/>
      <w:r w:rsidRPr="00A7142A">
        <w:rPr>
          <w:color w:val="000000"/>
          <w:sz w:val="26"/>
          <w:szCs w:val="26"/>
        </w:rPr>
        <w:t>на</w:t>
      </w:r>
      <w:proofErr w:type="gramEnd"/>
    </w:p>
    <w:p w14:paraId="23FE63D6" w14:textId="77777777" w:rsidR="00A7142A" w:rsidRPr="00A7142A" w:rsidRDefault="00A7142A" w:rsidP="00A7142A">
      <w:pPr>
        <w:shd w:val="clear" w:color="auto" w:fill="FFFFFF"/>
        <w:jc w:val="both"/>
        <w:rPr>
          <w:color w:val="000000"/>
          <w:sz w:val="26"/>
          <w:szCs w:val="26"/>
        </w:rPr>
      </w:pPr>
      <w:r w:rsidRPr="00A7142A">
        <w:rPr>
          <w:color w:val="000000"/>
          <w:sz w:val="26"/>
          <w:szCs w:val="26"/>
        </w:rPr>
        <w:t>жительство или иного документа, подтверждающего право на постоянное проживание</w:t>
      </w:r>
    </w:p>
    <w:p w14:paraId="7148BF23" w14:textId="77777777" w:rsidR="00A7142A" w:rsidRPr="00A7142A" w:rsidRDefault="00A7142A" w:rsidP="00A7142A">
      <w:pPr>
        <w:shd w:val="clear" w:color="auto" w:fill="FFFFFF"/>
        <w:jc w:val="both"/>
        <w:rPr>
          <w:color w:val="000000"/>
          <w:sz w:val="26"/>
          <w:szCs w:val="26"/>
        </w:rPr>
      </w:pPr>
      <w:r w:rsidRPr="00A7142A">
        <w:rPr>
          <w:color w:val="000000"/>
          <w:sz w:val="26"/>
          <w:szCs w:val="26"/>
        </w:rPr>
        <w:t>гражданина на территории иностранного государства, если иное не предусмотрено</w:t>
      </w:r>
    </w:p>
    <w:p w14:paraId="0ED99CFA" w14:textId="77777777" w:rsidR="00A7142A" w:rsidRPr="00A7142A" w:rsidRDefault="00A7142A" w:rsidP="00A7142A">
      <w:pPr>
        <w:shd w:val="clear" w:color="auto" w:fill="FFFFFF"/>
        <w:jc w:val="both"/>
        <w:rPr>
          <w:color w:val="000000"/>
          <w:sz w:val="26"/>
          <w:szCs w:val="26"/>
        </w:rPr>
      </w:pPr>
      <w:r w:rsidRPr="00A7142A">
        <w:rPr>
          <w:color w:val="000000"/>
          <w:sz w:val="26"/>
          <w:szCs w:val="26"/>
        </w:rPr>
        <w:t>международным договором Российской Федерации</w:t>
      </w:r>
      <w:proofErr w:type="gramStart"/>
      <w:r w:rsidRPr="00A7142A">
        <w:rPr>
          <w:color w:val="000000"/>
          <w:sz w:val="26"/>
          <w:szCs w:val="26"/>
        </w:rPr>
        <w:t>.».</w:t>
      </w:r>
      <w:proofErr w:type="gramEnd"/>
    </w:p>
    <w:p w14:paraId="4D67CEA7" w14:textId="77777777" w:rsidR="00A7142A" w:rsidRPr="00A7142A" w:rsidRDefault="00A7142A" w:rsidP="00A7142A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26FC079" w14:textId="77777777" w:rsidR="00A7142A" w:rsidRPr="00A7142A" w:rsidRDefault="00A7142A" w:rsidP="00A7142A">
      <w:pPr>
        <w:shd w:val="clear" w:color="auto" w:fill="FFFFFF"/>
        <w:jc w:val="both"/>
        <w:rPr>
          <w:color w:val="000000"/>
          <w:sz w:val="26"/>
          <w:szCs w:val="26"/>
        </w:rPr>
      </w:pPr>
      <w:r w:rsidRPr="00A7142A">
        <w:rPr>
          <w:color w:val="000000"/>
          <w:sz w:val="26"/>
          <w:szCs w:val="26"/>
        </w:rPr>
        <w:t>2) абзац 3 п.3 Порядка изложить в следующей редакции:</w:t>
      </w:r>
    </w:p>
    <w:p w14:paraId="3437B9B3" w14:textId="77777777" w:rsidR="00A7142A" w:rsidRPr="00A7142A" w:rsidRDefault="00A7142A" w:rsidP="00A7142A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58DBD667" w14:textId="77777777" w:rsidR="00A7142A" w:rsidRPr="00A7142A" w:rsidRDefault="00A7142A" w:rsidP="00A7142A">
      <w:pPr>
        <w:shd w:val="clear" w:color="auto" w:fill="FFFFFF"/>
        <w:jc w:val="both"/>
        <w:rPr>
          <w:color w:val="000000"/>
          <w:sz w:val="26"/>
          <w:szCs w:val="26"/>
        </w:rPr>
      </w:pPr>
      <w:r w:rsidRPr="00A7142A">
        <w:rPr>
          <w:color w:val="000000"/>
          <w:sz w:val="26"/>
          <w:szCs w:val="26"/>
        </w:rPr>
        <w:t>«На первом заседании конкурсной комиссии избираются председатель, заместитель председателя и секретарь конкурсной комиссии простым большинством голосов от числа членов конкурсной комиссии, присутствующих на заседании</w:t>
      </w:r>
      <w:proofErr w:type="gramStart"/>
      <w:r w:rsidRPr="00A7142A">
        <w:rPr>
          <w:color w:val="000000"/>
          <w:sz w:val="26"/>
          <w:szCs w:val="26"/>
        </w:rPr>
        <w:t>.».</w:t>
      </w:r>
      <w:proofErr w:type="gramEnd"/>
    </w:p>
    <w:p w14:paraId="04BD071C" w14:textId="77777777" w:rsidR="00A7142A" w:rsidRPr="00A7142A" w:rsidRDefault="00A7142A" w:rsidP="00A7142A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62C680E8" w14:textId="77777777" w:rsidR="00A7142A" w:rsidRPr="00A7142A" w:rsidRDefault="00A7142A" w:rsidP="00A7142A">
      <w:pPr>
        <w:shd w:val="clear" w:color="auto" w:fill="FFFFFF"/>
        <w:jc w:val="both"/>
        <w:rPr>
          <w:color w:val="000000"/>
          <w:sz w:val="26"/>
          <w:szCs w:val="26"/>
        </w:rPr>
      </w:pPr>
      <w:r w:rsidRPr="00A7142A">
        <w:rPr>
          <w:color w:val="000000"/>
          <w:sz w:val="26"/>
          <w:szCs w:val="26"/>
        </w:rPr>
        <w:t xml:space="preserve">2 Настоящее решение опубликовать в информационном бюллетене «Вестник </w:t>
      </w:r>
      <w:proofErr w:type="spellStart"/>
      <w:r w:rsidRPr="00A7142A">
        <w:rPr>
          <w:color w:val="000000"/>
          <w:sz w:val="26"/>
          <w:szCs w:val="26"/>
        </w:rPr>
        <w:t>Малотаябинского</w:t>
      </w:r>
      <w:proofErr w:type="spellEnd"/>
      <w:r w:rsidRPr="00A7142A">
        <w:rPr>
          <w:color w:val="000000"/>
          <w:sz w:val="26"/>
          <w:szCs w:val="26"/>
        </w:rPr>
        <w:t xml:space="preserve"> сельского поселения».</w:t>
      </w:r>
    </w:p>
    <w:p w14:paraId="744C25E9" w14:textId="77777777" w:rsidR="00A7142A" w:rsidRPr="00A7142A" w:rsidRDefault="00A7142A" w:rsidP="00A7142A">
      <w:pPr>
        <w:suppressAutoHyphens/>
        <w:spacing w:line="100" w:lineRule="atLeast"/>
        <w:ind w:firstLine="709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</w:p>
    <w:p w14:paraId="28574F7C" w14:textId="77777777" w:rsidR="00A7142A" w:rsidRPr="00A7142A" w:rsidRDefault="00A7142A" w:rsidP="00A7142A">
      <w:pPr>
        <w:suppressAutoHyphens/>
        <w:spacing w:line="100" w:lineRule="atLeast"/>
        <w:ind w:firstLine="709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</w:p>
    <w:p w14:paraId="38911AFE" w14:textId="77777777" w:rsidR="00A7142A" w:rsidRP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31C55F09" w14:textId="77777777" w:rsidR="00A7142A" w:rsidRPr="00A7142A" w:rsidRDefault="00A7142A" w:rsidP="00A7142A">
      <w:pPr>
        <w:tabs>
          <w:tab w:val="left" w:pos="7938"/>
        </w:tabs>
        <w:ind w:left="-360"/>
        <w:jc w:val="both"/>
        <w:rPr>
          <w:spacing w:val="-12"/>
          <w:sz w:val="26"/>
          <w:szCs w:val="26"/>
        </w:rPr>
      </w:pPr>
      <w:r w:rsidRPr="00A7142A">
        <w:rPr>
          <w:spacing w:val="-12"/>
          <w:sz w:val="26"/>
          <w:szCs w:val="26"/>
        </w:rPr>
        <w:t xml:space="preserve">    Председатель Собрания депутатов</w:t>
      </w:r>
    </w:p>
    <w:p w14:paraId="7BDBB129" w14:textId="77777777" w:rsidR="00A7142A" w:rsidRPr="00A7142A" w:rsidRDefault="00A7142A" w:rsidP="00A7142A">
      <w:pPr>
        <w:tabs>
          <w:tab w:val="left" w:pos="7938"/>
        </w:tabs>
        <w:ind w:left="-360"/>
        <w:jc w:val="both"/>
        <w:rPr>
          <w:sz w:val="26"/>
          <w:szCs w:val="26"/>
        </w:rPr>
      </w:pPr>
      <w:r w:rsidRPr="00A7142A">
        <w:rPr>
          <w:spacing w:val="-12"/>
          <w:sz w:val="26"/>
          <w:szCs w:val="26"/>
        </w:rPr>
        <w:t xml:space="preserve">    </w:t>
      </w:r>
      <w:proofErr w:type="spellStart"/>
      <w:r w:rsidRPr="00A7142A">
        <w:rPr>
          <w:spacing w:val="-12"/>
          <w:sz w:val="26"/>
          <w:szCs w:val="26"/>
        </w:rPr>
        <w:t>Малотаябинского</w:t>
      </w:r>
      <w:proofErr w:type="spellEnd"/>
      <w:r w:rsidRPr="00A7142A">
        <w:rPr>
          <w:spacing w:val="-12"/>
          <w:sz w:val="26"/>
          <w:szCs w:val="26"/>
        </w:rPr>
        <w:t xml:space="preserve"> сельского </w:t>
      </w:r>
    </w:p>
    <w:p w14:paraId="36286A61" w14:textId="77777777" w:rsidR="00A7142A" w:rsidRPr="00A7142A" w:rsidRDefault="00A7142A" w:rsidP="00A7142A">
      <w:pPr>
        <w:tabs>
          <w:tab w:val="left" w:pos="7938"/>
        </w:tabs>
        <w:ind w:left="-360"/>
        <w:jc w:val="both"/>
        <w:rPr>
          <w:sz w:val="26"/>
          <w:szCs w:val="26"/>
        </w:rPr>
      </w:pPr>
      <w:r w:rsidRPr="00A7142A">
        <w:rPr>
          <w:sz w:val="26"/>
          <w:szCs w:val="26"/>
        </w:rPr>
        <w:t xml:space="preserve">   </w:t>
      </w:r>
      <w:r w:rsidRPr="00A7142A">
        <w:rPr>
          <w:spacing w:val="-12"/>
          <w:sz w:val="26"/>
          <w:szCs w:val="26"/>
        </w:rPr>
        <w:t xml:space="preserve">поселения </w:t>
      </w:r>
      <w:proofErr w:type="spellStart"/>
      <w:r w:rsidRPr="00A7142A">
        <w:rPr>
          <w:spacing w:val="-12"/>
          <w:sz w:val="26"/>
          <w:szCs w:val="26"/>
        </w:rPr>
        <w:t>Яльчикского</w:t>
      </w:r>
      <w:proofErr w:type="spellEnd"/>
      <w:r w:rsidRPr="00A7142A">
        <w:rPr>
          <w:spacing w:val="-12"/>
          <w:sz w:val="26"/>
          <w:szCs w:val="26"/>
        </w:rPr>
        <w:t xml:space="preserve"> района                                                                             В.П. Головина</w:t>
      </w:r>
    </w:p>
    <w:p w14:paraId="4785E813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23F4FDA8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08B3E04A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77B02A95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3C5E7CB5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33F2EDF5" w14:textId="77777777" w:rsidR="00A7142A" w:rsidRDefault="00A7142A" w:rsidP="00A7142A">
      <w:pPr>
        <w:suppressAutoHyphens/>
        <w:rPr>
          <w:lang w:eastAsia="zh-CN"/>
        </w:rPr>
      </w:pPr>
    </w:p>
    <w:p w14:paraId="0ADCB8F4" w14:textId="77777777" w:rsidR="00A7142A" w:rsidRDefault="00A7142A" w:rsidP="00A7142A">
      <w:pPr>
        <w:suppressAutoHyphens/>
        <w:rPr>
          <w:lang w:eastAsia="zh-CN"/>
        </w:rPr>
      </w:pPr>
    </w:p>
    <w:p w14:paraId="50B020C3" w14:textId="77777777" w:rsidR="00A7142A" w:rsidRDefault="00A7142A" w:rsidP="00A7142A">
      <w:pPr>
        <w:suppressAutoHyphens/>
        <w:rPr>
          <w:lang w:eastAsia="zh-CN"/>
        </w:rPr>
      </w:pPr>
    </w:p>
    <w:p w14:paraId="0FE5B48E" w14:textId="77777777" w:rsidR="00A7142A" w:rsidRDefault="00A7142A" w:rsidP="00A7142A">
      <w:pPr>
        <w:suppressAutoHyphens/>
        <w:rPr>
          <w:lang w:eastAsia="zh-CN"/>
        </w:rPr>
      </w:pPr>
    </w:p>
    <w:p w14:paraId="7A4C6BA5" w14:textId="77777777" w:rsidR="00A7142A" w:rsidRDefault="00A7142A" w:rsidP="00A7142A">
      <w:pPr>
        <w:suppressAutoHyphens/>
        <w:rPr>
          <w:lang w:eastAsia="zh-CN"/>
        </w:rPr>
      </w:pPr>
    </w:p>
    <w:p w14:paraId="60CAA4C2" w14:textId="77777777" w:rsidR="00A7142A" w:rsidRDefault="00A7142A" w:rsidP="00A7142A">
      <w:pPr>
        <w:suppressAutoHyphens/>
        <w:rPr>
          <w:lang w:eastAsia="zh-CN"/>
        </w:rPr>
      </w:pPr>
    </w:p>
    <w:p w14:paraId="591F7E37" w14:textId="77777777" w:rsidR="00A7142A" w:rsidRDefault="00A7142A" w:rsidP="00A7142A">
      <w:pPr>
        <w:suppressAutoHyphens/>
        <w:rPr>
          <w:lang w:eastAsia="zh-CN"/>
        </w:rPr>
      </w:pPr>
    </w:p>
    <w:p w14:paraId="2839F8B8" w14:textId="77777777" w:rsidR="00A7142A" w:rsidRDefault="00A7142A" w:rsidP="00A7142A">
      <w:pPr>
        <w:suppressAutoHyphens/>
        <w:rPr>
          <w:lang w:eastAsia="zh-CN"/>
        </w:rPr>
      </w:pPr>
    </w:p>
    <w:p w14:paraId="53078488" w14:textId="77777777" w:rsidR="00A7142A" w:rsidRDefault="00A7142A" w:rsidP="00A7142A">
      <w:pPr>
        <w:suppressAutoHyphens/>
        <w:rPr>
          <w:lang w:eastAsia="zh-CN"/>
        </w:rPr>
      </w:pPr>
    </w:p>
    <w:tbl>
      <w:tblPr>
        <w:tblpPr w:leftFromText="180" w:rightFromText="180" w:vertAnchor="page" w:horzAnchor="margin" w:tblpY="1546"/>
        <w:tblW w:w="9885" w:type="dxa"/>
        <w:tblLayout w:type="fixed"/>
        <w:tblLook w:val="0000" w:firstRow="0" w:lastRow="0" w:firstColumn="0" w:lastColumn="0" w:noHBand="0" w:noVBand="0"/>
      </w:tblPr>
      <w:tblGrid>
        <w:gridCol w:w="4068"/>
        <w:gridCol w:w="1569"/>
        <w:gridCol w:w="4248"/>
      </w:tblGrid>
      <w:tr w:rsidR="00A7142A" w:rsidRPr="00111190" w14:paraId="72B811A0" w14:textId="77777777" w:rsidTr="00080BF9">
        <w:tc>
          <w:tcPr>
            <w:tcW w:w="4068" w:type="dxa"/>
          </w:tcPr>
          <w:p w14:paraId="43E0B6EA" w14:textId="77777777" w:rsidR="00A7142A" w:rsidRPr="00111190" w:rsidRDefault="00A7142A" w:rsidP="00080BF9">
            <w:pPr>
              <w:ind w:left="-108"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111190">
              <w:rPr>
                <w:rFonts w:ascii="Arial Cyr Chuv" w:eastAsia="Lucida Sans Unicode" w:hAnsi="Arial Cyr Chuv" w:cs="Arial Cyr Chuv"/>
                <w:b/>
                <w:bCs/>
                <w:iCs/>
                <w:kern w:val="1"/>
                <w:lang w:eastAsia="hi-IN" w:bidi="hi-IN"/>
              </w:rPr>
              <w:lastRenderedPageBreak/>
              <w:t>Чёваш</w:t>
            </w:r>
            <w:proofErr w:type="spellEnd"/>
            <w:r w:rsidRPr="00111190">
              <w:rPr>
                <w:rFonts w:ascii="Arial Cyr Chuv" w:eastAsia="Lucida Sans Unicode" w:hAnsi="Arial Cyr Chuv" w:cs="Arial Cyr Chuv"/>
                <w:b/>
                <w:bCs/>
                <w:iCs/>
                <w:kern w:val="1"/>
                <w:lang w:eastAsia="hi-IN" w:bidi="hi-IN"/>
              </w:rPr>
              <w:t xml:space="preserve"> Республики</w:t>
            </w:r>
          </w:p>
          <w:p w14:paraId="1ED612E4" w14:textId="77777777" w:rsidR="00A7142A" w:rsidRPr="00111190" w:rsidRDefault="00A7142A" w:rsidP="00080BF9">
            <w:pPr>
              <w:spacing w:line="360" w:lineRule="auto"/>
              <w:ind w:left="-108"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111190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Елч</w:t>
            </w:r>
            <w:proofErr w:type="gramStart"/>
            <w:r w:rsidRPr="00111190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.к</w:t>
            </w:r>
            <w:proofErr w:type="spellEnd"/>
            <w:proofErr w:type="gramEnd"/>
            <w:r w:rsidRPr="00111190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 xml:space="preserve"> район.</w:t>
            </w:r>
          </w:p>
          <w:p w14:paraId="159F6D2D" w14:textId="77777777" w:rsidR="00A7142A" w:rsidRPr="00111190" w:rsidRDefault="00A7142A" w:rsidP="00080BF9">
            <w:pPr>
              <w:ind w:left="-108" w:right="-108"/>
              <w:jc w:val="center"/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</w:pPr>
            <w:r w:rsidRPr="00111190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 xml:space="preserve">К.=.н </w:t>
            </w:r>
            <w:proofErr w:type="spellStart"/>
            <w:r w:rsidRPr="00111190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Таяпа</w:t>
            </w:r>
            <w:proofErr w:type="spellEnd"/>
            <w:r w:rsidRPr="00111190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 xml:space="preserve"> </w:t>
            </w:r>
          </w:p>
          <w:p w14:paraId="202C219B" w14:textId="77777777" w:rsidR="00A7142A" w:rsidRPr="00111190" w:rsidRDefault="00A7142A" w:rsidP="00080BF9">
            <w:pPr>
              <w:ind w:left="-108"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11190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 xml:space="preserve">ял </w:t>
            </w:r>
            <w:proofErr w:type="spellStart"/>
            <w:r w:rsidRPr="00111190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поселений</w:t>
            </w:r>
            <w:proofErr w:type="gramStart"/>
            <w:r w:rsidRPr="00111190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.н</w:t>
            </w:r>
            <w:proofErr w:type="spellEnd"/>
            <w:proofErr w:type="gramEnd"/>
          </w:p>
          <w:p w14:paraId="5811EB02" w14:textId="77777777" w:rsidR="00A7142A" w:rsidRPr="00111190" w:rsidRDefault="00A7142A" w:rsidP="00080BF9">
            <w:pPr>
              <w:spacing w:line="360" w:lineRule="auto"/>
              <w:ind w:left="-108"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111190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Депутатсен</w:t>
            </w:r>
            <w:proofErr w:type="spellEnd"/>
            <w:r w:rsidRPr="00111190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111190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пухёв</w:t>
            </w:r>
            <w:proofErr w:type="spellEnd"/>
            <w:r w:rsidRPr="00111190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.</w:t>
            </w:r>
          </w:p>
          <w:p w14:paraId="4271924E" w14:textId="77777777" w:rsidR="00A7142A" w:rsidRPr="00111190" w:rsidRDefault="00A7142A" w:rsidP="00080BF9">
            <w:pPr>
              <w:spacing w:line="360" w:lineRule="auto"/>
              <w:ind w:left="-108" w:right="-108"/>
              <w:jc w:val="center"/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</w:pPr>
          </w:p>
          <w:p w14:paraId="1A06875D" w14:textId="77777777" w:rsidR="00A7142A" w:rsidRPr="00111190" w:rsidRDefault="00A7142A" w:rsidP="00080BF9">
            <w:pPr>
              <w:spacing w:line="360" w:lineRule="auto"/>
              <w:ind w:left="-108" w:right="-108"/>
              <w:jc w:val="center"/>
              <w:rPr>
                <w:rFonts w:ascii="Arial Cyr Chuv" w:eastAsia="Lucida Sans Unicode" w:hAnsi="Arial Cyr Chuv" w:cs="Arial Cyr Chuv"/>
                <w:b/>
                <w:kern w:val="1"/>
                <w:lang w:eastAsia="hi-IN" w:bidi="hi-IN"/>
              </w:rPr>
            </w:pPr>
            <w:r w:rsidRPr="00111190">
              <w:rPr>
                <w:rFonts w:ascii="Arial Cyr Chuv" w:eastAsia="Lucida Sans Unicode" w:hAnsi="Arial Cyr Chuv" w:cs="Arial Cyr Chuv"/>
                <w:b/>
                <w:kern w:val="1"/>
                <w:lang w:eastAsia="hi-IN" w:bidi="hi-IN"/>
              </w:rPr>
              <w:t>ЙЫШЁНУ</w:t>
            </w:r>
          </w:p>
          <w:p w14:paraId="0783CA23" w14:textId="77777777" w:rsidR="00A7142A" w:rsidRPr="00111190" w:rsidRDefault="00A7142A" w:rsidP="00080BF9">
            <w:pPr>
              <w:ind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11190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2022 =? </w:t>
            </w:r>
            <w:proofErr w:type="spellStart"/>
            <w:r w:rsidRPr="00111190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август</w:t>
            </w:r>
            <w:r w:rsidRPr="00111190">
              <w:rPr>
                <w:rFonts w:ascii="Arial" w:eastAsia="Lucida Sans Unicode" w:hAnsi="Arial" w:cs="Arial"/>
                <w:kern w:val="1"/>
                <w:lang w:eastAsia="hi-IN" w:bidi="hi-IN"/>
              </w:rPr>
              <w:t>ăн</w:t>
            </w:r>
            <w:proofErr w:type="spellEnd"/>
            <w:r w:rsidRPr="00111190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 </w:t>
            </w:r>
            <w:r w:rsidRPr="00111190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 </w:t>
            </w:r>
            <w:r w:rsidRPr="00111190">
              <w:rPr>
                <w:rFonts w:ascii="Arial" w:eastAsia="Lucida Sans Unicode" w:hAnsi="Arial" w:cs="Arial"/>
                <w:kern w:val="1"/>
                <w:lang w:eastAsia="hi-IN" w:bidi="hi-IN"/>
              </w:rPr>
              <w:t>30</w:t>
            </w:r>
            <w:r w:rsidRPr="00111190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 -</w:t>
            </w:r>
            <w:proofErr w:type="spellStart"/>
            <w:r w:rsidRPr="00111190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м.ш</w:t>
            </w:r>
            <w:proofErr w:type="spellEnd"/>
            <w:r w:rsidRPr="00111190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. 30</w:t>
            </w:r>
            <w:r>
              <w:rPr>
                <w:rFonts w:eastAsia="Lucida Sans Unicode"/>
                <w:kern w:val="1"/>
                <w:lang w:eastAsia="hi-IN" w:bidi="hi-IN"/>
              </w:rPr>
              <w:t>/2</w:t>
            </w:r>
            <w:r w:rsidRPr="00111190">
              <w:rPr>
                <w:rFonts w:eastAsia="Lucida Sans Unicode"/>
                <w:kern w:val="1"/>
                <w:lang w:eastAsia="hi-IN" w:bidi="hi-IN"/>
              </w:rPr>
              <w:t xml:space="preserve"> </w:t>
            </w:r>
            <w:r w:rsidRPr="00111190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№ </w:t>
            </w:r>
          </w:p>
          <w:p w14:paraId="65EE61E7" w14:textId="77777777" w:rsidR="00A7142A" w:rsidRPr="00111190" w:rsidRDefault="00A7142A" w:rsidP="00080BF9">
            <w:pPr>
              <w:ind w:left="-108" w:right="-108"/>
              <w:jc w:val="center"/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</w:pPr>
          </w:p>
          <w:p w14:paraId="052EB5CF" w14:textId="77777777" w:rsidR="00A7142A" w:rsidRPr="00111190" w:rsidRDefault="00A7142A" w:rsidP="00080BF9">
            <w:pPr>
              <w:ind w:left="-108"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11190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К.=</w:t>
            </w:r>
            <w:proofErr w:type="spellStart"/>
            <w:r w:rsidRPr="00111190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ен</w:t>
            </w:r>
            <w:proofErr w:type="spellEnd"/>
            <w:r w:rsidRPr="00111190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 </w:t>
            </w:r>
            <w:proofErr w:type="spellStart"/>
            <w:r w:rsidRPr="00111190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Таяпа</w:t>
            </w:r>
            <w:proofErr w:type="spellEnd"/>
            <w:r w:rsidRPr="00111190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 ял.</w:t>
            </w:r>
          </w:p>
        </w:tc>
        <w:tc>
          <w:tcPr>
            <w:tcW w:w="1569" w:type="dxa"/>
          </w:tcPr>
          <w:p w14:paraId="6C018656" w14:textId="60C71BF9" w:rsidR="00A7142A" w:rsidRPr="00111190" w:rsidRDefault="00A7142A" w:rsidP="00080BF9">
            <w:pPr>
              <w:jc w:val="center"/>
              <w:rPr>
                <w:rFonts w:ascii="Arial Cyr Chuv" w:eastAsia="Lucida Sans Unicode" w:hAnsi="Arial Cyr Chuv" w:cs="Arial Cyr Chuv"/>
                <w:b/>
                <w:bCs/>
                <w:iCs/>
                <w:kern w:val="1"/>
                <w:lang w:eastAsia="hi-IN" w:bidi="hi-IN"/>
              </w:rPr>
            </w:pPr>
            <w:r>
              <w:rPr>
                <w:rFonts w:eastAsia="Lucida Sans Unicode"/>
                <w:noProof/>
                <w:kern w:val="1"/>
                <w:szCs w:val="22"/>
              </w:rPr>
              <w:drawing>
                <wp:inline distT="0" distB="0" distL="0" distR="0" wp14:anchorId="501EAD07" wp14:editId="6DC2AF2C">
                  <wp:extent cx="485775" cy="628650"/>
                  <wp:effectExtent l="0" t="0" r="9525" b="0"/>
                  <wp:docPr id="5" name="Рисунок 5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14:paraId="118B7DAB" w14:textId="77777777" w:rsidR="00A7142A" w:rsidRPr="00111190" w:rsidRDefault="00A7142A" w:rsidP="00080BF9">
            <w:pPr>
              <w:ind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11190">
              <w:rPr>
                <w:rFonts w:ascii="Arial Cyr Chuv" w:eastAsia="Lucida Sans Unicode" w:hAnsi="Arial Cyr Chuv" w:cs="Arial Cyr Chuv"/>
                <w:b/>
                <w:bCs/>
                <w:iCs/>
                <w:kern w:val="1"/>
                <w:lang w:eastAsia="hi-IN" w:bidi="hi-IN"/>
              </w:rPr>
              <w:t>Чувашская  Республика</w:t>
            </w:r>
          </w:p>
          <w:p w14:paraId="2F60B64E" w14:textId="77777777" w:rsidR="00A7142A" w:rsidRPr="00111190" w:rsidRDefault="00A7142A" w:rsidP="00080BF9">
            <w:pPr>
              <w:spacing w:line="360" w:lineRule="auto"/>
              <w:ind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111190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Яльчикский</w:t>
            </w:r>
            <w:proofErr w:type="spellEnd"/>
            <w:r w:rsidRPr="00111190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 xml:space="preserve"> район</w:t>
            </w:r>
          </w:p>
          <w:p w14:paraId="2C3E961E" w14:textId="77777777" w:rsidR="00A7142A" w:rsidRPr="00111190" w:rsidRDefault="00A7142A" w:rsidP="00080BF9">
            <w:pPr>
              <w:ind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11190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Собрание депутатов</w:t>
            </w:r>
          </w:p>
          <w:p w14:paraId="7811D72F" w14:textId="77777777" w:rsidR="00A7142A" w:rsidRPr="00111190" w:rsidRDefault="00A7142A" w:rsidP="00080BF9">
            <w:pPr>
              <w:spacing w:line="360" w:lineRule="auto"/>
              <w:ind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111190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Малотаябинского</w:t>
            </w:r>
            <w:proofErr w:type="spellEnd"/>
          </w:p>
          <w:p w14:paraId="5F79218E" w14:textId="77777777" w:rsidR="00A7142A" w:rsidRPr="00111190" w:rsidRDefault="00A7142A" w:rsidP="00080BF9">
            <w:pPr>
              <w:spacing w:line="360" w:lineRule="auto"/>
              <w:ind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11190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сельского поселения</w:t>
            </w:r>
          </w:p>
          <w:p w14:paraId="45092B9D" w14:textId="77777777" w:rsidR="00A7142A" w:rsidRDefault="00A7142A" w:rsidP="00080BF9">
            <w:pPr>
              <w:spacing w:before="100" w:beforeAutospacing="1" w:after="100" w:afterAutospacing="1"/>
              <w:ind w:right="-108"/>
              <w:jc w:val="center"/>
              <w:outlineLvl w:val="0"/>
              <w:rPr>
                <w:rFonts w:eastAsia="Lucida Sans Unicode"/>
                <w:bCs/>
                <w:kern w:val="36"/>
                <w:szCs w:val="48"/>
                <w:lang w:eastAsia="hi-IN" w:bidi="hi-IN"/>
              </w:rPr>
            </w:pPr>
            <w:r>
              <w:rPr>
                <w:rFonts w:eastAsia="Lucida Sans Unicode"/>
                <w:bCs/>
                <w:kern w:val="36"/>
                <w:szCs w:val="48"/>
                <w:lang w:eastAsia="hi-IN" w:bidi="hi-IN"/>
              </w:rPr>
              <w:t>РЕШЕНИ</w:t>
            </w:r>
          </w:p>
          <w:p w14:paraId="0BDAF683" w14:textId="77777777" w:rsidR="00A7142A" w:rsidRDefault="00A7142A" w:rsidP="00080BF9">
            <w:pPr>
              <w:ind w:right="-108"/>
              <w:jc w:val="center"/>
              <w:outlineLvl w:val="0"/>
              <w:rPr>
                <w:rFonts w:eastAsia="Lucida Sans Unicode"/>
                <w:kern w:val="1"/>
                <w:lang w:eastAsia="hi-IN" w:bidi="hi-IN"/>
              </w:rPr>
            </w:pPr>
            <w:r w:rsidRPr="00111190">
              <w:rPr>
                <w:rFonts w:eastAsia="Lucida Sans Unicode"/>
                <w:kern w:val="1"/>
                <w:lang w:eastAsia="hi-IN" w:bidi="hi-IN"/>
              </w:rPr>
              <w:t xml:space="preserve">«30» </w:t>
            </w:r>
            <w:r>
              <w:rPr>
                <w:rFonts w:eastAsia="Lucida Sans Unicode"/>
                <w:kern w:val="1"/>
                <w:lang w:eastAsia="hi-IN" w:bidi="hi-IN"/>
              </w:rPr>
              <w:t>августа 2022 г.  № 30/2</w:t>
            </w:r>
          </w:p>
          <w:p w14:paraId="51891C5D" w14:textId="69A3A0AE" w:rsidR="00A7142A" w:rsidRDefault="00A7142A" w:rsidP="00080BF9">
            <w:pPr>
              <w:ind w:right="-108"/>
              <w:jc w:val="center"/>
              <w:outlineLvl w:val="0"/>
              <w:rPr>
                <w:rFonts w:eastAsia="Lucida Sans Unicode"/>
                <w:kern w:val="1"/>
                <w:lang w:eastAsia="hi-IN" w:bidi="hi-IN"/>
              </w:rPr>
            </w:pPr>
            <w:r w:rsidRPr="00111190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деревня Малая </w:t>
            </w:r>
            <w:proofErr w:type="spellStart"/>
            <w:r w:rsidRPr="00111190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Таяба</w:t>
            </w:r>
            <w:proofErr w:type="spellEnd"/>
          </w:p>
          <w:p w14:paraId="1411EDC2" w14:textId="77777777" w:rsidR="00A7142A" w:rsidRDefault="00A7142A" w:rsidP="00080BF9">
            <w:pPr>
              <w:ind w:right="-108"/>
              <w:jc w:val="center"/>
              <w:outlineLvl w:val="0"/>
              <w:rPr>
                <w:rFonts w:eastAsia="Lucida Sans Unicode"/>
                <w:kern w:val="1"/>
                <w:lang w:eastAsia="hi-IN" w:bidi="hi-IN"/>
              </w:rPr>
            </w:pPr>
          </w:p>
          <w:p w14:paraId="0EDAFA61" w14:textId="77777777" w:rsidR="00A7142A" w:rsidRPr="00111190" w:rsidRDefault="00A7142A" w:rsidP="00A7142A">
            <w:pPr>
              <w:ind w:right="-108"/>
              <w:outlineLvl w:val="0"/>
              <w:rPr>
                <w:rFonts w:eastAsia="Lucida Sans Unicode"/>
                <w:b/>
                <w:bCs/>
                <w:kern w:val="36"/>
                <w:sz w:val="48"/>
                <w:szCs w:val="48"/>
                <w:lang w:eastAsia="hi-IN" w:bidi="hi-IN"/>
              </w:rPr>
            </w:pPr>
          </w:p>
          <w:p w14:paraId="6A2FB636" w14:textId="77777777" w:rsidR="00A7142A" w:rsidRPr="00111190" w:rsidRDefault="00A7142A" w:rsidP="00080BF9">
            <w:pPr>
              <w:ind w:right="-108"/>
              <w:jc w:val="center"/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</w:pPr>
          </w:p>
          <w:p w14:paraId="436E1F6B" w14:textId="20C611BF" w:rsidR="00A7142A" w:rsidRPr="00111190" w:rsidRDefault="00A7142A" w:rsidP="00A7142A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14:paraId="62743F81" w14:textId="77777777" w:rsidR="00A7142A" w:rsidRPr="00A7142A" w:rsidRDefault="00A7142A" w:rsidP="00A7142A">
      <w:pPr>
        <w:suppressAutoHyphens/>
        <w:rPr>
          <w:lang w:eastAsia="zh-CN"/>
        </w:rPr>
      </w:pPr>
    </w:p>
    <w:p w14:paraId="099FAA85" w14:textId="77777777" w:rsidR="00A7142A" w:rsidRPr="00A7142A" w:rsidRDefault="00A7142A" w:rsidP="00A7142A">
      <w:pPr>
        <w:tabs>
          <w:tab w:val="left" w:pos="360"/>
        </w:tabs>
        <w:suppressAutoHyphens/>
        <w:rPr>
          <w:lang w:eastAsia="zh-CN"/>
        </w:rPr>
      </w:pPr>
      <w:r w:rsidRPr="00A7142A">
        <w:rPr>
          <w:sz w:val="28"/>
          <w:szCs w:val="28"/>
          <w:lang w:eastAsia="zh-CN"/>
        </w:rPr>
        <w:t xml:space="preserve">  </w:t>
      </w:r>
    </w:p>
    <w:p w14:paraId="4D5D73FA" w14:textId="77777777" w:rsidR="00A7142A" w:rsidRPr="00A7142A" w:rsidRDefault="00A7142A" w:rsidP="00A7142A">
      <w:pPr>
        <w:suppressAutoHyphens/>
        <w:ind w:right="4535"/>
        <w:jc w:val="both"/>
        <w:rPr>
          <w:sz w:val="26"/>
          <w:szCs w:val="26"/>
          <w:lang w:eastAsia="zh-CN"/>
        </w:rPr>
      </w:pPr>
      <w:r w:rsidRPr="00A7142A">
        <w:rPr>
          <w:sz w:val="26"/>
          <w:szCs w:val="26"/>
          <w:lang w:eastAsia="zh-CN"/>
        </w:rPr>
        <w:t xml:space="preserve">О внесении изменений в Правила землепользования  и застройки </w:t>
      </w:r>
      <w:proofErr w:type="spellStart"/>
      <w:r w:rsidRPr="00A7142A">
        <w:rPr>
          <w:sz w:val="26"/>
          <w:szCs w:val="26"/>
          <w:lang w:eastAsia="zh-CN"/>
        </w:rPr>
        <w:t>Малотаябинского</w:t>
      </w:r>
      <w:proofErr w:type="spellEnd"/>
      <w:r w:rsidRPr="00A7142A">
        <w:rPr>
          <w:sz w:val="26"/>
          <w:szCs w:val="26"/>
          <w:lang w:eastAsia="zh-CN"/>
        </w:rPr>
        <w:t xml:space="preserve"> сельского поселения </w:t>
      </w:r>
      <w:proofErr w:type="spellStart"/>
      <w:r w:rsidRPr="00A7142A">
        <w:rPr>
          <w:sz w:val="26"/>
          <w:szCs w:val="26"/>
          <w:lang w:eastAsia="zh-CN"/>
        </w:rPr>
        <w:t>Яльчикского</w:t>
      </w:r>
      <w:proofErr w:type="spellEnd"/>
      <w:r w:rsidRPr="00A7142A">
        <w:rPr>
          <w:sz w:val="26"/>
          <w:szCs w:val="26"/>
          <w:lang w:eastAsia="zh-CN"/>
        </w:rPr>
        <w:t xml:space="preserve"> района Чувашской Республики</w:t>
      </w:r>
    </w:p>
    <w:p w14:paraId="1537187D" w14:textId="77777777" w:rsidR="00A7142A" w:rsidRPr="00A7142A" w:rsidRDefault="00A7142A" w:rsidP="00A7142A">
      <w:pPr>
        <w:suppressAutoHyphens/>
        <w:ind w:right="4535"/>
        <w:jc w:val="both"/>
        <w:rPr>
          <w:sz w:val="26"/>
          <w:szCs w:val="26"/>
          <w:lang w:eastAsia="zh-CN"/>
        </w:rPr>
      </w:pPr>
    </w:p>
    <w:p w14:paraId="7DB31EA4" w14:textId="77777777" w:rsidR="00A7142A" w:rsidRPr="00A7142A" w:rsidRDefault="00A7142A" w:rsidP="00A7142A">
      <w:pPr>
        <w:suppressAutoHyphens/>
        <w:ind w:right="4535"/>
        <w:jc w:val="both"/>
        <w:rPr>
          <w:sz w:val="26"/>
          <w:szCs w:val="26"/>
          <w:lang w:eastAsia="zh-CN"/>
        </w:rPr>
      </w:pPr>
    </w:p>
    <w:p w14:paraId="5BAB725C" w14:textId="77777777" w:rsidR="00A7142A" w:rsidRPr="00A7142A" w:rsidRDefault="00A7142A" w:rsidP="00A7142A">
      <w:pPr>
        <w:tabs>
          <w:tab w:val="left" w:pos="9355"/>
        </w:tabs>
        <w:suppressAutoHyphens/>
        <w:ind w:right="-1" w:firstLine="720"/>
        <w:jc w:val="both"/>
        <w:rPr>
          <w:sz w:val="26"/>
          <w:szCs w:val="26"/>
          <w:lang w:eastAsia="zh-CN"/>
        </w:rPr>
      </w:pPr>
      <w:r w:rsidRPr="00A7142A">
        <w:rPr>
          <w:sz w:val="26"/>
          <w:szCs w:val="26"/>
          <w:lang w:eastAsia="zh-C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Градостроительным кодексом Российской Федерации,  Уставом </w:t>
      </w:r>
      <w:proofErr w:type="spellStart"/>
      <w:r w:rsidRPr="00A7142A">
        <w:rPr>
          <w:sz w:val="26"/>
          <w:szCs w:val="26"/>
          <w:lang w:eastAsia="zh-CN"/>
        </w:rPr>
        <w:t>Малотаябинского</w:t>
      </w:r>
      <w:proofErr w:type="spellEnd"/>
      <w:r w:rsidRPr="00A7142A">
        <w:rPr>
          <w:sz w:val="26"/>
          <w:szCs w:val="26"/>
          <w:lang w:eastAsia="zh-CN"/>
        </w:rPr>
        <w:t xml:space="preserve"> сельского поселения </w:t>
      </w:r>
      <w:proofErr w:type="spellStart"/>
      <w:r w:rsidRPr="00A7142A">
        <w:rPr>
          <w:sz w:val="26"/>
          <w:szCs w:val="26"/>
          <w:lang w:eastAsia="zh-CN"/>
        </w:rPr>
        <w:t>Яльчикского</w:t>
      </w:r>
      <w:proofErr w:type="spellEnd"/>
      <w:r w:rsidRPr="00A7142A">
        <w:rPr>
          <w:sz w:val="26"/>
          <w:szCs w:val="26"/>
          <w:lang w:eastAsia="zh-CN"/>
        </w:rPr>
        <w:t xml:space="preserve"> района Чувашской Республики </w:t>
      </w:r>
      <w:r w:rsidRPr="00A7142A">
        <w:rPr>
          <w:b/>
          <w:sz w:val="26"/>
          <w:szCs w:val="26"/>
          <w:lang w:eastAsia="zh-CN"/>
        </w:rPr>
        <w:t xml:space="preserve">Собрание депутатов </w:t>
      </w:r>
      <w:proofErr w:type="spellStart"/>
      <w:r w:rsidRPr="00A7142A">
        <w:rPr>
          <w:b/>
          <w:sz w:val="26"/>
          <w:szCs w:val="26"/>
          <w:lang w:eastAsia="zh-CN"/>
        </w:rPr>
        <w:t>Малотаябинского</w:t>
      </w:r>
      <w:proofErr w:type="spellEnd"/>
      <w:r w:rsidRPr="00A7142A">
        <w:rPr>
          <w:b/>
          <w:sz w:val="26"/>
          <w:szCs w:val="26"/>
          <w:lang w:eastAsia="zh-CN"/>
        </w:rPr>
        <w:t xml:space="preserve"> сельского поселения  </w:t>
      </w:r>
      <w:proofErr w:type="spellStart"/>
      <w:r w:rsidRPr="00A7142A">
        <w:rPr>
          <w:b/>
          <w:sz w:val="26"/>
          <w:szCs w:val="26"/>
          <w:lang w:eastAsia="zh-CN"/>
        </w:rPr>
        <w:t>Яльчикского</w:t>
      </w:r>
      <w:proofErr w:type="spellEnd"/>
      <w:r w:rsidRPr="00A7142A">
        <w:rPr>
          <w:b/>
          <w:sz w:val="26"/>
          <w:szCs w:val="26"/>
          <w:lang w:eastAsia="zh-CN"/>
        </w:rPr>
        <w:t xml:space="preserve"> района Чувашской Республики РЕШИЛО:</w:t>
      </w:r>
    </w:p>
    <w:p w14:paraId="5B4F2C21" w14:textId="77777777" w:rsidR="00A7142A" w:rsidRPr="00A7142A" w:rsidRDefault="00A7142A" w:rsidP="00A7142A">
      <w:pPr>
        <w:tabs>
          <w:tab w:val="left" w:pos="9355"/>
        </w:tabs>
        <w:suppressAutoHyphens/>
        <w:ind w:right="-1"/>
        <w:jc w:val="both"/>
        <w:rPr>
          <w:sz w:val="26"/>
          <w:szCs w:val="26"/>
          <w:lang w:eastAsia="zh-CN"/>
        </w:rPr>
      </w:pPr>
    </w:p>
    <w:p w14:paraId="075CDFBC" w14:textId="77777777" w:rsidR="00A7142A" w:rsidRPr="00A7142A" w:rsidRDefault="00A7142A" w:rsidP="00A7142A">
      <w:pPr>
        <w:ind w:firstLine="709"/>
        <w:jc w:val="both"/>
        <w:rPr>
          <w:sz w:val="26"/>
          <w:szCs w:val="26"/>
        </w:rPr>
      </w:pPr>
      <w:r w:rsidRPr="00A7142A">
        <w:rPr>
          <w:sz w:val="26"/>
          <w:szCs w:val="26"/>
        </w:rPr>
        <w:t xml:space="preserve">1. Внести в Правила землепользования и застройки </w:t>
      </w:r>
      <w:proofErr w:type="spellStart"/>
      <w:r w:rsidRPr="00A7142A">
        <w:rPr>
          <w:sz w:val="26"/>
          <w:szCs w:val="26"/>
        </w:rPr>
        <w:t>Малотаябинскогосельского</w:t>
      </w:r>
      <w:proofErr w:type="spellEnd"/>
      <w:r w:rsidRPr="00A7142A">
        <w:rPr>
          <w:sz w:val="26"/>
          <w:szCs w:val="26"/>
        </w:rPr>
        <w:t xml:space="preserve"> поселения </w:t>
      </w:r>
      <w:proofErr w:type="spellStart"/>
      <w:r w:rsidRPr="00A7142A">
        <w:rPr>
          <w:sz w:val="26"/>
          <w:szCs w:val="26"/>
        </w:rPr>
        <w:t>Яльчикского</w:t>
      </w:r>
      <w:proofErr w:type="spellEnd"/>
      <w:r w:rsidRPr="00A7142A">
        <w:rPr>
          <w:sz w:val="26"/>
          <w:szCs w:val="26"/>
        </w:rPr>
        <w:t xml:space="preserve"> района Чувашской Республики, утвержденные решением Собрания депутатов </w:t>
      </w:r>
      <w:proofErr w:type="spellStart"/>
      <w:r w:rsidRPr="00A7142A">
        <w:rPr>
          <w:sz w:val="26"/>
          <w:szCs w:val="26"/>
        </w:rPr>
        <w:t>Малотаябинского</w:t>
      </w:r>
      <w:proofErr w:type="spellEnd"/>
      <w:r w:rsidRPr="00A7142A">
        <w:rPr>
          <w:sz w:val="26"/>
          <w:szCs w:val="26"/>
        </w:rPr>
        <w:t xml:space="preserve"> сельского поселения </w:t>
      </w:r>
      <w:proofErr w:type="spellStart"/>
      <w:r w:rsidRPr="00A7142A">
        <w:rPr>
          <w:sz w:val="26"/>
          <w:szCs w:val="26"/>
        </w:rPr>
        <w:t>Яльчикского</w:t>
      </w:r>
      <w:proofErr w:type="spellEnd"/>
      <w:r w:rsidRPr="00A7142A">
        <w:rPr>
          <w:sz w:val="26"/>
          <w:szCs w:val="26"/>
        </w:rPr>
        <w:t xml:space="preserve"> района Чувашской Республики от 11.07.2017 г. №18/1             (с изменениями от 28.05.2021 №11/3, от 27.12.2021 №;20/1, от 03.06.2022 №27/2) следующие изменения:</w:t>
      </w:r>
    </w:p>
    <w:p w14:paraId="10FFD870" w14:textId="77777777" w:rsidR="00A7142A" w:rsidRPr="00A7142A" w:rsidRDefault="00A7142A" w:rsidP="00A7142A">
      <w:pPr>
        <w:ind w:firstLine="709"/>
        <w:jc w:val="both"/>
        <w:rPr>
          <w:sz w:val="26"/>
          <w:szCs w:val="26"/>
        </w:rPr>
      </w:pPr>
    </w:p>
    <w:p w14:paraId="421EE973" w14:textId="77777777" w:rsidR="00A7142A" w:rsidRPr="00A7142A" w:rsidRDefault="00A7142A" w:rsidP="00A7142A">
      <w:pPr>
        <w:suppressAutoHyphens/>
        <w:jc w:val="both"/>
        <w:rPr>
          <w:color w:val="000000"/>
          <w:sz w:val="26"/>
          <w:szCs w:val="26"/>
          <w:shd w:val="clear" w:color="auto" w:fill="FFFFFF"/>
          <w:lang w:eastAsia="zh-CN"/>
        </w:rPr>
      </w:pPr>
      <w:r w:rsidRPr="00A7142A">
        <w:rPr>
          <w:color w:val="000000"/>
          <w:sz w:val="26"/>
          <w:szCs w:val="26"/>
          <w:shd w:val="clear" w:color="auto" w:fill="FFFFFF"/>
          <w:lang w:eastAsia="zh-CN"/>
        </w:rPr>
        <w:t>1.1.  ч.3 ст.13 изложить в следующей редакции:</w:t>
      </w:r>
    </w:p>
    <w:p w14:paraId="36EEB36D" w14:textId="77777777" w:rsidR="00A7142A" w:rsidRPr="00A7142A" w:rsidRDefault="00A7142A" w:rsidP="00A7142A">
      <w:pPr>
        <w:shd w:val="clear" w:color="auto" w:fill="FFFFFF"/>
        <w:spacing w:before="168"/>
        <w:ind w:firstLine="540"/>
        <w:jc w:val="both"/>
        <w:rPr>
          <w:sz w:val="26"/>
          <w:szCs w:val="26"/>
        </w:rPr>
      </w:pPr>
      <w:r w:rsidRPr="00A7142A">
        <w:rPr>
          <w:sz w:val="26"/>
          <w:szCs w:val="26"/>
        </w:rPr>
        <w:t>«</w:t>
      </w:r>
      <w:r w:rsidRPr="00A7142A">
        <w:rPr>
          <w:color w:val="000000"/>
          <w:sz w:val="26"/>
          <w:szCs w:val="26"/>
        </w:rPr>
        <w:t>3. Образование земельных участков из земель или земельных участков, находящихся в государственной или муниципальной собственности,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положений, предусмотренных </w:t>
      </w:r>
      <w:hyperlink r:id="rId8" w:anchor="dst330" w:history="1">
        <w:r w:rsidRPr="00A7142A">
          <w:rPr>
            <w:color w:val="1A0DAB"/>
            <w:sz w:val="26"/>
            <w:szCs w:val="26"/>
            <w:u w:val="single"/>
          </w:rPr>
          <w:t>пунктом 3</w:t>
        </w:r>
      </w:hyperlink>
      <w:r w:rsidRPr="00A7142A">
        <w:rPr>
          <w:color w:val="000000"/>
          <w:sz w:val="26"/>
          <w:szCs w:val="26"/>
        </w:rPr>
        <w:t> настоящей статьи, за исключением случаев, установленных федеральными законами</w:t>
      </w:r>
      <w:proofErr w:type="gramStart"/>
      <w:r w:rsidRPr="00A7142A">
        <w:rPr>
          <w:color w:val="000000"/>
          <w:sz w:val="26"/>
          <w:szCs w:val="26"/>
        </w:rPr>
        <w:t>.</w:t>
      </w:r>
      <w:r w:rsidRPr="00A7142A">
        <w:rPr>
          <w:sz w:val="26"/>
          <w:szCs w:val="26"/>
        </w:rPr>
        <w:t>»;</w:t>
      </w:r>
      <w:proofErr w:type="gramEnd"/>
    </w:p>
    <w:p w14:paraId="7E661D7B" w14:textId="77777777" w:rsidR="00A7142A" w:rsidRPr="00A7142A" w:rsidRDefault="00A7142A" w:rsidP="00A7142A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14:paraId="2E86036D" w14:textId="77777777" w:rsidR="00A7142A" w:rsidRPr="00A7142A" w:rsidRDefault="00A7142A" w:rsidP="00A7142A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A7142A">
        <w:rPr>
          <w:rFonts w:eastAsia="Calibri"/>
          <w:sz w:val="26"/>
          <w:szCs w:val="26"/>
        </w:rPr>
        <w:t xml:space="preserve">1.2.  </w:t>
      </w:r>
      <w:r w:rsidRPr="00A7142A">
        <w:rPr>
          <w:rFonts w:eastAsia="Calibri"/>
          <w:color w:val="000000"/>
          <w:sz w:val="26"/>
          <w:szCs w:val="26"/>
          <w:shd w:val="clear" w:color="auto" w:fill="FFFFFF"/>
        </w:rPr>
        <w:t>ч.4 ст.13 изложить в следующей редакции:</w:t>
      </w:r>
      <w:r w:rsidRPr="00A7142A">
        <w:rPr>
          <w:rFonts w:eastAsia="Calibri"/>
          <w:sz w:val="26"/>
          <w:szCs w:val="26"/>
        </w:rPr>
        <w:t xml:space="preserve"> </w:t>
      </w:r>
    </w:p>
    <w:p w14:paraId="663E3D4B" w14:textId="77777777" w:rsidR="00A7142A" w:rsidRPr="00A7142A" w:rsidRDefault="00A7142A" w:rsidP="00A7142A">
      <w:pPr>
        <w:suppressAutoHyphens/>
        <w:jc w:val="both"/>
        <w:rPr>
          <w:sz w:val="26"/>
          <w:szCs w:val="26"/>
          <w:lang w:eastAsia="zh-CN"/>
        </w:rPr>
      </w:pPr>
      <w:r w:rsidRPr="00A7142A">
        <w:rPr>
          <w:sz w:val="26"/>
          <w:szCs w:val="26"/>
          <w:lang w:eastAsia="zh-CN"/>
        </w:rPr>
        <w:lastRenderedPageBreak/>
        <w:t xml:space="preserve">       «4. Исключительно в соответствии с утвержденным проектом межевания территории осуществляется образование земельных участков:</w:t>
      </w:r>
    </w:p>
    <w:p w14:paraId="7CC25822" w14:textId="77777777" w:rsidR="00A7142A" w:rsidRPr="00A7142A" w:rsidRDefault="00A7142A" w:rsidP="00A7142A">
      <w:pPr>
        <w:suppressAutoHyphens/>
        <w:jc w:val="both"/>
        <w:rPr>
          <w:sz w:val="26"/>
          <w:szCs w:val="26"/>
          <w:lang w:eastAsia="zh-CN"/>
        </w:rPr>
      </w:pPr>
      <w:proofErr w:type="gramStart"/>
      <w:r w:rsidRPr="00A7142A">
        <w:rPr>
          <w:sz w:val="26"/>
          <w:szCs w:val="26"/>
          <w:lang w:eastAsia="zh-CN"/>
        </w:rPr>
        <w:t>1) из земельного участка, предоставленного для комплексного развития территории;</w:t>
      </w:r>
      <w:proofErr w:type="gramEnd"/>
    </w:p>
    <w:p w14:paraId="46BC1426" w14:textId="77777777" w:rsidR="00A7142A" w:rsidRPr="00A7142A" w:rsidRDefault="00A7142A" w:rsidP="00A7142A">
      <w:pPr>
        <w:suppressAutoHyphens/>
        <w:jc w:val="both"/>
        <w:rPr>
          <w:sz w:val="26"/>
          <w:szCs w:val="26"/>
          <w:lang w:eastAsia="zh-CN"/>
        </w:rPr>
      </w:pPr>
      <w:r w:rsidRPr="00A7142A">
        <w:rPr>
          <w:sz w:val="26"/>
          <w:szCs w:val="26"/>
          <w:lang w:eastAsia="zh-CN"/>
        </w:rPr>
        <w:t>2) из земельного участка, предоставленного садоводческому или огородническому некоммерческому товариществу, с учетом особенностей, предусмотренных Федеральным </w:t>
      </w:r>
      <w:hyperlink r:id="rId9" w:history="1">
        <w:r w:rsidRPr="00A7142A">
          <w:rPr>
            <w:color w:val="1A0DAB"/>
            <w:sz w:val="26"/>
            <w:szCs w:val="26"/>
            <w:u w:val="single"/>
            <w:lang w:eastAsia="zh-CN"/>
          </w:rPr>
          <w:t>законом</w:t>
        </w:r>
      </w:hyperlink>
      <w:r w:rsidRPr="00A7142A">
        <w:rPr>
          <w:sz w:val="26"/>
          <w:szCs w:val="26"/>
          <w:lang w:eastAsia="zh-CN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385DE320" w14:textId="77777777" w:rsidR="00A7142A" w:rsidRPr="00A7142A" w:rsidRDefault="00A7142A" w:rsidP="00A7142A">
      <w:pPr>
        <w:suppressAutoHyphens/>
        <w:jc w:val="both"/>
        <w:rPr>
          <w:sz w:val="26"/>
          <w:szCs w:val="26"/>
          <w:lang w:eastAsia="zh-CN"/>
        </w:rPr>
      </w:pPr>
      <w:proofErr w:type="gramStart"/>
      <w:r w:rsidRPr="00A7142A">
        <w:rPr>
          <w:sz w:val="26"/>
          <w:szCs w:val="26"/>
          <w:lang w:eastAsia="zh-CN"/>
        </w:rPr>
        <w:t>4) в границах элемента планировочной структуры, застроенного многоквартирными домами, за исключением образования земельного участка для целей, предусмотренных </w:t>
      </w:r>
      <w:hyperlink r:id="rId10" w:anchor="dst100275" w:history="1">
        <w:r w:rsidRPr="00A7142A">
          <w:rPr>
            <w:color w:val="1A0DAB"/>
            <w:sz w:val="26"/>
            <w:szCs w:val="26"/>
            <w:u w:val="single"/>
            <w:lang w:eastAsia="zh-CN"/>
          </w:rPr>
          <w:t>статьей 13</w:t>
        </w:r>
      </w:hyperlink>
      <w:r w:rsidRPr="00A7142A">
        <w:rPr>
          <w:sz w:val="26"/>
          <w:szCs w:val="26"/>
          <w:lang w:eastAsia="zh-CN"/>
        </w:rPr>
        <w:t> 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образования земельного участка для размещения объектов федерального значения, объектов регионального значения</w:t>
      </w:r>
      <w:proofErr w:type="gramEnd"/>
      <w:r w:rsidRPr="00A7142A">
        <w:rPr>
          <w:sz w:val="26"/>
          <w:szCs w:val="26"/>
          <w:lang w:eastAsia="zh-CN"/>
        </w:rPr>
        <w:t>, объектов местного значения, не являющихся линейными объектами, образования земельного участка, на котором расположены многоквартирный дом и иные входящие в состав такого дома объекты недвижимого имущества, а также образования земельного участка в целях его предоставления собственникам расположенных на нем зданий, сооружений;</w:t>
      </w:r>
    </w:p>
    <w:p w14:paraId="04DF1CFE" w14:textId="77777777" w:rsidR="00A7142A" w:rsidRPr="00A7142A" w:rsidRDefault="00A7142A" w:rsidP="00A7142A">
      <w:pPr>
        <w:suppressAutoHyphens/>
        <w:jc w:val="both"/>
        <w:rPr>
          <w:sz w:val="26"/>
          <w:szCs w:val="26"/>
          <w:lang w:eastAsia="zh-CN"/>
        </w:rPr>
      </w:pPr>
      <w:r w:rsidRPr="00A7142A">
        <w:rPr>
          <w:sz w:val="26"/>
          <w:szCs w:val="26"/>
          <w:lang w:eastAsia="zh-CN"/>
        </w:rPr>
        <w:t>5) для строительства, реконструкции линейных объектов федерального, регионального или местного значения;</w:t>
      </w:r>
    </w:p>
    <w:p w14:paraId="7E67F1FE" w14:textId="77777777" w:rsidR="00A7142A" w:rsidRPr="00A7142A" w:rsidRDefault="00A7142A" w:rsidP="00A7142A">
      <w:pPr>
        <w:suppressAutoHyphens/>
        <w:jc w:val="both"/>
        <w:rPr>
          <w:color w:val="000000"/>
          <w:sz w:val="26"/>
          <w:szCs w:val="26"/>
          <w:shd w:val="clear" w:color="auto" w:fill="FFFFFF"/>
          <w:lang w:eastAsia="zh-CN"/>
        </w:rPr>
      </w:pPr>
      <w:r w:rsidRPr="00A7142A">
        <w:rPr>
          <w:sz w:val="26"/>
          <w:szCs w:val="26"/>
          <w:lang w:eastAsia="zh-CN"/>
        </w:rPr>
        <w:t>6) из земельного участка,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 </w:t>
      </w:r>
      <w:hyperlink r:id="rId11" w:history="1">
        <w:r w:rsidRPr="00A7142A">
          <w:rPr>
            <w:color w:val="1A0DAB"/>
            <w:sz w:val="26"/>
            <w:szCs w:val="26"/>
            <w:u w:val="single"/>
            <w:lang w:eastAsia="zh-CN"/>
          </w:rPr>
          <w:t>законом</w:t>
        </w:r>
      </w:hyperlink>
      <w:r w:rsidRPr="00A7142A">
        <w:rPr>
          <w:sz w:val="26"/>
          <w:szCs w:val="26"/>
          <w:lang w:eastAsia="zh-CN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proofErr w:type="gramStart"/>
      <w:r w:rsidRPr="00A7142A">
        <w:rPr>
          <w:sz w:val="26"/>
          <w:szCs w:val="26"/>
          <w:lang w:eastAsia="zh-CN"/>
        </w:rPr>
        <w:t>.</w:t>
      </w:r>
      <w:r w:rsidRPr="00A7142A">
        <w:rPr>
          <w:color w:val="000000"/>
          <w:sz w:val="26"/>
          <w:szCs w:val="26"/>
          <w:shd w:val="clear" w:color="auto" w:fill="FFFFFF"/>
          <w:lang w:eastAsia="zh-CN"/>
        </w:rPr>
        <w:t>»</w:t>
      </w:r>
      <w:proofErr w:type="gramEnd"/>
      <w:r w:rsidRPr="00A7142A">
        <w:rPr>
          <w:color w:val="000000"/>
          <w:sz w:val="26"/>
          <w:szCs w:val="26"/>
          <w:shd w:val="clear" w:color="auto" w:fill="FFFFFF"/>
          <w:lang w:eastAsia="zh-CN"/>
        </w:rPr>
        <w:t>.</w:t>
      </w:r>
    </w:p>
    <w:p w14:paraId="74BBA68A" w14:textId="77777777" w:rsidR="00A7142A" w:rsidRPr="00A7142A" w:rsidRDefault="00A7142A" w:rsidP="00A7142A">
      <w:pPr>
        <w:shd w:val="clear" w:color="auto" w:fill="FFFFFF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</w:p>
    <w:p w14:paraId="5DF0F358" w14:textId="77777777" w:rsidR="00A7142A" w:rsidRPr="00A7142A" w:rsidRDefault="00A7142A" w:rsidP="00A7142A">
      <w:pPr>
        <w:shd w:val="clear" w:color="auto" w:fill="FFFFFF"/>
        <w:suppressAutoHyphens/>
        <w:spacing w:line="290" w:lineRule="atLeast"/>
        <w:ind w:firstLine="709"/>
        <w:jc w:val="both"/>
        <w:rPr>
          <w:sz w:val="26"/>
          <w:szCs w:val="26"/>
          <w:lang w:eastAsia="zh-CN"/>
        </w:rPr>
      </w:pPr>
      <w:r w:rsidRPr="00A7142A">
        <w:rPr>
          <w:sz w:val="26"/>
          <w:szCs w:val="26"/>
          <w:lang w:eastAsia="zh-CN"/>
        </w:rPr>
        <w:t>2. Настоящее решение вступает в силу со дня его официального опубликования.</w:t>
      </w:r>
    </w:p>
    <w:p w14:paraId="7FB45081" w14:textId="77777777" w:rsidR="00A7142A" w:rsidRPr="00A7142A" w:rsidRDefault="00A7142A" w:rsidP="00A7142A">
      <w:pPr>
        <w:shd w:val="clear" w:color="auto" w:fill="FFFFFF"/>
        <w:suppressAutoHyphens/>
        <w:spacing w:line="290" w:lineRule="atLeast"/>
        <w:ind w:firstLine="709"/>
        <w:jc w:val="both"/>
        <w:rPr>
          <w:sz w:val="26"/>
          <w:szCs w:val="26"/>
          <w:lang w:eastAsia="zh-CN"/>
        </w:rPr>
      </w:pPr>
    </w:p>
    <w:p w14:paraId="43816763" w14:textId="77777777" w:rsidR="00A7142A" w:rsidRPr="00A7142A" w:rsidRDefault="00A7142A" w:rsidP="00A7142A">
      <w:pPr>
        <w:shd w:val="clear" w:color="auto" w:fill="FFFFFF"/>
        <w:suppressAutoHyphens/>
        <w:spacing w:line="290" w:lineRule="atLeast"/>
        <w:ind w:firstLine="709"/>
        <w:jc w:val="both"/>
        <w:rPr>
          <w:sz w:val="26"/>
          <w:szCs w:val="26"/>
          <w:lang w:eastAsia="zh-CN"/>
        </w:rPr>
      </w:pPr>
    </w:p>
    <w:p w14:paraId="56682AFD" w14:textId="77777777" w:rsidR="00A7142A" w:rsidRPr="00A7142A" w:rsidRDefault="00A7142A" w:rsidP="00A7142A">
      <w:pPr>
        <w:suppressAutoHyphens/>
        <w:jc w:val="both"/>
        <w:rPr>
          <w:sz w:val="26"/>
          <w:szCs w:val="26"/>
          <w:lang w:eastAsia="zh-CN"/>
        </w:rPr>
      </w:pPr>
    </w:p>
    <w:p w14:paraId="75460692" w14:textId="77777777" w:rsidR="00A7142A" w:rsidRPr="00A7142A" w:rsidRDefault="00A7142A" w:rsidP="00A7142A">
      <w:pPr>
        <w:tabs>
          <w:tab w:val="left" w:pos="1230"/>
        </w:tabs>
        <w:suppressAutoHyphens/>
        <w:rPr>
          <w:sz w:val="26"/>
          <w:szCs w:val="26"/>
          <w:lang w:eastAsia="zh-CN"/>
        </w:rPr>
      </w:pPr>
    </w:p>
    <w:p w14:paraId="1A770700" w14:textId="77777777" w:rsidR="00A7142A" w:rsidRPr="00A7142A" w:rsidRDefault="00A7142A" w:rsidP="00A7142A">
      <w:pPr>
        <w:tabs>
          <w:tab w:val="left" w:pos="7938"/>
        </w:tabs>
        <w:ind w:left="-360"/>
        <w:jc w:val="both"/>
        <w:rPr>
          <w:spacing w:val="-12"/>
          <w:sz w:val="26"/>
          <w:szCs w:val="26"/>
        </w:rPr>
      </w:pPr>
      <w:r w:rsidRPr="00A7142A">
        <w:rPr>
          <w:spacing w:val="-12"/>
          <w:sz w:val="26"/>
          <w:szCs w:val="26"/>
        </w:rPr>
        <w:t xml:space="preserve">    Председатель Собрания депутатов</w:t>
      </w:r>
    </w:p>
    <w:p w14:paraId="63545D7F" w14:textId="77777777" w:rsidR="00A7142A" w:rsidRPr="00A7142A" w:rsidRDefault="00A7142A" w:rsidP="00A7142A">
      <w:pPr>
        <w:tabs>
          <w:tab w:val="left" w:pos="7938"/>
        </w:tabs>
        <w:ind w:left="-360"/>
        <w:jc w:val="both"/>
        <w:rPr>
          <w:sz w:val="26"/>
          <w:szCs w:val="26"/>
        </w:rPr>
      </w:pPr>
      <w:r w:rsidRPr="00A7142A">
        <w:rPr>
          <w:spacing w:val="-12"/>
          <w:sz w:val="26"/>
          <w:szCs w:val="26"/>
        </w:rPr>
        <w:t xml:space="preserve">    </w:t>
      </w:r>
      <w:proofErr w:type="spellStart"/>
      <w:r w:rsidRPr="00A7142A">
        <w:rPr>
          <w:spacing w:val="-12"/>
          <w:sz w:val="26"/>
          <w:szCs w:val="26"/>
        </w:rPr>
        <w:t>Малотаябинского</w:t>
      </w:r>
      <w:proofErr w:type="spellEnd"/>
      <w:r w:rsidRPr="00A7142A">
        <w:rPr>
          <w:spacing w:val="-12"/>
          <w:sz w:val="26"/>
          <w:szCs w:val="26"/>
        </w:rPr>
        <w:t xml:space="preserve"> сельского </w:t>
      </w:r>
    </w:p>
    <w:p w14:paraId="3693AA74" w14:textId="77777777" w:rsidR="00A7142A" w:rsidRPr="00A7142A" w:rsidRDefault="00A7142A" w:rsidP="00A7142A">
      <w:pPr>
        <w:tabs>
          <w:tab w:val="left" w:pos="7938"/>
        </w:tabs>
        <w:ind w:left="-360"/>
        <w:jc w:val="both"/>
        <w:rPr>
          <w:sz w:val="26"/>
          <w:szCs w:val="26"/>
        </w:rPr>
      </w:pPr>
      <w:r w:rsidRPr="00A7142A">
        <w:rPr>
          <w:sz w:val="26"/>
          <w:szCs w:val="26"/>
        </w:rPr>
        <w:t xml:space="preserve">   </w:t>
      </w:r>
      <w:r w:rsidRPr="00A7142A">
        <w:rPr>
          <w:spacing w:val="-12"/>
          <w:sz w:val="26"/>
          <w:szCs w:val="26"/>
        </w:rPr>
        <w:t xml:space="preserve">поселения </w:t>
      </w:r>
      <w:proofErr w:type="spellStart"/>
      <w:r w:rsidRPr="00A7142A">
        <w:rPr>
          <w:spacing w:val="-12"/>
          <w:sz w:val="26"/>
          <w:szCs w:val="26"/>
        </w:rPr>
        <w:t>Яльчикского</w:t>
      </w:r>
      <w:proofErr w:type="spellEnd"/>
      <w:r w:rsidRPr="00A7142A">
        <w:rPr>
          <w:spacing w:val="-12"/>
          <w:sz w:val="26"/>
          <w:szCs w:val="26"/>
        </w:rPr>
        <w:t xml:space="preserve"> района                                                                                 В.П. Головина</w:t>
      </w:r>
    </w:p>
    <w:p w14:paraId="59FEEB65" w14:textId="77777777" w:rsidR="00A7142A" w:rsidRPr="00A7142A" w:rsidRDefault="00A7142A" w:rsidP="00A7142A">
      <w:pPr>
        <w:suppressAutoHyphens/>
        <w:rPr>
          <w:sz w:val="28"/>
          <w:szCs w:val="28"/>
          <w:lang w:eastAsia="zh-CN"/>
        </w:rPr>
      </w:pPr>
    </w:p>
    <w:p w14:paraId="0FE2F8DC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1171BFE1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53DAD7CE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0D95D51A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481D0310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1C0B54A2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79BA79D4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01E0B5F3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24B0EF8A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tbl>
      <w:tblPr>
        <w:tblpPr w:leftFromText="180" w:rightFromText="180" w:horzAnchor="margin" w:tblpY="510"/>
        <w:tblW w:w="9889" w:type="dxa"/>
        <w:tblLayout w:type="fixed"/>
        <w:tblLook w:val="0000" w:firstRow="0" w:lastRow="0" w:firstColumn="0" w:lastColumn="0" w:noHBand="0" w:noVBand="0"/>
      </w:tblPr>
      <w:tblGrid>
        <w:gridCol w:w="4068"/>
        <w:gridCol w:w="1569"/>
        <w:gridCol w:w="4252"/>
      </w:tblGrid>
      <w:tr w:rsidR="00FB2091" w:rsidRPr="003A2FC4" w14:paraId="7FC38969" w14:textId="77777777" w:rsidTr="00080BF9">
        <w:tc>
          <w:tcPr>
            <w:tcW w:w="4068" w:type="dxa"/>
          </w:tcPr>
          <w:p w14:paraId="35C43A77" w14:textId="77777777" w:rsidR="00FB2091" w:rsidRPr="003A2FC4" w:rsidRDefault="00FB2091" w:rsidP="00080BF9">
            <w:pPr>
              <w:suppressAutoHyphens/>
              <w:ind w:left="-108"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3A2FC4">
              <w:rPr>
                <w:rFonts w:ascii="Arial Cyr Chuv" w:eastAsia="Lucida Sans Unicode" w:hAnsi="Arial Cyr Chuv" w:cs="Arial Cyr Chuv"/>
                <w:b/>
                <w:bCs/>
                <w:iCs/>
                <w:kern w:val="1"/>
                <w:lang w:eastAsia="hi-IN" w:bidi="hi-IN"/>
              </w:rPr>
              <w:t>Чёваш</w:t>
            </w:r>
            <w:proofErr w:type="spellEnd"/>
            <w:r w:rsidRPr="003A2FC4">
              <w:rPr>
                <w:rFonts w:ascii="Arial Cyr Chuv" w:eastAsia="Lucida Sans Unicode" w:hAnsi="Arial Cyr Chuv" w:cs="Arial Cyr Chuv"/>
                <w:b/>
                <w:bCs/>
                <w:iCs/>
                <w:kern w:val="1"/>
                <w:lang w:eastAsia="hi-IN" w:bidi="hi-IN"/>
              </w:rPr>
              <w:t xml:space="preserve"> Республики</w:t>
            </w:r>
          </w:p>
          <w:p w14:paraId="4403A978" w14:textId="77777777" w:rsidR="00FB2091" w:rsidRPr="003A2FC4" w:rsidRDefault="00FB2091" w:rsidP="00080BF9">
            <w:pPr>
              <w:suppressAutoHyphens/>
              <w:spacing w:line="360" w:lineRule="auto"/>
              <w:ind w:left="-108"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3A2FC4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Елч</w:t>
            </w:r>
            <w:proofErr w:type="gramStart"/>
            <w:r w:rsidRPr="003A2FC4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.к</w:t>
            </w:r>
            <w:proofErr w:type="spellEnd"/>
            <w:proofErr w:type="gramEnd"/>
            <w:r w:rsidRPr="003A2FC4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 xml:space="preserve"> район.</w:t>
            </w:r>
          </w:p>
          <w:p w14:paraId="5B8929F2" w14:textId="77777777" w:rsidR="00FB2091" w:rsidRPr="003A2FC4" w:rsidRDefault="00FB2091" w:rsidP="00080BF9">
            <w:pPr>
              <w:suppressAutoHyphens/>
              <w:ind w:left="-108" w:right="-108"/>
              <w:jc w:val="center"/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</w:pPr>
            <w:r w:rsidRPr="003A2FC4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 xml:space="preserve">К.=.н </w:t>
            </w:r>
            <w:proofErr w:type="spellStart"/>
            <w:r w:rsidRPr="003A2FC4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Таяпа</w:t>
            </w:r>
            <w:proofErr w:type="spellEnd"/>
            <w:r w:rsidRPr="003A2FC4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 xml:space="preserve"> </w:t>
            </w:r>
          </w:p>
          <w:p w14:paraId="381B2273" w14:textId="77777777" w:rsidR="00FB2091" w:rsidRPr="003A2FC4" w:rsidRDefault="00FB2091" w:rsidP="00080BF9">
            <w:pPr>
              <w:suppressAutoHyphens/>
              <w:ind w:left="-108"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3A2FC4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 xml:space="preserve">ял </w:t>
            </w:r>
            <w:proofErr w:type="spellStart"/>
            <w:r w:rsidRPr="003A2FC4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поселений</w:t>
            </w:r>
            <w:proofErr w:type="gramStart"/>
            <w:r w:rsidRPr="003A2FC4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.н</w:t>
            </w:r>
            <w:proofErr w:type="spellEnd"/>
            <w:proofErr w:type="gramEnd"/>
          </w:p>
          <w:p w14:paraId="04056116" w14:textId="77777777" w:rsidR="00FB2091" w:rsidRPr="003A2FC4" w:rsidRDefault="00FB2091" w:rsidP="00080BF9">
            <w:pPr>
              <w:suppressAutoHyphens/>
              <w:spacing w:line="360" w:lineRule="auto"/>
              <w:ind w:left="-108"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3A2FC4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Депутатсен</w:t>
            </w:r>
            <w:proofErr w:type="spellEnd"/>
            <w:r w:rsidRPr="003A2FC4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3A2FC4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пухёв</w:t>
            </w:r>
            <w:proofErr w:type="spellEnd"/>
            <w:r w:rsidRPr="003A2FC4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.</w:t>
            </w:r>
          </w:p>
          <w:p w14:paraId="5D6A2B28" w14:textId="77777777" w:rsidR="00FB2091" w:rsidRPr="003A2FC4" w:rsidRDefault="00FB2091" w:rsidP="00080BF9">
            <w:pPr>
              <w:suppressAutoHyphens/>
              <w:spacing w:line="360" w:lineRule="auto"/>
              <w:ind w:left="-108" w:right="-108"/>
              <w:jc w:val="center"/>
              <w:rPr>
                <w:rFonts w:ascii="Arial Cyr Chuv" w:eastAsia="Lucida Sans Unicode" w:hAnsi="Arial Cyr Chuv" w:cs="Arial Cyr Chuv"/>
                <w:b/>
                <w:kern w:val="1"/>
                <w:lang w:eastAsia="hi-IN" w:bidi="hi-IN"/>
              </w:rPr>
            </w:pPr>
            <w:r w:rsidRPr="003A2FC4">
              <w:rPr>
                <w:rFonts w:ascii="Arial Cyr Chuv" w:eastAsia="Lucida Sans Unicode" w:hAnsi="Arial Cyr Chuv" w:cs="Arial Cyr Chuv"/>
                <w:b/>
                <w:kern w:val="1"/>
                <w:lang w:eastAsia="hi-IN" w:bidi="hi-IN"/>
              </w:rPr>
              <w:t>ЙЫШЁНУ</w:t>
            </w:r>
          </w:p>
          <w:p w14:paraId="4D069724" w14:textId="77777777" w:rsidR="00FB2091" w:rsidRPr="003A2FC4" w:rsidRDefault="00FB2091" w:rsidP="00080BF9">
            <w:pPr>
              <w:suppressAutoHyphens/>
              <w:ind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3A2FC4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2022 =? </w:t>
            </w:r>
            <w:proofErr w:type="spellStart"/>
            <w:r w:rsidRPr="003A2FC4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август</w:t>
            </w:r>
            <w:r w:rsidRPr="003A2FC4">
              <w:rPr>
                <w:rFonts w:ascii="Arial" w:eastAsia="Lucida Sans Unicode" w:hAnsi="Arial" w:cs="Arial"/>
                <w:kern w:val="1"/>
                <w:lang w:eastAsia="hi-IN" w:bidi="hi-IN"/>
              </w:rPr>
              <w:t>ăн</w:t>
            </w:r>
            <w:proofErr w:type="spellEnd"/>
            <w:r w:rsidRPr="003A2FC4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 </w:t>
            </w:r>
            <w:r w:rsidRPr="003A2FC4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 </w:t>
            </w:r>
            <w:r w:rsidRPr="003A2FC4">
              <w:rPr>
                <w:rFonts w:ascii="Arial" w:eastAsia="Lucida Sans Unicode" w:hAnsi="Arial" w:cs="Arial"/>
                <w:kern w:val="1"/>
                <w:lang w:eastAsia="hi-IN" w:bidi="hi-IN"/>
              </w:rPr>
              <w:t>30</w:t>
            </w:r>
            <w:r w:rsidRPr="003A2FC4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 -</w:t>
            </w:r>
            <w:proofErr w:type="spellStart"/>
            <w:r w:rsidRPr="003A2FC4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м.ш</w:t>
            </w:r>
            <w:proofErr w:type="spellEnd"/>
            <w:r w:rsidRPr="003A2FC4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. 30</w:t>
            </w:r>
            <w:r>
              <w:rPr>
                <w:rFonts w:eastAsia="Lucida Sans Unicode"/>
                <w:kern w:val="1"/>
                <w:lang w:eastAsia="hi-IN" w:bidi="hi-IN"/>
              </w:rPr>
              <w:t>/3</w:t>
            </w:r>
            <w:r w:rsidRPr="003A2FC4">
              <w:rPr>
                <w:rFonts w:eastAsia="Lucida Sans Unicode"/>
                <w:kern w:val="1"/>
                <w:lang w:eastAsia="hi-IN" w:bidi="hi-IN"/>
              </w:rPr>
              <w:t xml:space="preserve"> </w:t>
            </w:r>
            <w:r w:rsidRPr="003A2FC4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№ </w:t>
            </w:r>
          </w:p>
          <w:p w14:paraId="10E1125A" w14:textId="77777777" w:rsidR="00FB2091" w:rsidRPr="003A2FC4" w:rsidRDefault="00FB2091" w:rsidP="00080BF9">
            <w:pPr>
              <w:suppressAutoHyphens/>
              <w:ind w:left="-108" w:right="-108"/>
              <w:jc w:val="center"/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</w:pPr>
          </w:p>
          <w:p w14:paraId="2589CB1B" w14:textId="77777777" w:rsidR="00FB2091" w:rsidRPr="003A2FC4" w:rsidRDefault="00FB2091" w:rsidP="00080BF9">
            <w:pPr>
              <w:suppressAutoHyphens/>
              <w:ind w:left="-108"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3A2FC4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К.=</w:t>
            </w:r>
            <w:proofErr w:type="spellStart"/>
            <w:r w:rsidRPr="003A2FC4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ен</w:t>
            </w:r>
            <w:proofErr w:type="spellEnd"/>
            <w:r w:rsidRPr="003A2FC4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 </w:t>
            </w:r>
            <w:proofErr w:type="spellStart"/>
            <w:r w:rsidRPr="003A2FC4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Таяпа</w:t>
            </w:r>
            <w:proofErr w:type="spellEnd"/>
            <w:r w:rsidRPr="003A2FC4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 ял.</w:t>
            </w:r>
          </w:p>
        </w:tc>
        <w:tc>
          <w:tcPr>
            <w:tcW w:w="1569" w:type="dxa"/>
          </w:tcPr>
          <w:p w14:paraId="32419E6E" w14:textId="06EC78A4" w:rsidR="00FB2091" w:rsidRPr="003A2FC4" w:rsidRDefault="00FB2091" w:rsidP="00080BF9">
            <w:pPr>
              <w:suppressAutoHyphens/>
              <w:jc w:val="center"/>
              <w:rPr>
                <w:rFonts w:ascii="Arial Cyr Chuv" w:eastAsia="Lucida Sans Unicode" w:hAnsi="Arial Cyr Chuv" w:cs="Arial Cyr Chuv"/>
                <w:b/>
                <w:bCs/>
                <w:iCs/>
                <w:kern w:val="1"/>
                <w:lang w:eastAsia="hi-IN" w:bidi="hi-IN"/>
              </w:rPr>
            </w:pPr>
            <w:r>
              <w:rPr>
                <w:rFonts w:eastAsia="Lucida Sans Unicode"/>
                <w:noProof/>
                <w:kern w:val="1"/>
                <w:szCs w:val="22"/>
              </w:rPr>
              <w:drawing>
                <wp:inline distT="0" distB="0" distL="0" distR="0" wp14:anchorId="60C9B8D2" wp14:editId="7FA8B9CA">
                  <wp:extent cx="485775" cy="628650"/>
                  <wp:effectExtent l="0" t="0" r="9525" b="0"/>
                  <wp:docPr id="6" name="Рисунок 6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1A67B0B7" w14:textId="77777777" w:rsidR="00FB2091" w:rsidRPr="003A2FC4" w:rsidRDefault="00FB2091" w:rsidP="00080BF9">
            <w:pPr>
              <w:suppressAutoHyphens/>
              <w:ind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3A2FC4">
              <w:rPr>
                <w:rFonts w:ascii="Arial Cyr Chuv" w:eastAsia="Lucida Sans Unicode" w:hAnsi="Arial Cyr Chuv" w:cs="Arial Cyr Chuv"/>
                <w:b/>
                <w:bCs/>
                <w:iCs/>
                <w:kern w:val="1"/>
                <w:lang w:eastAsia="hi-IN" w:bidi="hi-IN"/>
              </w:rPr>
              <w:t>Чувашская  Республика</w:t>
            </w:r>
          </w:p>
          <w:p w14:paraId="16F30C4A" w14:textId="77777777" w:rsidR="00FB2091" w:rsidRPr="003A2FC4" w:rsidRDefault="00FB2091" w:rsidP="00080BF9">
            <w:pPr>
              <w:suppressAutoHyphens/>
              <w:spacing w:line="360" w:lineRule="auto"/>
              <w:ind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3A2FC4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Яльчикский</w:t>
            </w:r>
            <w:proofErr w:type="spellEnd"/>
            <w:r w:rsidRPr="003A2FC4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 xml:space="preserve"> район</w:t>
            </w:r>
          </w:p>
          <w:p w14:paraId="052B2204" w14:textId="77777777" w:rsidR="00FB2091" w:rsidRPr="003A2FC4" w:rsidRDefault="00FB2091" w:rsidP="00080BF9">
            <w:pPr>
              <w:suppressAutoHyphens/>
              <w:ind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3A2FC4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Собрание депутатов</w:t>
            </w:r>
          </w:p>
          <w:p w14:paraId="62C4B098" w14:textId="77777777" w:rsidR="00FB2091" w:rsidRPr="003A2FC4" w:rsidRDefault="00FB2091" w:rsidP="00080BF9">
            <w:pPr>
              <w:suppressAutoHyphens/>
              <w:spacing w:line="360" w:lineRule="auto"/>
              <w:ind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3A2FC4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Малотаябинского</w:t>
            </w:r>
            <w:proofErr w:type="spellEnd"/>
          </w:p>
          <w:p w14:paraId="2EB79973" w14:textId="77777777" w:rsidR="00FB2091" w:rsidRPr="003A2FC4" w:rsidRDefault="00FB2091" w:rsidP="00080BF9">
            <w:pPr>
              <w:suppressAutoHyphens/>
              <w:spacing w:line="360" w:lineRule="auto"/>
              <w:ind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3A2FC4">
              <w:rPr>
                <w:rFonts w:ascii="Arial Cyr Chuv" w:eastAsia="Lucida Sans Unicode" w:hAnsi="Arial Cyr Chuv" w:cs="Arial Cyr Chuv"/>
                <w:b/>
                <w:bCs/>
                <w:kern w:val="1"/>
                <w:lang w:eastAsia="hi-IN" w:bidi="hi-IN"/>
              </w:rPr>
              <w:t>сельского поселения</w:t>
            </w:r>
          </w:p>
          <w:p w14:paraId="5486AFA3" w14:textId="77777777" w:rsidR="00FB2091" w:rsidRPr="003A2FC4" w:rsidRDefault="00FB2091" w:rsidP="00080BF9">
            <w:pPr>
              <w:suppressAutoHyphens/>
              <w:ind w:right="-108"/>
              <w:jc w:val="center"/>
              <w:outlineLvl w:val="0"/>
              <w:rPr>
                <w:rFonts w:eastAsia="Lucida Sans Unicode"/>
                <w:b/>
                <w:bCs/>
                <w:kern w:val="36"/>
                <w:sz w:val="48"/>
                <w:szCs w:val="48"/>
                <w:lang w:eastAsia="hi-IN" w:bidi="hi-IN"/>
              </w:rPr>
            </w:pPr>
            <w:r w:rsidRPr="003A2FC4">
              <w:rPr>
                <w:rFonts w:eastAsia="Lucida Sans Unicode"/>
                <w:b/>
                <w:bCs/>
                <w:kern w:val="36"/>
                <w:szCs w:val="48"/>
                <w:lang w:eastAsia="hi-IN" w:bidi="hi-IN"/>
              </w:rPr>
              <w:t>РЕШЕНИЕ</w:t>
            </w:r>
          </w:p>
          <w:p w14:paraId="4E0CD868" w14:textId="77777777" w:rsidR="00FB2091" w:rsidRPr="003A2FC4" w:rsidRDefault="00FB2091" w:rsidP="00080BF9">
            <w:pPr>
              <w:tabs>
                <w:tab w:val="left" w:pos="3612"/>
              </w:tabs>
              <w:suppressAutoHyphens/>
              <w:ind w:right="72"/>
              <w:rPr>
                <w:rFonts w:eastAsia="Lucida Sans Unicode"/>
                <w:kern w:val="1"/>
                <w:lang w:eastAsia="hi-IN" w:bidi="hi-IN"/>
              </w:rPr>
            </w:pPr>
            <w:r w:rsidRPr="003A2FC4">
              <w:rPr>
                <w:rFonts w:eastAsia="Lucida Sans Unicode"/>
                <w:kern w:val="1"/>
                <w:lang w:eastAsia="hi-IN" w:bidi="hi-IN"/>
              </w:rPr>
              <w:t xml:space="preserve">          «30» </w:t>
            </w:r>
            <w:r>
              <w:rPr>
                <w:rFonts w:eastAsia="Lucida Sans Unicode"/>
                <w:kern w:val="1"/>
                <w:lang w:eastAsia="hi-IN" w:bidi="hi-IN"/>
              </w:rPr>
              <w:t>августа 2022 г.  № 30/3</w:t>
            </w:r>
          </w:p>
          <w:p w14:paraId="5DD6DF9A" w14:textId="77777777" w:rsidR="00FB2091" w:rsidRPr="003A2FC4" w:rsidRDefault="00FB2091" w:rsidP="00080BF9">
            <w:pPr>
              <w:suppressAutoHyphens/>
              <w:ind w:right="-108"/>
              <w:jc w:val="center"/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</w:pPr>
          </w:p>
          <w:p w14:paraId="174CFE46" w14:textId="77777777" w:rsidR="00FB2091" w:rsidRPr="003A2FC4" w:rsidRDefault="00FB2091" w:rsidP="00080BF9">
            <w:pPr>
              <w:suppressAutoHyphens/>
              <w:ind w:right="-108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3A2FC4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 xml:space="preserve">деревня Малая </w:t>
            </w:r>
            <w:proofErr w:type="spellStart"/>
            <w:r w:rsidRPr="003A2FC4">
              <w:rPr>
                <w:rFonts w:ascii="Arial Cyr Chuv" w:eastAsia="Lucida Sans Unicode" w:hAnsi="Arial Cyr Chuv" w:cs="Arial Cyr Chuv"/>
                <w:kern w:val="1"/>
                <w:lang w:eastAsia="hi-IN" w:bidi="hi-IN"/>
              </w:rPr>
              <w:t>Таяба</w:t>
            </w:r>
            <w:proofErr w:type="spellEnd"/>
          </w:p>
        </w:tc>
      </w:tr>
    </w:tbl>
    <w:p w14:paraId="0B7B7403" w14:textId="77777777" w:rsidR="00FB2091" w:rsidRDefault="00FB2091" w:rsidP="00FB2091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color w:val="000000"/>
          <w:kern w:val="32"/>
        </w:rPr>
      </w:pPr>
    </w:p>
    <w:p w14:paraId="1A1E5C1A" w14:textId="77777777" w:rsidR="00FB2091" w:rsidRDefault="00FB2091" w:rsidP="00FB2091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color w:val="000000"/>
          <w:kern w:val="32"/>
        </w:rPr>
      </w:pPr>
    </w:p>
    <w:p w14:paraId="19C01017" w14:textId="77777777" w:rsidR="00FB2091" w:rsidRPr="00202C51" w:rsidRDefault="00FB2091" w:rsidP="00FB2091">
      <w:pPr>
        <w:pStyle w:val="ConsPlusTitle"/>
        <w:spacing w:line="240" w:lineRule="exact"/>
        <w:rPr>
          <w:rFonts w:ascii="Times New Roman" w:hAnsi="Times New Roman" w:cs="Times New Roman"/>
          <w:b w:val="0"/>
          <w:color w:val="000000"/>
        </w:rPr>
      </w:pPr>
    </w:p>
    <w:p w14:paraId="7835F022" w14:textId="77777777" w:rsidR="00FB2091" w:rsidRDefault="00FB2091" w:rsidP="00FB2091">
      <w:pPr>
        <w:pStyle w:val="ConsPlusTitle"/>
        <w:spacing w:line="240" w:lineRule="exact"/>
        <w:ind w:right="354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84A47E1" w14:textId="77777777" w:rsidR="00FB2091" w:rsidRDefault="00FB2091" w:rsidP="00FB2091">
      <w:pPr>
        <w:pStyle w:val="ConsPlusTitle"/>
        <w:spacing w:line="240" w:lineRule="exact"/>
        <w:ind w:right="354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872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</w:t>
      </w:r>
      <w:proofErr w:type="gramStart"/>
      <w:r w:rsidRPr="00E872A8">
        <w:rPr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proofErr w:type="gramEnd"/>
      <w:r w:rsidRPr="00E872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E872A8">
        <w:rPr>
          <w:rFonts w:ascii="Times New Roman" w:hAnsi="Times New Roman" w:cs="Times New Roman"/>
          <w:b w:val="0"/>
          <w:color w:val="000000"/>
          <w:sz w:val="24"/>
          <w:szCs w:val="24"/>
        </w:rPr>
        <w:t>конструктивными</w:t>
      </w:r>
      <w:proofErr w:type="gramEnd"/>
      <w:r w:rsidRPr="00E872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другими характеристикам надежности безопасности объектов, требованиями проектной документации указанных объектов на территорию </w:t>
      </w:r>
      <w:proofErr w:type="spellStart"/>
      <w:r w:rsidRPr="00E872A8">
        <w:rPr>
          <w:rFonts w:ascii="Times New Roman" w:hAnsi="Times New Roman" w:cs="Times New Roman"/>
          <w:b w:val="0"/>
          <w:color w:val="000000"/>
          <w:sz w:val="24"/>
          <w:szCs w:val="24"/>
        </w:rPr>
        <w:t>Малотаябинского</w:t>
      </w:r>
      <w:proofErr w:type="spellEnd"/>
      <w:r w:rsidRPr="00E872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 </w:t>
      </w:r>
    </w:p>
    <w:p w14:paraId="64B46292" w14:textId="77777777" w:rsidR="00FB2091" w:rsidRPr="00E872A8" w:rsidRDefault="00FB2091" w:rsidP="00FB2091">
      <w:pPr>
        <w:pStyle w:val="ConsPlusTitle"/>
        <w:spacing w:line="240" w:lineRule="exact"/>
        <w:ind w:right="3543"/>
        <w:jc w:val="both"/>
        <w:rPr>
          <w:rFonts w:ascii="Times New Roman" w:hAnsi="Times New Roman" w:cs="Times New Roman"/>
          <w:b w:val="0"/>
          <w:color w:val="000000"/>
          <w:kern w:val="32"/>
          <w:sz w:val="24"/>
          <w:szCs w:val="24"/>
        </w:rPr>
      </w:pPr>
    </w:p>
    <w:p w14:paraId="77366117" w14:textId="77777777" w:rsidR="00FB2091" w:rsidRPr="00E872A8" w:rsidRDefault="00FB2091" w:rsidP="00FB2091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872A8">
        <w:rPr>
          <w:rFonts w:ascii="Times New Roman" w:hAnsi="Times New Roman"/>
          <w:color w:val="000000"/>
          <w:sz w:val="24"/>
          <w:szCs w:val="24"/>
        </w:rPr>
        <w:t xml:space="preserve">В соответствии с частью 11 статьи 55.24 Градостроительного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Уставом </w:t>
      </w:r>
      <w:proofErr w:type="spellStart"/>
      <w:r w:rsidRPr="00E872A8">
        <w:rPr>
          <w:rFonts w:ascii="Times New Roman" w:hAnsi="Times New Roman"/>
          <w:color w:val="000000"/>
          <w:sz w:val="24"/>
          <w:szCs w:val="24"/>
        </w:rPr>
        <w:t>Малотаябинского</w:t>
      </w:r>
      <w:proofErr w:type="spellEnd"/>
      <w:r w:rsidRPr="00E872A8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 </w:t>
      </w:r>
      <w:r w:rsidRPr="00E872A8">
        <w:rPr>
          <w:rFonts w:ascii="Times New Roman" w:hAnsi="Times New Roman"/>
          <w:b/>
          <w:sz w:val="24"/>
          <w:szCs w:val="24"/>
        </w:rPr>
        <w:t xml:space="preserve">Собрание депутатов  </w:t>
      </w:r>
      <w:proofErr w:type="spellStart"/>
      <w:r w:rsidRPr="00E872A8">
        <w:rPr>
          <w:rFonts w:ascii="Times New Roman" w:hAnsi="Times New Roman"/>
          <w:b/>
          <w:sz w:val="24"/>
          <w:szCs w:val="24"/>
        </w:rPr>
        <w:t>Малотаябинского</w:t>
      </w:r>
      <w:proofErr w:type="spellEnd"/>
      <w:r w:rsidRPr="00E872A8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E872A8">
        <w:rPr>
          <w:rFonts w:ascii="Times New Roman" w:hAnsi="Times New Roman"/>
          <w:b/>
          <w:sz w:val="24"/>
          <w:szCs w:val="24"/>
        </w:rPr>
        <w:t>Яльчикского</w:t>
      </w:r>
      <w:proofErr w:type="spellEnd"/>
      <w:r w:rsidRPr="00E872A8">
        <w:rPr>
          <w:rFonts w:ascii="Times New Roman" w:hAnsi="Times New Roman"/>
          <w:b/>
          <w:sz w:val="24"/>
          <w:szCs w:val="24"/>
        </w:rPr>
        <w:t xml:space="preserve"> района Чувашской Республики РЕШИЛО:</w:t>
      </w:r>
    </w:p>
    <w:p w14:paraId="7C379854" w14:textId="77777777" w:rsidR="00FB2091" w:rsidRPr="00E872A8" w:rsidRDefault="00FB2091" w:rsidP="00FB2091">
      <w:pPr>
        <w:pStyle w:val="ConsPlusNormal"/>
        <w:spacing w:before="100" w:beforeAutospacing="1"/>
        <w:ind w:firstLine="709"/>
        <w:jc w:val="both"/>
        <w:rPr>
          <w:color w:val="000000"/>
        </w:rPr>
      </w:pPr>
      <w:r w:rsidRPr="00E872A8">
        <w:rPr>
          <w:color w:val="000000"/>
        </w:rPr>
        <w:t xml:space="preserve">1. Установить </w:t>
      </w:r>
      <w:hyperlink w:anchor="Par35" w:tooltip="ПОРЯДОК" w:history="1">
        <w:r w:rsidRPr="00E872A8">
          <w:rPr>
            <w:color w:val="000000"/>
          </w:rPr>
          <w:t>Порядок</w:t>
        </w:r>
      </w:hyperlink>
      <w:r w:rsidRPr="00E872A8">
        <w:rPr>
          <w:color w:val="000000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proofErr w:type="spellStart"/>
      <w:r w:rsidRPr="00E872A8">
        <w:rPr>
          <w:color w:val="000000"/>
        </w:rPr>
        <w:t>Малотаябинского</w:t>
      </w:r>
      <w:proofErr w:type="spellEnd"/>
      <w:r w:rsidRPr="00E872A8">
        <w:rPr>
          <w:color w:val="000000"/>
        </w:rPr>
        <w:t xml:space="preserve"> сельского поселения (прилагается).</w:t>
      </w:r>
    </w:p>
    <w:p w14:paraId="7BDBBAC9" w14:textId="77777777" w:rsidR="00FB2091" w:rsidRPr="00E872A8" w:rsidRDefault="00FB2091" w:rsidP="00FB2091">
      <w:pPr>
        <w:ind w:firstLine="709"/>
        <w:jc w:val="both"/>
        <w:rPr>
          <w:rFonts w:eastAsia="Calibri"/>
          <w:lang w:eastAsia="en-US"/>
        </w:rPr>
      </w:pPr>
      <w:r w:rsidRPr="00E872A8">
        <w:rPr>
          <w:color w:val="000000"/>
        </w:rPr>
        <w:t>2</w:t>
      </w:r>
      <w:r w:rsidRPr="00E872A8">
        <w:t xml:space="preserve">. </w:t>
      </w:r>
      <w:proofErr w:type="gramStart"/>
      <w:r w:rsidRPr="00E872A8">
        <w:t xml:space="preserve">Решение Собрание депутатов </w:t>
      </w:r>
      <w:proofErr w:type="spellStart"/>
      <w:r w:rsidRPr="00E872A8">
        <w:t>Малотаябинского</w:t>
      </w:r>
      <w:proofErr w:type="spellEnd"/>
      <w:r w:rsidRPr="00E872A8">
        <w:t xml:space="preserve"> сельского поселения №22/3 от 13.12.2017  «</w:t>
      </w:r>
      <w:r w:rsidRPr="00E872A8">
        <w:rPr>
          <w:rFonts w:eastAsia="Calibri"/>
          <w:lang w:eastAsia="en-US"/>
        </w:rPr>
        <w:t xml:space="preserve">Об   утверждении   порядка   проведения   осмотров  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</w:t>
      </w:r>
      <w:r w:rsidRPr="00E872A8">
        <w:rPr>
          <w:rFonts w:eastAsia="Calibri"/>
        </w:rPr>
        <w:t xml:space="preserve">и выдачи рекомендаций о мерах по устранению выявленных нарушений на территории  </w:t>
      </w:r>
      <w:proofErr w:type="spellStart"/>
      <w:r w:rsidRPr="00E872A8">
        <w:rPr>
          <w:rFonts w:eastAsia="Calibri"/>
        </w:rPr>
        <w:t>Малотаябинского</w:t>
      </w:r>
      <w:proofErr w:type="spellEnd"/>
      <w:r w:rsidRPr="00E872A8">
        <w:rPr>
          <w:rFonts w:eastAsia="Calibri"/>
        </w:rPr>
        <w:t xml:space="preserve"> сельского поселения </w:t>
      </w:r>
      <w:proofErr w:type="spellStart"/>
      <w:r w:rsidRPr="00E872A8">
        <w:rPr>
          <w:rFonts w:eastAsia="Calibri"/>
        </w:rPr>
        <w:t>Яльчикского</w:t>
      </w:r>
      <w:proofErr w:type="spellEnd"/>
      <w:r w:rsidRPr="00E872A8">
        <w:rPr>
          <w:rFonts w:eastAsia="Calibri"/>
        </w:rPr>
        <w:t xml:space="preserve"> района Чувашской Республики» </w:t>
      </w:r>
      <w:r w:rsidRPr="00E872A8">
        <w:t>признать утратившим силу</w:t>
      </w:r>
      <w:r>
        <w:t>.</w:t>
      </w:r>
      <w:proofErr w:type="gramEnd"/>
    </w:p>
    <w:p w14:paraId="37999CFE" w14:textId="77777777" w:rsidR="00FB2091" w:rsidRPr="00E872A8" w:rsidRDefault="00FB2091" w:rsidP="00FB2091">
      <w:pPr>
        <w:pStyle w:val="ConsPlusNormal"/>
        <w:ind w:firstLine="709"/>
        <w:jc w:val="both"/>
        <w:rPr>
          <w:color w:val="000000"/>
        </w:rPr>
      </w:pPr>
      <w:r w:rsidRPr="00E872A8">
        <w:rPr>
          <w:color w:val="000000"/>
        </w:rPr>
        <w:t>3. Настоящее решение вступает в силу со дня его официального опубликования.</w:t>
      </w:r>
    </w:p>
    <w:p w14:paraId="1B288C60" w14:textId="77777777" w:rsidR="00FB2091" w:rsidRPr="00E872A8" w:rsidRDefault="00FB2091" w:rsidP="00FB2091">
      <w:pPr>
        <w:pStyle w:val="ConsPlusNormal"/>
        <w:spacing w:before="100" w:beforeAutospacing="1"/>
        <w:jc w:val="both"/>
        <w:rPr>
          <w:color w:val="000000"/>
        </w:rPr>
      </w:pPr>
    </w:p>
    <w:p w14:paraId="7D9DF904" w14:textId="77777777" w:rsidR="00FB2091" w:rsidRPr="00E872A8" w:rsidRDefault="00FB2091" w:rsidP="00FB2091">
      <w:pPr>
        <w:pStyle w:val="ConsPlusNormal"/>
        <w:spacing w:before="100" w:beforeAutospacing="1"/>
        <w:jc w:val="right"/>
        <w:rPr>
          <w:color w:val="000000"/>
        </w:rPr>
      </w:pPr>
    </w:p>
    <w:p w14:paraId="30670CDC" w14:textId="77777777" w:rsidR="00FB2091" w:rsidRPr="00E872A8" w:rsidRDefault="00FB2091" w:rsidP="00FB2091">
      <w:pPr>
        <w:keepLines/>
        <w:ind w:right="-159"/>
        <w:jc w:val="both"/>
      </w:pPr>
      <w:r w:rsidRPr="00E872A8">
        <w:t>Председатель Собрания депутатов</w:t>
      </w:r>
    </w:p>
    <w:p w14:paraId="7C6517E1" w14:textId="77777777" w:rsidR="00FB2091" w:rsidRPr="00E872A8" w:rsidRDefault="00FB2091" w:rsidP="00FB2091">
      <w:pPr>
        <w:keepLines/>
        <w:ind w:right="-159"/>
        <w:jc w:val="both"/>
      </w:pPr>
      <w:proofErr w:type="spellStart"/>
      <w:r w:rsidRPr="00E872A8">
        <w:t>Малотаябинского</w:t>
      </w:r>
      <w:proofErr w:type="spellEnd"/>
      <w:r w:rsidRPr="00E872A8">
        <w:t xml:space="preserve"> сельского  поселения                                            В.П. Головина</w:t>
      </w:r>
    </w:p>
    <w:p w14:paraId="4D520946" w14:textId="77777777" w:rsidR="00FB2091" w:rsidRDefault="00FB2091" w:rsidP="00FB2091">
      <w:pPr>
        <w:widowControl w:val="0"/>
        <w:autoSpaceDE w:val="0"/>
        <w:autoSpaceDN w:val="0"/>
        <w:adjustRightInd w:val="0"/>
        <w:rPr>
          <w:color w:val="000000"/>
        </w:rPr>
      </w:pPr>
    </w:p>
    <w:p w14:paraId="5F3AAA0E" w14:textId="77777777" w:rsidR="00FB2091" w:rsidRDefault="00FB2091" w:rsidP="00FB2091">
      <w:pPr>
        <w:widowControl w:val="0"/>
        <w:autoSpaceDE w:val="0"/>
        <w:autoSpaceDN w:val="0"/>
        <w:adjustRightInd w:val="0"/>
        <w:rPr>
          <w:color w:val="000000"/>
        </w:rPr>
      </w:pPr>
    </w:p>
    <w:p w14:paraId="689ABCF1" w14:textId="77777777" w:rsidR="00FB2091" w:rsidRDefault="00FB2091" w:rsidP="00FB2091">
      <w:pPr>
        <w:widowControl w:val="0"/>
        <w:autoSpaceDE w:val="0"/>
        <w:autoSpaceDN w:val="0"/>
        <w:adjustRightInd w:val="0"/>
      </w:pPr>
    </w:p>
    <w:p w14:paraId="134F4BEF" w14:textId="77777777" w:rsidR="00FB2091" w:rsidRDefault="00FB2091" w:rsidP="00FB2091">
      <w:pPr>
        <w:widowControl w:val="0"/>
        <w:autoSpaceDE w:val="0"/>
        <w:autoSpaceDN w:val="0"/>
        <w:adjustRightInd w:val="0"/>
      </w:pPr>
    </w:p>
    <w:p w14:paraId="6420D641" w14:textId="77777777" w:rsidR="00FB2091" w:rsidRDefault="00FB2091" w:rsidP="00FB2091">
      <w:pPr>
        <w:widowControl w:val="0"/>
        <w:autoSpaceDE w:val="0"/>
        <w:autoSpaceDN w:val="0"/>
        <w:adjustRightInd w:val="0"/>
      </w:pPr>
    </w:p>
    <w:p w14:paraId="5AC871EC" w14:textId="77777777" w:rsidR="00FB2091" w:rsidRDefault="00FB2091" w:rsidP="00FB2091">
      <w:pPr>
        <w:widowControl w:val="0"/>
        <w:autoSpaceDE w:val="0"/>
        <w:autoSpaceDN w:val="0"/>
        <w:adjustRightInd w:val="0"/>
      </w:pPr>
    </w:p>
    <w:p w14:paraId="56C763AB" w14:textId="77777777" w:rsidR="00FB2091" w:rsidRPr="00202C51" w:rsidRDefault="00FB2091" w:rsidP="00FB2091">
      <w:pPr>
        <w:widowControl w:val="0"/>
        <w:autoSpaceDE w:val="0"/>
        <w:autoSpaceDN w:val="0"/>
        <w:adjustRightInd w:val="0"/>
        <w:ind w:firstLine="720"/>
        <w:jc w:val="right"/>
      </w:pPr>
      <w:r w:rsidRPr="00202C51">
        <w:t>Приложение №1</w:t>
      </w:r>
    </w:p>
    <w:p w14:paraId="3A477768" w14:textId="77777777" w:rsidR="00FB2091" w:rsidRPr="00202C51" w:rsidRDefault="00FB2091" w:rsidP="00FB2091">
      <w:pPr>
        <w:widowControl w:val="0"/>
        <w:autoSpaceDE w:val="0"/>
        <w:autoSpaceDN w:val="0"/>
        <w:adjustRightInd w:val="0"/>
        <w:ind w:firstLine="720"/>
        <w:jc w:val="right"/>
      </w:pPr>
      <w:r w:rsidRPr="00202C51">
        <w:t xml:space="preserve"> к решению Собрания  депутатов </w:t>
      </w:r>
      <w:proofErr w:type="spellStart"/>
      <w:r>
        <w:t>Малотаябинского</w:t>
      </w:r>
      <w:proofErr w:type="spellEnd"/>
      <w:r w:rsidRPr="00202C51">
        <w:t xml:space="preserve"> </w:t>
      </w:r>
    </w:p>
    <w:p w14:paraId="62BC93EA" w14:textId="77777777" w:rsidR="00FB2091" w:rsidRPr="00202C51" w:rsidRDefault="00FB2091" w:rsidP="00FB2091">
      <w:pPr>
        <w:widowControl w:val="0"/>
        <w:autoSpaceDE w:val="0"/>
        <w:autoSpaceDN w:val="0"/>
        <w:adjustRightInd w:val="0"/>
        <w:ind w:firstLine="720"/>
        <w:jc w:val="right"/>
      </w:pPr>
      <w:r w:rsidRPr="00202C51">
        <w:t xml:space="preserve">сельского поселения </w:t>
      </w:r>
      <w:proofErr w:type="spellStart"/>
      <w:r w:rsidRPr="00202C51">
        <w:t>Яльчикского</w:t>
      </w:r>
      <w:proofErr w:type="spellEnd"/>
      <w:r w:rsidRPr="00202C51">
        <w:t xml:space="preserve"> района </w:t>
      </w:r>
      <w:proofErr w:type="gramStart"/>
      <w:r w:rsidRPr="00202C51">
        <w:t>Чувашской</w:t>
      </w:r>
      <w:proofErr w:type="gramEnd"/>
      <w:r w:rsidRPr="00202C51">
        <w:t xml:space="preserve"> </w:t>
      </w:r>
    </w:p>
    <w:p w14:paraId="77836E9E" w14:textId="77777777" w:rsidR="00FB2091" w:rsidRPr="00202C51" w:rsidRDefault="00FB2091" w:rsidP="00FB2091">
      <w:pPr>
        <w:widowControl w:val="0"/>
        <w:autoSpaceDE w:val="0"/>
        <w:autoSpaceDN w:val="0"/>
        <w:adjustRightInd w:val="0"/>
        <w:ind w:firstLine="720"/>
        <w:jc w:val="center"/>
      </w:pPr>
      <w:r>
        <w:t xml:space="preserve">                                          </w:t>
      </w:r>
      <w:r w:rsidRPr="00202C51">
        <w:t>Ре</w:t>
      </w:r>
      <w:r>
        <w:t>спублики от   30.08.</w:t>
      </w:r>
      <w:r w:rsidRPr="00202C51">
        <w:t xml:space="preserve">2022г.  </w:t>
      </w:r>
      <w:r w:rsidRPr="00202C51">
        <w:rPr>
          <w:color w:val="000000"/>
        </w:rPr>
        <w:t xml:space="preserve">№ </w:t>
      </w:r>
      <w:r>
        <w:rPr>
          <w:color w:val="000000"/>
        </w:rPr>
        <w:t>30/3</w:t>
      </w:r>
    </w:p>
    <w:p w14:paraId="083791D9" w14:textId="77777777" w:rsidR="00FB2091" w:rsidRPr="00202C51" w:rsidRDefault="00FB2091" w:rsidP="00FB2091">
      <w:pPr>
        <w:pStyle w:val="ConsPlusNormal"/>
        <w:spacing w:before="100" w:beforeAutospacing="1"/>
        <w:jc w:val="right"/>
        <w:rPr>
          <w:color w:val="000000"/>
        </w:rPr>
      </w:pPr>
    </w:p>
    <w:p w14:paraId="56E2DB6B" w14:textId="77777777" w:rsidR="00FB2091" w:rsidRPr="00202C51" w:rsidRDefault="00FB2091" w:rsidP="00FB2091">
      <w:pPr>
        <w:pStyle w:val="ConsPlusTitle"/>
        <w:spacing w:before="100" w:before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86A71" w14:textId="77777777" w:rsidR="00FB2091" w:rsidRPr="00202C51" w:rsidRDefault="00FB2091" w:rsidP="00FB2091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14:paraId="55E85155" w14:textId="77777777" w:rsidR="00FB2091" w:rsidRPr="00202C51" w:rsidRDefault="00FB2091" w:rsidP="00FB2091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ПРОВЕДЕНИЯ ОСМОТРА ЗДАНИЙ, СООРУЖЕНИЙ В ЦЕЛЯХ ОЦЕНКИ</w:t>
      </w:r>
    </w:p>
    <w:p w14:paraId="4C851361" w14:textId="77777777" w:rsidR="00FB2091" w:rsidRPr="00202C51" w:rsidRDefault="00FB2091" w:rsidP="00FB2091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ИХ ТЕХНИЧЕСКОГО СОСТОЯНИЯ И НАДЛЕЖАЩЕГО ТЕХНИЧЕСКОГО</w:t>
      </w:r>
    </w:p>
    <w:p w14:paraId="2845407D" w14:textId="77777777" w:rsidR="00FB2091" w:rsidRPr="00202C51" w:rsidRDefault="00FB2091" w:rsidP="00FB2091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 xml:space="preserve">ОБСЛУЖИВАНИЯ В СООТВЕТСТВИИ С ТРЕБОВАНИЯМИ </w:t>
      </w:r>
      <w:proofErr w:type="gramStart"/>
      <w:r w:rsidRPr="00202C51">
        <w:rPr>
          <w:rFonts w:ascii="Times New Roman" w:hAnsi="Times New Roman" w:cs="Times New Roman"/>
          <w:color w:val="000000"/>
          <w:sz w:val="24"/>
          <w:szCs w:val="24"/>
        </w:rPr>
        <w:t>ТЕХНИЧЕСКИХ</w:t>
      </w:r>
      <w:proofErr w:type="gramEnd"/>
    </w:p>
    <w:p w14:paraId="03C7C37F" w14:textId="77777777" w:rsidR="00FB2091" w:rsidRPr="00202C51" w:rsidRDefault="00FB2091" w:rsidP="00FB2091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РЕГЛАМЕНТОВ К КОНСТРУКТИВНЫМ И ДРУГИМ ХАРАКТЕРИСТИКАМ</w:t>
      </w:r>
    </w:p>
    <w:p w14:paraId="21A38893" w14:textId="77777777" w:rsidR="00FB2091" w:rsidRPr="00202C51" w:rsidRDefault="00FB2091" w:rsidP="00FB2091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НАДЕЖНОСТИ И БЕЗОПАСНОСТИ ОБЪЕКТОВ, ТРЕБОВАНИЯМИ ПРОЕКТНОЙ ДОКУМЕНТАЦИИ УКАЗАННЫХ ОБЪЕКТОВ НА ТЕРРИТОРИИ</w:t>
      </w:r>
    </w:p>
    <w:p w14:paraId="19BB340A" w14:textId="77777777" w:rsidR="00FB2091" w:rsidRPr="00202C51" w:rsidRDefault="00FB2091" w:rsidP="00FB2091">
      <w:pPr>
        <w:pStyle w:val="ConsPlusNormal"/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>МАЛОТАЯБИНСКОГО</w:t>
      </w:r>
      <w:r w:rsidRPr="00202C51">
        <w:rPr>
          <w:b/>
          <w:color w:val="000000"/>
        </w:rPr>
        <w:t xml:space="preserve"> СЕЛЬСКОГО ПОСЕЛЕНИЯ </w:t>
      </w:r>
    </w:p>
    <w:p w14:paraId="3DC825CC" w14:textId="77777777" w:rsidR="00FB2091" w:rsidRPr="00202C51" w:rsidRDefault="00FB2091" w:rsidP="00FB2091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14:paraId="425EC57F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r w:rsidRPr="00202C51">
        <w:rPr>
          <w:color w:val="000000"/>
        </w:rPr>
        <w:t xml:space="preserve">1.1. </w:t>
      </w:r>
      <w:proofErr w:type="gramStart"/>
      <w:r w:rsidRPr="00202C51">
        <w:rPr>
          <w:color w:val="000000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proofErr w:type="spellStart"/>
      <w:r>
        <w:rPr>
          <w:color w:val="000000"/>
        </w:rPr>
        <w:t>Малотаябинского</w:t>
      </w:r>
      <w:proofErr w:type="spellEnd"/>
      <w:r w:rsidRPr="00202C51">
        <w:rPr>
          <w:color w:val="000000"/>
        </w:rPr>
        <w:t xml:space="preserve"> сельского поселения</w:t>
      </w:r>
      <w:r w:rsidRPr="00202C51">
        <w:rPr>
          <w:b/>
          <w:color w:val="000000"/>
        </w:rPr>
        <w:t xml:space="preserve"> </w:t>
      </w:r>
      <w:r w:rsidRPr="00202C51">
        <w:rPr>
          <w:color w:val="000000"/>
        </w:rPr>
        <w:t>(далее -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proofErr w:type="gramEnd"/>
      <w:r w:rsidRPr="00202C51">
        <w:rPr>
          <w:color w:val="000000"/>
        </w:rPr>
        <w:t xml:space="preserve"> </w:t>
      </w:r>
      <w:proofErr w:type="gramStart"/>
      <w:r w:rsidRPr="00202C51">
        <w:rPr>
          <w:color w:val="000000"/>
        </w:rPr>
        <w:t xml:space="preserve">самоуправления в Российской Федерации», Уставом </w:t>
      </w:r>
      <w:proofErr w:type="spellStart"/>
      <w:r>
        <w:rPr>
          <w:color w:val="000000"/>
        </w:rPr>
        <w:t>Малотаябинского</w:t>
      </w:r>
      <w:proofErr w:type="spellEnd"/>
      <w:r w:rsidRPr="00202C51">
        <w:rPr>
          <w:color w:val="000000"/>
        </w:rPr>
        <w:t xml:space="preserve"> сельского поселения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зданий, сооружений), права и обязанности должностных лиц при проведении</w:t>
      </w:r>
      <w:proofErr w:type="gramEnd"/>
      <w:r w:rsidRPr="00202C51">
        <w:rPr>
          <w:color w:val="000000"/>
        </w:rPr>
        <w:t xml:space="preserve"> осмотра зданий, сооружений.</w:t>
      </w:r>
    </w:p>
    <w:p w14:paraId="48CB706E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r w:rsidRPr="00202C51">
        <w:rPr>
          <w:color w:val="000000"/>
        </w:rPr>
        <w:t xml:space="preserve"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proofErr w:type="spellStart"/>
      <w:r>
        <w:rPr>
          <w:color w:val="000000"/>
        </w:rPr>
        <w:t>Малотаябинского</w:t>
      </w:r>
      <w:proofErr w:type="spellEnd"/>
      <w:r w:rsidRPr="00202C51">
        <w:rPr>
          <w:color w:val="000000"/>
        </w:rPr>
        <w:t xml:space="preserve"> сельского поселения,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14:paraId="3FA4F6E4" w14:textId="77777777" w:rsidR="00FB2091" w:rsidRPr="00202C51" w:rsidRDefault="00FB2091" w:rsidP="00FB2091">
      <w:pPr>
        <w:pStyle w:val="ConsPlusNormal"/>
        <w:ind w:firstLine="540"/>
        <w:jc w:val="both"/>
        <w:rPr>
          <w:b/>
          <w:color w:val="000000"/>
        </w:rPr>
      </w:pPr>
      <w:r w:rsidRPr="00202C51">
        <w:rPr>
          <w:color w:val="000000"/>
        </w:rPr>
        <w:t xml:space="preserve">1.3. Уполномоченным органом, на который возлагаются полномочия по осуществлению осмотра зданий, сооружений, является администрация </w:t>
      </w:r>
      <w:proofErr w:type="spellStart"/>
      <w:r>
        <w:rPr>
          <w:color w:val="000000"/>
        </w:rPr>
        <w:t>Малотаябинского</w:t>
      </w:r>
      <w:proofErr w:type="spellEnd"/>
      <w:r w:rsidRPr="00202C51">
        <w:rPr>
          <w:color w:val="000000"/>
        </w:rPr>
        <w:t xml:space="preserve"> сельского поселения (далее – администрация).</w:t>
      </w:r>
    </w:p>
    <w:p w14:paraId="36A054E2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 xml:space="preserve">1.4. В целях осуществления на территории </w:t>
      </w:r>
      <w:proofErr w:type="spellStart"/>
      <w:r>
        <w:rPr>
          <w:color w:val="000000"/>
        </w:rPr>
        <w:t>Малотаябинского</w:t>
      </w:r>
      <w:proofErr w:type="spellEnd"/>
      <w:r w:rsidRPr="00202C51">
        <w:rPr>
          <w:color w:val="000000"/>
        </w:rPr>
        <w:t xml:space="preserve"> сельского поселения осмотра зданий, сооружений администрация </w:t>
      </w:r>
      <w:proofErr w:type="spellStart"/>
      <w:r>
        <w:rPr>
          <w:color w:val="000000"/>
        </w:rPr>
        <w:t>Малотаябинского</w:t>
      </w:r>
      <w:proofErr w:type="spellEnd"/>
      <w:r w:rsidRPr="00202C51">
        <w:rPr>
          <w:color w:val="000000"/>
        </w:rPr>
        <w:t xml:space="preserve"> сельского поселения</w:t>
      </w:r>
      <w:r w:rsidRPr="00202C51">
        <w:rPr>
          <w:b/>
          <w:color w:val="000000"/>
        </w:rPr>
        <w:t xml:space="preserve"> </w:t>
      </w:r>
      <w:r w:rsidRPr="00202C51">
        <w:rPr>
          <w:color w:val="000000"/>
        </w:rPr>
        <w:t>утверждает основной состав комиссии, уполномоченной осуществлять осмотр зданий, сооружений (далее – Комиссия).</w:t>
      </w:r>
    </w:p>
    <w:p w14:paraId="3FE52397" w14:textId="77777777" w:rsidR="00FB2091" w:rsidRPr="00202C51" w:rsidRDefault="00FB2091" w:rsidP="00FB2091">
      <w:pPr>
        <w:pStyle w:val="ConsPlusNormal"/>
        <w:jc w:val="both"/>
        <w:rPr>
          <w:color w:val="000000"/>
        </w:rPr>
      </w:pPr>
    </w:p>
    <w:p w14:paraId="54932841" w14:textId="77777777" w:rsidR="00FB2091" w:rsidRPr="00202C51" w:rsidRDefault="00FB2091" w:rsidP="00FB2091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2. Организация и проведение осмотра зданий, сооружений</w:t>
      </w:r>
    </w:p>
    <w:p w14:paraId="2C7C1BA2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bookmarkStart w:id="1" w:name="Par53"/>
      <w:bookmarkEnd w:id="1"/>
      <w:r w:rsidRPr="00202C51">
        <w:rPr>
          <w:color w:val="000000"/>
        </w:rPr>
        <w:t>2.1. Осмотр зданий,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</w:p>
    <w:p w14:paraId="303CDD69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bookmarkStart w:id="2" w:name="Par54"/>
      <w:bookmarkEnd w:id="2"/>
      <w:r w:rsidRPr="00202C51">
        <w:rPr>
          <w:color w:val="000000"/>
        </w:rPr>
        <w:lastRenderedPageBreak/>
        <w:t>Указанные заявления физических или юридических лиц регистрируются в день их поступления в администрацию.</w:t>
      </w:r>
    </w:p>
    <w:p w14:paraId="2A06CA88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r w:rsidRPr="00202C51">
        <w:rPr>
          <w:color w:val="000000"/>
        </w:rPr>
        <w:t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61947E86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r w:rsidRPr="00202C51">
        <w:rPr>
          <w:color w:val="000000"/>
        </w:rPr>
        <w:t xml:space="preserve">2.3. </w:t>
      </w:r>
      <w:proofErr w:type="gramStart"/>
      <w:r w:rsidRPr="00202C51">
        <w:rPr>
          <w:color w:val="000000"/>
        </w:rPr>
        <w:t xml:space="preserve">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202C51">
          <w:rPr>
            <w:color w:val="000000"/>
          </w:rPr>
          <w:t>пункте 2.1</w:t>
        </w:r>
      </w:hyperlink>
      <w:r w:rsidRPr="00202C51">
        <w:rPr>
          <w:color w:val="000000"/>
        </w:rPr>
        <w:t xml:space="preserve"> настоящего Положения, в порядке, предусмотренном законодательством.</w:t>
      </w:r>
      <w:proofErr w:type="gramEnd"/>
    </w:p>
    <w:p w14:paraId="18C6C096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r w:rsidRPr="00202C51">
        <w:rPr>
          <w:color w:val="000000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14:paraId="1BD6EF2B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r w:rsidRPr="00202C51">
        <w:rPr>
          <w:color w:val="000000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14:paraId="1FA212B3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r w:rsidRPr="00202C51">
        <w:rPr>
          <w:color w:val="000000"/>
        </w:rPr>
        <w:t>2.5. Распоряжение должно содержать следующие сведения:</w:t>
      </w:r>
    </w:p>
    <w:p w14:paraId="27B41AD8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proofErr w:type="gramStart"/>
      <w:r w:rsidRPr="00202C51">
        <w:rPr>
          <w:color w:val="000000"/>
        </w:rPr>
        <w:t>- основание проведения осмотра здания, сооружения;</w:t>
      </w:r>
      <w:proofErr w:type="gramEnd"/>
    </w:p>
    <w:p w14:paraId="4376A4B0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proofErr w:type="gramStart"/>
      <w:r w:rsidRPr="00202C51">
        <w:rPr>
          <w:color w:val="000000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  <w:proofErr w:type="gramEnd"/>
    </w:p>
    <w:p w14:paraId="3998D412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r w:rsidRPr="00202C51">
        <w:rPr>
          <w:color w:val="000000"/>
        </w:rPr>
        <w:t>- место нахождения осматриваемого здания, сооружения;</w:t>
      </w:r>
    </w:p>
    <w:p w14:paraId="370C921A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r w:rsidRPr="00202C51">
        <w:rPr>
          <w:color w:val="000000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14:paraId="784DC7EF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r w:rsidRPr="00202C51">
        <w:rPr>
          <w:color w:val="000000"/>
        </w:rPr>
        <w:t>- предмет осмотра здания, сооружения;</w:t>
      </w:r>
    </w:p>
    <w:p w14:paraId="5AFC0985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r w:rsidRPr="00202C51">
        <w:rPr>
          <w:color w:val="000000"/>
        </w:rPr>
        <w:t>- дата и время проведения осмотра здания, сооружения;</w:t>
      </w:r>
    </w:p>
    <w:p w14:paraId="12060A29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r w:rsidRPr="00202C51">
        <w:rPr>
          <w:color w:val="000000"/>
        </w:rPr>
        <w:t>- сроки проведения осмотра здания, сооружения.</w:t>
      </w:r>
    </w:p>
    <w:p w14:paraId="0CC08E61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r w:rsidRPr="00202C51">
        <w:rPr>
          <w:color w:val="000000"/>
        </w:rPr>
        <w:t xml:space="preserve">2.6. </w:t>
      </w:r>
      <w:proofErr w:type="gramStart"/>
      <w:r w:rsidRPr="00202C51">
        <w:rPr>
          <w:color w:val="000000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202C51">
        <w:rPr>
          <w:color w:val="000000"/>
        </w:rPr>
        <w:t xml:space="preserve">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</w:t>
      </w:r>
      <w:proofErr w:type="gramStart"/>
      <w:r w:rsidRPr="00202C51">
        <w:rPr>
          <w:color w:val="000000"/>
        </w:rPr>
        <w:t>позднее</w:t>
      </w:r>
      <w:proofErr w:type="gramEnd"/>
      <w:r w:rsidRPr="00202C51">
        <w:rPr>
          <w:color w:val="000000"/>
        </w:rPr>
        <w:t xml:space="preserve">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14:paraId="5222DDA7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r w:rsidRPr="00202C51">
        <w:rPr>
          <w:color w:val="000000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должностным лицом администрации о проведении осмотра здания, сооружения в день издания распоряжения любым доступным способом.</w:t>
      </w:r>
    </w:p>
    <w:p w14:paraId="1E9E3546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r w:rsidRPr="00202C51">
        <w:rPr>
          <w:color w:val="000000"/>
        </w:rPr>
        <w:lastRenderedPageBreak/>
        <w:t xml:space="preserve">2.7. </w:t>
      </w:r>
      <w:proofErr w:type="gramStart"/>
      <w:r w:rsidRPr="00202C51">
        <w:rPr>
          <w:color w:val="000000"/>
        </w:rPr>
        <w:t xml:space="preserve">При осмотре зданий, сооружений проводится визуальное обследование конструкций (при необходимости с </w:t>
      </w:r>
      <w:proofErr w:type="spellStart"/>
      <w:r w:rsidRPr="00202C51">
        <w:rPr>
          <w:color w:val="000000"/>
        </w:rPr>
        <w:t>фотофиксацией</w:t>
      </w:r>
      <w:proofErr w:type="spellEnd"/>
      <w:r w:rsidRPr="00202C51">
        <w:rPr>
          <w:color w:val="000000"/>
        </w:rPr>
        <w:t xml:space="preserve">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202C51">
        <w:rPr>
          <w:color w:val="000000"/>
        </w:rPr>
        <w:t>обмерочные</w:t>
      </w:r>
      <w:proofErr w:type="spellEnd"/>
      <w:r w:rsidRPr="00202C51">
        <w:rPr>
          <w:color w:val="000000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</w:t>
      </w:r>
      <w:proofErr w:type="gramEnd"/>
      <w:r w:rsidRPr="00202C51">
        <w:rPr>
          <w:color w:val="000000"/>
        </w:rPr>
        <w:t xml:space="preserve"> характеристикам надежности и безопасности объектов, требованиями проектной документации осматриваемого объекта.</w:t>
      </w:r>
    </w:p>
    <w:p w14:paraId="366E7D98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r w:rsidRPr="00202C51">
        <w:rPr>
          <w:color w:val="000000"/>
        </w:rPr>
        <w:t xml:space="preserve">2.8. </w:t>
      </w:r>
      <w:proofErr w:type="gramStart"/>
      <w:r w:rsidRPr="00202C51">
        <w:rPr>
          <w:color w:val="000000"/>
        </w:rPr>
        <w:t>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14:paraId="47D50EC7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 xml:space="preserve">2.9. Срок проведения осмотра зданий, сооружений составляет не более 20 (двадцати) дней со дня регистрации заявления, указанного в </w:t>
      </w:r>
      <w:hyperlink w:anchor="Par54" w:tooltip="Указанные заявления физических или юридических лиц регистрируются в день их поступления в Комитет." w:history="1">
        <w:r w:rsidRPr="00202C51">
          <w:rPr>
            <w:color w:val="000000"/>
          </w:rPr>
          <w:t>абзаце втором пункта 2.1</w:t>
        </w:r>
      </w:hyperlink>
      <w:r w:rsidRPr="00202C51">
        <w:rPr>
          <w:color w:val="000000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</w:p>
    <w:p w14:paraId="53A4CAF9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 xml:space="preserve">2.10. По результатам осмотра зданий, сооружений составляется </w:t>
      </w:r>
      <w:hyperlink w:anchor="Par151" w:tooltip="                      Акт осмотра здания, сооружения" w:history="1">
        <w:r w:rsidRPr="00202C51">
          <w:rPr>
            <w:color w:val="000000"/>
          </w:rPr>
          <w:t>акт</w:t>
        </w:r>
      </w:hyperlink>
      <w:r w:rsidRPr="00202C51">
        <w:rPr>
          <w:color w:val="000000"/>
        </w:rPr>
        <w:t xml:space="preserve"> осмотра здания, сооружения по форме согласно Приложению к настоящему Порядку (далее - Акт осмотра).</w:t>
      </w:r>
    </w:p>
    <w:p w14:paraId="740B94C3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 xml:space="preserve">К Акту осмотра прикладываются материалы </w:t>
      </w:r>
      <w:proofErr w:type="spellStart"/>
      <w:r w:rsidRPr="00202C51">
        <w:rPr>
          <w:color w:val="000000"/>
        </w:rPr>
        <w:t>фотофиксации</w:t>
      </w:r>
      <w:proofErr w:type="spellEnd"/>
      <w:r w:rsidRPr="00202C51">
        <w:rPr>
          <w:color w:val="000000"/>
        </w:rPr>
        <w:t xml:space="preserve"> (при наличии) осматриваемого здания, сооружения и иные материалы, оформленные в ходе осмотра здания, сооружения.</w:t>
      </w:r>
    </w:p>
    <w:p w14:paraId="7B56E2AA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В случае отсутствия доступа внутрь здания, сооружения в Акте осмотра делается соответствующая отметка.</w:t>
      </w:r>
    </w:p>
    <w:p w14:paraId="4F428E44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Акт осмотра составляется ответственным должностным лицом администрации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14:paraId="47589FF1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14:paraId="2DFCC734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14:paraId="5572E9E2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2.12.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14:paraId="348374B2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proofErr w:type="gramStart"/>
      <w:r w:rsidRPr="00202C51">
        <w:rPr>
          <w:color w:val="000000"/>
        </w:rPr>
        <w:t>Подписанный Акт осмотра утверждается главой администрации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  <w:proofErr w:type="gramEnd"/>
    </w:p>
    <w:p w14:paraId="3220923A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 xml:space="preserve">2.13. </w:t>
      </w:r>
      <w:proofErr w:type="gramStart"/>
      <w:r w:rsidRPr="00202C51">
        <w:rPr>
          <w:color w:val="000000"/>
        </w:rPr>
        <w:t xml:space="preserve">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</w:t>
      </w:r>
      <w:r w:rsidRPr="00202C51">
        <w:rPr>
          <w:color w:val="000000"/>
        </w:rPr>
        <w:lastRenderedPageBreak/>
        <w:t>вручаются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вручаются заявителю</w:t>
      </w:r>
      <w:proofErr w:type="gramEnd"/>
      <w:r w:rsidRPr="00202C51">
        <w:rPr>
          <w:color w:val="000000"/>
        </w:rPr>
        <w:t>, лицу, ответственному за эксплуатацию здания, сооружения, в день проведения осмотра зданий, сооружений любым доступным способом.</w:t>
      </w:r>
    </w:p>
    <w:p w14:paraId="26969270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 xml:space="preserve">2.14. </w:t>
      </w:r>
      <w:proofErr w:type="gramStart"/>
      <w:r w:rsidRPr="00202C51">
        <w:rPr>
          <w:color w:val="000000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14:paraId="797CA495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2.16. Администрацией ведется учет проведенных осмотров в Журнале учета осмотров зданий, сооружений по форме, утвержденной приказом главы администрации.</w:t>
      </w:r>
    </w:p>
    <w:p w14:paraId="3DC2D66C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Журнал должен быть прошит, пронумерован и удостоверен печатью администрации.</w:t>
      </w:r>
    </w:p>
    <w:p w14:paraId="76A8D575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 xml:space="preserve">2.17. </w:t>
      </w:r>
      <w:proofErr w:type="gramStart"/>
      <w:r w:rsidRPr="00202C51">
        <w:rPr>
          <w:color w:val="000000"/>
        </w:rPr>
        <w:t xml:space="preserve">В случае поступления в администрацию заявлений, указанных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202C51">
          <w:rPr>
            <w:color w:val="000000"/>
          </w:rPr>
          <w:t>пункте 2.1</w:t>
        </w:r>
      </w:hyperlink>
      <w:r w:rsidRPr="00202C51">
        <w:rPr>
          <w:color w:val="000000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  <w:proofErr w:type="gramEnd"/>
    </w:p>
    <w:p w14:paraId="4611DCBE" w14:textId="77777777" w:rsidR="00FB2091" w:rsidRPr="00202C51" w:rsidRDefault="00FB2091" w:rsidP="00FB2091">
      <w:pPr>
        <w:pStyle w:val="ConsPlusNormal"/>
        <w:jc w:val="both"/>
        <w:rPr>
          <w:color w:val="000000"/>
        </w:rPr>
      </w:pPr>
    </w:p>
    <w:p w14:paraId="364E4CF3" w14:textId="77777777" w:rsidR="00FB2091" w:rsidRPr="00202C51" w:rsidRDefault="00FB2091" w:rsidP="00FB2091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3. Обязанности должностных лиц</w:t>
      </w:r>
    </w:p>
    <w:p w14:paraId="74EADDA4" w14:textId="77777777" w:rsidR="00FB2091" w:rsidRPr="00202C51" w:rsidRDefault="00FB2091" w:rsidP="00FB2091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при проведении осмотра зданий, сооружений</w:t>
      </w:r>
    </w:p>
    <w:p w14:paraId="7145D4D6" w14:textId="77777777" w:rsidR="00FB2091" w:rsidRPr="00202C51" w:rsidRDefault="00FB2091" w:rsidP="00FB2091">
      <w:pPr>
        <w:pStyle w:val="ConsPlusNormal"/>
        <w:spacing w:line="240" w:lineRule="exact"/>
        <w:jc w:val="both"/>
        <w:rPr>
          <w:color w:val="000000"/>
        </w:rPr>
      </w:pPr>
    </w:p>
    <w:p w14:paraId="1F03041D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3.1. Должностные лица при проведении осмотра зданий, сооружений обязаны:</w:t>
      </w:r>
    </w:p>
    <w:p w14:paraId="51C19571" w14:textId="77777777" w:rsidR="00FB2091" w:rsidRPr="00202C51" w:rsidRDefault="00FB2091" w:rsidP="00FB2091">
      <w:pPr>
        <w:pStyle w:val="ConsPlusNormal"/>
        <w:jc w:val="both"/>
        <w:rPr>
          <w:b/>
          <w:color w:val="000000"/>
        </w:rPr>
      </w:pPr>
      <w:r w:rsidRPr="00202C51">
        <w:rPr>
          <w:color w:val="000000"/>
        </w:rPr>
        <w:t xml:space="preserve"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 </w:t>
      </w:r>
      <w:proofErr w:type="spellStart"/>
      <w:r>
        <w:rPr>
          <w:color w:val="000000"/>
        </w:rPr>
        <w:t>Малотаябинского</w:t>
      </w:r>
      <w:proofErr w:type="spellEnd"/>
      <w:r w:rsidRPr="00202C51">
        <w:rPr>
          <w:color w:val="000000"/>
        </w:rPr>
        <w:t xml:space="preserve"> сельского поселения, права и законные интересы физических и юридических лиц при проведении осмотра зданий, сооружений;</w:t>
      </w:r>
    </w:p>
    <w:p w14:paraId="0A8EDFC7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14:paraId="262B92F6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- рассматривать поступившие заявления в установленный срок;</w:t>
      </w:r>
    </w:p>
    <w:p w14:paraId="70B1ADA6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14:paraId="6B5FA1AD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14:paraId="4ECA6B19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14:paraId="467B84A9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14:paraId="0B9D146D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r w:rsidRPr="00202C51">
        <w:rPr>
          <w:color w:val="000000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14:paraId="24254296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r w:rsidRPr="00202C51">
        <w:rPr>
          <w:color w:val="000000"/>
        </w:rPr>
        <w:t>- осуществлять мониторинг исполнения рекомендаций;</w:t>
      </w:r>
    </w:p>
    <w:p w14:paraId="447835AE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r w:rsidRPr="00202C51">
        <w:rPr>
          <w:color w:val="000000"/>
        </w:rPr>
        <w:t xml:space="preserve"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</w:t>
      </w:r>
      <w:r w:rsidRPr="00202C51">
        <w:rPr>
          <w:color w:val="000000"/>
        </w:rPr>
        <w:lastRenderedPageBreak/>
        <w:t>о привлечении к ответственности лица, допустившего такие нарушения;</w:t>
      </w:r>
    </w:p>
    <w:p w14:paraId="52B02F19" w14:textId="77777777" w:rsidR="00FB2091" w:rsidRPr="00202C51" w:rsidRDefault="00FB2091" w:rsidP="00FB2091">
      <w:pPr>
        <w:pStyle w:val="ConsPlusNormal"/>
        <w:ind w:firstLine="539"/>
        <w:jc w:val="both"/>
        <w:rPr>
          <w:color w:val="000000"/>
        </w:rPr>
      </w:pPr>
      <w:r w:rsidRPr="00202C51">
        <w:rPr>
          <w:color w:val="000000"/>
        </w:rPr>
        <w:t>- осуществлять запись о проведенных осмотрах в Журнале учета осмотров зданий, сооружений;</w:t>
      </w:r>
    </w:p>
    <w:p w14:paraId="4C0BB895" w14:textId="77777777" w:rsidR="00FB2091" w:rsidRPr="00202C51" w:rsidRDefault="00FB2091" w:rsidP="00FB2091">
      <w:pPr>
        <w:pStyle w:val="ConsPlusNormal"/>
        <w:ind w:firstLine="539"/>
        <w:jc w:val="both"/>
        <w:rPr>
          <w:b/>
          <w:color w:val="000000"/>
        </w:rPr>
      </w:pPr>
      <w:r w:rsidRPr="00202C51">
        <w:rPr>
          <w:color w:val="000000"/>
        </w:rPr>
        <w:t xml:space="preserve">- </w:t>
      </w:r>
      <w:proofErr w:type="gramStart"/>
      <w:r w:rsidRPr="00202C51">
        <w:rPr>
          <w:color w:val="000000"/>
        </w:rPr>
        <w:t>осуществлять иные обязанности</w:t>
      </w:r>
      <w:proofErr w:type="gramEnd"/>
      <w:r w:rsidRPr="00202C51">
        <w:rPr>
          <w:color w:val="000000"/>
        </w:rPr>
        <w:t xml:space="preserve">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proofErr w:type="spellStart"/>
      <w:r>
        <w:rPr>
          <w:color w:val="000000"/>
        </w:rPr>
        <w:t>Малотаябинского</w:t>
      </w:r>
      <w:proofErr w:type="spellEnd"/>
      <w:r w:rsidRPr="00202C51">
        <w:rPr>
          <w:color w:val="000000"/>
        </w:rPr>
        <w:t xml:space="preserve"> сельского поселения.</w:t>
      </w:r>
    </w:p>
    <w:p w14:paraId="78B5188C" w14:textId="77777777" w:rsidR="00FB2091" w:rsidRPr="00202C51" w:rsidRDefault="00FB2091" w:rsidP="00FB2091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567BACB1" w14:textId="77777777" w:rsidR="00FB2091" w:rsidRPr="00202C51" w:rsidRDefault="00FB2091" w:rsidP="00FB2091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4. Права должностных лиц</w:t>
      </w:r>
    </w:p>
    <w:p w14:paraId="619CE9A0" w14:textId="77777777" w:rsidR="00FB2091" w:rsidRPr="00202C51" w:rsidRDefault="00FB2091" w:rsidP="00FB2091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при проведении осмотра зданий, сооружений</w:t>
      </w:r>
    </w:p>
    <w:p w14:paraId="5BBB8B78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4.1. Должностные лица при проведении осмотра зданий, сооружений имеют право:</w:t>
      </w:r>
    </w:p>
    <w:p w14:paraId="44E26D75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- запрашивать и получать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14:paraId="3D8E0CCD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14:paraId="0D8DF283" w14:textId="77777777" w:rsidR="00FB2091" w:rsidRPr="00202C51" w:rsidRDefault="00FB2091" w:rsidP="00FB2091">
      <w:pPr>
        <w:pStyle w:val="ConsPlusNormal"/>
        <w:ind w:firstLine="709"/>
        <w:jc w:val="both"/>
        <w:rPr>
          <w:color w:val="000000"/>
        </w:rPr>
      </w:pPr>
      <w:r w:rsidRPr="00202C51">
        <w:rPr>
          <w:color w:val="000000"/>
        </w:rPr>
        <w:t xml:space="preserve"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proofErr w:type="spellStart"/>
      <w:r>
        <w:rPr>
          <w:color w:val="000000"/>
        </w:rPr>
        <w:t>Малотаябинского</w:t>
      </w:r>
      <w:proofErr w:type="spellEnd"/>
      <w:r w:rsidRPr="00202C51">
        <w:rPr>
          <w:color w:val="000000"/>
        </w:rPr>
        <w:t xml:space="preserve"> сельского поселения.</w:t>
      </w:r>
    </w:p>
    <w:p w14:paraId="199D3D7F" w14:textId="77777777" w:rsidR="00FB2091" w:rsidRPr="00202C51" w:rsidRDefault="00FB2091" w:rsidP="00FB2091">
      <w:pPr>
        <w:pStyle w:val="ConsPlusNormal"/>
        <w:ind w:firstLine="709"/>
        <w:jc w:val="both"/>
        <w:rPr>
          <w:color w:val="000000"/>
        </w:rPr>
      </w:pPr>
    </w:p>
    <w:p w14:paraId="404CE390" w14:textId="77777777" w:rsidR="00FB2091" w:rsidRPr="00202C51" w:rsidRDefault="00FB2091" w:rsidP="00FB2091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5. Права, обязанности и ответственность лиц,</w:t>
      </w:r>
    </w:p>
    <w:p w14:paraId="60C2EE84" w14:textId="77777777" w:rsidR="00FB2091" w:rsidRPr="00202C51" w:rsidRDefault="00FB2091" w:rsidP="00FB2091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отвечающих за эксплуатацию зданий и сооружений</w:t>
      </w:r>
    </w:p>
    <w:p w14:paraId="31452AAD" w14:textId="77777777" w:rsidR="00FB2091" w:rsidRPr="00202C51" w:rsidRDefault="00FB2091" w:rsidP="00FB2091">
      <w:pPr>
        <w:pStyle w:val="ConsPlusNormal"/>
        <w:spacing w:line="240" w:lineRule="exact"/>
        <w:jc w:val="both"/>
        <w:rPr>
          <w:color w:val="000000"/>
        </w:rPr>
      </w:pPr>
    </w:p>
    <w:p w14:paraId="4582F7D4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5.1. Лица, ответственные за эксплуатацию зданий, сооружений, имеют право:</w:t>
      </w:r>
    </w:p>
    <w:p w14:paraId="4C6A56B5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14:paraId="268D3DAA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- получать от должностных лиц администрации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14:paraId="1383696B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14:paraId="336FEC5D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14:paraId="67CB71FE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5.2. Лица, ответственные за эксплуатацию зданий, сооружений, обязаны:</w:t>
      </w:r>
    </w:p>
    <w:p w14:paraId="02E0FEAF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14:paraId="0C973826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- принять меры по устранению выявленных нарушений требований законодательства, указанных в рекомендациях.</w:t>
      </w:r>
    </w:p>
    <w:p w14:paraId="2051C29B" w14:textId="77777777" w:rsidR="00FB2091" w:rsidRPr="00202C51" w:rsidRDefault="00FB2091" w:rsidP="00FB2091">
      <w:pPr>
        <w:pStyle w:val="ConsPlusNormal"/>
        <w:ind w:firstLine="540"/>
        <w:jc w:val="both"/>
        <w:rPr>
          <w:color w:val="000000"/>
        </w:rPr>
      </w:pPr>
      <w:r w:rsidRPr="00202C51">
        <w:rPr>
          <w:color w:val="000000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14:paraId="7BA372A3" w14:textId="77777777" w:rsidR="00FB2091" w:rsidRPr="00202C51" w:rsidRDefault="00FB2091" w:rsidP="00FB2091">
      <w:pPr>
        <w:pStyle w:val="ConsPlusNormal"/>
        <w:jc w:val="both"/>
        <w:rPr>
          <w:color w:val="000000"/>
        </w:rPr>
      </w:pPr>
    </w:p>
    <w:p w14:paraId="4871CCF7" w14:textId="77777777" w:rsidR="00FB2091" w:rsidRPr="00202C51" w:rsidRDefault="00FB2091" w:rsidP="00FB2091">
      <w:pPr>
        <w:pStyle w:val="ConsPlusNormal"/>
        <w:jc w:val="both"/>
        <w:rPr>
          <w:color w:val="000000"/>
        </w:rPr>
      </w:pPr>
    </w:p>
    <w:p w14:paraId="50D0F79F" w14:textId="77777777" w:rsidR="00FB2091" w:rsidRDefault="00FB2091" w:rsidP="00FB2091">
      <w:pPr>
        <w:pStyle w:val="ConsPlusNormal"/>
        <w:spacing w:before="100" w:beforeAutospacing="1"/>
        <w:jc w:val="both"/>
        <w:rPr>
          <w:color w:val="000000"/>
        </w:rPr>
      </w:pPr>
    </w:p>
    <w:p w14:paraId="7BB86B12" w14:textId="77777777" w:rsidR="00FB2091" w:rsidRDefault="00FB2091" w:rsidP="00FB2091">
      <w:pPr>
        <w:pStyle w:val="ConsPlusNormal"/>
        <w:spacing w:before="100" w:beforeAutospacing="1"/>
        <w:jc w:val="both"/>
        <w:rPr>
          <w:color w:val="000000"/>
        </w:rPr>
      </w:pPr>
    </w:p>
    <w:p w14:paraId="62B91526" w14:textId="77777777" w:rsidR="00FB2091" w:rsidRPr="00202C51" w:rsidRDefault="00FB2091" w:rsidP="00FB2091">
      <w:pPr>
        <w:pStyle w:val="ConsPlusNormal"/>
        <w:spacing w:before="100" w:beforeAutospacing="1"/>
        <w:jc w:val="both"/>
        <w:rPr>
          <w:color w:val="000000"/>
        </w:rPr>
      </w:pPr>
    </w:p>
    <w:p w14:paraId="6CF08959" w14:textId="77777777" w:rsidR="00FB2091" w:rsidRPr="00202C51" w:rsidRDefault="00FB2091" w:rsidP="00FB2091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14:paraId="62D20641" w14:textId="77777777" w:rsidR="00FB2091" w:rsidRPr="00202C51" w:rsidRDefault="00FB2091" w:rsidP="00FB2091">
      <w:pPr>
        <w:pStyle w:val="ConsPlusNormal"/>
        <w:spacing w:line="240" w:lineRule="exact"/>
        <w:jc w:val="right"/>
        <w:outlineLvl w:val="1"/>
        <w:rPr>
          <w:color w:val="000000"/>
        </w:rPr>
      </w:pPr>
      <w:r w:rsidRPr="00202C51">
        <w:rPr>
          <w:color w:val="000000"/>
        </w:rPr>
        <w:lastRenderedPageBreak/>
        <w:t>Приложение</w:t>
      </w:r>
    </w:p>
    <w:p w14:paraId="2E46CD3F" w14:textId="77777777" w:rsidR="00FB2091" w:rsidRPr="00202C51" w:rsidRDefault="00FB2091" w:rsidP="00FB2091">
      <w:pPr>
        <w:pStyle w:val="ConsPlusNormal"/>
        <w:spacing w:line="240" w:lineRule="exact"/>
        <w:jc w:val="right"/>
        <w:rPr>
          <w:color w:val="000000"/>
        </w:rPr>
      </w:pPr>
      <w:r w:rsidRPr="00202C51">
        <w:rPr>
          <w:color w:val="000000"/>
        </w:rPr>
        <w:t>к Порядку</w:t>
      </w:r>
    </w:p>
    <w:p w14:paraId="6D3CB75C" w14:textId="77777777" w:rsidR="00FB2091" w:rsidRPr="00202C51" w:rsidRDefault="00FB2091" w:rsidP="00FB2091">
      <w:pPr>
        <w:pStyle w:val="ConsPlusNormal"/>
        <w:spacing w:line="240" w:lineRule="exact"/>
        <w:jc w:val="right"/>
        <w:rPr>
          <w:color w:val="000000"/>
        </w:rPr>
      </w:pPr>
      <w:r w:rsidRPr="00202C51">
        <w:rPr>
          <w:color w:val="000000"/>
        </w:rPr>
        <w:t>проведения осмотра зданий, сооружений в целях оценки их</w:t>
      </w:r>
    </w:p>
    <w:p w14:paraId="4D533D95" w14:textId="77777777" w:rsidR="00FB2091" w:rsidRPr="00202C51" w:rsidRDefault="00FB2091" w:rsidP="00FB2091">
      <w:pPr>
        <w:pStyle w:val="ConsPlusNormal"/>
        <w:spacing w:line="240" w:lineRule="exact"/>
        <w:jc w:val="right"/>
        <w:rPr>
          <w:color w:val="000000"/>
        </w:rPr>
      </w:pPr>
      <w:r w:rsidRPr="00202C51">
        <w:rPr>
          <w:color w:val="000000"/>
        </w:rPr>
        <w:t>технического состояния и надлежащего технического</w:t>
      </w:r>
    </w:p>
    <w:p w14:paraId="0D6E4C08" w14:textId="77777777" w:rsidR="00FB2091" w:rsidRPr="00202C51" w:rsidRDefault="00FB2091" w:rsidP="00FB2091">
      <w:pPr>
        <w:pStyle w:val="ConsPlusNormal"/>
        <w:spacing w:line="240" w:lineRule="exact"/>
        <w:jc w:val="right"/>
        <w:rPr>
          <w:color w:val="000000"/>
        </w:rPr>
      </w:pPr>
      <w:r w:rsidRPr="00202C51">
        <w:rPr>
          <w:color w:val="000000"/>
        </w:rPr>
        <w:t xml:space="preserve">обслуживания в соответствии с требованиями </w:t>
      </w:r>
      <w:proofErr w:type="gramStart"/>
      <w:r w:rsidRPr="00202C51">
        <w:rPr>
          <w:color w:val="000000"/>
        </w:rPr>
        <w:t>технических</w:t>
      </w:r>
      <w:proofErr w:type="gramEnd"/>
    </w:p>
    <w:p w14:paraId="5B678CA5" w14:textId="77777777" w:rsidR="00FB2091" w:rsidRPr="00202C51" w:rsidRDefault="00FB2091" w:rsidP="00FB2091">
      <w:pPr>
        <w:pStyle w:val="ConsPlusNormal"/>
        <w:spacing w:line="240" w:lineRule="exact"/>
        <w:jc w:val="right"/>
        <w:rPr>
          <w:color w:val="000000"/>
        </w:rPr>
      </w:pPr>
      <w:r w:rsidRPr="00202C51">
        <w:rPr>
          <w:color w:val="000000"/>
        </w:rPr>
        <w:t>регламентов к конструктивным и другим характеристикам</w:t>
      </w:r>
    </w:p>
    <w:p w14:paraId="2E8B898F" w14:textId="77777777" w:rsidR="00FB2091" w:rsidRPr="00202C51" w:rsidRDefault="00FB2091" w:rsidP="00FB2091">
      <w:pPr>
        <w:pStyle w:val="ConsPlusNormal"/>
        <w:spacing w:line="240" w:lineRule="exact"/>
        <w:jc w:val="right"/>
        <w:rPr>
          <w:color w:val="000000"/>
        </w:rPr>
      </w:pPr>
      <w:r w:rsidRPr="00202C51">
        <w:rPr>
          <w:color w:val="000000"/>
        </w:rPr>
        <w:t>надежности и безопасности объектов, требованиями проектной</w:t>
      </w:r>
    </w:p>
    <w:p w14:paraId="3A28F0D7" w14:textId="77777777" w:rsidR="00FB2091" w:rsidRPr="00202C51" w:rsidRDefault="00FB2091" w:rsidP="00FB2091">
      <w:pPr>
        <w:pStyle w:val="ConsPlusNormal"/>
        <w:spacing w:line="240" w:lineRule="exact"/>
        <w:jc w:val="right"/>
        <w:rPr>
          <w:color w:val="000000"/>
        </w:rPr>
      </w:pPr>
      <w:r w:rsidRPr="00202C51">
        <w:rPr>
          <w:color w:val="000000"/>
        </w:rPr>
        <w:t>документации указанных объектов на территории</w:t>
      </w:r>
    </w:p>
    <w:p w14:paraId="4FAC434B" w14:textId="77777777" w:rsidR="00FB2091" w:rsidRPr="00202C51" w:rsidRDefault="00FB2091" w:rsidP="00FB2091">
      <w:pPr>
        <w:pStyle w:val="ConsPlusNormal"/>
        <w:spacing w:line="240" w:lineRule="exact"/>
        <w:jc w:val="right"/>
        <w:rPr>
          <w:color w:val="000000"/>
        </w:rPr>
      </w:pPr>
      <w:proofErr w:type="spellStart"/>
      <w:r>
        <w:rPr>
          <w:color w:val="000000"/>
        </w:rPr>
        <w:t>Малотаябинского</w:t>
      </w:r>
      <w:proofErr w:type="spellEnd"/>
      <w:r w:rsidRPr="00202C51">
        <w:rPr>
          <w:color w:val="000000"/>
        </w:rPr>
        <w:t xml:space="preserve"> сельского поселения</w:t>
      </w:r>
    </w:p>
    <w:p w14:paraId="1E9E7043" w14:textId="77777777" w:rsidR="00FB2091" w:rsidRPr="00202C51" w:rsidRDefault="00FB2091" w:rsidP="00FB2091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УТВЕРЖДАЮ</w:t>
      </w:r>
    </w:p>
    <w:p w14:paraId="3F456FEA" w14:textId="77777777" w:rsidR="00FB2091" w:rsidRPr="00202C51" w:rsidRDefault="00FB2091" w:rsidP="00FB2091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14:paraId="65E338F9" w14:textId="77777777" w:rsidR="00FB2091" w:rsidRPr="00202C51" w:rsidRDefault="00FB2091" w:rsidP="00FB2091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Малотаябинского</w:t>
      </w:r>
      <w:proofErr w:type="spellEnd"/>
      <w:r w:rsidRPr="00202C5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_________________________________</w:t>
      </w:r>
    </w:p>
    <w:p w14:paraId="590DA7E9" w14:textId="77777777" w:rsidR="00FB2091" w:rsidRPr="00202C51" w:rsidRDefault="00FB2091" w:rsidP="00FB2091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(подпись) (Ф.И.О.)</w:t>
      </w:r>
    </w:p>
    <w:p w14:paraId="7BEF6E5B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Акт осмотра здания, сооружения </w:t>
      </w:r>
    </w:p>
    <w:p w14:paraId="2B699BA9" w14:textId="77777777" w:rsidR="00FB2091" w:rsidRPr="00202C51" w:rsidRDefault="00FB2091" w:rsidP="00FB2091">
      <w:pPr>
        <w:pStyle w:val="ConsPlusNonformat"/>
        <w:spacing w:before="100" w:beforeAutospacing="1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 xml:space="preserve">«__» __________ 20__ г. </w:t>
      </w:r>
      <w:bookmarkStart w:id="3" w:name="Par151"/>
      <w:bookmarkEnd w:id="3"/>
      <w:r w:rsidRPr="00202C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______________                                          </w:t>
      </w:r>
      <w:r w:rsidRPr="00202C51">
        <w:rPr>
          <w:rFonts w:ascii="Times New Roman" w:hAnsi="Times New Roman" w:cs="Times New Roman"/>
          <w:b/>
          <w:i/>
          <w:color w:val="000000"/>
          <w:sz w:val="24"/>
          <w:szCs w:val="24"/>
        </w:rPr>
        <w:t>(указывается наименование муниципального образования</w:t>
      </w:r>
      <w:r w:rsidRPr="00202C5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0D856CF4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 xml:space="preserve"> (дата, время составления)</w:t>
      </w:r>
    </w:p>
    <w:p w14:paraId="52B175DA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</w:t>
      </w:r>
    </w:p>
    <w:p w14:paraId="7D030249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 (фамилии, имена, отчества, должности членов комиссии, ответственных за проведение осмотра зданий, сооружений)</w:t>
      </w:r>
    </w:p>
    <w:p w14:paraId="777B9F68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5C9F4068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476B7B6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с  участием  экспертов  специалистов,  представителей  экспертных  и  иных организаций</w:t>
      </w:r>
    </w:p>
    <w:p w14:paraId="3972AA78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7F027FE7" w14:textId="77777777" w:rsidR="00FB2091" w:rsidRPr="00202C51" w:rsidRDefault="00FB2091" w:rsidP="00FB209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(фамилия, имя, отчество, должность, место работы)</w:t>
      </w:r>
    </w:p>
    <w:p w14:paraId="1DF1B79B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5D1D845B" w14:textId="77777777" w:rsidR="00FB2091" w:rsidRPr="00202C51" w:rsidRDefault="00FB2091" w:rsidP="00FB2091">
      <w:pPr>
        <w:pStyle w:val="ConsPlusNormal"/>
        <w:spacing w:before="100" w:beforeAutospacing="1"/>
        <w:rPr>
          <w:b/>
          <w:color w:val="000000"/>
        </w:rPr>
      </w:pPr>
      <w:r w:rsidRPr="00202C51">
        <w:rPr>
          <w:color w:val="000000"/>
        </w:rPr>
        <w:t xml:space="preserve">на  основании  распоряжения администрации </w:t>
      </w:r>
      <w:r w:rsidRPr="00202C51">
        <w:rPr>
          <w:b/>
          <w:i/>
          <w:color w:val="000000"/>
        </w:rPr>
        <w:t>(указывается наименование муниципального образования</w:t>
      </w:r>
      <w:r w:rsidRPr="00202C51">
        <w:rPr>
          <w:b/>
          <w:color w:val="000000"/>
        </w:rPr>
        <w:t>)</w:t>
      </w:r>
    </w:p>
    <w:p w14:paraId="506B8919" w14:textId="77777777" w:rsidR="00FB2091" w:rsidRPr="00202C51" w:rsidRDefault="00FB2091" w:rsidP="00FB2091">
      <w:pPr>
        <w:pStyle w:val="ConsPlusNormal"/>
        <w:spacing w:before="100" w:beforeAutospacing="1"/>
        <w:rPr>
          <w:color w:val="000000"/>
        </w:rPr>
      </w:pPr>
      <w:r w:rsidRPr="00202C51">
        <w:rPr>
          <w:color w:val="000000"/>
        </w:rPr>
        <w:t>___________________________________________________________________________ (дата и номер)</w:t>
      </w:r>
    </w:p>
    <w:p w14:paraId="48776F74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Объект осмотра:</w:t>
      </w:r>
    </w:p>
    <w:p w14:paraId="28FB9A25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 (наименование здания, сооружения, его место нахождения)</w:t>
      </w:r>
    </w:p>
    <w:p w14:paraId="57555196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При осмотре установлено:</w:t>
      </w:r>
    </w:p>
    <w:p w14:paraId="7F27C0A7" w14:textId="77777777" w:rsidR="00FB2091" w:rsidRPr="00202C51" w:rsidRDefault="00FB2091" w:rsidP="00FB2091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 (подробное описание данных, характеризующих состояние объекта осмотра)</w:t>
      </w:r>
    </w:p>
    <w:p w14:paraId="3316CCB7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</w:t>
      </w:r>
    </w:p>
    <w:p w14:paraId="0CB860AD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861784F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Выявлены (не выявлены) нарушения:</w:t>
      </w:r>
    </w:p>
    <w:p w14:paraId="6E512FA9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3B9E52BE" w14:textId="77777777" w:rsidR="00FB2091" w:rsidRPr="00202C51" w:rsidRDefault="00FB2091" w:rsidP="00FB2091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     (в случае выявления указываются нарушения требований технических регламентов, проектной документации)</w:t>
      </w:r>
    </w:p>
    <w:p w14:paraId="43D90FAD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793B32B7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Рекомендации о мерах по устранению выявленных нарушений:</w:t>
      </w:r>
    </w:p>
    <w:p w14:paraId="6F1592A2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29A7504E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2C09921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При осмотре присутствовали:</w:t>
      </w:r>
    </w:p>
    <w:p w14:paraId="01BF43D6" w14:textId="77777777" w:rsidR="00FB2091" w:rsidRPr="00202C51" w:rsidRDefault="00FB2091" w:rsidP="00FB2091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 (фамилии, имена, отчества заявителя, лица, ответственного за эксплуатацию здания, сооружения, и др.)</w:t>
      </w:r>
    </w:p>
    <w:p w14:paraId="219A08BD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2D4E03A5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Приложения к акту:</w:t>
      </w:r>
    </w:p>
    <w:p w14:paraId="24EE9846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   (материалы </w:t>
      </w:r>
      <w:proofErr w:type="spellStart"/>
      <w:r w:rsidRPr="00202C51">
        <w:rPr>
          <w:rFonts w:ascii="Times New Roman" w:hAnsi="Times New Roman" w:cs="Times New Roman"/>
          <w:color w:val="000000"/>
          <w:sz w:val="24"/>
          <w:szCs w:val="24"/>
        </w:rPr>
        <w:t>фотофиксации</w:t>
      </w:r>
      <w:proofErr w:type="spellEnd"/>
      <w:r w:rsidRPr="00202C51">
        <w:rPr>
          <w:rFonts w:ascii="Times New Roman" w:hAnsi="Times New Roman" w:cs="Times New Roman"/>
          <w:color w:val="000000"/>
          <w:sz w:val="24"/>
          <w:szCs w:val="24"/>
        </w:rPr>
        <w:t xml:space="preserve"> осматриваемого здания, сооружения и иные материалы, оформленные в ходе осмотра)</w:t>
      </w:r>
    </w:p>
    <w:p w14:paraId="70548C45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Подписи лиц, проводивших осмотр:</w:t>
      </w:r>
    </w:p>
    <w:p w14:paraId="769620E9" w14:textId="77777777" w:rsidR="00FB2091" w:rsidRPr="00202C51" w:rsidRDefault="00FB2091" w:rsidP="00FB209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51">
        <w:rPr>
          <w:rFonts w:ascii="Times New Roman" w:hAnsi="Times New Roman" w:cs="Times New Roman"/>
          <w:color w:val="000000"/>
          <w:sz w:val="24"/>
          <w:szCs w:val="24"/>
        </w:rPr>
        <w:t>___________________________ ___________________ ___________________________</w:t>
      </w:r>
    </w:p>
    <w:p w14:paraId="32E246D2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2DC3ADEC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46F40316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1A27405B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6EDCA2F8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216501FA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3B098D4A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787E35EF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1CE7FACD" w14:textId="77777777" w:rsidR="00A7142A" w:rsidRP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59D224F3" w14:textId="77777777" w:rsidR="0038084F" w:rsidRDefault="0038084F"/>
    <w:p w14:paraId="25F108FB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 xml:space="preserve">Информационный бюллетень «Вестник </w:t>
      </w:r>
      <w:proofErr w:type="spellStart"/>
      <w:r w:rsidRPr="0038084F">
        <w:rPr>
          <w:sz w:val="18"/>
          <w:szCs w:val="18"/>
        </w:rPr>
        <w:t>Малотаябинского</w:t>
      </w:r>
      <w:proofErr w:type="spellEnd"/>
      <w:r w:rsidRPr="0038084F">
        <w:rPr>
          <w:sz w:val="18"/>
          <w:szCs w:val="18"/>
        </w:rPr>
        <w:t xml:space="preserve"> сельского поселения </w:t>
      </w:r>
      <w:proofErr w:type="spellStart"/>
      <w:r w:rsidRPr="0038084F">
        <w:rPr>
          <w:sz w:val="18"/>
          <w:szCs w:val="18"/>
        </w:rPr>
        <w:t>Яльчикского</w:t>
      </w:r>
      <w:proofErr w:type="spellEnd"/>
      <w:r w:rsidRPr="0038084F">
        <w:rPr>
          <w:sz w:val="18"/>
          <w:szCs w:val="18"/>
        </w:rPr>
        <w:t xml:space="preserve"> района»</w:t>
      </w:r>
    </w:p>
    <w:p w14:paraId="2AF24E8A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proofErr w:type="gramStart"/>
      <w:r w:rsidRPr="0038084F">
        <w:rPr>
          <w:sz w:val="18"/>
          <w:szCs w:val="18"/>
        </w:rPr>
        <w:t>отпечатан</w:t>
      </w:r>
      <w:proofErr w:type="gramEnd"/>
      <w:r w:rsidRPr="0038084F">
        <w:rPr>
          <w:sz w:val="18"/>
          <w:szCs w:val="18"/>
        </w:rPr>
        <w:t xml:space="preserve"> в администрации </w:t>
      </w:r>
      <w:proofErr w:type="spellStart"/>
      <w:r w:rsidRPr="0038084F">
        <w:rPr>
          <w:sz w:val="18"/>
          <w:szCs w:val="18"/>
        </w:rPr>
        <w:t>Малотаябинского</w:t>
      </w:r>
      <w:proofErr w:type="spellEnd"/>
      <w:r w:rsidRPr="0038084F">
        <w:rPr>
          <w:sz w:val="18"/>
          <w:szCs w:val="18"/>
        </w:rPr>
        <w:t xml:space="preserve"> сельского поселения</w:t>
      </w:r>
    </w:p>
    <w:p w14:paraId="2CBBD74E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 xml:space="preserve"> </w:t>
      </w:r>
      <w:proofErr w:type="spellStart"/>
      <w:r w:rsidRPr="0038084F">
        <w:rPr>
          <w:sz w:val="18"/>
          <w:szCs w:val="18"/>
        </w:rPr>
        <w:t>Яльчикского</w:t>
      </w:r>
      <w:proofErr w:type="spellEnd"/>
      <w:r w:rsidRPr="0038084F">
        <w:rPr>
          <w:sz w:val="18"/>
          <w:szCs w:val="18"/>
        </w:rPr>
        <w:t xml:space="preserve"> района Чувашской Республики</w:t>
      </w:r>
    </w:p>
    <w:p w14:paraId="3D3F96A4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 xml:space="preserve">Адрес: </w:t>
      </w:r>
      <w:proofErr w:type="spellStart"/>
      <w:r w:rsidRPr="0038084F">
        <w:rPr>
          <w:sz w:val="18"/>
          <w:szCs w:val="18"/>
        </w:rPr>
        <w:t>д</w:t>
      </w:r>
      <w:proofErr w:type="gramStart"/>
      <w:r w:rsidRPr="0038084F">
        <w:rPr>
          <w:sz w:val="18"/>
          <w:szCs w:val="18"/>
        </w:rPr>
        <w:t>.М</w:t>
      </w:r>
      <w:proofErr w:type="gramEnd"/>
      <w:r w:rsidRPr="0038084F">
        <w:rPr>
          <w:sz w:val="18"/>
          <w:szCs w:val="18"/>
        </w:rPr>
        <w:t>алая</w:t>
      </w:r>
      <w:proofErr w:type="spellEnd"/>
      <w:r w:rsidRPr="0038084F">
        <w:rPr>
          <w:sz w:val="18"/>
          <w:szCs w:val="18"/>
        </w:rPr>
        <w:t xml:space="preserve"> </w:t>
      </w:r>
      <w:proofErr w:type="spellStart"/>
      <w:r w:rsidRPr="0038084F">
        <w:rPr>
          <w:sz w:val="18"/>
          <w:szCs w:val="18"/>
        </w:rPr>
        <w:t>Таяба</w:t>
      </w:r>
      <w:proofErr w:type="spellEnd"/>
      <w:r w:rsidRPr="0038084F">
        <w:rPr>
          <w:sz w:val="18"/>
          <w:szCs w:val="18"/>
        </w:rPr>
        <w:t>, ул. Новая, д.17                                 Тираж  10 экз.</w:t>
      </w:r>
    </w:p>
    <w:p w14:paraId="6DE06BAC" w14:textId="77777777" w:rsidR="0038084F" w:rsidRDefault="0038084F"/>
    <w:sectPr w:rsidR="0038084F" w:rsidSect="00516E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783"/>
    <w:multiLevelType w:val="hybridMultilevel"/>
    <w:tmpl w:val="723C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B6"/>
    <w:rsid w:val="00144CAC"/>
    <w:rsid w:val="0038084F"/>
    <w:rsid w:val="00516E58"/>
    <w:rsid w:val="006310E4"/>
    <w:rsid w:val="008810B6"/>
    <w:rsid w:val="00A7142A"/>
    <w:rsid w:val="00C85358"/>
    <w:rsid w:val="00DD24D7"/>
    <w:rsid w:val="00FB2091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2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4C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24D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44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is-text">
    <w:name w:val="feeds-page__navigation_icon is-text"/>
    <w:basedOn w:val="a0"/>
    <w:rsid w:val="00144CAC"/>
  </w:style>
  <w:style w:type="character" w:styleId="a4">
    <w:name w:val="Strong"/>
    <w:qFormat/>
    <w:rsid w:val="00144C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8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B20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4C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24D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44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is-text">
    <w:name w:val="feeds-page__navigation_icon is-text"/>
    <w:basedOn w:val="a0"/>
    <w:rsid w:val="00144CAC"/>
  </w:style>
  <w:style w:type="character" w:styleId="a4">
    <w:name w:val="Strong"/>
    <w:qFormat/>
    <w:rsid w:val="00144C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8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B20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121/8b3f0d8396c4802e33f2d822d218485152c33e4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41156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11563/8cd5c59176348e82c463bf71be71c5d897762b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2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4507</Words>
  <Characters>25695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Сельское поселение</cp:lastModifiedBy>
  <cp:revision>2</cp:revision>
  <dcterms:created xsi:type="dcterms:W3CDTF">2022-09-01T06:31:00Z</dcterms:created>
  <dcterms:modified xsi:type="dcterms:W3CDTF">2022-09-01T06:31:00Z</dcterms:modified>
</cp:coreProperties>
</file>