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48"/>
        <w:gridCol w:w="1260"/>
        <w:gridCol w:w="3960"/>
      </w:tblGrid>
      <w:tr w:rsidR="004F402E" w:rsidRPr="004F402E" w:rsidTr="007D3284">
        <w:trPr>
          <w:trHeight w:val="3261"/>
        </w:trPr>
        <w:tc>
          <w:tcPr>
            <w:tcW w:w="4248" w:type="dxa"/>
            <w:hideMark/>
          </w:tcPr>
          <w:p w:rsidR="004F402E" w:rsidRPr="004F402E" w:rsidRDefault="004F402E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  <w:sz w:val="26"/>
                <w:szCs w:val="26"/>
              </w:rPr>
            </w:pPr>
            <w:r w:rsidRPr="004F402E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         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iCs/>
                <w:sz w:val="26"/>
                <w:szCs w:val="26"/>
              </w:rPr>
              <w:t xml:space="preserve">      Чёваш Республики</w:t>
            </w:r>
          </w:p>
          <w:p w:rsidR="004F402E" w:rsidRPr="004F402E" w:rsidRDefault="004F402E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Елч.к район.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Аслё Елч.к 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ял поселений.н</w:t>
            </w:r>
          </w:p>
          <w:p w:rsidR="004F402E" w:rsidRPr="004F402E" w:rsidRDefault="004F402E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администрация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sz w:val="26"/>
                <w:szCs w:val="26"/>
              </w:rPr>
              <w:t xml:space="preserve">ЙЫШЁНУ                                </w:t>
            </w:r>
          </w:p>
          <w:p w:rsidR="004F402E" w:rsidRPr="004F402E" w:rsidRDefault="00B052D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rFonts w:ascii="Times New Roman Chuv" w:hAnsi="Times New Roman Chuv"/>
                <w:sz w:val="26"/>
                <w:szCs w:val="26"/>
              </w:rPr>
              <w:t>2018 = декабр.н 24- м.ш №65</w:t>
            </w:r>
          </w:p>
          <w:p w:rsidR="004F402E" w:rsidRPr="004F402E" w:rsidRDefault="004F402E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sz w:val="26"/>
                <w:szCs w:val="26"/>
              </w:rPr>
              <w:t>Аслё Елч.к ял.</w:t>
            </w:r>
          </w:p>
        </w:tc>
        <w:tc>
          <w:tcPr>
            <w:tcW w:w="1260" w:type="dxa"/>
            <w:hideMark/>
          </w:tcPr>
          <w:p w:rsidR="004F402E" w:rsidRPr="004F402E" w:rsidRDefault="004F402E">
            <w:pPr>
              <w:rPr>
                <w:sz w:val="26"/>
                <w:szCs w:val="26"/>
              </w:rPr>
            </w:pPr>
            <w:r w:rsidRPr="004F402E">
              <w:rPr>
                <w:noProof/>
                <w:color w:val="000080"/>
                <w:sz w:val="26"/>
                <w:szCs w:val="26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6"/>
                <w:szCs w:val="26"/>
              </w:rPr>
            </w:pPr>
            <w:r w:rsidRPr="004F402E">
              <w:rPr>
                <w:bCs/>
                <w:iCs/>
                <w:sz w:val="26"/>
                <w:szCs w:val="26"/>
              </w:rPr>
              <w:t>Чувашская Республика</w:t>
            </w:r>
          </w:p>
          <w:p w:rsidR="004F402E" w:rsidRPr="004F402E" w:rsidRDefault="004F402E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Яльчикский район</w:t>
            </w: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администрация</w:t>
            </w: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Большеяльчикского</w:t>
            </w: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сельского поселения</w:t>
            </w:r>
          </w:p>
          <w:p w:rsidR="004F402E" w:rsidRPr="004F402E" w:rsidRDefault="004F402E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F402E">
              <w:rPr>
                <w:rFonts w:ascii="Times New Roman" w:eastAsiaTheme="minorEastAsia" w:hAnsi="Times New Roman"/>
                <w:sz w:val="26"/>
                <w:szCs w:val="26"/>
              </w:rPr>
              <w:t>ПОСТАНОВЛЕНИЕ</w:t>
            </w:r>
          </w:p>
          <w:p w:rsidR="004F402E" w:rsidRPr="004F402E" w:rsidRDefault="00B052DE">
            <w:pPr>
              <w:tabs>
                <w:tab w:val="left" w:pos="4032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«24</w:t>
            </w:r>
            <w:r w:rsidR="004F402E" w:rsidRPr="004F402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декабря  2018 г.  №65</w:t>
            </w:r>
          </w:p>
          <w:p w:rsidR="004F402E" w:rsidRPr="004F402E" w:rsidRDefault="004F40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402E">
              <w:rPr>
                <w:sz w:val="26"/>
                <w:szCs w:val="26"/>
              </w:rPr>
              <w:t>село Большие Яльчики</w:t>
            </w:r>
          </w:p>
        </w:tc>
      </w:tr>
    </w:tbl>
    <w:p w:rsidR="0052108A" w:rsidRPr="004F402E" w:rsidRDefault="0052108A">
      <w:pPr>
        <w:rPr>
          <w:sz w:val="26"/>
          <w:szCs w:val="26"/>
        </w:rPr>
      </w:pPr>
    </w:p>
    <w:p w:rsidR="004F402E" w:rsidRDefault="004F402E">
      <w:pPr>
        <w:rPr>
          <w:sz w:val="26"/>
          <w:szCs w:val="26"/>
        </w:rPr>
      </w:pPr>
    </w:p>
    <w:p w:rsidR="00AE12A9" w:rsidRDefault="00AE12A9">
      <w:pPr>
        <w:rPr>
          <w:sz w:val="26"/>
          <w:szCs w:val="26"/>
        </w:rPr>
      </w:pPr>
    </w:p>
    <w:tbl>
      <w:tblPr>
        <w:tblW w:w="10200" w:type="dxa"/>
        <w:tblLayout w:type="fixed"/>
        <w:tblLook w:val="01E0"/>
      </w:tblPr>
      <w:tblGrid>
        <w:gridCol w:w="6061"/>
        <w:gridCol w:w="4139"/>
      </w:tblGrid>
      <w:tr w:rsidR="00AE12A9" w:rsidTr="00AE12A9">
        <w:trPr>
          <w:trHeight w:val="1099"/>
        </w:trPr>
        <w:tc>
          <w:tcPr>
            <w:tcW w:w="6062" w:type="dxa"/>
          </w:tcPr>
          <w:p w:rsidR="00AE12A9" w:rsidRDefault="00AE12A9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упорядочении обустройства мест (площадок) накопления твёрдых коммунальных отходов и ведения их реестра на территории  Большеяльчикского сельского поселения Яльчикского района  Чувашской Республики</w:t>
            </w:r>
          </w:p>
          <w:p w:rsidR="00AE12A9" w:rsidRDefault="00AE12A9">
            <w:pPr>
              <w:tabs>
                <w:tab w:val="left" w:pos="0"/>
              </w:tabs>
              <w:autoSpaceDE w:val="0"/>
              <w:autoSpaceDN w:val="0"/>
              <w:ind w:right="-4"/>
              <w:jc w:val="both"/>
              <w:rPr>
                <w:sz w:val="28"/>
                <w:szCs w:val="28"/>
                <w:u w:val="single"/>
              </w:rPr>
            </w:pPr>
          </w:p>
          <w:p w:rsidR="00AE12A9" w:rsidRDefault="00AE12A9">
            <w:pPr>
              <w:tabs>
                <w:tab w:val="left" w:pos="0"/>
              </w:tabs>
              <w:autoSpaceDE w:val="0"/>
              <w:autoSpaceDN w:val="0"/>
              <w:ind w:right="-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140" w:type="dxa"/>
          </w:tcPr>
          <w:p w:rsidR="00AE12A9" w:rsidRDefault="00AE12A9">
            <w:pPr>
              <w:autoSpaceDE w:val="0"/>
              <w:autoSpaceDN w:val="0"/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AE12A9" w:rsidRDefault="00AE12A9" w:rsidP="00AE12A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="00B052DE">
        <w:rPr>
          <w:color w:val="000000"/>
          <w:sz w:val="28"/>
          <w:szCs w:val="28"/>
        </w:rPr>
        <w:t>Уставом Большея</w:t>
      </w:r>
      <w:r>
        <w:rPr>
          <w:color w:val="000000"/>
          <w:sz w:val="28"/>
          <w:szCs w:val="28"/>
        </w:rPr>
        <w:t xml:space="preserve">льчикского  сельского  поселения Яльчикского района Чувашской Республики, в целях </w:t>
      </w:r>
      <w:r>
        <w:rPr>
          <w:sz w:val="28"/>
          <w:szCs w:val="28"/>
        </w:rPr>
        <w:t xml:space="preserve">упорядочения обустройства мест (площадок) накопления твёрдых коммунальных отходов и ведения их реестра на территории  Большеяльчикского сельского поселения Яльчикского района Чувашской Республики </w:t>
      </w:r>
      <w:r w:rsidR="00B052DE">
        <w:rPr>
          <w:sz w:val="28"/>
          <w:szCs w:val="28"/>
        </w:rPr>
        <w:t xml:space="preserve">администрация Большеяльчикского сельского поселения </w:t>
      </w:r>
      <w:r>
        <w:rPr>
          <w:sz w:val="28"/>
          <w:szCs w:val="28"/>
        </w:rPr>
        <w:t>ПОСТАНОВЛЯЕТ:</w:t>
      </w:r>
    </w:p>
    <w:p w:rsidR="00AE12A9" w:rsidRDefault="00AE12A9" w:rsidP="00AE12A9">
      <w:pPr>
        <w:ind w:right="-6"/>
        <w:rPr>
          <w:sz w:val="16"/>
          <w:szCs w:val="16"/>
        </w:rPr>
      </w:pP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органом на принятие решений о согласовании или отказе в согласовании создания площадок накопления твёрдых коммунальных отходов и в</w:t>
      </w:r>
      <w:r w:rsidR="00241CD4">
        <w:rPr>
          <w:color w:val="000000"/>
          <w:sz w:val="28"/>
          <w:szCs w:val="28"/>
        </w:rPr>
        <w:t>едение их реестра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Большеяльчикского</w:t>
      </w:r>
      <w:r>
        <w:rPr>
          <w:color w:val="000000"/>
          <w:sz w:val="28"/>
          <w:szCs w:val="28"/>
        </w:rPr>
        <w:t xml:space="preserve"> сельского поселения Яльчикского района.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Заявки для заявителей о согласовании с администрацией  Большеяльчикского сельского поселения Яльчикского района  создания места (площадки) накопления </w:t>
      </w:r>
      <w:r>
        <w:rPr>
          <w:color w:val="000000"/>
          <w:sz w:val="28"/>
          <w:szCs w:val="28"/>
        </w:rPr>
        <w:t xml:space="preserve">твёрдых коммунальных отходов </w:t>
      </w:r>
      <w:r>
        <w:rPr>
          <w:sz w:val="28"/>
          <w:szCs w:val="28"/>
        </w:rPr>
        <w:t>на территории Яльчикского сельского поселения  согласно приложению 1.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Заявки для включения сведений о месте (площадке) накопления твёрдых коммунальных отходов в реестр на территории Большеяльчикского сельского поселения согласно приложению 2.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Реестра мест (площадок) накопления твёрдых коммунальных отходов на территории  Большеяльчикского сельского  поселения согласно приложению 3.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Большеяльчикского</w:t>
      </w:r>
      <w:r>
        <w:rPr>
          <w:color w:val="000000"/>
          <w:sz w:val="28"/>
          <w:szCs w:val="28"/>
        </w:rPr>
        <w:t xml:space="preserve"> сельского поселения  Яльчикского района Чувашской Республики:</w:t>
      </w:r>
    </w:p>
    <w:p w:rsidR="00AE12A9" w:rsidRDefault="00AE12A9" w:rsidP="00AE12A9">
      <w:pPr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</w:t>
      </w:r>
      <w:r>
        <w:rPr>
          <w:color w:val="000000"/>
          <w:sz w:val="28"/>
          <w:szCs w:val="28"/>
        </w:rPr>
        <w:tab/>
        <w:t xml:space="preserve"> быть готовым с 01.01.2019 к приёму заявок от заявителей по созданию </w:t>
      </w:r>
      <w:r>
        <w:rPr>
          <w:sz w:val="28"/>
          <w:szCs w:val="28"/>
        </w:rPr>
        <w:t>мест (площадок)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накопления </w:t>
      </w:r>
      <w:r>
        <w:rPr>
          <w:color w:val="000000"/>
          <w:sz w:val="28"/>
          <w:szCs w:val="28"/>
        </w:rPr>
        <w:t xml:space="preserve">твёрдых коммунальных отходов </w:t>
      </w:r>
      <w:r>
        <w:rPr>
          <w:sz w:val="28"/>
          <w:szCs w:val="28"/>
        </w:rPr>
        <w:t>на территории  Большеяльчикского сельского  поселения Яльчикского района Чувашской Республики;</w:t>
      </w:r>
    </w:p>
    <w:p w:rsidR="00AE12A9" w:rsidRDefault="00AE12A9" w:rsidP="00AE12A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организовать ведение реестра мест (площадок) накопления твёрдых коммунальных отходов на территории  Большеяльчикского сельского поселения Яльчикского района  на бумажном носителе и в электронном виде</w:t>
      </w:r>
      <w:r>
        <w:t xml:space="preserve"> </w:t>
      </w:r>
      <w:r>
        <w:rPr>
          <w:sz w:val="28"/>
          <w:szCs w:val="28"/>
        </w:rPr>
        <w:t xml:space="preserve">и размещение его </w:t>
      </w:r>
      <w:r>
        <w:rPr>
          <w:sz w:val="28"/>
        </w:rPr>
        <w:t xml:space="preserve">в сети Интернет по адресу </w:t>
      </w:r>
      <w:r>
        <w:rPr>
          <w:color w:val="000000"/>
          <w:sz w:val="28"/>
        </w:rPr>
        <w:t xml:space="preserve"> </w:t>
      </w:r>
      <w:hyperlink r:id="rId7" w:history="1">
        <w:r w:rsidRPr="002056EF">
          <w:rPr>
            <w:rStyle w:val="a6"/>
            <w:lang w:val="en-US"/>
          </w:rPr>
          <w:t>bolseyal</w:t>
        </w:r>
        <w:r w:rsidRPr="002056EF">
          <w:rPr>
            <w:rStyle w:val="a6"/>
          </w:rPr>
          <w:t>@</w:t>
        </w:r>
        <w:r w:rsidRPr="002056EF">
          <w:rPr>
            <w:rStyle w:val="a6"/>
            <w:lang w:val="en-US"/>
          </w:rPr>
          <w:t>cap</w:t>
        </w:r>
        <w:r w:rsidRPr="002056EF">
          <w:rPr>
            <w:rStyle w:val="a6"/>
          </w:rPr>
          <w:t>.</w:t>
        </w:r>
        <w:r w:rsidRPr="002056EF">
          <w:rPr>
            <w:rStyle w:val="a6"/>
            <w:lang w:val="en-US"/>
          </w:rPr>
          <w:t>ru</w:t>
        </w:r>
      </w:hyperlink>
      <w:r w:rsidRPr="00AE12A9">
        <w:rPr>
          <w:color w:val="000000"/>
          <w:sz w:val="28"/>
        </w:rPr>
        <w:t xml:space="preserve"> </w:t>
      </w:r>
      <w:r>
        <w:rPr>
          <w:sz w:val="28"/>
        </w:rPr>
        <w:t xml:space="preserve">на официальном сайте  </w:t>
      </w:r>
      <w:r>
        <w:rPr>
          <w:sz w:val="28"/>
          <w:szCs w:val="28"/>
        </w:rPr>
        <w:t>Большеяльчикского</w:t>
      </w:r>
      <w:r>
        <w:rPr>
          <w:sz w:val="28"/>
        </w:rPr>
        <w:t xml:space="preserve"> сельского поселения Яльчикского района.</w:t>
      </w:r>
    </w:p>
    <w:p w:rsidR="00AE12A9" w:rsidRDefault="00AE12A9" w:rsidP="00AE12A9">
      <w:pPr>
        <w:pStyle w:val="Standard"/>
        <w:numPr>
          <w:ilvl w:val="0"/>
          <w:numId w:val="26"/>
        </w:numPr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E12A9" w:rsidRDefault="00AE12A9" w:rsidP="00AE12A9">
      <w:pPr>
        <w:pStyle w:val="14"/>
        <w:numPr>
          <w:ilvl w:val="0"/>
          <w:numId w:val="26"/>
        </w:numPr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12A9" w:rsidRDefault="00AE12A9" w:rsidP="00AE12A9">
      <w:pPr>
        <w:pStyle w:val="14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pStyle w:val="14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pStyle w:val="14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pStyle w:val="14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Большеяльчикского </w:t>
      </w:r>
    </w:p>
    <w:p w:rsidR="00AE12A9" w:rsidRDefault="00AE12A9" w:rsidP="00AE12A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E12A9" w:rsidRDefault="00AE12A9" w:rsidP="00AE12A9">
      <w:pPr>
        <w:rPr>
          <w:sz w:val="28"/>
          <w:szCs w:val="28"/>
        </w:rPr>
      </w:pPr>
      <w:r>
        <w:rPr>
          <w:sz w:val="28"/>
          <w:szCs w:val="28"/>
        </w:rPr>
        <w:t>Яльчикского района                                                                   В.З. Афанасьев</w:t>
      </w: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Pr="007D3284" w:rsidRDefault="00AE12A9" w:rsidP="00AE12A9">
      <w:pPr>
        <w:ind w:right="486"/>
        <w:jc w:val="both"/>
        <w:rPr>
          <w:sz w:val="28"/>
          <w:szCs w:val="28"/>
        </w:rPr>
      </w:pPr>
    </w:p>
    <w:p w:rsidR="00AE12A9" w:rsidRPr="007D3284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left="7200"/>
        <w:jc w:val="right"/>
        <w:rPr>
          <w:sz w:val="20"/>
          <w:szCs w:val="20"/>
        </w:rPr>
      </w:pPr>
    </w:p>
    <w:p w:rsidR="00B052DE" w:rsidRDefault="00B052DE" w:rsidP="00AE12A9">
      <w:pPr>
        <w:ind w:left="7200"/>
        <w:jc w:val="right"/>
      </w:pPr>
    </w:p>
    <w:p w:rsidR="00AE12A9" w:rsidRDefault="00AE12A9" w:rsidP="00AE12A9">
      <w:pPr>
        <w:ind w:left="7200"/>
        <w:jc w:val="right"/>
      </w:pPr>
      <w:r>
        <w:lastRenderedPageBreak/>
        <w:t>Приложение 1</w:t>
      </w:r>
    </w:p>
    <w:p w:rsidR="00AE12A9" w:rsidRDefault="00AE12A9" w:rsidP="00AE12A9">
      <w:pPr>
        <w:ind w:left="5954" w:hanging="425"/>
        <w:jc w:val="right"/>
      </w:pPr>
      <w:r>
        <w:t xml:space="preserve"> к Постановлению администрации</w:t>
      </w:r>
    </w:p>
    <w:p w:rsidR="00AE12A9" w:rsidRDefault="00AE12A9" w:rsidP="00AE12A9">
      <w:pPr>
        <w:ind w:left="5954" w:hanging="425"/>
        <w:jc w:val="right"/>
      </w:pPr>
      <w:r>
        <w:t xml:space="preserve"> Большеяльчикского сельского поселения</w:t>
      </w:r>
      <w:r w:rsidR="00B052DE">
        <w:t xml:space="preserve"> </w:t>
      </w:r>
      <w:r>
        <w:t>Яльчикского района</w:t>
      </w:r>
    </w:p>
    <w:p w:rsidR="00AE12A9" w:rsidRDefault="00AE12A9" w:rsidP="00AE12A9">
      <w:pPr>
        <w:ind w:left="7200"/>
        <w:jc w:val="right"/>
      </w:pPr>
      <w:r>
        <w:t xml:space="preserve">   от </w:t>
      </w:r>
      <w:r w:rsidR="00B052DE">
        <w:t>24</w:t>
      </w:r>
      <w:r>
        <w:t>.</w:t>
      </w:r>
      <w:r w:rsidR="00B052DE">
        <w:t>12. 2018 г.</w:t>
      </w:r>
      <w:r>
        <w:t xml:space="preserve"> №65</w:t>
      </w: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widowControl w:val="0"/>
        <w:adjustRightInd w:val="0"/>
        <w:jc w:val="right"/>
      </w:pPr>
      <w:r>
        <w:t xml:space="preserve">Главе  </w:t>
      </w:r>
      <w:r w:rsidR="00B052DE">
        <w:t>Большеяльчикского</w:t>
      </w:r>
      <w:r>
        <w:t xml:space="preserve"> сельского поселения</w:t>
      </w:r>
    </w:p>
    <w:p w:rsidR="00AE12A9" w:rsidRDefault="00AE12A9" w:rsidP="00AE12A9">
      <w:pPr>
        <w:widowControl w:val="0"/>
        <w:adjustRightInd w:val="0"/>
        <w:jc w:val="right"/>
      </w:pPr>
      <w:r>
        <w:t xml:space="preserve"> </w:t>
      </w:r>
    </w:p>
    <w:p w:rsidR="00AE12A9" w:rsidRDefault="00AE12A9" w:rsidP="00AE12A9">
      <w:pPr>
        <w:widowControl w:val="0"/>
        <w:adjustRightInd w:val="0"/>
        <w:jc w:val="right"/>
      </w:pPr>
      <w:r>
        <w:t xml:space="preserve">                                                                  от _________________________________</w:t>
      </w:r>
    </w:p>
    <w:p w:rsidR="00AE12A9" w:rsidRDefault="00AE12A9" w:rsidP="00AE12A9">
      <w:pPr>
        <w:widowControl w:val="0"/>
        <w:adjustRightInd w:val="0"/>
        <w:jc w:val="center"/>
        <w:rPr>
          <w:b/>
        </w:rPr>
      </w:pPr>
    </w:p>
    <w:p w:rsidR="00AE12A9" w:rsidRDefault="00AE12A9" w:rsidP="00AE12A9">
      <w:pPr>
        <w:widowControl w:val="0"/>
        <w:adjustRightInd w:val="0"/>
        <w:jc w:val="center"/>
        <w:rPr>
          <w:b/>
        </w:rPr>
      </w:pPr>
      <w:r>
        <w:rPr>
          <w:b/>
        </w:rPr>
        <w:t>Заявка</w:t>
      </w:r>
    </w:p>
    <w:p w:rsidR="00AE12A9" w:rsidRPr="00B052DE" w:rsidRDefault="00AE12A9" w:rsidP="00AE12A9">
      <w:pPr>
        <w:widowControl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Pr="00B052DE">
        <w:rPr>
          <w:b/>
        </w:rPr>
        <w:t xml:space="preserve">о согласовании с администрацией </w:t>
      </w:r>
      <w:r w:rsidR="00B052DE" w:rsidRPr="00B052DE">
        <w:rPr>
          <w:b/>
        </w:rPr>
        <w:t>Большеяльчикского</w:t>
      </w:r>
      <w:r w:rsidRPr="00B052DE">
        <w:rPr>
          <w:b/>
        </w:rPr>
        <w:t xml:space="preserve"> сельского  поселения  Яльчикского района создания места (площадки) накопления твёрдых коммунальных отходов</w:t>
      </w:r>
      <w:r w:rsidR="00B052DE">
        <w:rPr>
          <w:b/>
        </w:rPr>
        <w:t xml:space="preserve"> </w:t>
      </w:r>
      <w:r w:rsidRPr="00B052DE">
        <w:rPr>
          <w:b/>
        </w:rPr>
        <w:t xml:space="preserve">на территории  </w:t>
      </w:r>
      <w:r w:rsidR="00B052DE" w:rsidRPr="00B052DE">
        <w:rPr>
          <w:b/>
        </w:rPr>
        <w:t>Большеяльчикского</w:t>
      </w:r>
      <w:r w:rsidRPr="00B052DE">
        <w:rPr>
          <w:b/>
        </w:rPr>
        <w:t xml:space="preserve"> сельского  поселения</w:t>
      </w:r>
    </w:p>
    <w:p w:rsidR="00AE12A9" w:rsidRDefault="00AE12A9" w:rsidP="00AE12A9">
      <w:pPr>
        <w:widowControl w:val="0"/>
        <w:adjustRightInd w:val="0"/>
        <w:jc w:val="center"/>
        <w:rPr>
          <w:b/>
        </w:rPr>
      </w:pPr>
    </w:p>
    <w:p w:rsidR="00AE12A9" w:rsidRDefault="00AE12A9" w:rsidP="00AE12A9">
      <w:pPr>
        <w:ind w:right="-73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согласовать создание </w:t>
      </w:r>
      <w:r>
        <w:t xml:space="preserve">места (площадки) накопления твёрдых коммунальных отходов на территории  </w:t>
      </w:r>
      <w:r w:rsidR="00B052DE">
        <w:t>Большеяльчикского</w:t>
      </w:r>
      <w:r>
        <w:t xml:space="preserve"> сельского  поселения:</w:t>
      </w:r>
    </w:p>
    <w:p w:rsidR="00AE12A9" w:rsidRDefault="00AE12A9" w:rsidP="00AE12A9">
      <w:pPr>
        <w:widowControl w:val="0"/>
        <w:adjustRightInd w:val="0"/>
        <w:ind w:left="-44" w:right="-73" w:firstLine="752"/>
        <w:jc w:val="both"/>
      </w:pPr>
      <w:r>
        <w:t>1.</w:t>
      </w:r>
      <w:r>
        <w:tab/>
        <w:t>Данные о предполагаемом нахождении места (площадки) накопления ТКО: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1.1.</w:t>
      </w:r>
      <w:r>
        <w:tab/>
        <w:t>Адрес:_______________________________________________________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1.2.</w:t>
      </w:r>
      <w:r>
        <w:tab/>
        <w:t>Географические координаты:___________________________________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>
        <w:t>Данные о технических характеристиках предполагаемого места (площадки) накопления ТКО: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2.1.</w:t>
      </w:r>
      <w:r>
        <w:tab/>
        <w:t>покрытие:____________________________________________________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2.2.</w:t>
      </w:r>
      <w:r>
        <w:tab/>
        <w:t>площадь:____________________________________________________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2.3.</w:t>
      </w:r>
      <w: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>
        <w:rPr>
          <w:rFonts w:eastAsia="Calibri"/>
          <w:lang w:eastAsia="en-US"/>
        </w:rPr>
        <w:tab/>
        <w:t xml:space="preserve">для ЮЛ: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полное наименование:_________________________________________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ЕГРЮЛ:_______________________________________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фактический адрес:___________________________________________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ab/>
        <w:t xml:space="preserve">для ИП: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ЕГРИП:________________________________________ 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3.3.</w:t>
      </w:r>
      <w:r>
        <w:rPr>
          <w:rFonts w:eastAsia="Calibri"/>
          <w:lang w:eastAsia="en-US"/>
        </w:rPr>
        <w:tab/>
        <w:t xml:space="preserve">для ФЛ: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контактные данные:___________________________________________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</w:t>
      </w:r>
      <w:r>
        <w:rPr>
          <w:rFonts w:eastAsia="Calibri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заявке прилагается:</w:t>
      </w:r>
    </w:p>
    <w:p w:rsidR="00AE12A9" w:rsidRDefault="00AE12A9" w:rsidP="00AE12A9">
      <w:pPr>
        <w:ind w:right="-1"/>
        <w:jc w:val="both"/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>
        <w:t>Схема размещения места (площадки) накопления ТКО на карте масштаба 1:2000.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AE12A9" w:rsidRDefault="00AE12A9" w:rsidP="00AE12A9">
      <w:pPr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Заявитель: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 20__ года                                 _________________/ __________/</w:t>
      </w:r>
    </w:p>
    <w:p w:rsidR="00AE12A9" w:rsidRDefault="00AE12A9" w:rsidP="00AE12A9">
      <w:pPr>
        <w:ind w:left="7200"/>
        <w:jc w:val="right"/>
      </w:pPr>
      <w:r>
        <w:lastRenderedPageBreak/>
        <w:t>Приложение 2</w:t>
      </w:r>
    </w:p>
    <w:p w:rsidR="00AE12A9" w:rsidRDefault="00AE12A9" w:rsidP="00AE12A9">
      <w:pPr>
        <w:ind w:left="5954" w:hanging="425"/>
        <w:jc w:val="right"/>
      </w:pPr>
      <w:r>
        <w:t xml:space="preserve"> к Постановлению администрации</w:t>
      </w:r>
    </w:p>
    <w:p w:rsidR="00AE12A9" w:rsidRDefault="00AE12A9" w:rsidP="00AE12A9">
      <w:pPr>
        <w:ind w:left="5954" w:hanging="425"/>
        <w:jc w:val="right"/>
      </w:pPr>
      <w:r>
        <w:t xml:space="preserve"> </w:t>
      </w:r>
      <w:r w:rsidR="00B052DE">
        <w:t>Большеяльчикского</w:t>
      </w:r>
      <w:r>
        <w:t xml:space="preserve"> сельского поселения</w:t>
      </w:r>
      <w:r w:rsidR="00B052DE">
        <w:t xml:space="preserve"> </w:t>
      </w:r>
      <w:r>
        <w:t xml:space="preserve">Яльчикского района </w:t>
      </w:r>
    </w:p>
    <w:p w:rsidR="00B052DE" w:rsidRDefault="00AE12A9" w:rsidP="00B052DE">
      <w:pPr>
        <w:ind w:left="7200"/>
        <w:jc w:val="right"/>
      </w:pPr>
      <w:r>
        <w:t xml:space="preserve">   </w:t>
      </w:r>
      <w:r w:rsidR="00B052DE">
        <w:t xml:space="preserve">   от 24.12. 2018 г. №65</w:t>
      </w: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widowControl w:val="0"/>
        <w:adjustRightInd w:val="0"/>
        <w:ind w:right="-2"/>
        <w:jc w:val="center"/>
      </w:pPr>
      <w:r>
        <w:t xml:space="preserve">                                                                   Главе </w:t>
      </w:r>
      <w:r w:rsidR="00B052DE">
        <w:t>Большеяльчикского</w:t>
      </w:r>
      <w:r>
        <w:t xml:space="preserve"> сельского поселения</w:t>
      </w:r>
    </w:p>
    <w:p w:rsidR="00AE12A9" w:rsidRDefault="00AE12A9" w:rsidP="00AE12A9">
      <w:pPr>
        <w:widowControl w:val="0"/>
        <w:adjustRightInd w:val="0"/>
        <w:ind w:right="-2"/>
        <w:jc w:val="center"/>
      </w:pPr>
    </w:p>
    <w:p w:rsidR="00AE12A9" w:rsidRDefault="00AE12A9" w:rsidP="00AE12A9">
      <w:pPr>
        <w:widowControl w:val="0"/>
        <w:adjustRightInd w:val="0"/>
        <w:ind w:right="-2"/>
        <w:jc w:val="center"/>
      </w:pPr>
      <w:r>
        <w:t xml:space="preserve">                                                                  от _________________________________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</w:rPr>
      </w:pPr>
    </w:p>
    <w:p w:rsidR="00AE12A9" w:rsidRPr="00B052DE" w:rsidRDefault="00AE12A9" w:rsidP="00AE12A9">
      <w:pPr>
        <w:widowControl w:val="0"/>
        <w:adjustRightInd w:val="0"/>
        <w:ind w:right="-2"/>
        <w:jc w:val="center"/>
        <w:rPr>
          <w:b/>
        </w:rPr>
      </w:pPr>
      <w:r w:rsidRPr="00B052DE">
        <w:rPr>
          <w:b/>
        </w:rPr>
        <w:t xml:space="preserve">Заявка </w:t>
      </w:r>
    </w:p>
    <w:p w:rsidR="00AE12A9" w:rsidRPr="00B052DE" w:rsidRDefault="00AE12A9" w:rsidP="00AE12A9">
      <w:pPr>
        <w:widowControl w:val="0"/>
        <w:adjustRightInd w:val="0"/>
        <w:ind w:right="-2"/>
        <w:jc w:val="center"/>
        <w:rPr>
          <w:b/>
        </w:rPr>
      </w:pPr>
      <w:r w:rsidRPr="00B052DE">
        <w:rPr>
          <w:b/>
        </w:rPr>
        <w:t xml:space="preserve">для включения сведений о месте (площадке) накопления твёрдых коммунальных отходов в реестр на территории </w:t>
      </w:r>
      <w:r w:rsidR="00B052DE" w:rsidRPr="00B052DE">
        <w:rPr>
          <w:b/>
        </w:rPr>
        <w:t>Большеяльчикского</w:t>
      </w:r>
      <w:r w:rsidRPr="00B052DE">
        <w:rPr>
          <w:b/>
        </w:rPr>
        <w:t xml:space="preserve"> сельского поселения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</w:rPr>
      </w:pP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включить в Реестр </w:t>
      </w:r>
      <w:r>
        <w:t>мест (площадок) накопления твёрдых коммунальных отходов на территории Яльчикского сельского  поселения</w:t>
      </w:r>
      <w:r>
        <w:rPr>
          <w:rFonts w:eastAsia="Calibri"/>
          <w:lang w:eastAsia="en-US"/>
        </w:rPr>
        <w:t xml:space="preserve"> место (площадку) </w:t>
      </w:r>
      <w:r>
        <w:t>накопления твёрдых коммунальных отходов: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</w:t>
      </w:r>
      <w:r>
        <w:tab/>
        <w:t>Данные о нахождении места (площадки) накопления ТКО: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1.1.</w:t>
      </w:r>
      <w:r>
        <w:tab/>
        <w:t>Адрес:_______________________________________________________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1.2.</w:t>
      </w:r>
      <w:r>
        <w:tab/>
        <w:t>Географические координаты:___________________________________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>
        <w:t>Данные о технических характеристиках места (площадки) накопления ТКО: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2.1.</w:t>
      </w:r>
      <w:r>
        <w:tab/>
        <w:t>покрытие:____________________________________________________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2.2.</w:t>
      </w:r>
      <w:r>
        <w:tab/>
        <w:t>площадь:____________________________________________________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2.3.</w:t>
      </w:r>
      <w: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Данные о собственнике места (площадки)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>
        <w:rPr>
          <w:rFonts w:eastAsia="Calibri"/>
          <w:lang w:eastAsia="en-US"/>
        </w:rPr>
        <w:tab/>
        <w:t xml:space="preserve">для ЮЛ: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полное наименование:_________________________________________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ЕГРЮЛ:_______________________________________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фактический адрес:___________________________________________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ab/>
        <w:t xml:space="preserve">для ИП: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ЕГРИП:________________________________________ 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3.3.</w:t>
      </w:r>
      <w:r>
        <w:rPr>
          <w:rFonts w:eastAsia="Calibri"/>
          <w:lang w:eastAsia="en-US"/>
        </w:rPr>
        <w:tab/>
        <w:t xml:space="preserve">для ФЛ: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контактные данные:___________________________________________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</w:t>
      </w:r>
      <w:r>
        <w:rPr>
          <w:rFonts w:eastAsia="Calibri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заявке прилагается:</w:t>
      </w:r>
    </w:p>
    <w:p w:rsidR="00AE12A9" w:rsidRDefault="00AE12A9" w:rsidP="00AE12A9">
      <w:pPr>
        <w:ind w:right="-1"/>
        <w:jc w:val="both"/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>
        <w:t>Схема размещения места (площадки) накопления ТКО на карте масштаба 1:2000.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AE12A9" w:rsidRDefault="00AE12A9" w:rsidP="00AE12A9">
      <w:pPr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Заявитель: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 20__ года                                 _________________/ __________/</w:t>
      </w:r>
    </w:p>
    <w:p w:rsidR="00AE12A9" w:rsidRDefault="00AE12A9" w:rsidP="00AE12A9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AE12A9" w:rsidRDefault="00AE12A9" w:rsidP="00AE12A9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AE12A9" w:rsidRDefault="00AE12A9" w:rsidP="00AE12A9">
      <w:pPr>
        <w:ind w:left="7200"/>
        <w:jc w:val="right"/>
        <w:rPr>
          <w:sz w:val="20"/>
          <w:szCs w:val="20"/>
        </w:rPr>
      </w:pP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ind w:left="7200"/>
        <w:jc w:val="right"/>
      </w:pPr>
      <w:r>
        <w:t>Приложение 3</w:t>
      </w:r>
    </w:p>
    <w:p w:rsidR="00AE12A9" w:rsidRDefault="00AE12A9" w:rsidP="00AE12A9">
      <w:pPr>
        <w:ind w:left="5954" w:hanging="425"/>
        <w:jc w:val="right"/>
      </w:pPr>
      <w:r>
        <w:t xml:space="preserve"> к Постановлению администрации</w:t>
      </w:r>
    </w:p>
    <w:p w:rsidR="00AE12A9" w:rsidRDefault="00AE12A9" w:rsidP="00B052DE">
      <w:pPr>
        <w:ind w:left="5387" w:hanging="141"/>
        <w:jc w:val="right"/>
      </w:pPr>
      <w:r>
        <w:t xml:space="preserve"> </w:t>
      </w:r>
      <w:r w:rsidR="00B052DE">
        <w:t>Большеяльчикского</w:t>
      </w:r>
      <w:r>
        <w:t xml:space="preserve"> сельского</w:t>
      </w:r>
      <w:r w:rsidR="00B052DE">
        <w:t xml:space="preserve"> </w:t>
      </w:r>
      <w:r>
        <w:t>поселения</w:t>
      </w:r>
    </w:p>
    <w:p w:rsidR="00AE12A9" w:rsidRDefault="00AE12A9" w:rsidP="00AE12A9">
      <w:pPr>
        <w:ind w:left="7200"/>
        <w:jc w:val="right"/>
      </w:pPr>
      <w:r>
        <w:t xml:space="preserve">   </w:t>
      </w:r>
      <w:r w:rsidR="00B052DE">
        <w:t>от 24.12. 2018 г. №65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Реестр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мест (площадок) накопления твёрдых комму</w:t>
      </w:r>
      <w:r w:rsidR="00B052DE">
        <w:rPr>
          <w:b/>
          <w:sz w:val="22"/>
          <w:szCs w:val="22"/>
        </w:rPr>
        <w:t>нальных отходов на территории  Большея</w:t>
      </w:r>
      <w:r>
        <w:rPr>
          <w:b/>
          <w:sz w:val="22"/>
          <w:szCs w:val="22"/>
        </w:rPr>
        <w:t>льчикского сельского  поселения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16"/>
          <w:szCs w:val="16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92"/>
        <w:gridCol w:w="2170"/>
        <w:gridCol w:w="2410"/>
        <w:gridCol w:w="2977"/>
      </w:tblGrid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</w:pPr>
            <w:r>
              <w:t>№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A9" w:rsidRDefault="00AE12A9">
            <w:pPr>
              <w:widowControl w:val="0"/>
              <w:adjustRightInd w:val="0"/>
              <w:ind w:left="-44" w:right="-46" w:firstLine="14"/>
              <w:jc w:val="both"/>
            </w:pPr>
            <w:r>
              <w:t>Данные о нахождении мест (площадок) накопления ТКО</w:t>
            </w:r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</w:pPr>
            <w:r>
              <w:t>(сведения об адресе и (или) географических координатах)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A9" w:rsidRDefault="00AE12A9">
            <w:pPr>
              <w:widowControl w:val="0"/>
              <w:adjustRightInd w:val="0"/>
              <w:ind w:left="-66" w:right="-52"/>
              <w:jc w:val="both"/>
            </w:pPr>
            <w:r>
              <w:t>Данные о технических характеристиках мест (площадок) накопления ТКО</w:t>
            </w:r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</w:pPr>
            <w: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>Данные о собственниках мест (площадок) накопления ТКО</w:t>
            </w:r>
          </w:p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>(для ЮЛ: полное наименование и ОГРН записи в ЕГРЮЛ, адрес;</w:t>
            </w:r>
          </w:p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>для ИП: Ф.И.О., ОГРН записи в ЕГРИП, адрес регистрации по месту жительства;</w:t>
            </w:r>
          </w:p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djustRightInd w:val="0"/>
              <w:ind w:right="-2"/>
              <w:jc w:val="both"/>
            </w:pPr>
            <w: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AE12A9" w:rsidRDefault="00AE12A9" w:rsidP="00AE12A9">
      <w:pPr>
        <w:widowControl w:val="0"/>
        <w:adjustRightInd w:val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AE12A9" w:rsidRDefault="00AE12A9" w:rsidP="00AE12A9">
      <w:pPr>
        <w:ind w:righ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Схемы размещения мест (площадок) накопления ТКО на карте масштаба 1:2000.</w:t>
      </w:r>
    </w:p>
    <w:p w:rsidR="00564D16" w:rsidRPr="004F402E" w:rsidRDefault="00564D16">
      <w:pPr>
        <w:rPr>
          <w:sz w:val="26"/>
          <w:szCs w:val="26"/>
        </w:rPr>
      </w:pPr>
    </w:p>
    <w:sectPr w:rsidR="00564D16" w:rsidRPr="004F402E" w:rsidSect="00B052DE">
      <w:pgSz w:w="11906" w:h="16838"/>
      <w:pgMar w:top="851" w:right="567" w:bottom="567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248B5"/>
    <w:multiLevelType w:val="hybridMultilevel"/>
    <w:tmpl w:val="820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12"/>
  </w:num>
  <w:num w:numId="5">
    <w:abstractNumId w:val="1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13"/>
  </w:num>
  <w:num w:numId="17">
    <w:abstractNumId w:val="13"/>
  </w:num>
  <w:num w:numId="18">
    <w:abstractNumId w:val="9"/>
  </w:num>
  <w:num w:numId="19">
    <w:abstractNumId w:val="9"/>
  </w:num>
  <w:num w:numId="20">
    <w:abstractNumId w:val="7"/>
  </w:num>
  <w:num w:numId="21">
    <w:abstractNumId w:val="7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402E"/>
    <w:rsid w:val="0001506D"/>
    <w:rsid w:val="000642EB"/>
    <w:rsid w:val="00096212"/>
    <w:rsid w:val="0010362C"/>
    <w:rsid w:val="0011278E"/>
    <w:rsid w:val="00137489"/>
    <w:rsid w:val="00241CD4"/>
    <w:rsid w:val="002D4C76"/>
    <w:rsid w:val="0030075F"/>
    <w:rsid w:val="00364D33"/>
    <w:rsid w:val="003A54D4"/>
    <w:rsid w:val="0043604E"/>
    <w:rsid w:val="0048146D"/>
    <w:rsid w:val="00481950"/>
    <w:rsid w:val="004F402E"/>
    <w:rsid w:val="0052108A"/>
    <w:rsid w:val="00536E95"/>
    <w:rsid w:val="00564D16"/>
    <w:rsid w:val="00606FE7"/>
    <w:rsid w:val="006250FB"/>
    <w:rsid w:val="006473B2"/>
    <w:rsid w:val="006B64F9"/>
    <w:rsid w:val="007D3284"/>
    <w:rsid w:val="00805DE2"/>
    <w:rsid w:val="00870242"/>
    <w:rsid w:val="0099701A"/>
    <w:rsid w:val="00AE12A9"/>
    <w:rsid w:val="00B052DE"/>
    <w:rsid w:val="00B13773"/>
    <w:rsid w:val="00B93000"/>
    <w:rsid w:val="00CB71F2"/>
    <w:rsid w:val="00D107F8"/>
    <w:rsid w:val="00D90829"/>
    <w:rsid w:val="00DA2607"/>
    <w:rsid w:val="00F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02E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qFormat/>
    <w:rsid w:val="00DA26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A26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A26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26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260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A260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02E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4F4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4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0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260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A260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A260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A260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DA2607"/>
    <w:rPr>
      <w:rFonts w:ascii="Arial" w:eastAsia="Times New Roman" w:hAnsi="Arial" w:cs="Times New Roman"/>
    </w:rPr>
  </w:style>
  <w:style w:type="paragraph" w:customStyle="1" w:styleId="ConsNonformat">
    <w:name w:val="ConsNonformat"/>
    <w:rsid w:val="00DA26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rsid w:val="00DA260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DA2607"/>
    <w:rPr>
      <w:color w:val="800080"/>
      <w:u w:val="single"/>
    </w:rPr>
  </w:style>
  <w:style w:type="paragraph" w:styleId="a8">
    <w:name w:val="header"/>
    <w:basedOn w:val="a"/>
    <w:link w:val="a9"/>
    <w:unhideWhenUsed/>
    <w:rsid w:val="00DA26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A2607"/>
    <w:rPr>
      <w:rFonts w:ascii="Arial" w:eastAsia="Times New Roman" w:hAnsi="Arial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A2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260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DA2607"/>
    <w:pPr>
      <w:spacing w:after="120"/>
    </w:pPr>
  </w:style>
  <w:style w:type="character" w:customStyle="1" w:styleId="ad">
    <w:name w:val="Основной текст Знак"/>
    <w:basedOn w:val="a0"/>
    <w:link w:val="ac"/>
    <w:rsid w:val="00DA260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11"/>
    <w:semiHidden/>
    <w:unhideWhenUsed/>
    <w:rsid w:val="00DA2607"/>
    <w:pPr>
      <w:spacing w:line="360" w:lineRule="auto"/>
      <w:ind w:firstLine="720"/>
      <w:jc w:val="both"/>
    </w:pPr>
    <w:rPr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DA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Знак1 Знак, Знак1 Знак"/>
    <w:link w:val="22"/>
    <w:locked/>
    <w:rsid w:val="00DA2607"/>
    <w:rPr>
      <w:rFonts w:ascii="Times New Roman" w:eastAsia="Times New Roman" w:hAnsi="Times New Roman"/>
      <w:bCs/>
      <w:sz w:val="28"/>
      <w:szCs w:val="28"/>
    </w:rPr>
  </w:style>
  <w:style w:type="paragraph" w:styleId="22">
    <w:name w:val="Body Text Indent 2"/>
    <w:aliases w:val="Знак1, Знак1"/>
    <w:basedOn w:val="a"/>
    <w:link w:val="21"/>
    <w:unhideWhenUsed/>
    <w:rsid w:val="00DA2607"/>
    <w:pPr>
      <w:spacing w:line="360" w:lineRule="auto"/>
      <w:ind w:firstLine="708"/>
      <w:jc w:val="both"/>
    </w:pPr>
    <w:rPr>
      <w:rFonts w:cstheme="minorBidi"/>
      <w:bCs/>
      <w:sz w:val="28"/>
      <w:szCs w:val="28"/>
      <w:lang w:eastAsia="en-US"/>
    </w:rPr>
  </w:style>
  <w:style w:type="character" w:customStyle="1" w:styleId="210">
    <w:name w:val="Основной текст с отступом 2 Знак1"/>
    <w:aliases w:val="Знак1 Знак1"/>
    <w:basedOn w:val="a0"/>
    <w:link w:val="22"/>
    <w:semiHidden/>
    <w:rsid w:val="00DA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A26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A26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semiHidden/>
    <w:rsid w:val="00DA2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DA2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ум список 1"/>
    <w:basedOn w:val="a"/>
    <w:semiHidden/>
    <w:rsid w:val="00DA260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Основной текст с отступом1"/>
    <w:basedOn w:val="a"/>
    <w:semiHidden/>
    <w:rsid w:val="00DA2607"/>
    <w:pPr>
      <w:spacing w:after="120"/>
      <w:ind w:left="283"/>
    </w:pPr>
  </w:style>
  <w:style w:type="paragraph" w:customStyle="1" w:styleId="af0">
    <w:name w:val="Таблицы (моноширинный)"/>
    <w:basedOn w:val="a"/>
    <w:next w:val="a"/>
    <w:rsid w:val="00DA2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Текст (справка)"/>
    <w:basedOn w:val="a"/>
    <w:next w:val="a"/>
    <w:semiHidden/>
    <w:rsid w:val="00DA260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rsid w:val="00DA26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DA260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Информация об изменениях"/>
    <w:basedOn w:val="a"/>
    <w:next w:val="a"/>
    <w:rsid w:val="00DA2607"/>
    <w:pPr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</w:rPr>
  </w:style>
  <w:style w:type="paragraph" w:customStyle="1" w:styleId="af5">
    <w:name w:val="Подзаголовок для информации об изменениях"/>
    <w:basedOn w:val="a"/>
    <w:next w:val="a"/>
    <w:rsid w:val="00DA2607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paragraph" w:customStyle="1" w:styleId="211">
    <w:name w:val="Основной текст 21"/>
    <w:basedOn w:val="a"/>
    <w:rsid w:val="00DA2607"/>
    <w:pPr>
      <w:overflowPunct w:val="0"/>
      <w:autoSpaceDE w:val="0"/>
      <w:autoSpaceDN w:val="0"/>
      <w:adjustRightInd w:val="0"/>
      <w:ind w:left="6521" w:firstLine="283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link w:val="ae"/>
    <w:semiHidden/>
    <w:locked/>
    <w:rsid w:val="00DA2607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6">
    <w:name w:val="Гипертекстовая ссылка"/>
    <w:uiPriority w:val="99"/>
    <w:rsid w:val="00DA2607"/>
    <w:rPr>
      <w:rFonts w:ascii="Times New Roman" w:hAnsi="Times New Roman" w:cs="Times New Roman" w:hint="default"/>
      <w:color w:val="008000"/>
    </w:rPr>
  </w:style>
  <w:style w:type="character" w:customStyle="1" w:styleId="af7">
    <w:name w:val="Цветовое выделение"/>
    <w:rsid w:val="00DA2607"/>
    <w:rPr>
      <w:b/>
      <w:bCs/>
      <w:color w:val="000080"/>
      <w:szCs w:val="20"/>
    </w:rPr>
  </w:style>
  <w:style w:type="paragraph" w:customStyle="1" w:styleId="af8">
    <w:name w:val="Знак"/>
    <w:basedOn w:val="a"/>
    <w:rsid w:val="00DA2607"/>
    <w:rPr>
      <w:rFonts w:ascii="Verdana" w:hAnsi="Verdana" w:cs="Verdan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DA2607"/>
    <w:pPr>
      <w:spacing w:before="100" w:beforeAutospacing="1" w:after="100" w:afterAutospacing="1"/>
    </w:pPr>
  </w:style>
  <w:style w:type="character" w:customStyle="1" w:styleId="afa">
    <w:name w:val="Название Знак"/>
    <w:basedOn w:val="a0"/>
    <w:link w:val="af9"/>
    <w:rsid w:val="00DA2607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qFormat/>
    <w:rsid w:val="00AE12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E12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lseyal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CA52-5C6B-4268-A982-A686E0F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cp:lastPrinted>2018-12-25T11:04:00Z</cp:lastPrinted>
  <dcterms:created xsi:type="dcterms:W3CDTF">2022-05-31T11:20:00Z</dcterms:created>
  <dcterms:modified xsi:type="dcterms:W3CDTF">2022-05-31T11:20:00Z</dcterms:modified>
</cp:coreProperties>
</file>