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8" w:rsidRPr="00881A79" w:rsidRDefault="00023838" w:rsidP="003814E7">
      <w:pPr>
        <w:pStyle w:val="20"/>
        <w:shd w:val="clear" w:color="auto" w:fill="auto"/>
        <w:tabs>
          <w:tab w:val="left" w:pos="975"/>
        </w:tabs>
        <w:spacing w:line="322" w:lineRule="exact"/>
        <w:jc w:val="center"/>
        <w:rPr>
          <w:sz w:val="24"/>
          <w:szCs w:val="24"/>
        </w:rPr>
      </w:pPr>
      <w:r w:rsidRPr="00881A79">
        <w:rPr>
          <w:sz w:val="24"/>
          <w:szCs w:val="24"/>
        </w:rPr>
        <w:t xml:space="preserve">Места захоронения на территории </w:t>
      </w:r>
      <w:r w:rsidR="00D77736">
        <w:rPr>
          <w:sz w:val="24"/>
          <w:szCs w:val="24"/>
        </w:rPr>
        <w:t>Больше</w:t>
      </w:r>
      <w:r w:rsidR="00881A79" w:rsidRPr="00881A79">
        <w:rPr>
          <w:sz w:val="24"/>
          <w:szCs w:val="24"/>
        </w:rPr>
        <w:t xml:space="preserve">таябинского </w:t>
      </w:r>
      <w:r w:rsidRPr="00881A79">
        <w:rPr>
          <w:sz w:val="24"/>
          <w:szCs w:val="24"/>
        </w:rPr>
        <w:t>сельского поселения</w:t>
      </w:r>
    </w:p>
    <w:p w:rsidR="00023838" w:rsidRPr="00881A79" w:rsidRDefault="00023838" w:rsidP="00023838">
      <w:pPr>
        <w:pStyle w:val="20"/>
        <w:shd w:val="clear" w:color="auto" w:fill="auto"/>
        <w:tabs>
          <w:tab w:val="left" w:pos="975"/>
        </w:tabs>
        <w:spacing w:line="322" w:lineRule="exact"/>
        <w:ind w:left="780"/>
        <w:jc w:val="both"/>
        <w:rPr>
          <w:sz w:val="24"/>
          <w:szCs w:val="24"/>
        </w:rPr>
      </w:pP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532"/>
        <w:gridCol w:w="1140"/>
        <w:gridCol w:w="1553"/>
        <w:gridCol w:w="1560"/>
        <w:gridCol w:w="1417"/>
        <w:gridCol w:w="1417"/>
      </w:tblGrid>
      <w:tr w:rsidR="00881A79" w:rsidRPr="00881A79" w:rsidTr="007519D3">
        <w:tc>
          <w:tcPr>
            <w:tcW w:w="594" w:type="dxa"/>
            <w:shd w:val="clear" w:color="auto" w:fill="auto"/>
          </w:tcPr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2" w:type="dxa"/>
            <w:shd w:val="clear" w:color="auto" w:fill="auto"/>
          </w:tcPr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  <w:tc>
          <w:tcPr>
            <w:tcW w:w="1140" w:type="dxa"/>
            <w:shd w:val="clear" w:color="auto" w:fill="auto"/>
          </w:tcPr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Количество кладбищ</w:t>
            </w:r>
          </w:p>
        </w:tc>
        <w:tc>
          <w:tcPr>
            <w:tcW w:w="1553" w:type="dxa"/>
            <w:shd w:val="clear" w:color="auto" w:fill="auto"/>
          </w:tcPr>
          <w:p w:rsid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 xml:space="preserve"> Места</w:t>
            </w:r>
          </w:p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560" w:type="dxa"/>
          </w:tcPr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зарегистрированы  земельные участки</w:t>
            </w:r>
            <w:bookmarkStart w:id="0" w:name="_GoBack"/>
            <w:bookmarkEnd w:id="0"/>
            <w:r w:rsidRPr="00881A79">
              <w:rPr>
                <w:rFonts w:ascii="Times New Roman" w:hAnsi="Times New Roman" w:cs="Times New Roman"/>
                <w:sz w:val="20"/>
                <w:szCs w:val="20"/>
              </w:rPr>
              <w:t xml:space="preserve"> под местами захоронения на праве собственности</w:t>
            </w:r>
          </w:p>
        </w:tc>
        <w:tc>
          <w:tcPr>
            <w:tcW w:w="1417" w:type="dxa"/>
          </w:tcPr>
          <w:p w:rsidR="00881A79" w:rsidRPr="00881A79" w:rsidRDefault="00881A79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поставлены  указанные земельные участки на кадастровый учет</w:t>
            </w:r>
          </w:p>
        </w:tc>
        <w:tc>
          <w:tcPr>
            <w:tcW w:w="1417" w:type="dxa"/>
          </w:tcPr>
          <w:p w:rsidR="00881A79" w:rsidRPr="00881A79" w:rsidRDefault="00881A79" w:rsidP="00881A79">
            <w:pPr>
              <w:tabs>
                <w:tab w:val="left" w:pos="975"/>
              </w:tabs>
              <w:spacing w:line="322" w:lineRule="exact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881A79" w:rsidRPr="00881A79" w:rsidRDefault="00881A79" w:rsidP="00881A79">
            <w:pPr>
              <w:tabs>
                <w:tab w:val="left" w:pos="975"/>
              </w:tabs>
              <w:spacing w:line="322" w:lineRule="exact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A79">
              <w:rPr>
                <w:rFonts w:ascii="Times New Roman" w:hAnsi="Times New Roman" w:cs="Times New Roman"/>
                <w:sz w:val="20"/>
                <w:szCs w:val="20"/>
              </w:rPr>
              <w:t>(расположение контейнерных площадок)</w:t>
            </w:r>
          </w:p>
        </w:tc>
      </w:tr>
      <w:tr w:rsidR="00D77736" w:rsidRPr="00881A79" w:rsidTr="007519D3">
        <w:tc>
          <w:tcPr>
            <w:tcW w:w="594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Большая</w:t>
            </w:r>
            <w:r w:rsidRPr="00881A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A79">
              <w:rPr>
                <w:rFonts w:ascii="Times New Roman" w:hAnsi="Times New Roman" w:cs="Times New Roman"/>
              </w:rPr>
              <w:t>Таяба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77736" w:rsidRPr="00D77736" w:rsidRDefault="00D77736" w:rsidP="002F491C">
            <w:pPr>
              <w:rPr>
                <w:rFonts w:ascii="Times New Roman" w:hAnsi="Times New Roman" w:cs="Times New Roman"/>
              </w:rPr>
            </w:pPr>
            <w:r w:rsidRPr="00D77736">
              <w:rPr>
                <w:rFonts w:ascii="Times New Roman" w:hAnsi="Times New Roman" w:cs="Times New Roman"/>
              </w:rPr>
              <w:t>юго-западная сторона деревни</w:t>
            </w:r>
          </w:p>
        </w:tc>
        <w:tc>
          <w:tcPr>
            <w:tcW w:w="1560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510A84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на северной стороне кладбища</w:t>
            </w:r>
          </w:p>
        </w:tc>
      </w:tr>
      <w:tr w:rsidR="00D77736" w:rsidRPr="00881A79" w:rsidTr="007519D3">
        <w:tc>
          <w:tcPr>
            <w:tcW w:w="594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D77736" w:rsidRPr="00881A79" w:rsidRDefault="00D77736" w:rsidP="00D77736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Аранчеево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77736" w:rsidRPr="00D77736" w:rsidRDefault="00D77736" w:rsidP="002F491C">
            <w:pPr>
              <w:rPr>
                <w:rFonts w:ascii="Times New Roman" w:hAnsi="Times New Roman" w:cs="Times New Roman"/>
              </w:rPr>
            </w:pPr>
            <w:r w:rsidRPr="00D77736">
              <w:rPr>
                <w:rFonts w:ascii="Times New Roman" w:hAnsi="Times New Roman" w:cs="Times New Roman"/>
              </w:rPr>
              <w:t xml:space="preserve">западная сторона деревни </w:t>
            </w:r>
          </w:p>
        </w:tc>
        <w:tc>
          <w:tcPr>
            <w:tcW w:w="1560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на южной стороне кладбища</w:t>
            </w:r>
          </w:p>
        </w:tc>
      </w:tr>
      <w:tr w:rsidR="00D77736" w:rsidRPr="00881A79" w:rsidTr="007519D3">
        <w:tc>
          <w:tcPr>
            <w:tcW w:w="594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:rsidR="00D77736" w:rsidRPr="00881A79" w:rsidRDefault="00D77736" w:rsidP="00D77736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Белая Воложка</w:t>
            </w:r>
          </w:p>
        </w:tc>
        <w:tc>
          <w:tcPr>
            <w:tcW w:w="1140" w:type="dxa"/>
            <w:shd w:val="clear" w:color="auto" w:fill="auto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77736" w:rsidRPr="00D77736" w:rsidRDefault="00D77736" w:rsidP="002F491C">
            <w:pPr>
              <w:rPr>
                <w:rFonts w:ascii="Times New Roman" w:hAnsi="Times New Roman" w:cs="Times New Roman"/>
              </w:rPr>
            </w:pPr>
            <w:r w:rsidRPr="00D77736">
              <w:rPr>
                <w:rFonts w:ascii="Times New Roman" w:hAnsi="Times New Roman" w:cs="Times New Roman"/>
              </w:rPr>
              <w:t>Западная сторона деревни</w:t>
            </w:r>
          </w:p>
        </w:tc>
        <w:tc>
          <w:tcPr>
            <w:tcW w:w="1560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D77736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81A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:rsidR="00D77736" w:rsidRPr="00881A79" w:rsidRDefault="00510A84" w:rsidP="007519D3">
            <w:pPr>
              <w:tabs>
                <w:tab w:val="left" w:pos="975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510A84">
              <w:rPr>
                <w:rFonts w:ascii="Times New Roman" w:hAnsi="Times New Roman" w:cs="Times New Roman"/>
              </w:rPr>
              <w:t>на южной стороне кладбища</w:t>
            </w:r>
          </w:p>
        </w:tc>
      </w:tr>
    </w:tbl>
    <w:p w:rsidR="00023838" w:rsidRDefault="00023838" w:rsidP="00023838">
      <w:pPr>
        <w:pStyle w:val="20"/>
        <w:shd w:val="clear" w:color="auto" w:fill="auto"/>
        <w:tabs>
          <w:tab w:val="left" w:pos="980"/>
        </w:tabs>
        <w:spacing w:line="322" w:lineRule="exact"/>
        <w:ind w:left="780"/>
        <w:jc w:val="both"/>
        <w:rPr>
          <w:lang w:bidi="ru-RU"/>
        </w:rPr>
      </w:pPr>
    </w:p>
    <w:p w:rsidR="00FB2566" w:rsidRDefault="00FB2566" w:rsidP="00023838">
      <w:pPr>
        <w:ind w:firstLine="284"/>
      </w:pPr>
    </w:p>
    <w:sectPr w:rsidR="00FB2566" w:rsidSect="00023838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226"/>
    <w:multiLevelType w:val="multilevel"/>
    <w:tmpl w:val="7ECE31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8"/>
    <w:rsid w:val="00023838"/>
    <w:rsid w:val="000F3737"/>
    <w:rsid w:val="003814E7"/>
    <w:rsid w:val="00510A84"/>
    <w:rsid w:val="00881A79"/>
    <w:rsid w:val="00932F93"/>
    <w:rsid w:val="00D77736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238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83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238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383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0238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IRU</cp:lastModifiedBy>
  <cp:revision>4</cp:revision>
  <dcterms:created xsi:type="dcterms:W3CDTF">2022-05-05T11:31:00Z</dcterms:created>
  <dcterms:modified xsi:type="dcterms:W3CDTF">2022-05-30T07:22:00Z</dcterms:modified>
</cp:coreProperties>
</file>