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481406" w:rsidTr="00481406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81406" w:rsidRDefault="00481406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481406" w:rsidRDefault="00481406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481406" w:rsidRDefault="00481406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481406" w:rsidRDefault="00481406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481406" w:rsidRDefault="0048140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481406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1406" w:rsidRDefault="00481406" w:rsidP="00B42D76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</w:t>
                  </w:r>
                  <w:r w:rsidR="003A2848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9   от 0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1 </w:t>
                  </w:r>
                  <w:r w:rsidR="003A2848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апреля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2022 года</w:t>
                  </w:r>
                </w:p>
              </w:tc>
            </w:tr>
          </w:tbl>
          <w:p w:rsidR="00481406" w:rsidRDefault="00481406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481406" w:rsidRDefault="00481406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81406" w:rsidRDefault="00481406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481406" w:rsidRDefault="00481406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481406" w:rsidRDefault="0048140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481406" w:rsidRDefault="0048140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FC7986" w:rsidRDefault="00FC7986" w:rsidP="00BD159D">
      <w:pPr>
        <w:rPr>
          <w:b/>
        </w:rPr>
      </w:pPr>
    </w:p>
    <w:p w:rsidR="00BD159D" w:rsidRDefault="00BD159D" w:rsidP="00BD159D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01.04.2022г. №10</w:t>
      </w:r>
    </w:p>
    <w:p w:rsidR="00BD159D" w:rsidRDefault="00BD159D" w:rsidP="00BD159D"/>
    <w:p w:rsidR="003A2848" w:rsidRDefault="003A2848" w:rsidP="003A2848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3A2848" w:rsidTr="00AB6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2848" w:rsidRDefault="003A2848" w:rsidP="00AB6D1C">
            <w:pPr>
              <w:spacing w:before="100" w:beforeAutospacing="1" w:after="100" w:afterAutospacing="1"/>
            </w:pPr>
            <w:r>
              <w:t>О временном ограничении движения транспортных средств на автомобильных дорогах общего пользования местного значения в Чепкас-Никольском сельском поселении в период возникновения неблагоприятных природно-климатических условий в 2022году</w:t>
            </w:r>
          </w:p>
        </w:tc>
      </w:tr>
    </w:tbl>
    <w:p w:rsidR="003A2848" w:rsidRDefault="003A2848" w:rsidP="003A2848">
      <w:pPr>
        <w:jc w:val="both"/>
      </w:pPr>
      <w:r>
        <w:t>      </w:t>
      </w:r>
    </w:p>
    <w:p w:rsidR="003A2848" w:rsidRDefault="003A2848" w:rsidP="003A2848">
      <w:pPr>
        <w:jc w:val="both"/>
      </w:pPr>
      <w:r>
        <w:t xml:space="preserve">            В соответствии с Федеральным законом от 06.10.2003 № 131-ФЗ «Об </w:t>
      </w:r>
      <w:proofErr w:type="gramStart"/>
      <w:r>
        <w:t>общих</w:t>
      </w:r>
      <w:proofErr w:type="gramEnd"/>
      <w:r>
        <w:t xml:space="preserve"> </w:t>
      </w:r>
      <w:proofErr w:type="gramStart"/>
      <w:r>
        <w:t>принципах организации местного самоуправления в Российской Федерации», со статьей 2 Закона Чувашской Республики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бесперебойного, безопасного</w:t>
      </w:r>
      <w:proofErr w:type="gramEnd"/>
      <w:r>
        <w:t xml:space="preserve"> движения, недопущения разрушения автомобильных дорог, сохранности автомобильных дорог общего пользования местного значения и искусственных сооружений на них в период прохождения весеннего паводка 2022 года администрация Чепкас-Никольского сельского поселения Шемуршинского района Чувашской Республики постановляет:</w:t>
      </w:r>
    </w:p>
    <w:p w:rsidR="003A2848" w:rsidRDefault="003A2848" w:rsidP="003A2848">
      <w:pPr>
        <w:jc w:val="both"/>
      </w:pPr>
      <w:r>
        <w:t xml:space="preserve">           1. Ввести с 01 апреля  по 30 апреля 2022 года в период возникновения неблагоприятных </w:t>
      </w:r>
      <w:proofErr w:type="spellStart"/>
      <w:r>
        <w:t>природно</w:t>
      </w:r>
      <w:proofErr w:type="spellEnd"/>
      <w:r>
        <w:t xml:space="preserve">- климатических условий временное ограничение движения транспортных средств с полной массой 4 тонны на автомобильных дорогах общего пользования по улицам Полевая, Молодежная с.Чепкас-Никольское, Национальная, Речная, Победы, Терешковой </w:t>
      </w:r>
      <w:proofErr w:type="spellStart"/>
      <w:r>
        <w:t>д</w:t>
      </w:r>
      <w:proofErr w:type="gramStart"/>
      <w:r>
        <w:t>.Ч</w:t>
      </w:r>
      <w:proofErr w:type="gramEnd"/>
      <w:r>
        <w:t>епкас-Ильметево</w:t>
      </w:r>
      <w:proofErr w:type="spellEnd"/>
      <w:r>
        <w:t xml:space="preserve"> Шемуршинского района Чувашской Республики.</w:t>
      </w:r>
    </w:p>
    <w:p w:rsidR="003A2848" w:rsidRDefault="003A2848" w:rsidP="003A2848">
      <w:pPr>
        <w:jc w:val="both"/>
      </w:pPr>
      <w:r>
        <w:t>           2. Установить, что предусмотренное настоящим постановлением временное ограничение движения транспортных средств не распространяется:</w:t>
      </w:r>
    </w:p>
    <w:p w:rsidR="003A2848" w:rsidRDefault="003A2848" w:rsidP="003A2848">
      <w:pPr>
        <w:jc w:val="both"/>
      </w:pPr>
      <w:r>
        <w:t>           - на международные перевозки грузов;</w:t>
      </w:r>
    </w:p>
    <w:p w:rsidR="003A2848" w:rsidRDefault="003A2848" w:rsidP="003A2848">
      <w:pPr>
        <w:jc w:val="both"/>
      </w:pPr>
      <w:r>
        <w:t>            - на пассажирские перевозки автобусами, в том числе международные;</w:t>
      </w:r>
    </w:p>
    <w:p w:rsidR="003A2848" w:rsidRDefault="003A2848" w:rsidP="003A2848">
      <w:pPr>
        <w:jc w:val="both"/>
      </w:pPr>
      <w:r>
        <w:t xml:space="preserve">            </w:t>
      </w:r>
      <w:proofErr w:type="gramStart"/>
      <w:r>
        <w:t>-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3A2848" w:rsidRDefault="003A2848" w:rsidP="003A2848">
      <w:pPr>
        <w:jc w:val="both"/>
      </w:pPr>
      <w:r>
        <w:lastRenderedPageBreak/>
        <w:t>            - на перевозку грузов, необходимых для ликвидации последствий стихийных бедствий или иных чрезвычайных происшествий;</w:t>
      </w:r>
    </w:p>
    <w:p w:rsidR="003A2848" w:rsidRDefault="003A2848" w:rsidP="003A2848">
      <w:pPr>
        <w:jc w:val="both"/>
      </w:pPr>
      <w:r>
        <w:t>            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A2848" w:rsidRDefault="003A2848" w:rsidP="003A2848">
      <w:pPr>
        <w:jc w:val="both"/>
      </w:pPr>
      <w:r>
        <w:t>            - на транспортные средства федеральных органов исполнительной власти, в которых</w:t>
      </w:r>
    </w:p>
    <w:p w:rsidR="003A2848" w:rsidRDefault="003A2848" w:rsidP="003A2848">
      <w:pPr>
        <w:jc w:val="both"/>
      </w:pPr>
      <w:r>
        <w:t>федеральным законом предусмотрена военная служба.</w:t>
      </w:r>
    </w:p>
    <w:p w:rsidR="003A2848" w:rsidRDefault="003A2848" w:rsidP="003A2848">
      <w:pPr>
        <w:jc w:val="both"/>
      </w:pPr>
      <w:r>
        <w:t>   3. Разместить в средствах массовой информации и на сайте администрации Чепкас-Никольского сельского поселения сообщение о временном ограничении движения транспортных средств на автомобильных дорогах общего пользования местного значения, являющихся собственностью Чепкас-Никольского сельского поселения Шемуршинского района Чувашской Республики, в период возникновения неблагоприятных природно-климатических условий в 2021 году;</w:t>
      </w:r>
    </w:p>
    <w:p w:rsidR="003A2848" w:rsidRDefault="003A2848" w:rsidP="003A2848">
      <w:pPr>
        <w:jc w:val="both"/>
      </w:pPr>
      <w:r>
        <w:t>           - обеспечить установку и демонтаж временных дорожных знаков, ограничивающих допустимую нагрузку транспортного средства по полной массе и проезда по автомобильным дорогам общего пользования местного значения, являющихся собственностью Чепкас-Никольского сельского поселения .</w:t>
      </w:r>
    </w:p>
    <w:p w:rsidR="003A2848" w:rsidRDefault="003A2848" w:rsidP="003A2848">
      <w:pPr>
        <w:jc w:val="both"/>
      </w:pPr>
      <w:r>
        <w:t>           4. Рекомендовать отделению ГИБДД МО МВД РФ «</w:t>
      </w:r>
      <w:proofErr w:type="spellStart"/>
      <w:r>
        <w:t>Батыревский</w:t>
      </w:r>
      <w:proofErr w:type="spellEnd"/>
      <w:r>
        <w:t xml:space="preserve">» совместно с администрацией поселения осуществлять </w:t>
      </w:r>
      <w:proofErr w:type="gramStart"/>
      <w:r>
        <w:t>контроль за</w:t>
      </w:r>
      <w:proofErr w:type="gramEnd"/>
      <w:r>
        <w:t xml:space="preserve"> соблюдением режима движения по автомобильным дорогам общего пользования местного значения в период ограничения движения.</w:t>
      </w:r>
    </w:p>
    <w:p w:rsidR="003A2848" w:rsidRDefault="003A2848" w:rsidP="003A2848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возлагаю на себя.</w:t>
      </w:r>
    </w:p>
    <w:p w:rsidR="003A2848" w:rsidRDefault="003A2848" w:rsidP="003A2848">
      <w:pPr>
        <w:jc w:val="both"/>
      </w:pPr>
      <w:r>
        <w:t>6. Настоящее постановление вступает в силу со дня его подписания, за исключением пункта 1 настоящего постановления, вступающего в силу с 01 апреля 2022 года.</w:t>
      </w:r>
    </w:p>
    <w:p w:rsidR="003A2848" w:rsidRDefault="003A2848" w:rsidP="003A2848">
      <w:pPr>
        <w:jc w:val="both"/>
      </w:pPr>
      <w:r>
        <w:t>       </w:t>
      </w:r>
    </w:p>
    <w:p w:rsidR="003A2848" w:rsidRDefault="003A2848" w:rsidP="003A2848">
      <w:pPr>
        <w:jc w:val="both"/>
      </w:pPr>
      <w:r>
        <w:t> </w:t>
      </w:r>
    </w:p>
    <w:p w:rsidR="003A2848" w:rsidRDefault="003A2848" w:rsidP="003A2848">
      <w:pPr>
        <w:jc w:val="both"/>
      </w:pPr>
      <w:r>
        <w:t> </w:t>
      </w:r>
    </w:p>
    <w:p w:rsidR="003A2848" w:rsidRDefault="003A2848" w:rsidP="003A2848">
      <w:pPr>
        <w:jc w:val="both"/>
      </w:pPr>
      <w:r>
        <w:t> </w:t>
      </w:r>
    </w:p>
    <w:p w:rsidR="003A2848" w:rsidRDefault="003A2848" w:rsidP="003A2848">
      <w:pPr>
        <w:jc w:val="both"/>
      </w:pPr>
      <w:r>
        <w:t>Глава Чепкас-Никольского сельского поселения</w:t>
      </w:r>
    </w:p>
    <w:p w:rsidR="003A2848" w:rsidRDefault="003A2848" w:rsidP="003A2848">
      <w:pPr>
        <w:jc w:val="both"/>
      </w:pPr>
      <w:r>
        <w:t>Шемуршинского района Чувашской Республики                                            Л.Н. Петрова</w:t>
      </w:r>
    </w:p>
    <w:p w:rsidR="00F83DD7" w:rsidRDefault="00F83DD7" w:rsidP="003A2848">
      <w:pPr>
        <w:jc w:val="both"/>
      </w:pPr>
    </w:p>
    <w:p w:rsidR="00F83DD7" w:rsidRPr="00F83DD7" w:rsidRDefault="00F83DD7" w:rsidP="00F83DD7">
      <w:pPr>
        <w:jc w:val="center"/>
        <w:rPr>
          <w:b/>
        </w:rPr>
      </w:pPr>
      <w:r w:rsidRPr="00F83DD7">
        <w:rPr>
          <w:b/>
        </w:rPr>
        <w:t>Направлено в суд уголовное дело в отношении жителя Шемуршинского района, повторно управлявшего автомобилем в состоянии алкогольного опьянения</w:t>
      </w:r>
    </w:p>
    <w:p w:rsidR="00F83DD7" w:rsidRPr="00F83DD7" w:rsidRDefault="00F83DD7" w:rsidP="00F83DD7">
      <w:pPr>
        <w:jc w:val="both"/>
      </w:pPr>
    </w:p>
    <w:p w:rsidR="00F83DD7" w:rsidRPr="00F83DD7" w:rsidRDefault="00F83DD7" w:rsidP="00F83DD7">
      <w:pPr>
        <w:widowControl w:val="0"/>
        <w:autoSpaceDE w:val="0"/>
        <w:autoSpaceDN w:val="0"/>
        <w:adjustRightInd w:val="0"/>
        <w:ind w:firstLine="743"/>
        <w:jc w:val="both"/>
      </w:pPr>
      <w:r w:rsidRPr="00F83DD7">
        <w:t xml:space="preserve">Прокуратурой Шемуршинского района утвержден обвинительный акт по уголовному делу в отношении 36-летнего жителя Шемуршинского, обвиняемого в совершении преступления, предусмотренного </w:t>
      </w:r>
      <w:proofErr w:type="gramStart"/>
      <w:r w:rsidRPr="00F83DD7">
        <w:t>ч</w:t>
      </w:r>
      <w:proofErr w:type="gramEnd"/>
      <w:r w:rsidRPr="00F83DD7">
        <w:t>. 2 ст. 264.1 УК РФ (Управление автомобилем лицом, находящимся в состоянии опьянения, имеющим судимость за совершение преступления, предусмотренного ст. 264.1).</w:t>
      </w:r>
    </w:p>
    <w:p w:rsidR="00F83DD7" w:rsidRPr="00F83DD7" w:rsidRDefault="00F83DD7" w:rsidP="00F83DD7">
      <w:pPr>
        <w:ind w:firstLine="720"/>
        <w:jc w:val="both"/>
      </w:pPr>
      <w:r w:rsidRPr="00F83DD7">
        <w:t xml:space="preserve">Дознанием установлено, что подсудимый, будучи судимым по приговору </w:t>
      </w:r>
      <w:proofErr w:type="spellStart"/>
      <w:r w:rsidRPr="00F83DD7">
        <w:t>Батыревского</w:t>
      </w:r>
      <w:proofErr w:type="spellEnd"/>
      <w:r w:rsidRPr="00F83DD7">
        <w:t xml:space="preserve"> районного суда за управление автомобилем в состоянии алкогольного опьянения лицом, подвергнутым административному наказанию за вождение в состоянии опьянения, должных выводов для себя не сделал, на путь исправления не встал, и вновь 12 февраля 2022 </w:t>
      </w:r>
      <w:proofErr w:type="gramStart"/>
      <w:r w:rsidRPr="00F83DD7">
        <w:t>года</w:t>
      </w:r>
      <w:proofErr w:type="gramEnd"/>
      <w:r w:rsidRPr="00F83DD7">
        <w:t xml:space="preserve"> будучи в состоянии опьянения управлял автомобилем, пока не был задержан сотрудниками ГИБДД.</w:t>
      </w:r>
    </w:p>
    <w:p w:rsidR="00F83DD7" w:rsidRPr="00F83DD7" w:rsidRDefault="00F83DD7" w:rsidP="00F83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F83DD7">
        <w:rPr>
          <w:spacing w:val="3"/>
        </w:rPr>
        <w:t>В ходе изучения уголовного дела доказательства, собранные в ходе дознания, признаны достаточными.</w:t>
      </w:r>
    </w:p>
    <w:p w:rsidR="00F83DD7" w:rsidRPr="00F83DD7" w:rsidRDefault="00F83DD7" w:rsidP="00F83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F83DD7">
        <w:rPr>
          <w:spacing w:val="3"/>
        </w:rPr>
        <w:t xml:space="preserve">После утверждения обвинительного акта дело для рассмотрения по существу направлено в </w:t>
      </w:r>
      <w:proofErr w:type="spellStart"/>
      <w:r w:rsidRPr="00F83DD7">
        <w:rPr>
          <w:spacing w:val="3"/>
        </w:rPr>
        <w:t>Батыревский</w:t>
      </w:r>
      <w:proofErr w:type="spellEnd"/>
      <w:r w:rsidRPr="00F83DD7">
        <w:rPr>
          <w:spacing w:val="3"/>
        </w:rPr>
        <w:t xml:space="preserve"> районный суд.</w:t>
      </w:r>
    </w:p>
    <w:p w:rsidR="00F83DD7" w:rsidRPr="00F83DD7" w:rsidRDefault="00F83DD7" w:rsidP="00F83DD7">
      <w:pPr>
        <w:spacing w:line="240" w:lineRule="exact"/>
        <w:jc w:val="both"/>
        <w:rPr>
          <w:color w:val="000000"/>
        </w:rPr>
      </w:pPr>
    </w:p>
    <w:p w:rsidR="00F83DD7" w:rsidRPr="00F83DD7" w:rsidRDefault="00F83DD7" w:rsidP="00F83DD7">
      <w:pPr>
        <w:spacing w:line="240" w:lineRule="exact"/>
        <w:jc w:val="both"/>
        <w:rPr>
          <w:color w:val="000000"/>
        </w:rPr>
      </w:pPr>
      <w:r w:rsidRPr="00F83DD7">
        <w:rPr>
          <w:color w:val="000000"/>
        </w:rPr>
        <w:t>Прокурор района</w:t>
      </w:r>
    </w:p>
    <w:p w:rsidR="00F83DD7" w:rsidRPr="00F83DD7" w:rsidRDefault="00F83DD7" w:rsidP="00F83DD7">
      <w:pPr>
        <w:spacing w:line="240" w:lineRule="exact"/>
        <w:jc w:val="both"/>
        <w:rPr>
          <w:color w:val="000000"/>
        </w:rPr>
      </w:pPr>
    </w:p>
    <w:p w:rsidR="00F83DD7" w:rsidRPr="00F83DD7" w:rsidRDefault="00F83DD7" w:rsidP="00F83DD7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F83DD7">
        <w:rPr>
          <w:color w:val="000000"/>
        </w:rPr>
        <w:lastRenderedPageBreak/>
        <w:t>старший советник юстиции                                                              В.Г. Николаев</w:t>
      </w:r>
    </w:p>
    <w:p w:rsidR="003A2848" w:rsidRPr="00F83DD7" w:rsidRDefault="003A2848" w:rsidP="003A2848"/>
    <w:p w:rsidR="003A2848" w:rsidRDefault="003A2848" w:rsidP="003A2848"/>
    <w:p w:rsidR="003A2848" w:rsidRDefault="003A2848" w:rsidP="003A2848"/>
    <w:p w:rsidR="00B42D76" w:rsidRDefault="00B42D76" w:rsidP="00B42D76">
      <w:pPr>
        <w:jc w:val="center"/>
        <w:rPr>
          <w:b/>
        </w:rPr>
      </w:pPr>
      <w:r>
        <w:rPr>
          <w:b/>
        </w:rPr>
        <w:t xml:space="preserve">Удовлетворено административное исковое заявление прокурора </w:t>
      </w:r>
    </w:p>
    <w:p w:rsidR="00B42D76" w:rsidRDefault="00B42D76" w:rsidP="00B42D76">
      <w:pPr>
        <w:jc w:val="center"/>
        <w:rPr>
          <w:b/>
        </w:rPr>
      </w:pPr>
    </w:p>
    <w:p w:rsidR="00B42D76" w:rsidRPr="000E61C0" w:rsidRDefault="00B42D76" w:rsidP="00B42D76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>
        <w:t>Батыревским</w:t>
      </w:r>
      <w:proofErr w:type="spellEnd"/>
      <w:r>
        <w:t xml:space="preserve"> районным судом  удовлетворено  административное исковое заявление прокурора Шемуршинского района о прекращении </w:t>
      </w:r>
      <w:r w:rsidRPr="000E61C0">
        <w:t xml:space="preserve"> действие права </w:t>
      </w:r>
      <w:r>
        <w:t>36-летнего  жителя с</w:t>
      </w:r>
      <w:proofErr w:type="gramStart"/>
      <w:r>
        <w:t>.Ш</w:t>
      </w:r>
      <w:proofErr w:type="gramEnd"/>
      <w:r>
        <w:t>емурша</w:t>
      </w:r>
      <w:r w:rsidRPr="000E61C0">
        <w:rPr>
          <w:color w:val="000000"/>
        </w:rPr>
        <w:t xml:space="preserve"> </w:t>
      </w:r>
      <w:r w:rsidRPr="000E61C0">
        <w:t xml:space="preserve">на управление транспортными средствами в связи с </w:t>
      </w:r>
      <w:r w:rsidRPr="000E61C0">
        <w:rPr>
          <w:color w:val="767171"/>
        </w:rPr>
        <w:t>ухудшением его здоровья,</w:t>
      </w:r>
      <w:r w:rsidRPr="000E61C0">
        <w:t xml:space="preserve"> которое препятствует безопасному управлению транспортными средствами.</w:t>
      </w:r>
    </w:p>
    <w:p w:rsidR="00B42D76" w:rsidRDefault="00B42D76" w:rsidP="00B42D76">
      <w:pPr>
        <w:suppressAutoHyphens/>
        <w:ind w:firstLine="720"/>
        <w:jc w:val="both"/>
      </w:pPr>
      <w:r>
        <w:t>У</w:t>
      </w:r>
      <w:r w:rsidRPr="000E61C0">
        <w:t xml:space="preserve">становлено, что </w:t>
      </w:r>
      <w:r>
        <w:rPr>
          <w:color w:val="000000"/>
        </w:rPr>
        <w:t>сельчанин</w:t>
      </w:r>
      <w:r w:rsidRPr="000E61C0">
        <w:t xml:space="preserve"> имеет удостоверение с правом на управление транспортным средством категорий «В</w:t>
      </w:r>
      <w:r>
        <w:t>», при этом</w:t>
      </w:r>
      <w:r w:rsidRPr="00BA0E65">
        <w:t xml:space="preserve"> состоит на диспансерном наблюдении у врача-нарколога, </w:t>
      </w:r>
      <w:r>
        <w:t xml:space="preserve"> являясь потребителем наркотических средств,  за их незаконное  употребление привлекался к административной ответственности.</w:t>
      </w:r>
    </w:p>
    <w:p w:rsidR="00B42D76" w:rsidRDefault="00B42D76" w:rsidP="00B42D76">
      <w:pPr>
        <w:suppressAutoHyphens/>
        <w:ind w:firstLine="720"/>
        <w:jc w:val="both"/>
      </w:pPr>
      <w:r>
        <w:t xml:space="preserve">Наличие синдрома  </w:t>
      </w:r>
      <w:r w:rsidRPr="000E61C0">
        <w:t xml:space="preserve"> зависимости</w:t>
      </w:r>
      <w:r>
        <w:t xml:space="preserve"> и  постоянная форма потребления наркотических средств </w:t>
      </w:r>
      <w:r w:rsidRPr="000E61C0">
        <w:t>создает реальную угрозу возникновения дорожно-транспортных происшествий, причинения</w:t>
      </w:r>
      <w:r>
        <w:t xml:space="preserve"> ответчиком </w:t>
      </w:r>
      <w:r w:rsidRPr="000E61C0">
        <w:t xml:space="preserve"> вреда жизни и здоровью </w:t>
      </w:r>
      <w:r>
        <w:t xml:space="preserve">участников  дорожного движения. </w:t>
      </w:r>
    </w:p>
    <w:p w:rsidR="00B42D76" w:rsidRPr="00BA0E65" w:rsidRDefault="00B42D76" w:rsidP="00B42D76">
      <w:pPr>
        <w:suppressAutoHyphens/>
        <w:ind w:firstLine="720"/>
        <w:jc w:val="both"/>
      </w:pPr>
      <w:r>
        <w:t xml:space="preserve">С учетом приведенных прокурором доводов и  доказательств  суд прекратил  ответчику право </w:t>
      </w:r>
      <w:r w:rsidRPr="00BA0E65">
        <w:t>на управление транспортными средствами</w:t>
      </w:r>
      <w:r>
        <w:t xml:space="preserve">. </w:t>
      </w:r>
    </w:p>
    <w:p w:rsidR="00B42D76" w:rsidRDefault="00B42D76" w:rsidP="00B42D76">
      <w:pPr>
        <w:suppressAutoHyphens/>
        <w:ind w:firstLine="720"/>
        <w:jc w:val="both"/>
      </w:pPr>
    </w:p>
    <w:p w:rsidR="00B42D76" w:rsidRDefault="00B42D76" w:rsidP="00B42D76">
      <w:pPr>
        <w:jc w:val="center"/>
        <w:rPr>
          <w:b/>
        </w:rPr>
      </w:pPr>
    </w:p>
    <w:p w:rsidR="00B42D76" w:rsidRDefault="00B42D76" w:rsidP="00B42D76">
      <w:pPr>
        <w:jc w:val="center"/>
        <w:rPr>
          <w:b/>
        </w:rPr>
      </w:pPr>
    </w:p>
    <w:p w:rsidR="00B42D76" w:rsidRDefault="00B42D76" w:rsidP="00B42D76">
      <w:pPr>
        <w:jc w:val="center"/>
        <w:rPr>
          <w:b/>
        </w:rPr>
      </w:pPr>
    </w:p>
    <w:p w:rsidR="003A2848" w:rsidRDefault="003A2848" w:rsidP="003A2848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412671" w:rsidTr="00412671">
        <w:tc>
          <w:tcPr>
            <w:tcW w:w="6555" w:type="dxa"/>
            <w:hideMark/>
          </w:tcPr>
          <w:p w:rsidR="00412671" w:rsidRDefault="00412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12671" w:rsidRDefault="00412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126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412671" w:rsidRDefault="00412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412671" w:rsidRDefault="0041267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412671" w:rsidRDefault="00412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412671" w:rsidRDefault="004126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412671" w:rsidRDefault="0041267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412671" w:rsidRDefault="00412671"/>
    <w:sectPr w:rsidR="00412671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06"/>
    <w:rsid w:val="003A2848"/>
    <w:rsid w:val="003B510B"/>
    <w:rsid w:val="00412671"/>
    <w:rsid w:val="00481406"/>
    <w:rsid w:val="00493B5A"/>
    <w:rsid w:val="004E4C54"/>
    <w:rsid w:val="00664487"/>
    <w:rsid w:val="00752DD1"/>
    <w:rsid w:val="007A418B"/>
    <w:rsid w:val="008079CE"/>
    <w:rsid w:val="00843BA4"/>
    <w:rsid w:val="00A87236"/>
    <w:rsid w:val="00B42D76"/>
    <w:rsid w:val="00BD159D"/>
    <w:rsid w:val="00CE0699"/>
    <w:rsid w:val="00D44588"/>
    <w:rsid w:val="00E87580"/>
    <w:rsid w:val="00F57766"/>
    <w:rsid w:val="00F83DD7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40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3DD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5989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dcterms:created xsi:type="dcterms:W3CDTF">2022-04-28T07:26:00Z</dcterms:created>
  <dcterms:modified xsi:type="dcterms:W3CDTF">2022-07-01T15:23:00Z</dcterms:modified>
</cp:coreProperties>
</file>