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72" w:rsidRPr="00293CD8" w:rsidRDefault="001151BE" w:rsidP="00372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№6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заседания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72A72" w:rsidRDefault="00372A72" w:rsidP="00372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51BE">
        <w:rPr>
          <w:rFonts w:ascii="Times New Roman" w:hAnsi="Times New Roman" w:cs="Times New Roman"/>
          <w:sz w:val="24"/>
          <w:szCs w:val="24"/>
        </w:rPr>
        <w:t xml:space="preserve">                              15 июня</w:t>
      </w:r>
      <w:r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372A72" w:rsidRDefault="00372A72" w:rsidP="00372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Присутствуют: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    –  председатель Совета профилактики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F0953">
        <w:rPr>
          <w:rFonts w:ascii="Times New Roman" w:hAnsi="Times New Roman" w:cs="Times New Roman"/>
          <w:sz w:val="24"/>
          <w:szCs w:val="24"/>
        </w:rPr>
        <w:t xml:space="preserve">    Лепешкин Д.Н. – участковый уполномоченный полиции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Борзова О.Н.     – специалист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ведущий специалист-эксперт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Мандрюков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– депутат Собрания депутатов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Савельева С.В. - старшая вожатая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372A72" w:rsidRDefault="00372A72" w:rsidP="001E24DC">
      <w:pPr>
        <w:spacing w:after="0"/>
        <w:ind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Приглашенные:</w:t>
      </w:r>
      <w:r w:rsidR="006E020F" w:rsidRPr="006E020F">
        <w:rPr>
          <w:rFonts w:ascii="Times New Roman" w:hAnsi="Times New Roman" w:cs="Times New Roman"/>
          <w:sz w:val="24"/>
          <w:szCs w:val="24"/>
        </w:rPr>
        <w:t xml:space="preserve"> </w:t>
      </w:r>
      <w:r w:rsidR="001151BE">
        <w:rPr>
          <w:rFonts w:ascii="Times New Roman" w:hAnsi="Times New Roman" w:cs="Times New Roman"/>
          <w:sz w:val="24"/>
          <w:szCs w:val="24"/>
        </w:rPr>
        <w:t>Малеев А.В., Ларионов С.В.</w:t>
      </w:r>
      <w:r w:rsidR="001E2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24DC">
        <w:rPr>
          <w:rFonts w:ascii="Times New Roman" w:hAnsi="Times New Roman" w:cs="Times New Roman"/>
          <w:sz w:val="24"/>
          <w:szCs w:val="24"/>
        </w:rPr>
        <w:t>Чамеев</w:t>
      </w:r>
      <w:proofErr w:type="spellEnd"/>
      <w:r w:rsidR="001E24D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72A72" w:rsidRDefault="00372A72" w:rsidP="00372A72">
      <w:pPr>
        <w:spacing w:after="0"/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72" w:rsidRDefault="00372A72" w:rsidP="00372A72">
      <w:pPr>
        <w:spacing w:after="0"/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E020F" w:rsidRPr="001151BE" w:rsidRDefault="001151BE" w:rsidP="001151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Повторное рассмотрение материалов уголовного дела №12201970048000027 по ч.1 ст.119 УК РФ от 05.05.2022 г. </w:t>
      </w:r>
    </w:p>
    <w:p w:rsidR="00496DA0" w:rsidRDefault="001151BE" w:rsidP="007268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постановке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Чамеева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Н.А. на профилактический учет </w:t>
      </w:r>
      <w:r w:rsidR="007268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Старочукальского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поселения.</w:t>
      </w:r>
    </w:p>
    <w:p w:rsidR="001F0953" w:rsidRPr="001F0953" w:rsidRDefault="001151BE" w:rsidP="001F0953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rStyle w:val="a4"/>
          <w:bCs w:val="0"/>
          <w:color w:val="000000"/>
        </w:rPr>
      </w:pPr>
      <w:r w:rsidRPr="001151BE">
        <w:rPr>
          <w:b/>
          <w:color w:val="000000"/>
        </w:rPr>
        <w:t xml:space="preserve">Профилактическая беседа с лицами, </w:t>
      </w:r>
      <w:r>
        <w:rPr>
          <w:b/>
          <w:color w:val="000000"/>
        </w:rPr>
        <w:t xml:space="preserve">склонными к совершению преступлений. </w:t>
      </w:r>
    </w:p>
    <w:p w:rsidR="00372A72" w:rsidRPr="00496DA0" w:rsidRDefault="00372A72" w:rsidP="001F0953">
      <w:pPr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1F0953">
        <w:rPr>
          <w:rStyle w:val="a4"/>
          <w:rFonts w:ascii="Times New Roman" w:hAnsi="Times New Roman" w:cs="Times New Roman"/>
          <w:sz w:val="24"/>
          <w:szCs w:val="24"/>
        </w:rPr>
        <w:t xml:space="preserve">1. </w:t>
      </w:r>
      <w:r w:rsidR="001F0953" w:rsidRPr="001F09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Повторное рассмотрение материалов уголовного дела №12201970048000027 по ч.1 ст.119 УК РФ от 05.05.2022 г. </w:t>
      </w:r>
    </w:p>
    <w:p w:rsidR="00372A72" w:rsidRPr="0052249F" w:rsidRDefault="00372A72" w:rsidP="00372A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49F">
        <w:rPr>
          <w:rFonts w:ascii="Times New Roman" w:hAnsi="Times New Roman" w:cs="Times New Roman"/>
          <w:b/>
          <w:i/>
          <w:sz w:val="24"/>
          <w:szCs w:val="24"/>
        </w:rPr>
        <w:t>СЛУШАЛИ:</w:t>
      </w:r>
    </w:p>
    <w:p w:rsidR="00B53367" w:rsidRPr="00B53367" w:rsidRDefault="00B53367" w:rsidP="00B53367">
      <w:pPr>
        <w:spacing w:after="0"/>
        <w:ind w:firstLine="708"/>
        <w:jc w:val="both"/>
        <w:rPr>
          <w:rStyle w:val="a7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t xml:space="preserve"> </w:t>
      </w:r>
      <w:proofErr w:type="spellStart"/>
      <w:r w:rsidR="001F0953" w:rsidRPr="00B53367">
        <w:rPr>
          <w:rFonts w:ascii="Times New Roman" w:hAnsi="Times New Roman" w:cs="Times New Roman"/>
          <w:sz w:val="24"/>
          <w:szCs w:val="24"/>
        </w:rPr>
        <w:t>Чамееву</w:t>
      </w:r>
      <w:proofErr w:type="spellEnd"/>
      <w:r w:rsidR="001F0953" w:rsidRPr="00B53367">
        <w:rPr>
          <w:rFonts w:ascii="Times New Roman" w:hAnsi="Times New Roman" w:cs="Times New Roman"/>
          <w:sz w:val="24"/>
          <w:szCs w:val="24"/>
        </w:rPr>
        <w:t xml:space="preserve"> Т.А</w:t>
      </w:r>
      <w:r w:rsidR="0072680D" w:rsidRPr="00B53367">
        <w:rPr>
          <w:rFonts w:ascii="Times New Roman" w:hAnsi="Times New Roman" w:cs="Times New Roman"/>
          <w:sz w:val="24"/>
          <w:szCs w:val="24"/>
        </w:rPr>
        <w:t xml:space="preserve">. – </w:t>
      </w:r>
      <w:r w:rsidR="001F0953" w:rsidRPr="00B53367">
        <w:rPr>
          <w:rFonts w:ascii="Times New Roman" w:hAnsi="Times New Roman" w:cs="Times New Roman"/>
          <w:sz w:val="24"/>
          <w:szCs w:val="24"/>
        </w:rPr>
        <w:t xml:space="preserve">председателя Совета профилактики, Лепешкина Д.Н. – участкового уполномоченного полиции, провели повторную профилактическую беседу с гр. </w:t>
      </w:r>
      <w:proofErr w:type="spellStart"/>
      <w:r w:rsidR="001F0953" w:rsidRPr="00B53367">
        <w:rPr>
          <w:rFonts w:ascii="Times New Roman" w:hAnsi="Times New Roman" w:cs="Times New Roman"/>
          <w:sz w:val="24"/>
          <w:szCs w:val="24"/>
        </w:rPr>
        <w:t>Чамеевым</w:t>
      </w:r>
      <w:proofErr w:type="spellEnd"/>
      <w:r w:rsidR="001F0953" w:rsidRPr="00B53367">
        <w:rPr>
          <w:rFonts w:ascii="Times New Roman" w:hAnsi="Times New Roman" w:cs="Times New Roman"/>
          <w:sz w:val="24"/>
          <w:szCs w:val="24"/>
        </w:rPr>
        <w:t xml:space="preserve"> Н.А., </w:t>
      </w:r>
      <w:r w:rsidR="00F30196" w:rsidRPr="00B53367">
        <w:rPr>
          <w:rFonts w:ascii="Times New Roman" w:hAnsi="Times New Roman" w:cs="Times New Roman"/>
          <w:sz w:val="24"/>
          <w:szCs w:val="24"/>
        </w:rPr>
        <w:t>осужденным</w:t>
      </w:r>
      <w:r w:rsidR="001F0953" w:rsidRPr="00B53367">
        <w:rPr>
          <w:rFonts w:ascii="Times New Roman" w:hAnsi="Times New Roman" w:cs="Times New Roman"/>
          <w:sz w:val="24"/>
          <w:szCs w:val="24"/>
        </w:rPr>
        <w:t xml:space="preserve"> к уголовному наказанию, не связанному с </w:t>
      </w:r>
      <w:r w:rsidR="0072680D" w:rsidRPr="00B53367">
        <w:rPr>
          <w:rFonts w:ascii="Times New Roman" w:hAnsi="Times New Roman" w:cs="Times New Roman"/>
          <w:sz w:val="24"/>
          <w:szCs w:val="24"/>
        </w:rPr>
        <w:t xml:space="preserve">лишением свободы. </w:t>
      </w:r>
      <w:r w:rsidRPr="00B53367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Разъяснены правовые последствия правонарушений и преступлений.</w:t>
      </w:r>
    </w:p>
    <w:p w:rsidR="00B53367" w:rsidRDefault="00B53367" w:rsidP="006853A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</w:rPr>
      </w:pPr>
    </w:p>
    <w:p w:rsidR="006853A0" w:rsidRDefault="006853A0" w:rsidP="006853A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 w:rsidRPr="006853A0">
        <w:rPr>
          <w:b/>
          <w:i/>
        </w:rPr>
        <w:t>ВЫСТУПИЛИ:</w:t>
      </w:r>
      <w:r>
        <w:rPr>
          <w:b/>
          <w:i/>
        </w:rPr>
        <w:t xml:space="preserve"> </w:t>
      </w:r>
    </w:p>
    <w:p w:rsidR="00AF4441" w:rsidRPr="0072680D" w:rsidRDefault="0072680D" w:rsidP="0072680D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spellStart"/>
      <w:r>
        <w:t>Чамеев</w:t>
      </w:r>
      <w:proofErr w:type="spellEnd"/>
      <w:r>
        <w:t xml:space="preserve"> Н.А.</w:t>
      </w:r>
      <w:r w:rsidRPr="005F529B">
        <w:t xml:space="preserve"> согласил</w:t>
      </w:r>
      <w:r>
        <w:t>ся</w:t>
      </w:r>
      <w:r w:rsidRPr="005F529B">
        <w:t xml:space="preserve"> с доводами Совета профилактики и обещал</w:t>
      </w:r>
      <w:r>
        <w:t xml:space="preserve"> впредь </w:t>
      </w:r>
      <w:r w:rsidRPr="005F529B">
        <w:t>не допускать каких-либо правонарушений</w:t>
      </w:r>
    </w:p>
    <w:p w:rsidR="0072680D" w:rsidRDefault="0072680D" w:rsidP="00372A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2A72" w:rsidRDefault="00372A72" w:rsidP="00372A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7652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72680D" w:rsidRPr="00302D29" w:rsidRDefault="0072680D" w:rsidP="0072680D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5F529B">
        <w:rPr>
          <w:rFonts w:ascii="Times New Roman" w:hAnsi="Times New Roman" w:cs="Times New Roman"/>
          <w:sz w:val="24"/>
          <w:szCs w:val="24"/>
        </w:rPr>
        <w:t>Предупредить</w:t>
      </w:r>
      <w:r w:rsidR="00F301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196"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 w:rsidR="00F30196">
        <w:rPr>
          <w:rFonts w:ascii="Times New Roman" w:hAnsi="Times New Roman" w:cs="Times New Roman"/>
          <w:sz w:val="24"/>
          <w:szCs w:val="24"/>
        </w:rPr>
        <w:t xml:space="preserve"> Николая Алексеевича</w:t>
      </w:r>
      <w:r w:rsidRPr="005F5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недопустимости правонарушений. </w:t>
      </w:r>
    </w:p>
    <w:p w:rsidR="003C5AC8" w:rsidRPr="001D7909" w:rsidRDefault="003C5AC8" w:rsidP="001D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A72" w:rsidRPr="00BF5599" w:rsidRDefault="003C5AC8" w:rsidP="00BF559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AC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268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постановке </w:t>
      </w:r>
      <w:proofErr w:type="spellStart"/>
      <w:r w:rsidR="0072680D">
        <w:rPr>
          <w:rFonts w:ascii="Times New Roman" w:hAnsi="Times New Roman" w:cs="Times New Roman"/>
          <w:b/>
          <w:color w:val="000000"/>
          <w:sz w:val="24"/>
          <w:szCs w:val="24"/>
        </w:rPr>
        <w:t>Чамеева</w:t>
      </w:r>
      <w:proofErr w:type="spellEnd"/>
      <w:r w:rsidR="007268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Н.А. на профилактический учет администрации </w:t>
      </w:r>
      <w:proofErr w:type="spellStart"/>
      <w:r w:rsidR="0072680D">
        <w:rPr>
          <w:rFonts w:ascii="Times New Roman" w:hAnsi="Times New Roman" w:cs="Times New Roman"/>
          <w:b/>
          <w:color w:val="000000"/>
          <w:sz w:val="24"/>
          <w:szCs w:val="24"/>
        </w:rPr>
        <w:t>Старочукальского</w:t>
      </w:r>
      <w:proofErr w:type="spellEnd"/>
      <w:r w:rsidR="007268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поселения.</w:t>
      </w:r>
    </w:p>
    <w:p w:rsidR="00372A72" w:rsidRDefault="003C5AC8" w:rsidP="003C5A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5AC8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СЛУШАЛИ:</w:t>
      </w:r>
    </w:p>
    <w:p w:rsidR="001D7909" w:rsidRPr="001D7909" w:rsidRDefault="0072680D" w:rsidP="001D790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909">
        <w:rPr>
          <w:rFonts w:ascii="Times New Roman" w:hAnsi="Times New Roman" w:cs="Times New Roman"/>
          <w:sz w:val="24"/>
          <w:szCs w:val="24"/>
        </w:rPr>
        <w:t>Чамееву</w:t>
      </w:r>
      <w:proofErr w:type="spellEnd"/>
      <w:r w:rsidRPr="001D7909">
        <w:rPr>
          <w:rFonts w:ascii="Times New Roman" w:hAnsi="Times New Roman" w:cs="Times New Roman"/>
          <w:sz w:val="24"/>
          <w:szCs w:val="24"/>
        </w:rPr>
        <w:t xml:space="preserve"> Т.А. – председателя Совета профилактики. </w:t>
      </w:r>
      <w:r w:rsidR="003F2825" w:rsidRPr="001D7909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1D7909" w:rsidRPr="001D7909">
        <w:rPr>
          <w:rFonts w:ascii="Times New Roman" w:hAnsi="Times New Roman" w:cs="Times New Roman"/>
          <w:sz w:val="24"/>
          <w:szCs w:val="24"/>
        </w:rPr>
        <w:t>с возбуждением</w:t>
      </w:r>
      <w:r w:rsidR="00F04BAF" w:rsidRPr="001D7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A0" w:rsidRDefault="001D7909" w:rsidP="001D7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909">
        <w:rPr>
          <w:rFonts w:ascii="Times New Roman" w:hAnsi="Times New Roman" w:cs="Times New Roman"/>
          <w:sz w:val="24"/>
          <w:szCs w:val="24"/>
        </w:rPr>
        <w:t xml:space="preserve">уголовного дела </w:t>
      </w:r>
      <w:r w:rsidRPr="001D7909">
        <w:rPr>
          <w:rFonts w:ascii="Times New Roman" w:hAnsi="Times New Roman" w:cs="Times New Roman"/>
          <w:color w:val="000000"/>
          <w:sz w:val="24"/>
          <w:szCs w:val="24"/>
        </w:rPr>
        <w:t>№12201970048000027 по ч.1 ст.119 УК РФ от 05.05.2022 г.</w:t>
      </w:r>
      <w:r w:rsidRPr="001D7909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гр. </w:t>
      </w:r>
      <w:proofErr w:type="spellStart"/>
      <w:r w:rsidRPr="001D7909">
        <w:rPr>
          <w:rFonts w:ascii="Times New Roman" w:hAnsi="Times New Roman" w:cs="Times New Roman"/>
          <w:color w:val="000000"/>
          <w:sz w:val="24"/>
          <w:szCs w:val="24"/>
        </w:rPr>
        <w:t>Чамеева</w:t>
      </w:r>
      <w:proofErr w:type="spellEnd"/>
      <w:r w:rsidRPr="001D7909">
        <w:rPr>
          <w:rFonts w:ascii="Times New Roman" w:hAnsi="Times New Roman" w:cs="Times New Roman"/>
          <w:color w:val="000000"/>
          <w:sz w:val="24"/>
          <w:szCs w:val="24"/>
        </w:rPr>
        <w:t xml:space="preserve"> Н.А. </w:t>
      </w:r>
      <w:r w:rsidRPr="001D7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825" w:rsidRPr="001D7909">
        <w:rPr>
          <w:rFonts w:ascii="Times New Roman" w:hAnsi="Times New Roman" w:cs="Times New Roman"/>
          <w:sz w:val="24"/>
          <w:szCs w:val="24"/>
        </w:rPr>
        <w:t xml:space="preserve">выступила с вопросом </w:t>
      </w:r>
      <w:r>
        <w:rPr>
          <w:rFonts w:ascii="Times New Roman" w:hAnsi="Times New Roman" w:cs="Times New Roman"/>
          <w:sz w:val="24"/>
          <w:szCs w:val="24"/>
        </w:rPr>
        <w:t xml:space="preserve">о его постановке на профилактический учет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D7909" w:rsidRDefault="001D7909" w:rsidP="006853A0">
      <w:pPr>
        <w:spacing w:after="0"/>
        <w:ind w:left="120" w:firstLine="588"/>
        <w:rPr>
          <w:rFonts w:ascii="Times New Roman" w:hAnsi="Times New Roman" w:cs="Times New Roman"/>
          <w:b/>
          <w:i/>
          <w:sz w:val="24"/>
          <w:szCs w:val="24"/>
        </w:rPr>
      </w:pPr>
    </w:p>
    <w:p w:rsidR="006853A0" w:rsidRPr="00CF649E" w:rsidRDefault="006853A0" w:rsidP="006853A0">
      <w:pPr>
        <w:spacing w:after="0"/>
        <w:ind w:left="120" w:firstLine="588"/>
        <w:rPr>
          <w:rFonts w:ascii="Times New Roman" w:hAnsi="Times New Roman" w:cs="Times New Roman"/>
          <w:b/>
          <w:i/>
          <w:sz w:val="24"/>
          <w:szCs w:val="24"/>
        </w:rPr>
      </w:pPr>
      <w:r w:rsidRPr="00CF649E">
        <w:rPr>
          <w:rFonts w:ascii="Times New Roman" w:hAnsi="Times New Roman" w:cs="Times New Roman"/>
          <w:b/>
          <w:i/>
          <w:sz w:val="24"/>
          <w:szCs w:val="24"/>
        </w:rPr>
        <w:t xml:space="preserve">РЕШИЛИ: </w:t>
      </w:r>
    </w:p>
    <w:p w:rsidR="006853A0" w:rsidRPr="00302D29" w:rsidRDefault="003F2825" w:rsidP="003F2825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Советом профилактики принято решение взять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на профилактический учет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C5AC8" w:rsidRPr="003C5AC8" w:rsidRDefault="003C5AC8" w:rsidP="00E776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5AC8" w:rsidRPr="0072680D" w:rsidRDefault="0072680D" w:rsidP="0072680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80D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2680D">
        <w:rPr>
          <w:rFonts w:ascii="Times New Roman" w:hAnsi="Times New Roman" w:cs="Times New Roman"/>
          <w:b/>
          <w:color w:val="000000"/>
          <w:sz w:val="24"/>
          <w:szCs w:val="24"/>
        </w:rPr>
        <w:t>Профилактическая беседа с лицами, склонными к совершению преступлений.</w:t>
      </w:r>
      <w:r w:rsidR="003C5AC8" w:rsidRPr="007268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853A0" w:rsidRDefault="003C5AC8" w:rsidP="006853A0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C5AC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СЛУШАЛИ:</w:t>
      </w:r>
    </w:p>
    <w:p w:rsidR="00E77652" w:rsidRPr="00B53367" w:rsidRDefault="00E77652" w:rsidP="00B533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367">
        <w:rPr>
          <w:rFonts w:ascii="Times New Roman" w:hAnsi="Times New Roman" w:cs="Times New Roman"/>
          <w:sz w:val="24"/>
          <w:szCs w:val="24"/>
        </w:rPr>
        <w:t>Чамееву</w:t>
      </w:r>
      <w:proofErr w:type="spellEnd"/>
      <w:r w:rsidRPr="00B53367">
        <w:rPr>
          <w:rFonts w:ascii="Times New Roman" w:hAnsi="Times New Roman" w:cs="Times New Roman"/>
          <w:sz w:val="24"/>
          <w:szCs w:val="24"/>
        </w:rPr>
        <w:t xml:space="preserve"> Т.А. председателя Совета профилактики, Лепешкина Д.Н. – участкового уполномоченного полиции, провели профилактическую беседу с гр. </w:t>
      </w:r>
      <w:proofErr w:type="spellStart"/>
      <w:r w:rsidRPr="00B53367">
        <w:rPr>
          <w:rFonts w:ascii="Times New Roman" w:hAnsi="Times New Roman" w:cs="Times New Roman"/>
          <w:sz w:val="24"/>
          <w:szCs w:val="24"/>
        </w:rPr>
        <w:t>Чамеевым</w:t>
      </w:r>
      <w:proofErr w:type="spellEnd"/>
      <w:r w:rsidRPr="00B53367">
        <w:rPr>
          <w:rFonts w:ascii="Times New Roman" w:hAnsi="Times New Roman" w:cs="Times New Roman"/>
          <w:sz w:val="24"/>
          <w:szCs w:val="24"/>
        </w:rPr>
        <w:t xml:space="preserve"> Н.А., </w:t>
      </w:r>
      <w:r w:rsidR="00F30196" w:rsidRPr="00B53367">
        <w:rPr>
          <w:rFonts w:ascii="Times New Roman" w:hAnsi="Times New Roman" w:cs="Times New Roman"/>
          <w:sz w:val="24"/>
          <w:szCs w:val="24"/>
        </w:rPr>
        <w:t>Ларионовым С.В., Малеевым А.В</w:t>
      </w:r>
      <w:r w:rsidR="00F30196" w:rsidRPr="00B5336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0196" w:rsidRPr="00B53367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В х</w:t>
      </w:r>
      <w:r w:rsidR="00B53367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оде беседы было разъяснено о </w:t>
      </w:r>
      <w:r w:rsidR="00F30196" w:rsidRPr="00B53367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вред</w:t>
      </w:r>
      <w:r w:rsidR="00B53367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 w:rsidR="00F30196" w:rsidRPr="00B53367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 алкоголя</w:t>
      </w:r>
      <w:r w:rsidR="00B53367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>, а именно о том, что вред алкоголя</w:t>
      </w:r>
      <w:r w:rsidR="00F30196" w:rsidRPr="00B53367">
        <w:rPr>
          <w:rStyle w:val="a7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проявляется не только для самого человека, но и для окружающих. Алкоголь вызывает у человека приступы агрессии, делает его неспособным контролировать свои поступки, склонным к насилию и даже убийству.</w:t>
      </w:r>
      <w:r w:rsidR="00F30196" w:rsidRPr="00B5336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3367" w:rsidRPr="00B53367">
        <w:rPr>
          <w:rFonts w:ascii="Times New Roman" w:hAnsi="Times New Roman" w:cs="Times New Roman"/>
          <w:sz w:val="24"/>
          <w:szCs w:val="24"/>
        </w:rPr>
        <w:t>Р</w:t>
      </w:r>
      <w:r w:rsidRPr="00B53367">
        <w:rPr>
          <w:rFonts w:ascii="Times New Roman" w:hAnsi="Times New Roman" w:cs="Times New Roman"/>
          <w:sz w:val="24"/>
          <w:szCs w:val="24"/>
        </w:rPr>
        <w:t>азъяснили о правилах поведения и привлечен</w:t>
      </w:r>
      <w:r w:rsidR="006853A0" w:rsidRPr="00B53367">
        <w:rPr>
          <w:rFonts w:ascii="Times New Roman" w:hAnsi="Times New Roman" w:cs="Times New Roman"/>
          <w:sz w:val="24"/>
          <w:szCs w:val="24"/>
        </w:rPr>
        <w:t xml:space="preserve">ия к уголовной ответственности </w:t>
      </w:r>
      <w:r w:rsidRPr="00B53367">
        <w:rPr>
          <w:rFonts w:ascii="Times New Roman" w:hAnsi="Times New Roman" w:cs="Times New Roman"/>
          <w:sz w:val="24"/>
          <w:szCs w:val="24"/>
        </w:rPr>
        <w:t>в случае повторных правонарушений.</w:t>
      </w:r>
    </w:p>
    <w:p w:rsidR="006853A0" w:rsidRDefault="006853A0" w:rsidP="006853A0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CF649E">
        <w:rPr>
          <w:rFonts w:ascii="Times New Roman" w:hAnsi="Times New Roman" w:cs="Times New Roman"/>
          <w:b/>
          <w:i/>
          <w:sz w:val="24"/>
          <w:szCs w:val="24"/>
        </w:rPr>
        <w:t>ВЫСТУПИЛИ:</w:t>
      </w:r>
      <w:r w:rsidRPr="00CF6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A0" w:rsidRPr="00CF649E" w:rsidRDefault="006853A0" w:rsidP="00B53367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Чамеев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B53367">
        <w:rPr>
          <w:rFonts w:ascii="Times New Roman" w:hAnsi="Times New Roman" w:cs="Times New Roman"/>
          <w:sz w:val="24"/>
          <w:szCs w:val="24"/>
        </w:rPr>
        <w:t>, Ларионов С.В., Малеев А.В.</w:t>
      </w:r>
      <w:r w:rsidRPr="005F529B">
        <w:rPr>
          <w:rFonts w:ascii="Times New Roman" w:hAnsi="Times New Roman" w:cs="Times New Roman"/>
          <w:sz w:val="24"/>
          <w:szCs w:val="24"/>
        </w:rPr>
        <w:t xml:space="preserve"> согласил</w:t>
      </w:r>
      <w:r w:rsidR="00B53367">
        <w:rPr>
          <w:rFonts w:ascii="Times New Roman" w:hAnsi="Times New Roman" w:cs="Times New Roman"/>
          <w:sz w:val="24"/>
          <w:szCs w:val="24"/>
        </w:rPr>
        <w:t>ись</w:t>
      </w:r>
      <w:r w:rsidRPr="005F529B">
        <w:rPr>
          <w:rFonts w:ascii="Times New Roman" w:hAnsi="Times New Roman" w:cs="Times New Roman"/>
          <w:sz w:val="24"/>
          <w:szCs w:val="24"/>
        </w:rPr>
        <w:t xml:space="preserve"> с доводами Совета профилактики и обещал</w:t>
      </w:r>
      <w:r>
        <w:rPr>
          <w:rFonts w:ascii="Times New Roman" w:hAnsi="Times New Roman" w:cs="Times New Roman"/>
          <w:sz w:val="24"/>
          <w:szCs w:val="24"/>
        </w:rPr>
        <w:t xml:space="preserve"> впредь </w:t>
      </w:r>
      <w:r w:rsidRPr="005F529B">
        <w:rPr>
          <w:rFonts w:ascii="Times New Roman" w:hAnsi="Times New Roman" w:cs="Times New Roman"/>
          <w:sz w:val="24"/>
          <w:szCs w:val="24"/>
        </w:rPr>
        <w:t>не допускать каких-либо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3A0" w:rsidRDefault="006853A0" w:rsidP="006853A0">
      <w:pPr>
        <w:spacing w:after="0"/>
        <w:ind w:left="120" w:firstLine="588"/>
        <w:rPr>
          <w:rFonts w:ascii="Times New Roman" w:hAnsi="Times New Roman" w:cs="Times New Roman"/>
          <w:b/>
          <w:i/>
          <w:sz w:val="24"/>
          <w:szCs w:val="24"/>
        </w:rPr>
      </w:pPr>
    </w:p>
    <w:p w:rsidR="006853A0" w:rsidRPr="00CF649E" w:rsidRDefault="006853A0" w:rsidP="006853A0">
      <w:pPr>
        <w:spacing w:after="0"/>
        <w:ind w:left="120" w:firstLine="588"/>
        <w:rPr>
          <w:rFonts w:ascii="Times New Roman" w:hAnsi="Times New Roman" w:cs="Times New Roman"/>
          <w:b/>
          <w:i/>
          <w:sz w:val="24"/>
          <w:szCs w:val="24"/>
        </w:rPr>
      </w:pPr>
      <w:r w:rsidRPr="00CF649E">
        <w:rPr>
          <w:rFonts w:ascii="Times New Roman" w:hAnsi="Times New Roman" w:cs="Times New Roman"/>
          <w:b/>
          <w:i/>
          <w:sz w:val="24"/>
          <w:szCs w:val="24"/>
        </w:rPr>
        <w:t xml:space="preserve">РЕШИЛИ: </w:t>
      </w:r>
    </w:p>
    <w:p w:rsidR="006853A0" w:rsidRPr="00302D29" w:rsidRDefault="0072680D" w:rsidP="00F3019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дальнейшего предупреждения и пресечения аналогичных преступлений на заседании Совета профилактики </w:t>
      </w:r>
      <w:r w:rsidR="00F30196">
        <w:rPr>
          <w:rFonts w:ascii="Times New Roman" w:hAnsi="Times New Roman" w:cs="Times New Roman"/>
          <w:sz w:val="24"/>
          <w:szCs w:val="24"/>
        </w:rPr>
        <w:t>принято решение об усилении профилактической работы Совета профилактики, направленной на профилактику правонарушений, преступлений среди населения, среди лиц, незанятых общественно-полезным трудом, а также злоупотребляющих спиртными напитками, периодически проводить с ними разъяснительные беседы, лекции по повышению правого сознания.</w:t>
      </w:r>
    </w:p>
    <w:p w:rsidR="006E020F" w:rsidRDefault="006E020F" w:rsidP="00372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20F" w:rsidRDefault="006E020F" w:rsidP="00372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A72" w:rsidRPr="00C3069E" w:rsidRDefault="00372A72" w:rsidP="00372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69E">
        <w:rPr>
          <w:rFonts w:ascii="Times New Roman" w:eastAsia="Times New Roman" w:hAnsi="Times New Roman" w:cs="Times New Roman"/>
          <w:sz w:val="24"/>
          <w:szCs w:val="24"/>
        </w:rPr>
        <w:t>Члены Совета по профилактике:</w:t>
      </w:r>
    </w:p>
    <w:p w:rsidR="00372A72" w:rsidRPr="000A1F73" w:rsidRDefault="00372A72" w:rsidP="00372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73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>А.Чамеева</w:t>
      </w:r>
      <w:proofErr w:type="spellEnd"/>
    </w:p>
    <w:p w:rsidR="00372A72" w:rsidRPr="000A1F73" w:rsidRDefault="00372A72" w:rsidP="00372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C306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C306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72A72" w:rsidRDefault="00372A72" w:rsidP="00372A72">
      <w:proofErr w:type="gramStart"/>
      <w:r w:rsidRPr="000A1F73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306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О.Н.Борзова</w:t>
      </w:r>
      <w:proofErr w:type="spellEnd"/>
    </w:p>
    <w:p w:rsidR="00CE7D48" w:rsidRDefault="00CE7D48"/>
    <w:sectPr w:rsidR="00CE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93C"/>
    <w:multiLevelType w:val="hybridMultilevel"/>
    <w:tmpl w:val="0DC214A6"/>
    <w:lvl w:ilvl="0" w:tplc="FA3428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27220"/>
    <w:multiLevelType w:val="hybridMultilevel"/>
    <w:tmpl w:val="04AC9FAA"/>
    <w:lvl w:ilvl="0" w:tplc="84B0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49E"/>
    <w:multiLevelType w:val="hybridMultilevel"/>
    <w:tmpl w:val="04AC9FAA"/>
    <w:lvl w:ilvl="0" w:tplc="84B0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162F"/>
    <w:multiLevelType w:val="hybridMultilevel"/>
    <w:tmpl w:val="623C3490"/>
    <w:lvl w:ilvl="0" w:tplc="82D6B8D6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9A878B2"/>
    <w:multiLevelType w:val="multilevel"/>
    <w:tmpl w:val="0CF4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272AC"/>
    <w:multiLevelType w:val="hybridMultilevel"/>
    <w:tmpl w:val="04AC9FAA"/>
    <w:lvl w:ilvl="0" w:tplc="84B0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A2336"/>
    <w:multiLevelType w:val="hybridMultilevel"/>
    <w:tmpl w:val="1A42D9A8"/>
    <w:lvl w:ilvl="0" w:tplc="8682BF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A511A9"/>
    <w:multiLevelType w:val="hybridMultilevel"/>
    <w:tmpl w:val="FCEA2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A5"/>
    <w:rsid w:val="000A63E0"/>
    <w:rsid w:val="001151BE"/>
    <w:rsid w:val="001D7909"/>
    <w:rsid w:val="001E24DC"/>
    <w:rsid w:val="001F0953"/>
    <w:rsid w:val="00372A72"/>
    <w:rsid w:val="003C5AC8"/>
    <w:rsid w:val="003D76FB"/>
    <w:rsid w:val="003F2825"/>
    <w:rsid w:val="004566E4"/>
    <w:rsid w:val="00496DA0"/>
    <w:rsid w:val="00524A30"/>
    <w:rsid w:val="00552F39"/>
    <w:rsid w:val="005A1327"/>
    <w:rsid w:val="005A3001"/>
    <w:rsid w:val="006853A0"/>
    <w:rsid w:val="006E020F"/>
    <w:rsid w:val="006F73A5"/>
    <w:rsid w:val="007230ED"/>
    <w:rsid w:val="0072680D"/>
    <w:rsid w:val="00770CDF"/>
    <w:rsid w:val="008E44A9"/>
    <w:rsid w:val="00A12B88"/>
    <w:rsid w:val="00AC46FC"/>
    <w:rsid w:val="00AF4441"/>
    <w:rsid w:val="00B53367"/>
    <w:rsid w:val="00B8750A"/>
    <w:rsid w:val="00BF5599"/>
    <w:rsid w:val="00CE7D48"/>
    <w:rsid w:val="00E77652"/>
    <w:rsid w:val="00F04BAF"/>
    <w:rsid w:val="00F3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93CE"/>
  <w15:chartTrackingRefBased/>
  <w15:docId w15:val="{36F5386C-574A-4422-82EA-2F3107F1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7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A72"/>
    <w:pPr>
      <w:ind w:left="720"/>
      <w:contextualSpacing/>
    </w:pPr>
  </w:style>
  <w:style w:type="character" w:styleId="a4">
    <w:name w:val="Strong"/>
    <w:basedOn w:val="a0"/>
    <w:uiPriority w:val="22"/>
    <w:qFormat/>
    <w:rsid w:val="00372A72"/>
    <w:rPr>
      <w:b/>
      <w:bCs/>
    </w:rPr>
  </w:style>
  <w:style w:type="paragraph" w:styleId="a5">
    <w:name w:val="No Spacing"/>
    <w:basedOn w:val="a"/>
    <w:uiPriority w:val="1"/>
    <w:qFormat/>
    <w:rsid w:val="003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372A72"/>
  </w:style>
  <w:style w:type="paragraph" w:styleId="a6">
    <w:name w:val="Normal (Web)"/>
    <w:basedOn w:val="a"/>
    <w:uiPriority w:val="99"/>
    <w:unhideWhenUsed/>
    <w:rsid w:val="0045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BF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Intense Emphasis"/>
    <w:basedOn w:val="a0"/>
    <w:uiPriority w:val="21"/>
    <w:qFormat/>
    <w:rsid w:val="00F30196"/>
    <w:rPr>
      <w:i/>
      <w:iCs/>
      <w:color w:val="5B9BD5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0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B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</cp:revision>
  <cp:lastPrinted>2022-06-15T07:12:00Z</cp:lastPrinted>
  <dcterms:created xsi:type="dcterms:W3CDTF">2022-05-12T05:57:00Z</dcterms:created>
  <dcterms:modified xsi:type="dcterms:W3CDTF">2022-06-15T07:14:00Z</dcterms:modified>
</cp:coreProperties>
</file>