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rPr>
          <w:sz w:val="28"/>
          <w:szCs w:val="28"/>
        </w:rPr>
      </w:pPr>
      <w:r w:rsidRPr="009767C9">
        <w:rPr>
          <w:sz w:val="28"/>
          <w:szCs w:val="28"/>
        </w:rPr>
        <w:t xml:space="preserve">Прокуратура Чувашской Республики 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146856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С</w:t>
      </w:r>
      <w:r w:rsidR="009C07DB" w:rsidRPr="009767C9">
        <w:rPr>
          <w:rFonts w:ascii="Times New Roman" w:hAnsi="Times New Roman"/>
          <w:spacing w:val="0"/>
          <w:szCs w:val="28"/>
        </w:rPr>
        <w:t>тарше</w:t>
      </w:r>
      <w:r w:rsidRPr="009767C9">
        <w:rPr>
          <w:rFonts w:ascii="Times New Roman" w:hAnsi="Times New Roman"/>
          <w:spacing w:val="0"/>
          <w:szCs w:val="28"/>
        </w:rPr>
        <w:t>му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помощник</w:t>
      </w:r>
      <w:r w:rsidRPr="009767C9">
        <w:rPr>
          <w:rFonts w:ascii="Times New Roman" w:hAnsi="Times New Roman"/>
          <w:spacing w:val="0"/>
          <w:szCs w:val="28"/>
        </w:rPr>
        <w:t>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прокурора</w:t>
      </w:r>
    </w:p>
    <w:p w:rsidR="009C07DB" w:rsidRPr="009767C9" w:rsidRDefault="009C07DB" w:rsidP="009C07DB">
      <w:pPr>
        <w:spacing w:line="240" w:lineRule="exact"/>
        <w:ind w:left="4820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Чувашской Республики по взаимодействию со средствами массовой информации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  <w:r w:rsidRPr="009767C9">
        <w:rPr>
          <w:sz w:val="28"/>
          <w:szCs w:val="28"/>
        </w:rPr>
        <w:t xml:space="preserve">старшему советнику юстиции </w:t>
      </w: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</w:p>
    <w:p w:rsidR="009C07DB" w:rsidRPr="009767C9" w:rsidRDefault="00146856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bCs/>
          <w:sz w:val="28"/>
          <w:szCs w:val="28"/>
        </w:rPr>
      </w:pPr>
      <w:proofErr w:type="spellStart"/>
      <w:r w:rsidRPr="009767C9">
        <w:rPr>
          <w:bCs/>
          <w:sz w:val="28"/>
          <w:szCs w:val="28"/>
        </w:rPr>
        <w:t>Якушевичу</w:t>
      </w:r>
      <w:proofErr w:type="spellEnd"/>
      <w:r w:rsidRPr="009767C9">
        <w:rPr>
          <w:bCs/>
          <w:sz w:val="28"/>
          <w:szCs w:val="28"/>
        </w:rPr>
        <w:t xml:space="preserve"> А.Н.</w:t>
      </w: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5901C3" w:rsidRPr="009767C9" w:rsidRDefault="00DE559E" w:rsidP="005901C3">
      <w:pPr>
        <w:ind w:firstLine="851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Во исполнение п. 3.3 приказа прокурора Чувашской Республики от 06.03.2020 №55 д</w:t>
      </w:r>
      <w:r w:rsidR="005901C3" w:rsidRPr="009767C9">
        <w:rPr>
          <w:rFonts w:ascii="Times New Roman" w:hAnsi="Times New Roman"/>
          <w:spacing w:val="0"/>
        </w:rPr>
        <w:t>ля размещения на сайте прокуратуры республики направляется следующая информация.</w:t>
      </w:r>
    </w:p>
    <w:p w:rsidR="00B7497C" w:rsidRPr="009767C9" w:rsidRDefault="00B7497C" w:rsidP="005901C3">
      <w:pPr>
        <w:spacing w:line="240" w:lineRule="exact"/>
        <w:ind w:firstLine="709"/>
        <w:jc w:val="both"/>
        <w:rPr>
          <w:rFonts w:ascii="Times New Roman" w:hAnsi="Times New Roman"/>
          <w:spacing w:val="0"/>
          <w:szCs w:val="28"/>
        </w:rPr>
      </w:pPr>
    </w:p>
    <w:p w:rsidR="0017761E" w:rsidRDefault="00D86382" w:rsidP="0017761E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zCs w:val="28"/>
        </w:rPr>
        <w:t xml:space="preserve">Удовлетворено исковое заявление прокуратуры Шемуршинского района о восстановлении на работе </w:t>
      </w: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Прокуратур</w:t>
      </w:r>
      <w:r w:rsidR="00D86382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Шемуршинского района </w:t>
      </w:r>
      <w:r w:rsidR="00D86382">
        <w:rPr>
          <w:rFonts w:ascii="Times New Roman" w:hAnsi="Times New Roman"/>
          <w:szCs w:val="28"/>
        </w:rPr>
        <w:t>проведена проверка по обращению жительницы с. Шемурша о незаконном увольнении</w:t>
      </w:r>
      <w:r>
        <w:rPr>
          <w:rFonts w:ascii="Times New Roman" w:hAnsi="Times New Roman"/>
          <w:szCs w:val="28"/>
        </w:rPr>
        <w:t>.</w:t>
      </w:r>
    </w:p>
    <w:p w:rsidR="0017761E" w:rsidRDefault="00D86382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ходе поверки установлено, что гражданка на основании трудового договора осуществляла трудовую деятельность в качестве продавца-кассира в торговом павильоне, принадлежащем индивидуальному предпринимателю.</w:t>
      </w:r>
    </w:p>
    <w:p w:rsidR="00D86382" w:rsidRDefault="00D86382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начале октября 2023 года она была отстране</w:t>
      </w:r>
      <w:r w:rsidR="00B07DEA">
        <w:rPr>
          <w:rFonts w:ascii="Times New Roman" w:hAnsi="Times New Roman"/>
          <w:szCs w:val="28"/>
        </w:rPr>
        <w:t>на от работы, а спустя 2 недели по почте получила приказ о своём увольнении на основании п. 5 ч. 1 ст. 81 Трудового кодекса РФ (</w:t>
      </w:r>
      <w:r w:rsidR="00B07DEA" w:rsidRPr="006B5417">
        <w:rPr>
          <w:rFonts w:ascii="Times New Roman" w:hAnsi="Times New Roman"/>
          <w:szCs w:val="28"/>
        </w:rPr>
        <w:t>неоднократного неисполнения работником без уважительных причин трудовых обязанностей, если он имеет дисциплинарное взыскание</w:t>
      </w:r>
      <w:r w:rsidR="00B07DEA">
        <w:rPr>
          <w:rFonts w:ascii="Times New Roman" w:hAnsi="Times New Roman"/>
          <w:szCs w:val="28"/>
        </w:rPr>
        <w:t>).</w:t>
      </w:r>
    </w:p>
    <w:p w:rsidR="00B07DEA" w:rsidRDefault="00B07DEA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Вместе с тем, порядок привлечения к дисциплинарной ответственности и фиксации </w:t>
      </w:r>
      <w:r w:rsidRPr="006B5417">
        <w:rPr>
          <w:rFonts w:ascii="Times New Roman" w:hAnsi="Times New Roman"/>
          <w:szCs w:val="28"/>
        </w:rPr>
        <w:t>неисполнения работником трудовых обязанностей</w:t>
      </w:r>
      <w:r>
        <w:rPr>
          <w:rFonts w:ascii="Times New Roman" w:hAnsi="Times New Roman"/>
          <w:szCs w:val="28"/>
        </w:rPr>
        <w:t xml:space="preserve"> был грубо нарушен.</w:t>
      </w:r>
    </w:p>
    <w:p w:rsidR="00B07DEA" w:rsidRDefault="00B07DEA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защиты трудовых прав гражданина прокуратурой Шемуршинского района в </w:t>
      </w:r>
      <w:proofErr w:type="spellStart"/>
      <w:r>
        <w:rPr>
          <w:rFonts w:ascii="Times New Roman" w:hAnsi="Times New Roman"/>
          <w:szCs w:val="28"/>
        </w:rPr>
        <w:t>Батыревский</w:t>
      </w:r>
      <w:proofErr w:type="spellEnd"/>
      <w:r>
        <w:rPr>
          <w:rFonts w:ascii="Times New Roman" w:hAnsi="Times New Roman"/>
          <w:szCs w:val="28"/>
        </w:rPr>
        <w:t xml:space="preserve"> районный суд направлено исковое заявление об отмене приказа о привлечении к дисциплинарной ответственности</w:t>
      </w:r>
      <w:r w:rsidR="003862C0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приказа об увольнении, восстановлении на работе, взыскании денежных средств за вынужденный прогул и компенсации морального вреда.</w:t>
      </w:r>
    </w:p>
    <w:p w:rsidR="000A2B2E" w:rsidRDefault="000A2B2E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ходе рассмотрения искового заявления, в связи с трудоустройством гражданина по новому месту работы, исковые требования были уточнены, поставлен вопрос об изменении оснований увольнения на увольнение по собственному желанию и внесении соответствующей записи в трудовую книжку.</w:t>
      </w:r>
    </w:p>
    <w:p w:rsidR="00320F8C" w:rsidRDefault="00320F8C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Суд согласился с доводами прокуратуры района, исковые требования удовлетворены, помимо прочих требований с работодателя взыскано 25 тыс. рублей заработка за время вынужденного прогула и 10 тыс. рублей компенсации морального вреда.</w:t>
      </w:r>
    </w:p>
    <w:p w:rsidR="0017761E" w:rsidRDefault="0017761E" w:rsidP="0017761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</w:t>
      </w:r>
      <w:r w:rsidR="00674072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суда </w:t>
      </w:r>
      <w:r w:rsidR="002376E0">
        <w:rPr>
          <w:rFonts w:ascii="Times New Roman" w:hAnsi="Times New Roman"/>
          <w:szCs w:val="28"/>
        </w:rPr>
        <w:t>в законную силу не вступил</w:t>
      </w:r>
      <w:r w:rsidR="00674072">
        <w:rPr>
          <w:rFonts w:ascii="Times New Roman" w:hAnsi="Times New Roman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Cs w:val="28"/>
        </w:rPr>
        <w:t>.</w:t>
      </w:r>
    </w:p>
    <w:p w:rsidR="003534DF" w:rsidRPr="009767C9" w:rsidRDefault="003534DF" w:rsidP="003862C0">
      <w:pPr>
        <w:pStyle w:val="2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  <w:lang w:eastAsia="en-US"/>
        </w:rPr>
      </w:pPr>
    </w:p>
    <w:p w:rsidR="00B774EF" w:rsidRPr="009767C9" w:rsidRDefault="00B774EF" w:rsidP="003862C0">
      <w:pPr>
        <w:spacing w:line="240" w:lineRule="exact"/>
        <w:rPr>
          <w:lang w:eastAsia="en-US"/>
        </w:rPr>
      </w:pPr>
    </w:p>
    <w:p w:rsidR="005901C3" w:rsidRPr="009767C9" w:rsidRDefault="000308B2" w:rsidP="003862C0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П</w:t>
      </w:r>
      <w:r w:rsidR="005901C3" w:rsidRPr="009767C9">
        <w:rPr>
          <w:rFonts w:ascii="Times New Roman" w:hAnsi="Times New Roman"/>
          <w:spacing w:val="0"/>
        </w:rPr>
        <w:t>рокурор района</w:t>
      </w:r>
    </w:p>
    <w:p w:rsidR="005901C3" w:rsidRPr="009767C9" w:rsidRDefault="005901C3" w:rsidP="003862C0">
      <w:pPr>
        <w:spacing w:line="240" w:lineRule="exact"/>
        <w:jc w:val="both"/>
        <w:rPr>
          <w:rFonts w:ascii="Times New Roman" w:hAnsi="Times New Roman"/>
          <w:spacing w:val="0"/>
        </w:rPr>
      </w:pPr>
    </w:p>
    <w:p w:rsidR="005901C3" w:rsidRPr="009767C9" w:rsidRDefault="000308B2" w:rsidP="003862C0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старший</w:t>
      </w:r>
      <w:r w:rsidR="00A90B39" w:rsidRPr="009767C9">
        <w:rPr>
          <w:rFonts w:ascii="Times New Roman" w:hAnsi="Times New Roman"/>
          <w:spacing w:val="0"/>
        </w:rPr>
        <w:t xml:space="preserve"> советник юстиции</w:t>
      </w:r>
      <w:r w:rsidR="005901C3" w:rsidRPr="009767C9">
        <w:rPr>
          <w:rFonts w:ascii="Times New Roman" w:hAnsi="Times New Roman"/>
          <w:spacing w:val="0"/>
        </w:rPr>
        <w:t xml:space="preserve">                             </w:t>
      </w:r>
      <w:r w:rsidR="00486190" w:rsidRPr="009767C9">
        <w:rPr>
          <w:rFonts w:ascii="Times New Roman" w:hAnsi="Times New Roman"/>
          <w:spacing w:val="0"/>
        </w:rPr>
        <w:t xml:space="preserve">       </w:t>
      </w:r>
      <w:r w:rsidR="005901C3" w:rsidRPr="009767C9">
        <w:rPr>
          <w:rFonts w:ascii="Times New Roman" w:hAnsi="Times New Roman"/>
          <w:spacing w:val="0"/>
        </w:rPr>
        <w:t xml:space="preserve">                                </w:t>
      </w:r>
      <w:r w:rsidRPr="009767C9">
        <w:rPr>
          <w:rFonts w:ascii="Times New Roman" w:hAnsi="Times New Roman"/>
          <w:spacing w:val="0"/>
        </w:rPr>
        <w:t>В.Г. Николаев</w:t>
      </w:r>
    </w:p>
    <w:sectPr w:rsidR="005901C3" w:rsidRPr="009767C9" w:rsidSect="00B12BA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C"/>
    <w:rsid w:val="00016A22"/>
    <w:rsid w:val="000308B2"/>
    <w:rsid w:val="000A2B2E"/>
    <w:rsid w:val="000D55E2"/>
    <w:rsid w:val="000E1E7F"/>
    <w:rsid w:val="0013412A"/>
    <w:rsid w:val="00146856"/>
    <w:rsid w:val="00151360"/>
    <w:rsid w:val="00163EB4"/>
    <w:rsid w:val="001742F1"/>
    <w:rsid w:val="0017761E"/>
    <w:rsid w:val="001E127E"/>
    <w:rsid w:val="001F3E68"/>
    <w:rsid w:val="002160A8"/>
    <w:rsid w:val="002376E0"/>
    <w:rsid w:val="00240E50"/>
    <w:rsid w:val="00271134"/>
    <w:rsid w:val="002F15DD"/>
    <w:rsid w:val="00320F8C"/>
    <w:rsid w:val="00321689"/>
    <w:rsid w:val="00346524"/>
    <w:rsid w:val="003534DF"/>
    <w:rsid w:val="00364B41"/>
    <w:rsid w:val="003862C0"/>
    <w:rsid w:val="003B65C3"/>
    <w:rsid w:val="003C4411"/>
    <w:rsid w:val="003E498F"/>
    <w:rsid w:val="003F260C"/>
    <w:rsid w:val="00421145"/>
    <w:rsid w:val="00451C2F"/>
    <w:rsid w:val="00472861"/>
    <w:rsid w:val="00486190"/>
    <w:rsid w:val="004A4640"/>
    <w:rsid w:val="004D3FCB"/>
    <w:rsid w:val="004E373F"/>
    <w:rsid w:val="00543A46"/>
    <w:rsid w:val="005901C3"/>
    <w:rsid w:val="005A7BD7"/>
    <w:rsid w:val="005C2044"/>
    <w:rsid w:val="005F182F"/>
    <w:rsid w:val="005F4514"/>
    <w:rsid w:val="0061733E"/>
    <w:rsid w:val="00674072"/>
    <w:rsid w:val="006C0E52"/>
    <w:rsid w:val="006D2B52"/>
    <w:rsid w:val="006F2E5A"/>
    <w:rsid w:val="0070761D"/>
    <w:rsid w:val="00772902"/>
    <w:rsid w:val="0077434D"/>
    <w:rsid w:val="007E7C5E"/>
    <w:rsid w:val="008165E7"/>
    <w:rsid w:val="00833577"/>
    <w:rsid w:val="008D00B5"/>
    <w:rsid w:val="00901A30"/>
    <w:rsid w:val="00922FD3"/>
    <w:rsid w:val="009767C9"/>
    <w:rsid w:val="009A5F0D"/>
    <w:rsid w:val="009A62AF"/>
    <w:rsid w:val="009C07DB"/>
    <w:rsid w:val="00A225C7"/>
    <w:rsid w:val="00A6473D"/>
    <w:rsid w:val="00A73F5A"/>
    <w:rsid w:val="00A82232"/>
    <w:rsid w:val="00A90B39"/>
    <w:rsid w:val="00AC729C"/>
    <w:rsid w:val="00B07DEA"/>
    <w:rsid w:val="00B12BA9"/>
    <w:rsid w:val="00B7497C"/>
    <w:rsid w:val="00B774EF"/>
    <w:rsid w:val="00BE210E"/>
    <w:rsid w:val="00C335A5"/>
    <w:rsid w:val="00C97F58"/>
    <w:rsid w:val="00CA1634"/>
    <w:rsid w:val="00CE3834"/>
    <w:rsid w:val="00D11474"/>
    <w:rsid w:val="00D11F00"/>
    <w:rsid w:val="00D3163D"/>
    <w:rsid w:val="00D621F4"/>
    <w:rsid w:val="00D86382"/>
    <w:rsid w:val="00D970FC"/>
    <w:rsid w:val="00DE559E"/>
    <w:rsid w:val="00DF40DF"/>
    <w:rsid w:val="00E96ADD"/>
    <w:rsid w:val="00EB1A6A"/>
    <w:rsid w:val="00F47551"/>
    <w:rsid w:val="00F83A26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B4C"/>
  <w15:docId w15:val="{91213EE9-AEEA-4C7A-ADCD-AE4494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C"/>
    <w:pPr>
      <w:spacing w:after="0" w:line="240" w:lineRule="auto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D11474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9C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F2E5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pacing w:val="0"/>
      <w:sz w:val="24"/>
      <w:szCs w:val="24"/>
      <w:lang w:eastAsia="en-US"/>
    </w:rPr>
  </w:style>
  <w:style w:type="paragraph" w:customStyle="1" w:styleId="10">
    <w:name w:val="Знак Знак10"/>
    <w:basedOn w:val="a"/>
    <w:rsid w:val="0070761D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newstitlebig">
    <w:name w:val="news_title_big"/>
    <w:basedOn w:val="a"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5">
    <w:name w:val="Normal (Web)"/>
    <w:basedOn w:val="a"/>
    <w:unhideWhenUsed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A9"/>
    <w:rPr>
      <w:rFonts w:ascii="Segoe UI" w:eastAsia="Times New Roman" w:hAnsi="Segoe UI" w:cs="Segoe UI"/>
      <w:spacing w:val="-2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11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C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0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1664-E007-404E-A46D-9EC8F33A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KAB-9</dc:creator>
  <cp:lastModifiedBy>Макеев Павел Иванович</cp:lastModifiedBy>
  <cp:revision>23</cp:revision>
  <cp:lastPrinted>2024-01-23T14:59:00Z</cp:lastPrinted>
  <dcterms:created xsi:type="dcterms:W3CDTF">2022-04-12T06:59:00Z</dcterms:created>
  <dcterms:modified xsi:type="dcterms:W3CDTF">2024-01-23T15:01:00Z</dcterms:modified>
</cp:coreProperties>
</file>