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DA" w:rsidRDefault="005E64DA" w:rsidP="005E64D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иску прокурора суд обязал ОАО «Коммунальник» </w:t>
      </w:r>
      <w:proofErr w:type="spellStart"/>
      <w:r>
        <w:rPr>
          <w:rFonts w:ascii="Times New Roman" w:hAnsi="Times New Roman"/>
          <w:b/>
          <w:sz w:val="28"/>
          <w:szCs w:val="28"/>
        </w:rPr>
        <w:t>Шемуршинского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округа провести капитальный ремонт двух котельных, одна из которых, в том числе обеспечивает теплом образовательное учреждение</w:t>
      </w:r>
    </w:p>
    <w:p w:rsidR="005E64DA" w:rsidRPr="0000239C" w:rsidRDefault="005E64DA" w:rsidP="005E64D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E64DA" w:rsidRPr="00540649" w:rsidRDefault="005E64DA" w:rsidP="005E64D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40649">
        <w:rPr>
          <w:rFonts w:ascii="Times New Roman" w:hAnsi="Times New Roman"/>
          <w:sz w:val="28"/>
          <w:szCs w:val="28"/>
        </w:rPr>
        <w:t xml:space="preserve">Прокуратурой </w:t>
      </w:r>
      <w:proofErr w:type="spellStart"/>
      <w:r w:rsidRPr="00540649">
        <w:rPr>
          <w:rFonts w:ascii="Times New Roman" w:hAnsi="Times New Roman"/>
          <w:sz w:val="28"/>
          <w:szCs w:val="28"/>
        </w:rPr>
        <w:t>Шемуршинского</w:t>
      </w:r>
      <w:proofErr w:type="spellEnd"/>
      <w:r w:rsidRPr="00540649">
        <w:rPr>
          <w:rFonts w:ascii="Times New Roman" w:hAnsi="Times New Roman"/>
          <w:sz w:val="28"/>
          <w:szCs w:val="28"/>
        </w:rPr>
        <w:t xml:space="preserve"> района проведена проверка соблюдения жилищно-коммунального законодательства.</w:t>
      </w:r>
    </w:p>
    <w:p w:rsidR="005E64DA" w:rsidRPr="00540649" w:rsidRDefault="005E64DA" w:rsidP="005E64D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649">
        <w:rPr>
          <w:rFonts w:ascii="Times New Roman" w:hAnsi="Times New Roman"/>
          <w:sz w:val="28"/>
          <w:szCs w:val="28"/>
          <w:lang w:eastAsia="ru-RU"/>
        </w:rPr>
        <w:t>Прокурорская проверка показала, что котельные расположенные в</w:t>
      </w:r>
      <w:r w:rsidRPr="00540649">
        <w:rPr>
          <w:rFonts w:ascii="Times New Roman" w:hAnsi="Times New Roman"/>
          <w:sz w:val="28"/>
          <w:szCs w:val="28"/>
          <w:lang w:eastAsia="ru-RU"/>
        </w:rPr>
        <w:br/>
        <w:t xml:space="preserve">с. Шемурша </w:t>
      </w:r>
      <w:proofErr w:type="spellStart"/>
      <w:r w:rsidRPr="00540649">
        <w:rPr>
          <w:rFonts w:ascii="Times New Roman" w:hAnsi="Times New Roman"/>
          <w:sz w:val="28"/>
          <w:szCs w:val="28"/>
          <w:lang w:eastAsia="ru-RU"/>
        </w:rPr>
        <w:t>Шемуршинского</w:t>
      </w:r>
      <w:proofErr w:type="spellEnd"/>
      <w:r w:rsidRPr="00540649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округа, обслуживанием которых по концессионному согласию осуществляет ООО Коммунальник».</w:t>
      </w:r>
    </w:p>
    <w:p w:rsidR="005E64DA" w:rsidRPr="00540649" w:rsidRDefault="005E64DA" w:rsidP="005E64D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649">
        <w:rPr>
          <w:rFonts w:ascii="Times New Roman" w:hAnsi="Times New Roman"/>
          <w:sz w:val="28"/>
          <w:szCs w:val="28"/>
          <w:lang w:eastAsia="ru-RU"/>
        </w:rPr>
        <w:t>В нарушение требований закона генеральным директором организации внесенное в его адрес представление прокурора с требованием устранить выявленные нарушения жилищно-коммунального законодательства в установленные сроки не рассмотрено, нарушения не устранены.</w:t>
      </w:r>
    </w:p>
    <w:p w:rsidR="005E64DA" w:rsidRPr="00540649" w:rsidRDefault="005E64DA" w:rsidP="005E64D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649">
        <w:rPr>
          <w:rFonts w:ascii="Times New Roman" w:hAnsi="Times New Roman"/>
          <w:sz w:val="28"/>
          <w:szCs w:val="28"/>
          <w:lang w:eastAsia="ru-RU"/>
        </w:rPr>
        <w:t>По данному факту прокуратурой района в отношении должностного лица возбуждено дело об административном правонарушении по ст. 17.7 КоАП РФ (невыполнение законных требований прокурора).</w:t>
      </w:r>
    </w:p>
    <w:p w:rsidR="005E64DA" w:rsidRDefault="005E64DA" w:rsidP="005E64D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649">
        <w:rPr>
          <w:rFonts w:ascii="Times New Roman" w:hAnsi="Times New Roman"/>
          <w:sz w:val="28"/>
          <w:szCs w:val="28"/>
          <w:lang w:eastAsia="ru-RU"/>
        </w:rPr>
        <w:t>Постановлением суда виновное должностное лицо оштра</w:t>
      </w:r>
      <w:r>
        <w:rPr>
          <w:rFonts w:ascii="Times New Roman" w:hAnsi="Times New Roman"/>
          <w:sz w:val="28"/>
          <w:szCs w:val="28"/>
          <w:lang w:eastAsia="ru-RU"/>
        </w:rPr>
        <w:t>фовано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540649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2 000 руб</w:t>
      </w:r>
      <w:r w:rsidRPr="00540649">
        <w:rPr>
          <w:rFonts w:ascii="Times New Roman" w:hAnsi="Times New Roman"/>
          <w:sz w:val="28"/>
          <w:szCs w:val="28"/>
          <w:lang w:eastAsia="ru-RU"/>
        </w:rPr>
        <w:t>.</w:t>
      </w:r>
    </w:p>
    <w:p w:rsidR="005E64DA" w:rsidRDefault="005E64DA" w:rsidP="005E64D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64DA" w:rsidRDefault="005E64DA" w:rsidP="005E64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11.05.2023</w:t>
      </w:r>
    </w:p>
    <w:p w:rsidR="005E64DA" w:rsidRDefault="005E64DA" w:rsidP="005E64DA">
      <w:pPr>
        <w:spacing w:after="0" w:line="240" w:lineRule="exac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64DA" w:rsidRDefault="005E64DA" w:rsidP="005E64DA">
      <w:pPr>
        <w:spacing w:after="0" w:line="240" w:lineRule="exact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64DA" w:rsidRPr="00670AC1" w:rsidRDefault="005E64DA" w:rsidP="005E64D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прокурора </w:t>
      </w:r>
      <w:r w:rsidRPr="00670AC1">
        <w:rPr>
          <w:rFonts w:ascii="Times New Roman" w:hAnsi="Times New Roman"/>
          <w:sz w:val="28"/>
          <w:szCs w:val="28"/>
        </w:rPr>
        <w:t xml:space="preserve">района </w:t>
      </w:r>
    </w:p>
    <w:p w:rsidR="005E64DA" w:rsidRPr="00670AC1" w:rsidRDefault="005E64DA" w:rsidP="005E64D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70AC1">
        <w:rPr>
          <w:rFonts w:ascii="Times New Roman" w:hAnsi="Times New Roman"/>
          <w:sz w:val="28"/>
          <w:szCs w:val="28"/>
        </w:rPr>
        <w:t xml:space="preserve"> </w:t>
      </w:r>
    </w:p>
    <w:p w:rsidR="005E64DA" w:rsidRPr="00670AC1" w:rsidRDefault="005E64DA" w:rsidP="005E64D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младший </w:t>
      </w:r>
      <w:r w:rsidRPr="00670AC1">
        <w:rPr>
          <w:rFonts w:ascii="Times New Roman" w:hAnsi="Times New Roman"/>
          <w:sz w:val="28"/>
          <w:szCs w:val="28"/>
        </w:rPr>
        <w:t>советник юстиции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П.И. Макеев</w:t>
      </w:r>
    </w:p>
    <w:p w:rsidR="005E64DA" w:rsidRPr="00670AC1" w:rsidRDefault="005E64DA" w:rsidP="005E64DA">
      <w:pPr>
        <w:jc w:val="both"/>
        <w:rPr>
          <w:rFonts w:ascii="Times New Roman" w:hAnsi="Times New Roman"/>
          <w:sz w:val="28"/>
          <w:szCs w:val="28"/>
        </w:rPr>
      </w:pPr>
      <w:r w:rsidRPr="00670AC1">
        <w:rPr>
          <w:rFonts w:ascii="Times New Roman" w:hAnsi="Times New Roman"/>
          <w:sz w:val="28"/>
          <w:szCs w:val="28"/>
        </w:rPr>
        <w:t xml:space="preserve"> </w:t>
      </w:r>
    </w:p>
    <w:p w:rsidR="005E64DA" w:rsidRDefault="005E64DA" w:rsidP="005E64D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7EED" w:rsidRDefault="003C7EED"/>
    <w:sectPr w:rsidR="003C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3B"/>
    <w:rsid w:val="003C7EED"/>
    <w:rsid w:val="005A663B"/>
    <w:rsid w:val="005E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9F0B"/>
  <w15:chartTrackingRefBased/>
  <w15:docId w15:val="{4CE2DA21-3668-4330-AE34-206632CF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4DA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Янтыков Ранис Ракыйпович</dc:creator>
  <cp:keywords/>
  <dc:description/>
  <cp:lastModifiedBy>Янтыков Ранис Ракыйпович</cp:lastModifiedBy>
  <cp:revision>2</cp:revision>
  <dcterms:created xsi:type="dcterms:W3CDTF">2023-07-03T13:54:00Z</dcterms:created>
  <dcterms:modified xsi:type="dcterms:W3CDTF">2023-07-03T13:55:00Z</dcterms:modified>
</cp:coreProperties>
</file>