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5A" w:rsidRPr="00EC385A" w:rsidRDefault="00EC385A" w:rsidP="00B408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ЗАКЛЮЧЕНИЕ</w:t>
      </w:r>
    </w:p>
    <w:p w:rsidR="005E7A40" w:rsidRDefault="00EC385A" w:rsidP="005E7A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по проекту решения Собрания депутатов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  <w:r w:rsidRPr="00EC385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</w:t>
      </w:r>
      <w:r w:rsidR="005E7A40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Тувсинского сельского поселения от 25 марта 2022 г. №19/1 «Об утверждении  Правила землепользования и застройки Тувсинского сельского поселения Цивильского района Чувашской Республики»</w:t>
      </w:r>
    </w:p>
    <w:p w:rsidR="00EC385A" w:rsidRPr="00EC385A" w:rsidRDefault="00EC385A" w:rsidP="00EC3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 </w:t>
      </w:r>
    </w:p>
    <w:p w:rsidR="00EC385A" w:rsidRPr="00EC385A" w:rsidRDefault="005E7A40" w:rsidP="00B408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июля</w:t>
      </w:r>
      <w:r w:rsidR="00B4085F">
        <w:rPr>
          <w:rFonts w:ascii="Times New Roman" w:hAnsi="Times New Roman" w:cs="Times New Roman"/>
          <w:sz w:val="24"/>
          <w:szCs w:val="24"/>
        </w:rPr>
        <w:t xml:space="preserve"> 2022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7A40" w:rsidRDefault="005E7A40" w:rsidP="005E7A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21 июля</w:t>
      </w:r>
      <w:r w:rsidR="00B4085F">
        <w:rPr>
          <w:rFonts w:ascii="Times New Roman" w:hAnsi="Times New Roman" w:cs="Times New Roman"/>
          <w:sz w:val="24"/>
          <w:szCs w:val="24"/>
        </w:rPr>
        <w:t xml:space="preserve"> 2022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B4085F">
        <w:rPr>
          <w:rFonts w:ascii="Times New Roman" w:hAnsi="Times New Roman" w:cs="Times New Roman"/>
          <w:sz w:val="24"/>
          <w:szCs w:val="24"/>
        </w:rPr>
        <w:t>Тувсинском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 СДК </w:t>
      </w:r>
      <w:r w:rsidR="00B4085F">
        <w:rPr>
          <w:rFonts w:ascii="Times New Roman" w:hAnsi="Times New Roman" w:cs="Times New Roman"/>
          <w:sz w:val="24"/>
          <w:szCs w:val="24"/>
        </w:rPr>
        <w:t>д. Тувси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 Цивильского района Чувашской Республики с участием жителей населенных пунктов поселения проведены публичные слушания по рассмотрению проекта решения Собрания депутатов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</w:t>
      </w:r>
      <w:r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Тувсинского сельского поселения от 25 марта 2022 г. №19/1 «Об утверждении  Правила землепользования и застройки Тувсинского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 Цивильского района Чувашской Республики»</w:t>
      </w:r>
    </w:p>
    <w:p w:rsidR="00EC385A" w:rsidRPr="00EC385A" w:rsidRDefault="00EC385A" w:rsidP="00EC3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 xml:space="preserve"> На публичных слушаниях замечаний по  решению Собрания депутатов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  <w:r w:rsidRPr="00EC385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</w:t>
      </w:r>
      <w:r w:rsidR="005E7A40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Собрания депутатов Тувсинского сельского поселения от 25 марта 2022 г. №19/1 «Об утверждении  Правила землепользования и застройки Тувсинского сельского поселения Цивильского района Чувашской Республики» </w:t>
      </w:r>
      <w:r w:rsidRPr="00EC385A">
        <w:rPr>
          <w:rFonts w:ascii="Times New Roman" w:hAnsi="Times New Roman" w:cs="Times New Roman"/>
          <w:sz w:val="24"/>
          <w:szCs w:val="24"/>
        </w:rPr>
        <w:t>высказано не было.</w:t>
      </w:r>
    </w:p>
    <w:p w:rsidR="00EC385A" w:rsidRPr="00EC385A" w:rsidRDefault="00EC385A" w:rsidP="00EC3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 </w:t>
      </w:r>
    </w:p>
    <w:p w:rsidR="00EC385A" w:rsidRPr="00EC385A" w:rsidRDefault="00EC385A" w:rsidP="00B408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ЗАКЛЮЧЕНИЕ:</w:t>
      </w:r>
    </w:p>
    <w:p w:rsidR="00597AB1" w:rsidRDefault="00EC385A" w:rsidP="00597AB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85A">
        <w:rPr>
          <w:rFonts w:ascii="Times New Roman" w:hAnsi="Times New Roman" w:cs="Times New Roman"/>
          <w:sz w:val="24"/>
          <w:szCs w:val="24"/>
        </w:rPr>
        <w:t xml:space="preserve">Рекомендовать Собранию депутатов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  <w:r w:rsidRPr="00EC385A">
        <w:rPr>
          <w:rFonts w:ascii="Times New Roman" w:hAnsi="Times New Roman" w:cs="Times New Roman"/>
          <w:sz w:val="24"/>
          <w:szCs w:val="24"/>
        </w:rPr>
        <w:t xml:space="preserve">  сельского поселения Цивильского района Чувашской Республики утвердить решение Собрания депутатов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  <w:r w:rsidRPr="00EC385A">
        <w:rPr>
          <w:rFonts w:ascii="Times New Roman" w:hAnsi="Times New Roman" w:cs="Times New Roman"/>
          <w:sz w:val="24"/>
          <w:szCs w:val="24"/>
        </w:rPr>
        <w:t xml:space="preserve"> сельского поселения Цивильского района Чувашской Республики </w:t>
      </w:r>
      <w:r w:rsidR="00597AB1">
        <w:rPr>
          <w:rFonts w:ascii="Times New Roman" w:hAnsi="Times New Roman" w:cs="Times New Roman"/>
          <w:sz w:val="24"/>
          <w:szCs w:val="24"/>
        </w:rPr>
        <w:t>«О внесении изменений в решение Собрания депутатов Тувсинского сельского поселения от 25 марта 2022 г. №19/1 «Об утверждении  Правила землепользования и застройки Тувсинского сельского поселения Цивильского района Чувашской Республики»</w:t>
      </w:r>
      <w:proofErr w:type="gramEnd"/>
    </w:p>
    <w:p w:rsidR="00EC385A" w:rsidRPr="00EC385A" w:rsidRDefault="00EC385A" w:rsidP="00EC385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Приложение: протокол публичных слушаний.</w:t>
      </w:r>
    </w:p>
    <w:p w:rsidR="00B4085F" w:rsidRDefault="00B4085F" w:rsidP="00B408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385A" w:rsidRPr="00EC385A" w:rsidRDefault="00597AB1" w:rsidP="00B408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EC385A" w:rsidRPr="00EC385A">
        <w:rPr>
          <w:rFonts w:ascii="Times New Roman" w:hAnsi="Times New Roman" w:cs="Times New Roman"/>
          <w:sz w:val="24"/>
          <w:szCs w:val="24"/>
        </w:rPr>
        <w:t xml:space="preserve">пециалист-эксперт администрации </w:t>
      </w:r>
      <w:r w:rsidR="00B4085F">
        <w:rPr>
          <w:rFonts w:ascii="Times New Roman" w:hAnsi="Times New Roman" w:cs="Times New Roman"/>
          <w:sz w:val="24"/>
          <w:szCs w:val="24"/>
        </w:rPr>
        <w:t>Тувсинского</w:t>
      </w:r>
    </w:p>
    <w:p w:rsidR="00EC385A" w:rsidRPr="00EC385A" w:rsidRDefault="00EC385A" w:rsidP="00B4085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385A">
        <w:rPr>
          <w:rFonts w:ascii="Times New Roman" w:hAnsi="Times New Roman" w:cs="Times New Roman"/>
          <w:sz w:val="24"/>
          <w:szCs w:val="24"/>
        </w:rPr>
        <w:t>сельского поселения Цивильского района                                          </w:t>
      </w:r>
      <w:r w:rsidR="00597AB1">
        <w:rPr>
          <w:rFonts w:ascii="Times New Roman" w:hAnsi="Times New Roman" w:cs="Times New Roman"/>
          <w:sz w:val="24"/>
          <w:szCs w:val="24"/>
        </w:rPr>
        <w:t>Т.П.Николаева</w:t>
      </w:r>
    </w:p>
    <w:p w:rsidR="00EC385A" w:rsidRDefault="00EC385A" w:rsidP="00EC385A">
      <w:pPr>
        <w:pStyle w:val="a3"/>
        <w:shd w:val="clear" w:color="auto" w:fill="F5F5F5"/>
        <w:ind w:firstLine="30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7839CA" w:rsidRDefault="007839CA"/>
    <w:sectPr w:rsidR="007839CA" w:rsidSect="00783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385A"/>
    <w:rsid w:val="00017437"/>
    <w:rsid w:val="00021A52"/>
    <w:rsid w:val="00597AB1"/>
    <w:rsid w:val="005E7A40"/>
    <w:rsid w:val="007839CA"/>
    <w:rsid w:val="00B4085F"/>
    <w:rsid w:val="00EC3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38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2022-07-25T11:13:00Z</cp:lastPrinted>
  <dcterms:created xsi:type="dcterms:W3CDTF">2022-03-15T06:00:00Z</dcterms:created>
  <dcterms:modified xsi:type="dcterms:W3CDTF">2022-07-25T11:13:00Z</dcterms:modified>
</cp:coreProperties>
</file>