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143A41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</w:t>
            </w:r>
            <w:r w:rsidR="0010106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/</w:t>
            </w:r>
            <w:r w:rsidR="006B4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</w:t>
            </w:r>
          </w:p>
          <w:p w:rsidR="00143A41" w:rsidRPr="004E643E" w:rsidRDefault="00143A41" w:rsidP="00143A41">
            <w:pPr>
              <w:jc w:val="center"/>
            </w:pP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="00101063">
              <w:t>авăн</w:t>
            </w:r>
            <w:proofErr w:type="spellEnd"/>
            <w:r w:rsidRPr="004E643E">
              <w:t xml:space="preserve"> </w:t>
            </w:r>
            <w:r w:rsidR="00101063">
              <w:t>15</w:t>
            </w:r>
            <w:r w:rsidRPr="004E643E">
              <w:t>-мěшě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143A41">
              <w:rPr>
                <w:rFonts w:ascii="Times New Roman" w:hAnsi="Times New Roman"/>
                <w:i w:val="0"/>
              </w:rPr>
              <w:t>2</w:t>
            </w:r>
            <w:r w:rsidR="00101063">
              <w:rPr>
                <w:rFonts w:ascii="Times New Roman" w:hAnsi="Times New Roman"/>
                <w:i w:val="0"/>
              </w:rPr>
              <w:t>5</w:t>
            </w:r>
            <w:r w:rsidR="00143A41">
              <w:rPr>
                <w:rFonts w:ascii="Times New Roman" w:hAnsi="Times New Roman"/>
                <w:i w:val="0"/>
              </w:rPr>
              <w:t>/</w:t>
            </w:r>
            <w:r w:rsidR="006B404B">
              <w:rPr>
                <w:rFonts w:ascii="Times New Roman" w:hAnsi="Times New Roman"/>
                <w:i w:val="0"/>
              </w:rPr>
              <w:t>2</w:t>
            </w:r>
          </w:p>
          <w:p w:rsidR="00143A41" w:rsidRPr="00492118" w:rsidRDefault="00101063" w:rsidP="00143A41">
            <w:pPr>
              <w:ind w:firstLine="360"/>
              <w:jc w:val="center"/>
            </w:pPr>
            <w:r>
              <w:t>15</w:t>
            </w:r>
            <w:r w:rsidR="00143A41">
              <w:t xml:space="preserve"> </w:t>
            </w:r>
            <w:r>
              <w:t>сентября</w:t>
            </w:r>
            <w:r w:rsidR="00143A41">
              <w:t xml:space="preserve"> </w:t>
            </w:r>
            <w:r w:rsidR="00143A41" w:rsidRPr="00492118">
              <w:t>20</w:t>
            </w:r>
            <w:r w:rsidR="00143A41">
              <w:t>22</w:t>
            </w:r>
            <w:r w:rsidR="00143A41" w:rsidRPr="00492118">
              <w:t xml:space="preserve"> г. </w:t>
            </w:r>
          </w:p>
          <w:p w:rsidR="00C05259" w:rsidRDefault="00143A41" w:rsidP="00143A41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C05259" w:rsidRPr="00B262B6" w:rsidRDefault="00C05259" w:rsidP="00C05259">
      <w:pPr>
        <w:ind w:firstLine="180"/>
        <w:jc w:val="both"/>
        <w:rPr>
          <w:b/>
        </w:rPr>
      </w:pPr>
    </w:p>
    <w:p w:rsidR="006B404B" w:rsidRPr="002A172D" w:rsidRDefault="006B404B" w:rsidP="006B404B">
      <w:pPr>
        <w:pStyle w:val="a8"/>
        <w:rPr>
          <w:b/>
          <w:bCs/>
          <w:sz w:val="26"/>
          <w:szCs w:val="26"/>
        </w:rPr>
      </w:pPr>
    </w:p>
    <w:p w:rsidR="006B404B" w:rsidRPr="00764E8D" w:rsidRDefault="006B404B" w:rsidP="006B404B">
      <w:pPr>
        <w:ind w:firstLine="567"/>
        <w:rPr>
          <w:b/>
        </w:rPr>
      </w:pPr>
      <w:r w:rsidRPr="00764E8D">
        <w:rPr>
          <w:b/>
          <w:bCs/>
        </w:rPr>
        <w:t xml:space="preserve">О </w:t>
      </w:r>
      <w:r w:rsidRPr="00764E8D">
        <w:rPr>
          <w:b/>
        </w:rPr>
        <w:t>предоставления ежегодного оплачиваемого отпуска</w:t>
      </w:r>
    </w:p>
    <w:p w:rsidR="006B404B" w:rsidRPr="00764E8D" w:rsidRDefault="006B404B" w:rsidP="006B404B">
      <w:pPr>
        <w:tabs>
          <w:tab w:val="left" w:pos="5529"/>
        </w:tabs>
        <w:ind w:firstLine="567"/>
        <w:jc w:val="both"/>
        <w:rPr>
          <w:b/>
        </w:rPr>
      </w:pPr>
    </w:p>
    <w:p w:rsidR="006B404B" w:rsidRPr="00764E8D" w:rsidRDefault="006B404B" w:rsidP="006B404B">
      <w:pPr>
        <w:pStyle w:val="aa"/>
        <w:spacing w:before="0" w:beforeAutospacing="0" w:after="0" w:afterAutospacing="0"/>
        <w:ind w:firstLine="561"/>
        <w:jc w:val="both"/>
      </w:pPr>
      <w:proofErr w:type="gramStart"/>
      <w:r w:rsidRPr="00764E8D">
        <w:t>В соответствии с Трудовым Кодексом Российской Федерации, Федеральным законом от 06.10.2003 №131-ФЗ «Об общих принципах местного самоуправления в Российской Федерации», Федеральным законом от 02.03.2007 №25-ФЗ «О муниципальной службе в Российской Федерации», Законом Чувашской Республики от 05.10.2007 №62 «О муниципальной службе в Чувашской Республике», Уставом Таушкасинского сельского поселения Цивильского района Чувашской Республики и Положением о денежном содержании и материальном стимулировании лиц</w:t>
      </w:r>
      <w:proofErr w:type="gramEnd"/>
      <w:r w:rsidRPr="00764E8D">
        <w:t xml:space="preserve">, </w:t>
      </w:r>
      <w:proofErr w:type="gramStart"/>
      <w:r w:rsidRPr="00764E8D">
        <w:t>заменяющих муниципальные должности и должности муниципальной службы в органах местного самоуправления</w:t>
      </w:r>
      <w:proofErr w:type="gramEnd"/>
      <w:r w:rsidRPr="00764E8D">
        <w:t xml:space="preserve"> Таушкасинского сельского поселения Цивильского района</w:t>
      </w:r>
      <w:r w:rsidRPr="00764E8D">
        <w:rPr>
          <w:bCs/>
        </w:rPr>
        <w:t xml:space="preserve"> и </w:t>
      </w:r>
      <w:r w:rsidRPr="00764E8D">
        <w:t>заявления главы администрации Таушкасинского сельского поселения Соловьева Андрея Геннадьевича,</w:t>
      </w:r>
    </w:p>
    <w:p w:rsidR="006B404B" w:rsidRPr="00764E8D" w:rsidRDefault="006B404B" w:rsidP="006B404B">
      <w:pPr>
        <w:pStyle w:val="aa"/>
        <w:spacing w:before="0" w:beforeAutospacing="0" w:after="0" w:afterAutospacing="0"/>
        <w:ind w:firstLine="561"/>
        <w:jc w:val="both"/>
        <w:rPr>
          <w:b/>
        </w:rPr>
      </w:pPr>
      <w:r w:rsidRPr="00764E8D">
        <w:rPr>
          <w:b/>
        </w:rPr>
        <w:t xml:space="preserve"> </w:t>
      </w:r>
      <w:r w:rsidRPr="00764E8D">
        <w:t>Собрание депутатов Таушкасинского сельского поселения   Цивильского района</w:t>
      </w:r>
      <w:r w:rsidRPr="00764E8D">
        <w:rPr>
          <w:bCs/>
        </w:rPr>
        <w:t xml:space="preserve"> </w:t>
      </w:r>
      <w:r w:rsidRPr="00764E8D">
        <w:rPr>
          <w:b/>
        </w:rPr>
        <w:t>РЕШИЛО:</w:t>
      </w:r>
    </w:p>
    <w:p w:rsidR="006B404B" w:rsidRPr="00764E8D" w:rsidRDefault="006B404B" w:rsidP="006B404B">
      <w:pPr>
        <w:pStyle w:val="aa"/>
        <w:spacing w:before="0" w:beforeAutospacing="0" w:after="0" w:afterAutospacing="0"/>
        <w:ind w:firstLine="561"/>
        <w:jc w:val="both"/>
        <w:rPr>
          <w:b/>
        </w:rPr>
      </w:pPr>
    </w:p>
    <w:p w:rsidR="006B404B" w:rsidRPr="00764E8D" w:rsidRDefault="006B404B" w:rsidP="000E74DB">
      <w:pPr>
        <w:ind w:left="513"/>
        <w:jc w:val="both"/>
      </w:pPr>
      <w:proofErr w:type="gramStart"/>
      <w:r w:rsidRPr="00764E8D">
        <w:t xml:space="preserve">Предоставить </w:t>
      </w:r>
      <w:r>
        <w:t xml:space="preserve">оставшуюся </w:t>
      </w:r>
      <w:r w:rsidRPr="00764E8D">
        <w:t xml:space="preserve">часть ежегодного оплачиваемого отпуска главе администрации Таушкасинского сельского поселения Цивильского района Чувашской Республики Соловьеву Андрею Геннадьевичу  с </w:t>
      </w:r>
      <w:r>
        <w:t>2</w:t>
      </w:r>
      <w:r w:rsidR="001559FC">
        <w:t>9</w:t>
      </w:r>
      <w:r>
        <w:t xml:space="preserve"> сентября</w:t>
      </w:r>
      <w:r w:rsidRPr="00764E8D">
        <w:t xml:space="preserve"> 202</w:t>
      </w:r>
      <w:r>
        <w:t>2</w:t>
      </w:r>
      <w:r w:rsidRPr="00764E8D">
        <w:t xml:space="preserve"> года по </w:t>
      </w:r>
      <w:r w:rsidR="001559FC">
        <w:t>13</w:t>
      </w:r>
      <w:r w:rsidRPr="00764E8D">
        <w:t xml:space="preserve"> </w:t>
      </w:r>
      <w:r w:rsidR="001559FC">
        <w:t>октября</w:t>
      </w:r>
      <w:r w:rsidRPr="00764E8D">
        <w:t xml:space="preserve"> 202</w:t>
      </w:r>
      <w:r>
        <w:t>2</w:t>
      </w:r>
      <w:r w:rsidRPr="00764E8D">
        <w:t xml:space="preserve"> года включительно</w:t>
      </w:r>
      <w:r w:rsidR="00277F69" w:rsidRPr="00277F69">
        <w:t xml:space="preserve"> </w:t>
      </w:r>
      <w:r w:rsidR="00277F69" w:rsidRPr="00764E8D">
        <w:t xml:space="preserve">продолжительностью </w:t>
      </w:r>
      <w:r w:rsidR="00277F69">
        <w:t>15</w:t>
      </w:r>
      <w:r w:rsidR="00277F69" w:rsidRPr="00764E8D">
        <w:t xml:space="preserve"> календарных дней</w:t>
      </w:r>
      <w:r w:rsidRPr="00764E8D">
        <w:t xml:space="preserve"> за период работы с 21 декабря 202</w:t>
      </w:r>
      <w:r>
        <w:t xml:space="preserve">1 года по 20 декабря 2022 </w:t>
      </w:r>
      <w:r w:rsidRPr="00764E8D">
        <w:t>года</w:t>
      </w:r>
      <w:r w:rsidRPr="006B404B">
        <w:t xml:space="preserve"> </w:t>
      </w:r>
      <w:r>
        <w:t xml:space="preserve">и дополнительный отпуск за   выслугу лет с </w:t>
      </w:r>
      <w:r w:rsidR="001559FC">
        <w:t>14 октября</w:t>
      </w:r>
      <w:r>
        <w:t xml:space="preserve"> 2022 года  по </w:t>
      </w:r>
      <w:r w:rsidR="001559FC">
        <w:t xml:space="preserve">18 </w:t>
      </w:r>
      <w:r>
        <w:t>октября</w:t>
      </w:r>
      <w:proofErr w:type="gramEnd"/>
      <w:r>
        <w:t xml:space="preserve"> 2022 года</w:t>
      </w:r>
      <w:r w:rsidR="00277F69" w:rsidRPr="00277F69">
        <w:t xml:space="preserve"> </w:t>
      </w:r>
      <w:r w:rsidR="00277F69" w:rsidRPr="00764E8D">
        <w:t xml:space="preserve">включительно </w:t>
      </w:r>
      <w:r w:rsidR="00277F69">
        <w:t>продолжительностью 5  календарных  дн</w:t>
      </w:r>
      <w:r w:rsidR="000E74DB">
        <w:t>ей</w:t>
      </w:r>
      <w:r w:rsidR="00277F69">
        <w:t xml:space="preserve"> </w:t>
      </w:r>
      <w:r w:rsidR="00277F69" w:rsidRPr="00764E8D">
        <w:t>за период работы с 21 декабря 202</w:t>
      </w:r>
      <w:r w:rsidR="00277F69">
        <w:t xml:space="preserve">1 года по 20 декабря 2022 </w:t>
      </w:r>
      <w:r w:rsidR="00277F69" w:rsidRPr="00764E8D">
        <w:t>года</w:t>
      </w:r>
      <w:r>
        <w:t>.</w:t>
      </w:r>
    </w:p>
    <w:p w:rsidR="00B36402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E74DB" w:rsidRDefault="000E74DB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E74DB" w:rsidRPr="00101063" w:rsidRDefault="000E74DB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36402" w:rsidRDefault="00B36402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B404B" w:rsidRPr="007131FE" w:rsidRDefault="006B404B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Default="009A149F" w:rsidP="00C05259"/>
    <w:p w:rsidR="00B36402" w:rsidRDefault="00B36402" w:rsidP="00C05259"/>
    <w:p w:rsidR="00B36402" w:rsidRDefault="00B36402" w:rsidP="00C05259"/>
    <w:p w:rsidR="00B36402" w:rsidRDefault="00B36402" w:rsidP="00C05259"/>
    <w:p w:rsidR="00B36402" w:rsidRDefault="00B36402" w:rsidP="00C05259"/>
    <w:sectPr w:rsidR="00B36402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7A"/>
    <w:multiLevelType w:val="hybridMultilevel"/>
    <w:tmpl w:val="6354F508"/>
    <w:lvl w:ilvl="0" w:tplc="36C0E9A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31FFE"/>
    <w:multiLevelType w:val="hybridMultilevel"/>
    <w:tmpl w:val="CF8815E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9"/>
    <w:rsid w:val="000E74DB"/>
    <w:rsid w:val="00101063"/>
    <w:rsid w:val="001247D1"/>
    <w:rsid w:val="00143A41"/>
    <w:rsid w:val="001559FC"/>
    <w:rsid w:val="00191CB8"/>
    <w:rsid w:val="001B7044"/>
    <w:rsid w:val="00277F69"/>
    <w:rsid w:val="0028372E"/>
    <w:rsid w:val="002C5005"/>
    <w:rsid w:val="003A4B0C"/>
    <w:rsid w:val="004C75D5"/>
    <w:rsid w:val="00614908"/>
    <w:rsid w:val="0062469F"/>
    <w:rsid w:val="00645185"/>
    <w:rsid w:val="006A7BA9"/>
    <w:rsid w:val="006B404B"/>
    <w:rsid w:val="0070250D"/>
    <w:rsid w:val="007131FE"/>
    <w:rsid w:val="007B6608"/>
    <w:rsid w:val="008C6702"/>
    <w:rsid w:val="008E51A5"/>
    <w:rsid w:val="0098224B"/>
    <w:rsid w:val="009A149F"/>
    <w:rsid w:val="009C5974"/>
    <w:rsid w:val="00A456A2"/>
    <w:rsid w:val="00B254EF"/>
    <w:rsid w:val="00B36402"/>
    <w:rsid w:val="00C05259"/>
    <w:rsid w:val="00C55092"/>
    <w:rsid w:val="00D444B5"/>
    <w:rsid w:val="00D471F6"/>
    <w:rsid w:val="00D852F1"/>
    <w:rsid w:val="00E12F3D"/>
    <w:rsid w:val="00E52B34"/>
    <w:rsid w:val="00F41618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  <w:style w:type="paragraph" w:customStyle="1" w:styleId="ConsPlusNormal">
    <w:name w:val="ConsPlusNormal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01063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01063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unhideWhenUsed/>
    <w:rsid w:val="006B40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4FFB-CC6F-4151-BC90-B2769A0E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2</cp:revision>
  <cp:lastPrinted>2022-09-27T05:43:00Z</cp:lastPrinted>
  <dcterms:created xsi:type="dcterms:W3CDTF">2022-09-27T06:45:00Z</dcterms:created>
  <dcterms:modified xsi:type="dcterms:W3CDTF">2022-09-27T06:45:00Z</dcterms:modified>
</cp:coreProperties>
</file>