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33"/>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E854A3"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май</w:t>
            </w:r>
          </w:p>
          <w:p w:rsidR="00C13785" w:rsidRPr="00F37C69" w:rsidRDefault="000A08C0"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1</w:t>
            </w:r>
            <w:r w:rsidR="00361CC0">
              <w:rPr>
                <w:rFonts w:ascii="Verdana" w:eastAsia="Times New Roman" w:hAnsi="Verdana"/>
                <w:color w:val="000000"/>
                <w:sz w:val="17"/>
                <w:szCs w:val="17"/>
              </w:rPr>
              <w:t>7</w:t>
            </w:r>
          </w:p>
          <w:p w:rsidR="00C13785" w:rsidRPr="00F37C69" w:rsidRDefault="00361CC0" w:rsidP="00BB6FDE">
            <w:pPr>
              <w:spacing w:before="75" w:after="75"/>
              <w:rPr>
                <w:rFonts w:ascii="Verdana" w:eastAsia="Times New Roman" w:hAnsi="Verdana"/>
                <w:color w:val="000000"/>
                <w:sz w:val="17"/>
                <w:szCs w:val="17"/>
              </w:rPr>
            </w:pPr>
            <w:r>
              <w:rPr>
                <w:rFonts w:ascii="Verdana" w:eastAsia="Times New Roman" w:hAnsi="Verdana"/>
                <w:color w:val="000000"/>
                <w:sz w:val="17"/>
                <w:szCs w:val="17"/>
              </w:rPr>
              <w:t>вторник</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361CC0">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C154B1">
              <w:rPr>
                <w:rFonts w:ascii="Verdana" w:eastAsia="Times New Roman" w:hAnsi="Verdana"/>
                <w:b/>
                <w:bCs/>
                <w:color w:val="000000"/>
                <w:sz w:val="17"/>
                <w:szCs w:val="17"/>
              </w:rPr>
              <w:t>1</w:t>
            </w:r>
            <w:r w:rsidR="00361CC0">
              <w:rPr>
                <w:rFonts w:ascii="Verdana" w:eastAsia="Times New Roman" w:hAnsi="Verdana"/>
                <w:b/>
                <w:bCs/>
                <w:color w:val="000000"/>
                <w:sz w:val="17"/>
                <w:szCs w:val="17"/>
              </w:rPr>
              <w:t>9</w:t>
            </w:r>
          </w:p>
        </w:tc>
      </w:tr>
    </w:tbl>
    <w:p w:rsidR="00C13785" w:rsidRDefault="00C13785" w:rsidP="00C13785">
      <w:pPr>
        <w:pStyle w:val="1"/>
        <w:spacing w:before="0" w:after="0" w:line="240" w:lineRule="exact"/>
        <w:rPr>
          <w:rFonts w:ascii="Times New Roman" w:hAnsi="Times New Roman"/>
          <w:sz w:val="28"/>
          <w:szCs w:val="28"/>
        </w:rPr>
      </w:pPr>
    </w:p>
    <w:p w:rsidR="00361CC0" w:rsidRDefault="00361CC0" w:rsidP="00361CC0">
      <w:pPr>
        <w:pBdr>
          <w:top w:val="single" w:sz="4" w:space="1" w:color="auto"/>
          <w:left w:val="single" w:sz="4" w:space="4" w:color="auto"/>
          <w:bottom w:val="single" w:sz="4" w:space="1" w:color="auto"/>
          <w:right w:val="single" w:sz="4" w:space="4" w:color="auto"/>
        </w:pBdr>
        <w:spacing w:before="100" w:beforeAutospacing="1" w:after="100" w:afterAutospacing="1" w:line="300" w:lineRule="atLeast"/>
        <w:jc w:val="both"/>
        <w:outlineLvl w:val="0"/>
        <w:rPr>
          <w:rFonts w:eastAsia="Times New Roman"/>
          <w:b/>
          <w:bCs/>
          <w:color w:val="000000" w:themeColor="text1"/>
          <w:kern w:val="36"/>
        </w:rPr>
      </w:pPr>
      <w:r>
        <w:rPr>
          <w:rFonts w:eastAsia="Times New Roman"/>
          <w:b/>
          <w:bCs/>
          <w:color w:val="000000" w:themeColor="text1"/>
          <w:kern w:val="36"/>
        </w:rPr>
        <w:t>«О внесении изменений в постановление администрации Опытного сельского поселения Цивильского района Чувашской Республики от 06.05.2019 №26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Опытного сельского поселения»</w:t>
      </w:r>
    </w:p>
    <w:p w:rsidR="00361CC0" w:rsidRDefault="00361CC0" w:rsidP="00361CC0">
      <w:pPr>
        <w:pStyle w:val="a7"/>
        <w:shd w:val="clear" w:color="auto" w:fill="FFFFFF" w:themeFill="background1"/>
        <w:ind w:firstLine="300"/>
        <w:jc w:val="both"/>
        <w:rPr>
          <w:rFonts w:eastAsia="Times New Roman"/>
          <w:color w:val="000000"/>
        </w:rPr>
      </w:pPr>
      <w:proofErr w:type="gramStart"/>
      <w:r>
        <w:rPr>
          <w:color w:val="000000"/>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Опытного</w:t>
      </w:r>
      <w:proofErr w:type="gramEnd"/>
      <w:r>
        <w:rPr>
          <w:color w:val="000000"/>
        </w:rPr>
        <w:t xml:space="preserve"> сельского поселения Цивильского района Чувашской  Республики, на основании протеста прокуратуры Цивильского района от 21.03.2022 №03-01-2022/Прдп184-22-20970017 администрация  Опытного сельского поселения Цивильского  района Чувашской Республики</w:t>
      </w:r>
      <w:r>
        <w:rPr>
          <w:rStyle w:val="apple-converted-space"/>
          <w:color w:val="000000"/>
        </w:rPr>
        <w:t> </w:t>
      </w:r>
      <w:r>
        <w:rPr>
          <w:rStyle w:val="a5"/>
          <w:color w:val="000000"/>
        </w:rPr>
        <w:t>постановляет:</w:t>
      </w:r>
    </w:p>
    <w:p w:rsidR="00361CC0" w:rsidRDefault="00361CC0" w:rsidP="00361CC0">
      <w:pPr>
        <w:pStyle w:val="a7"/>
        <w:shd w:val="clear" w:color="auto" w:fill="FFFFFF" w:themeFill="background1"/>
        <w:ind w:firstLine="300"/>
        <w:jc w:val="both"/>
        <w:rPr>
          <w:color w:val="000000"/>
        </w:rPr>
      </w:pPr>
      <w:r>
        <w:rPr>
          <w:color w:val="000000"/>
        </w:rPr>
        <w:t xml:space="preserve">1. </w:t>
      </w:r>
      <w:proofErr w:type="gramStart"/>
      <w:r>
        <w:rPr>
          <w:color w:val="000000"/>
        </w:rPr>
        <w:t>Внести в административный регламент администрации Опытного сельского поселения Цивильского района Чувашской Республики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Опытного сельского поселения»,  утвержденный постановлением администрации  Опытного сельского поселения Цивильского района Чувашской Республики от 06.05.2019 № 26  (далее – регламент), следующие изменения:</w:t>
      </w:r>
      <w:proofErr w:type="gramEnd"/>
    </w:p>
    <w:p w:rsidR="00361CC0" w:rsidRDefault="00361CC0" w:rsidP="00361CC0">
      <w:pPr>
        <w:pStyle w:val="a7"/>
        <w:shd w:val="clear" w:color="auto" w:fill="FFFFFF" w:themeFill="background1"/>
        <w:ind w:firstLine="300"/>
        <w:jc w:val="both"/>
        <w:rPr>
          <w:color w:val="000000"/>
        </w:rPr>
      </w:pPr>
      <w:r>
        <w:rPr>
          <w:rStyle w:val="a5"/>
          <w:color w:val="000000"/>
        </w:rPr>
        <w:t>1.1.</w:t>
      </w:r>
      <w:r>
        <w:rPr>
          <w:rStyle w:val="apple-converted-space"/>
          <w:color w:val="000000"/>
        </w:rPr>
        <w:t> </w:t>
      </w:r>
      <w:r>
        <w:rPr>
          <w:color w:val="000000"/>
        </w:rPr>
        <w:t>пункт 5.2 раздела 5 регламента изложить в следующей редакции:</w:t>
      </w:r>
    </w:p>
    <w:p w:rsidR="00361CC0" w:rsidRDefault="00361CC0" w:rsidP="00361CC0">
      <w:pPr>
        <w:pStyle w:val="a7"/>
        <w:shd w:val="clear" w:color="auto" w:fill="FFFFFF" w:themeFill="background1"/>
        <w:ind w:firstLine="300"/>
        <w:jc w:val="both"/>
        <w:rPr>
          <w:color w:val="000000"/>
        </w:rPr>
      </w:pPr>
      <w:r>
        <w:rPr>
          <w:color w:val="000000"/>
        </w:rPr>
        <w:t>«5.2. Предмет жалобы</w:t>
      </w:r>
    </w:p>
    <w:p w:rsidR="00361CC0" w:rsidRDefault="00361CC0" w:rsidP="00361CC0">
      <w:pPr>
        <w:pStyle w:val="a7"/>
        <w:shd w:val="clear" w:color="auto" w:fill="FFFFFF" w:themeFill="background1"/>
        <w:ind w:firstLine="300"/>
        <w:jc w:val="both"/>
        <w:rPr>
          <w:color w:val="000000"/>
        </w:rPr>
      </w:pPr>
      <w:r>
        <w:rPr>
          <w:color w:val="000000"/>
        </w:rPr>
        <w:t>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361CC0" w:rsidRDefault="00361CC0" w:rsidP="00361CC0">
      <w:pPr>
        <w:pStyle w:val="a7"/>
        <w:shd w:val="clear" w:color="auto" w:fill="FFFFFF" w:themeFill="background1"/>
        <w:ind w:firstLine="300"/>
        <w:jc w:val="both"/>
        <w:rPr>
          <w:color w:val="000000"/>
        </w:rPr>
      </w:pPr>
      <w:r>
        <w:rPr>
          <w:color w:val="000000"/>
        </w:rPr>
        <w:t> нарушение срока регистрации запроса о предоставлении муниципальной услуги,</w:t>
      </w:r>
    </w:p>
    <w:p w:rsidR="00361CC0" w:rsidRDefault="00361CC0" w:rsidP="00361CC0">
      <w:pPr>
        <w:pStyle w:val="a7"/>
        <w:shd w:val="clear" w:color="auto" w:fill="FFFFFF" w:themeFill="background1"/>
        <w:ind w:firstLine="300"/>
        <w:jc w:val="both"/>
        <w:rPr>
          <w:color w:val="000000"/>
        </w:rPr>
      </w:pPr>
      <w:r>
        <w:rPr>
          <w:color w:val="000000"/>
        </w:rPr>
        <w:t>нарушение срока предоставления муниципальной услуги,</w:t>
      </w:r>
    </w:p>
    <w:p w:rsidR="00361CC0" w:rsidRDefault="00361CC0" w:rsidP="00361CC0">
      <w:pPr>
        <w:pStyle w:val="a7"/>
        <w:shd w:val="clear" w:color="auto" w:fill="FFFFFF" w:themeFill="background1"/>
        <w:ind w:firstLine="300"/>
        <w:jc w:val="both"/>
        <w:rPr>
          <w:color w:val="000000"/>
        </w:rPr>
      </w:pPr>
      <w:r>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1CC0" w:rsidRDefault="00361CC0" w:rsidP="00361CC0">
      <w:pPr>
        <w:pStyle w:val="a7"/>
        <w:shd w:val="clear" w:color="auto" w:fill="FFFFFF" w:themeFill="background1"/>
        <w:ind w:firstLine="300"/>
        <w:jc w:val="both"/>
        <w:rPr>
          <w:color w:val="000000"/>
        </w:rPr>
      </w:pPr>
      <w:r>
        <w:rPr>
          <w:color w:val="00000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Pr>
          <w:color w:val="000000"/>
        </w:rPr>
        <w:lastRenderedPageBreak/>
        <w:t>Российской Федерации, муниципальными правовыми актами для предоставления муниципальной услуги, у заявителя;</w:t>
      </w:r>
    </w:p>
    <w:p w:rsidR="00361CC0" w:rsidRDefault="00361CC0" w:rsidP="00361CC0">
      <w:pPr>
        <w:pStyle w:val="a7"/>
        <w:shd w:val="clear" w:color="auto" w:fill="FFFFFF" w:themeFill="background1"/>
        <w:ind w:firstLine="300"/>
        <w:jc w:val="both"/>
        <w:rPr>
          <w:color w:val="000000"/>
        </w:rPr>
      </w:pPr>
      <w:proofErr w:type="gramStart"/>
      <w:r>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61CC0" w:rsidRDefault="00361CC0" w:rsidP="00361CC0">
      <w:pPr>
        <w:pStyle w:val="a7"/>
        <w:shd w:val="clear" w:color="auto" w:fill="FFFFFF" w:themeFill="background1"/>
        <w:ind w:firstLine="300"/>
        <w:jc w:val="both"/>
        <w:rPr>
          <w:color w:val="000000"/>
        </w:rPr>
      </w:pPr>
      <w:r>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1CC0" w:rsidRDefault="00361CC0" w:rsidP="00361CC0">
      <w:pPr>
        <w:pStyle w:val="a7"/>
        <w:shd w:val="clear" w:color="auto" w:fill="FFFFFF" w:themeFill="background1"/>
        <w:ind w:firstLine="300"/>
        <w:jc w:val="both"/>
        <w:rPr>
          <w:color w:val="000000"/>
        </w:rPr>
      </w:pPr>
      <w:proofErr w:type="gramStart"/>
      <w:r>
        <w:rPr>
          <w:color w:val="000000"/>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1CC0" w:rsidRDefault="00361CC0" w:rsidP="00361CC0">
      <w:pPr>
        <w:pStyle w:val="a7"/>
        <w:shd w:val="clear" w:color="auto" w:fill="FFFFFF" w:themeFill="background1"/>
        <w:ind w:firstLine="300"/>
        <w:jc w:val="both"/>
        <w:rPr>
          <w:color w:val="000000"/>
        </w:rPr>
      </w:pPr>
      <w:r>
        <w:rPr>
          <w:color w:val="000000"/>
        </w:rPr>
        <w:t>нарушение срока или порядка выдачи документов по результатам предоставления муниципальной услуги;</w:t>
      </w:r>
    </w:p>
    <w:p w:rsidR="00361CC0" w:rsidRDefault="00361CC0" w:rsidP="00361CC0">
      <w:pPr>
        <w:pStyle w:val="a7"/>
        <w:shd w:val="clear" w:color="auto" w:fill="FFFFFF" w:themeFill="background1"/>
        <w:ind w:firstLine="300"/>
        <w:jc w:val="both"/>
        <w:rPr>
          <w:color w:val="000000"/>
        </w:rPr>
      </w:pPr>
      <w:proofErr w:type="gramStart"/>
      <w:r>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61CC0" w:rsidRDefault="00361CC0" w:rsidP="00361CC0">
      <w:pPr>
        <w:pStyle w:val="a7"/>
        <w:shd w:val="clear" w:color="auto" w:fill="FFFFFF" w:themeFill="background1"/>
        <w:ind w:firstLine="300"/>
        <w:jc w:val="both"/>
        <w:rPr>
          <w:color w:val="000000"/>
        </w:rPr>
      </w:pPr>
      <w:proofErr w:type="gramStart"/>
      <w:r>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Pr>
            <w:rStyle w:val="af0"/>
            <w:color w:val="861A00"/>
          </w:rPr>
          <w:t>пунктом 4 части 1 статьи 7</w:t>
        </w:r>
      </w:hyperlink>
      <w:r>
        <w:rPr>
          <w:color w:val="000000"/>
        </w:rPr>
        <w:t> Федерального закона от 27.07.2010 N 210-ФЗ (ред. от 31.07.2020) «Об организации предоставления государственных и муниципальных услуг».</w:t>
      </w:r>
      <w:proofErr w:type="gramEnd"/>
    </w:p>
    <w:p w:rsidR="00361CC0" w:rsidRDefault="00361CC0" w:rsidP="00361CC0">
      <w:pPr>
        <w:pStyle w:val="a7"/>
        <w:shd w:val="clear" w:color="auto" w:fill="FFFFFF" w:themeFill="background1"/>
        <w:ind w:firstLine="300"/>
        <w:jc w:val="both"/>
        <w:rPr>
          <w:color w:val="000000"/>
        </w:rPr>
      </w:pPr>
      <w:r>
        <w:rPr>
          <w:color w:val="000000"/>
        </w:rPr>
        <w:t>1.2.пункт 5.7 раздела 5 регламента изложить в следующей редакции:</w:t>
      </w:r>
    </w:p>
    <w:p w:rsidR="00361CC0" w:rsidRDefault="00361CC0" w:rsidP="00361CC0">
      <w:pPr>
        <w:pStyle w:val="a7"/>
        <w:shd w:val="clear" w:color="auto" w:fill="FFFFFF" w:themeFill="background1"/>
        <w:ind w:firstLine="300"/>
        <w:jc w:val="both"/>
        <w:rPr>
          <w:color w:val="000000"/>
        </w:rPr>
      </w:pPr>
      <w:r>
        <w:rPr>
          <w:color w:val="000000"/>
        </w:rPr>
        <w:t>«5.7. Порядок информирования заявителя о результатах рассмотрения жалобы</w:t>
      </w:r>
    </w:p>
    <w:p w:rsidR="00361CC0" w:rsidRDefault="00361CC0" w:rsidP="00361CC0">
      <w:pPr>
        <w:pStyle w:val="a7"/>
        <w:shd w:val="clear" w:color="auto" w:fill="FFFFFF" w:themeFill="background1"/>
        <w:ind w:firstLine="300"/>
        <w:jc w:val="both"/>
        <w:rPr>
          <w:color w:val="000000"/>
        </w:rPr>
      </w:pPr>
      <w:r>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61CC0" w:rsidRDefault="00361CC0" w:rsidP="00361CC0">
      <w:pPr>
        <w:pStyle w:val="a7"/>
        <w:shd w:val="clear" w:color="auto" w:fill="FFFFFF" w:themeFill="background1"/>
        <w:ind w:firstLine="300"/>
        <w:jc w:val="both"/>
        <w:rPr>
          <w:color w:val="000000"/>
        </w:rPr>
      </w:pPr>
      <w:r>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7" w:history="1">
        <w:r>
          <w:rPr>
            <w:rStyle w:val="af0"/>
            <w:color w:val="861A00"/>
          </w:rPr>
          <w:t>частью 1.1 статьи 16</w:t>
        </w:r>
      </w:hyperlink>
      <w:r>
        <w:rPr>
          <w:rStyle w:val="apple-converted-space"/>
          <w:color w:val="000000"/>
        </w:rPr>
        <w:t> </w:t>
      </w:r>
      <w:r>
        <w:rPr>
          <w:color w:val="000000"/>
        </w:rPr>
        <w:t xml:space="preserve">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rPr>
        <w:t>неудобства</w:t>
      </w:r>
      <w:proofErr w:type="gramEnd"/>
      <w:r>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1CC0" w:rsidRDefault="00361CC0" w:rsidP="00361CC0">
      <w:pPr>
        <w:pStyle w:val="a7"/>
        <w:shd w:val="clear" w:color="auto" w:fill="FFFFFF" w:themeFill="background1"/>
        <w:ind w:firstLine="300"/>
        <w:jc w:val="both"/>
        <w:rPr>
          <w:color w:val="000000"/>
        </w:rPr>
      </w:pPr>
      <w:r>
        <w:rPr>
          <w:color w:val="000000"/>
        </w:rPr>
        <w:lastRenderedPageBreak/>
        <w:t xml:space="preserve">В случае признания </w:t>
      </w:r>
      <w:proofErr w:type="gramStart"/>
      <w:r>
        <w:rPr>
          <w:color w:val="000000"/>
        </w:rPr>
        <w:t>жалобы</w:t>
      </w:r>
      <w:proofErr w:type="gramEnd"/>
      <w:r>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1CC0" w:rsidRDefault="00361CC0" w:rsidP="00361CC0">
      <w:pPr>
        <w:pStyle w:val="a7"/>
        <w:shd w:val="clear" w:color="auto" w:fill="FFFFFF" w:themeFill="background1"/>
        <w:ind w:firstLine="300"/>
        <w:jc w:val="both"/>
        <w:rPr>
          <w:color w:val="000000"/>
        </w:rPr>
      </w:pPr>
      <w:r>
        <w:rPr>
          <w:rStyle w:val="a5"/>
          <w:color w:val="000000"/>
        </w:rPr>
        <w:t>2</w:t>
      </w:r>
      <w:r>
        <w:rPr>
          <w:color w:val="000000"/>
        </w:rPr>
        <w:t>. Настоящее постановление вступает в силу после его официального опубликования (обнародования).</w:t>
      </w:r>
    </w:p>
    <w:p w:rsidR="00361CC0" w:rsidRDefault="00361CC0" w:rsidP="00361CC0">
      <w:pPr>
        <w:shd w:val="clear" w:color="auto" w:fill="FFFFFF" w:themeFill="background1"/>
        <w:jc w:val="both"/>
      </w:pPr>
    </w:p>
    <w:p w:rsidR="00361CC0" w:rsidRDefault="00361CC0" w:rsidP="00361CC0">
      <w:pPr>
        <w:shd w:val="clear" w:color="auto" w:fill="FFFFFF" w:themeFill="background1"/>
        <w:jc w:val="both"/>
      </w:pPr>
      <w:r>
        <w:t>Глава администрации</w:t>
      </w:r>
    </w:p>
    <w:p w:rsidR="00361CC0" w:rsidRDefault="00361CC0" w:rsidP="00361CC0">
      <w:pPr>
        <w:shd w:val="clear" w:color="auto" w:fill="FFFFFF" w:themeFill="background1"/>
        <w:jc w:val="both"/>
      </w:pPr>
      <w:r>
        <w:t>Опытного сельского поселения                                                            Н.В. Данилов</w:t>
      </w: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ind w:firstLine="567"/>
        <w:jc w:val="both"/>
        <w:rPr>
          <w:color w:val="000000"/>
        </w:rPr>
      </w:pPr>
      <w:bookmarkStart w:id="0" w:name="_GoBack"/>
      <w:bookmarkEnd w:id="0"/>
    </w:p>
    <w:p w:rsidR="00361CC0" w:rsidRDefault="00361CC0" w:rsidP="00361CC0">
      <w:pPr>
        <w:pStyle w:val="a7"/>
        <w:shd w:val="clear" w:color="auto" w:fill="FFFFFF"/>
        <w:ind w:firstLine="567"/>
        <w:jc w:val="both"/>
        <w:rPr>
          <w:color w:val="000000"/>
        </w:rPr>
      </w:pPr>
    </w:p>
    <w:p w:rsidR="00361CC0" w:rsidRDefault="00361CC0" w:rsidP="00361CC0">
      <w:pPr>
        <w:pStyle w:val="a7"/>
        <w:shd w:val="clear" w:color="auto" w:fill="FFFFFF"/>
        <w:jc w:val="both"/>
        <w:rPr>
          <w:color w:val="000000"/>
        </w:rPr>
      </w:pPr>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E94ED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A08C0"/>
    <w:rsid w:val="000F02EF"/>
    <w:rsid w:val="001C1322"/>
    <w:rsid w:val="00361CC0"/>
    <w:rsid w:val="00363D42"/>
    <w:rsid w:val="00400405"/>
    <w:rsid w:val="00403DBD"/>
    <w:rsid w:val="005777E9"/>
    <w:rsid w:val="00730688"/>
    <w:rsid w:val="00800113"/>
    <w:rsid w:val="00817CDF"/>
    <w:rsid w:val="00991382"/>
    <w:rsid w:val="009B08AE"/>
    <w:rsid w:val="00AE5919"/>
    <w:rsid w:val="00BB6FDE"/>
    <w:rsid w:val="00BD35B2"/>
    <w:rsid w:val="00C13785"/>
    <w:rsid w:val="00C154B1"/>
    <w:rsid w:val="00C576B8"/>
    <w:rsid w:val="00E76FC1"/>
    <w:rsid w:val="00E854A3"/>
    <w:rsid w:val="00E9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uiPriority w:val="99"/>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uiPriority w:val="99"/>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bileonline.garant.ru/document/redirect/12177515/16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856/a593eaab768d34bf2d7419322eac79481e73cf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2022-02-14T05:59:00Z</cp:lastPrinted>
  <dcterms:created xsi:type="dcterms:W3CDTF">2022-05-17T10:49:00Z</dcterms:created>
  <dcterms:modified xsi:type="dcterms:W3CDTF">2022-05-17T10:49:00Z</dcterms:modified>
</cp:coreProperties>
</file>