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D0" w:rsidRDefault="00471A60">
      <w:pPr>
        <w:tabs>
          <w:tab w:val="left" w:pos="6285"/>
        </w:tabs>
      </w:pPr>
      <w:r w:rsidRPr="00471A60">
        <w:rPr>
          <w:rFonts w:ascii="Calibri" w:eastAsia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Gerb-ch" style="position:absolute;margin-left:206.7pt;margin-top:4.8pt;width:56.7pt;height:57pt;z-index:251657728;visibility:visible">
            <v:imagedata r:id="rId8" o:title="Gerb-ch"/>
          </v:shape>
        </w:pict>
      </w:r>
    </w:p>
    <w:p w:rsidR="00506DD0" w:rsidRDefault="00506DD0">
      <w:pPr>
        <w:tabs>
          <w:tab w:val="left" w:pos="6285"/>
        </w:tabs>
      </w:pPr>
    </w:p>
    <w:p w:rsidR="00506DD0" w:rsidRDefault="00506DD0">
      <w:pPr>
        <w:tabs>
          <w:tab w:val="left" w:pos="6285"/>
        </w:tabs>
      </w:pPr>
    </w:p>
    <w:tbl>
      <w:tblPr>
        <w:tblW w:w="9770" w:type="dxa"/>
        <w:tblInd w:w="-176" w:type="dxa"/>
        <w:tblLook w:val="0000"/>
      </w:tblPr>
      <w:tblGrid>
        <w:gridCol w:w="4395"/>
        <w:gridCol w:w="1173"/>
        <w:gridCol w:w="4202"/>
      </w:tblGrid>
      <w:tr w:rsidR="00506DD0" w:rsidTr="006F5A3D">
        <w:trPr>
          <w:cantSplit/>
          <w:trHeight w:val="420"/>
        </w:trPr>
        <w:tc>
          <w:tcPr>
            <w:tcW w:w="4395" w:type="dxa"/>
          </w:tcPr>
          <w:p w:rsidR="00506DD0" w:rsidRDefault="00506DD0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06DD0" w:rsidRDefault="00506DD0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</w:p>
          <w:p w:rsidR="00506DD0" w:rsidRDefault="00506DD0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</w:p>
        </w:tc>
        <w:tc>
          <w:tcPr>
            <w:tcW w:w="1173" w:type="dxa"/>
            <w:vMerge w:val="restart"/>
          </w:tcPr>
          <w:p w:rsidR="00506DD0" w:rsidRDefault="00506DD0" w:rsidP="00414E3E">
            <w:pPr>
              <w:jc w:val="center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4202" w:type="dxa"/>
          </w:tcPr>
          <w:p w:rsidR="00506DD0" w:rsidRDefault="00506DD0" w:rsidP="00414E3E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ЦИВИЛЬСКИЙ  РАЙОН</w:t>
            </w:r>
          </w:p>
        </w:tc>
      </w:tr>
      <w:tr w:rsidR="00506DD0" w:rsidTr="006F5A3D">
        <w:trPr>
          <w:cantSplit/>
          <w:trHeight w:val="2613"/>
        </w:trPr>
        <w:tc>
          <w:tcPr>
            <w:tcW w:w="4395" w:type="dxa"/>
          </w:tcPr>
          <w:p w:rsidR="00506DD0" w:rsidRDefault="00506DD0" w:rsidP="00414E3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МИХАЙЛОВКА  ЯЛ ПОСЕЛЕНИЙĚН</w:t>
            </w:r>
          </w:p>
          <w:p w:rsidR="00506DD0" w:rsidRDefault="003459B8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ДЕПУТАТСЕН ПУХАВ</w:t>
            </w:r>
            <w:r w:rsidR="00506DD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</w:t>
            </w:r>
          </w:p>
          <w:p w:rsidR="00506DD0" w:rsidRDefault="00506DD0" w:rsidP="00414E3E">
            <w:pPr>
              <w:spacing w:line="192" w:lineRule="auto"/>
              <w:jc w:val="center"/>
              <w:rPr>
                <w:rFonts w:ascii="Calibri" w:eastAsia="Calibri" w:hAnsi="Calibri"/>
              </w:rPr>
            </w:pPr>
          </w:p>
          <w:p w:rsidR="0044038C" w:rsidRDefault="0044038C" w:rsidP="00414E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506DD0" w:rsidRDefault="00671D8A" w:rsidP="00671D8A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 </w:t>
            </w:r>
            <w:r w:rsidR="00506DD0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B027C9" w:rsidRDefault="00B027C9" w:rsidP="00414E3E">
            <w:pPr>
              <w:pStyle w:val="a3"/>
              <w:ind w:right="-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06DD0" w:rsidRDefault="00F83186" w:rsidP="00414E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2022</w:t>
            </w:r>
            <w:r w:rsidR="00E7075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с. </w:t>
            </w:r>
            <w:r w:rsidR="00056339">
              <w:rPr>
                <w:rFonts w:ascii="Times New Roman" w:hAnsi="Times New Roman" w:cs="Times New Roman"/>
                <w:noProof/>
                <w:color w:val="000000"/>
                <w:sz w:val="26"/>
              </w:rPr>
              <w:t>августан</w:t>
            </w:r>
            <w:r w:rsidR="00671D8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1</w:t>
            </w:r>
            <w:r w:rsidR="000F3A19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AE684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056339">
              <w:rPr>
                <w:rFonts w:ascii="Times New Roman" w:hAnsi="Times New Roman" w:cs="Times New Roman"/>
                <w:noProof/>
                <w:color w:val="000000"/>
                <w:sz w:val="26"/>
              </w:rPr>
              <w:t>30</w:t>
            </w:r>
            <w:r w:rsidR="00FB5981">
              <w:rPr>
                <w:rFonts w:ascii="Times New Roman" w:hAnsi="Times New Roman" w:cs="Times New Roman"/>
                <w:noProof/>
                <w:color w:val="000000"/>
                <w:sz w:val="26"/>
              </w:rPr>
              <w:t>/0</w:t>
            </w:r>
            <w:r w:rsidR="00504D16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D73498">
              <w:rPr>
                <w:rFonts w:ascii="Times New Roman" w:hAnsi="Times New Roman" w:cs="Times New Roman"/>
                <w:noProof/>
                <w:color w:val="000000"/>
                <w:sz w:val="26"/>
              </w:rPr>
              <w:t>-</w:t>
            </w:r>
            <w:r w:rsidR="00506DD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506DD0" w:rsidRDefault="00506DD0" w:rsidP="00414E3E">
            <w:pPr>
              <w:jc w:val="center"/>
              <w:rPr>
                <w:rFonts w:ascii="Calibri" w:eastAsia="Calibri" w:hAnsi="Calibri"/>
              </w:rPr>
            </w:pPr>
          </w:p>
          <w:p w:rsidR="00506DD0" w:rsidRDefault="00506DD0" w:rsidP="00414E3E">
            <w:pPr>
              <w:jc w:val="center"/>
              <w:rPr>
                <w:rFonts w:eastAsia="Calibri"/>
                <w:noProof/>
                <w:color w:val="000000"/>
                <w:sz w:val="26"/>
              </w:rPr>
            </w:pPr>
            <w:r>
              <w:rPr>
                <w:rFonts w:eastAsia="Calibri"/>
                <w:noProof/>
                <w:color w:val="000000"/>
                <w:sz w:val="26"/>
              </w:rPr>
              <w:t>Михайловка     ялě</w:t>
            </w:r>
          </w:p>
        </w:tc>
        <w:tc>
          <w:tcPr>
            <w:tcW w:w="1173" w:type="dxa"/>
            <w:vMerge/>
          </w:tcPr>
          <w:p w:rsidR="00506DD0" w:rsidRDefault="00506DD0" w:rsidP="00414E3E">
            <w:pPr>
              <w:jc w:val="center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4202" w:type="dxa"/>
          </w:tcPr>
          <w:p w:rsidR="00506DD0" w:rsidRDefault="003459B8" w:rsidP="00414E3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506DD0" w:rsidRDefault="00506DD0" w:rsidP="00414E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506DD0" w:rsidRDefault="00506DD0" w:rsidP="00414E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506DD0" w:rsidRDefault="00506DD0" w:rsidP="00414E3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506DD0" w:rsidRDefault="003459B8" w:rsidP="00414E3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506DD0" w:rsidRDefault="00506DD0" w:rsidP="00414E3E">
            <w:pPr>
              <w:jc w:val="center"/>
              <w:rPr>
                <w:rFonts w:ascii="Calibri" w:eastAsia="Calibri" w:hAnsi="Calibri"/>
              </w:rPr>
            </w:pPr>
          </w:p>
          <w:p w:rsidR="00506DD0" w:rsidRDefault="00671D8A" w:rsidP="00671D8A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FB598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0819F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0F3A19">
              <w:rPr>
                <w:rFonts w:ascii="Times New Roman" w:hAnsi="Times New Roman" w:cs="Times New Roman"/>
                <w:noProof/>
                <w:sz w:val="26"/>
                <w:szCs w:val="26"/>
              </w:rPr>
              <w:t>7</w:t>
            </w:r>
            <w:r w:rsidR="000819F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а</w:t>
            </w:r>
            <w:r w:rsidR="0005633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вгуста </w:t>
            </w:r>
            <w:r w:rsidR="00E7075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6E3C1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 w:rsidR="00F83186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6E3C1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г. №  </w:t>
            </w:r>
            <w:r w:rsidR="00504D16">
              <w:rPr>
                <w:rFonts w:ascii="Times New Roman" w:hAnsi="Times New Roman" w:cs="Times New Roman"/>
                <w:noProof/>
                <w:sz w:val="26"/>
                <w:szCs w:val="26"/>
              </w:rPr>
              <w:t>30/02</w:t>
            </w:r>
          </w:p>
          <w:p w:rsidR="00506DD0" w:rsidRDefault="00506DD0" w:rsidP="00414E3E">
            <w:pPr>
              <w:jc w:val="center"/>
              <w:rPr>
                <w:rFonts w:ascii="Calibri" w:eastAsia="Calibri" w:hAnsi="Calibri"/>
              </w:rPr>
            </w:pPr>
          </w:p>
          <w:p w:rsidR="00506DD0" w:rsidRPr="000F3A19" w:rsidRDefault="00506DD0" w:rsidP="000F3A19">
            <w:pPr>
              <w:jc w:val="center"/>
              <w:rPr>
                <w:rFonts w:eastAsia="Calibri"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noProof/>
                <w:color w:val="000000"/>
                <w:sz w:val="26"/>
                <w:szCs w:val="26"/>
              </w:rPr>
              <w:t>деревня    Михайловка</w:t>
            </w:r>
          </w:p>
        </w:tc>
      </w:tr>
    </w:tbl>
    <w:p w:rsidR="000F3A19" w:rsidRDefault="000F3A19" w:rsidP="00504D16">
      <w:pPr>
        <w:pStyle w:val="ConsPlusTitle"/>
        <w:spacing w:line="240" w:lineRule="exact"/>
        <w:jc w:val="both"/>
        <w:rPr>
          <w:b w:val="0"/>
        </w:rPr>
      </w:pPr>
    </w:p>
    <w:p w:rsidR="000F3A19" w:rsidRDefault="000F3A19" w:rsidP="00504D16">
      <w:pPr>
        <w:pStyle w:val="ConsPlusTitle"/>
        <w:spacing w:line="240" w:lineRule="exact"/>
        <w:jc w:val="both"/>
        <w:rPr>
          <w:b w:val="0"/>
        </w:rPr>
      </w:pPr>
    </w:p>
    <w:p w:rsidR="000F3A19" w:rsidRPr="00A32377" w:rsidRDefault="000F3A19" w:rsidP="000F3A19">
      <w:pPr>
        <w:pStyle w:val="aa"/>
        <w:jc w:val="both"/>
        <w:rPr>
          <w:b/>
          <w:bCs/>
          <w:kern w:val="36"/>
        </w:rPr>
      </w:pPr>
      <w:r>
        <w:rPr>
          <w:b/>
        </w:rPr>
        <w:t xml:space="preserve">         </w:t>
      </w:r>
      <w:r w:rsidRPr="00A32377">
        <w:rPr>
          <w:b/>
        </w:rPr>
        <w:t xml:space="preserve">О внесении изменений в решение Собрания депутатов Михайловского сельского поселения </w:t>
      </w:r>
      <w:proofErr w:type="spellStart"/>
      <w:r w:rsidRPr="00A32377">
        <w:rPr>
          <w:b/>
        </w:rPr>
        <w:t>Цивильского</w:t>
      </w:r>
      <w:proofErr w:type="spellEnd"/>
      <w:r w:rsidRPr="00A32377">
        <w:rPr>
          <w:b/>
        </w:rPr>
        <w:t xml:space="preserve"> района Чувашской Республики от 02</w:t>
      </w:r>
      <w:r w:rsidRPr="00A32377">
        <w:rPr>
          <w:b/>
          <w:bCs/>
        </w:rPr>
        <w:t xml:space="preserve"> марта</w:t>
      </w:r>
      <w:r w:rsidRPr="00A32377">
        <w:rPr>
          <w:b/>
        </w:rPr>
        <w:t xml:space="preserve">  2015 года  №  34/02 «</w:t>
      </w:r>
      <w:r w:rsidRPr="00A32377">
        <w:rPr>
          <w:b/>
          <w:bCs/>
          <w:kern w:val="3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Михайловского сельского поселения </w:t>
      </w:r>
      <w:proofErr w:type="spellStart"/>
      <w:r w:rsidRPr="00A32377">
        <w:rPr>
          <w:b/>
          <w:bCs/>
          <w:kern w:val="36"/>
        </w:rPr>
        <w:t>Цивильского</w:t>
      </w:r>
      <w:proofErr w:type="spellEnd"/>
      <w:r w:rsidRPr="00A32377">
        <w:rPr>
          <w:b/>
          <w:bCs/>
          <w:kern w:val="36"/>
        </w:rPr>
        <w:t xml:space="preserve"> района»</w:t>
      </w:r>
    </w:p>
    <w:p w:rsidR="000F3A19" w:rsidRPr="00A32377" w:rsidRDefault="000F3A19" w:rsidP="000F3A19">
      <w:pPr>
        <w:pStyle w:val="aa"/>
        <w:jc w:val="both"/>
        <w:rPr>
          <w:b/>
          <w:bCs/>
          <w:kern w:val="36"/>
        </w:rPr>
      </w:pPr>
    </w:p>
    <w:p w:rsidR="000F3A19" w:rsidRDefault="000F3A19" w:rsidP="000F3A19">
      <w:pPr>
        <w:pStyle w:val="aa"/>
        <w:jc w:val="both"/>
      </w:pPr>
      <w:r w:rsidRPr="00A32377">
        <w:tab/>
        <w:t xml:space="preserve">В соответствии со ст. 134 Трудового Кодекса Российской Федерации, статьей Закона Чувашской Республики от 05.10.2007 № 62  «О муниципальной службе в Чувашской Республике»,  протеста  прокуратуры </w:t>
      </w:r>
      <w:proofErr w:type="spellStart"/>
      <w:r w:rsidRPr="00A32377">
        <w:t>Цивильского</w:t>
      </w:r>
      <w:proofErr w:type="spellEnd"/>
      <w:r w:rsidRPr="00A32377">
        <w:t xml:space="preserve"> района  от 23.06.2022 года № 03-01-2022Прдп368-22-20970017 </w:t>
      </w:r>
    </w:p>
    <w:p w:rsidR="000F3A19" w:rsidRPr="00A32377" w:rsidRDefault="000F3A19" w:rsidP="000F3A19">
      <w:pPr>
        <w:pStyle w:val="aa"/>
        <w:jc w:val="both"/>
      </w:pPr>
    </w:p>
    <w:p w:rsidR="000F3A19" w:rsidRDefault="000F3A19" w:rsidP="000F3A19">
      <w:pPr>
        <w:pStyle w:val="aa"/>
        <w:jc w:val="center"/>
        <w:rPr>
          <w:b/>
        </w:rPr>
      </w:pPr>
      <w:r w:rsidRPr="00A32377">
        <w:rPr>
          <w:b/>
        </w:rPr>
        <w:t xml:space="preserve">Собрание депутатов Михайловского сельского поселения </w:t>
      </w:r>
      <w:proofErr w:type="spellStart"/>
      <w:r w:rsidRPr="00A32377">
        <w:rPr>
          <w:b/>
        </w:rPr>
        <w:t>Цивильского</w:t>
      </w:r>
      <w:proofErr w:type="spellEnd"/>
      <w:r w:rsidRPr="00A32377">
        <w:rPr>
          <w:b/>
        </w:rPr>
        <w:t xml:space="preserve"> района Чувашской Республики РЕШИЛО:</w:t>
      </w:r>
    </w:p>
    <w:p w:rsidR="000F3A19" w:rsidRPr="00A32377" w:rsidRDefault="000F3A19" w:rsidP="000F3A19">
      <w:pPr>
        <w:pStyle w:val="aa"/>
        <w:jc w:val="center"/>
        <w:rPr>
          <w:b/>
        </w:rPr>
      </w:pPr>
    </w:p>
    <w:p w:rsidR="000F3A19" w:rsidRDefault="000F3A19" w:rsidP="000F3A19">
      <w:pPr>
        <w:pStyle w:val="aa"/>
        <w:jc w:val="both"/>
      </w:pPr>
      <w:r>
        <w:t xml:space="preserve">       </w:t>
      </w:r>
      <w:r w:rsidRPr="00A32377">
        <w:t>1</w:t>
      </w:r>
      <w:r w:rsidRPr="00A32377">
        <w:rPr>
          <w:color w:val="007F00"/>
        </w:rPr>
        <w:t>.</w:t>
      </w:r>
      <w:r w:rsidRPr="00A32377">
        <w:t xml:space="preserve"> </w:t>
      </w:r>
      <w:proofErr w:type="gramStart"/>
      <w:r w:rsidRPr="00A32377">
        <w:t xml:space="preserve">Внести в Положение </w:t>
      </w:r>
      <w:r w:rsidRPr="00A32377">
        <w:rPr>
          <w:bCs/>
          <w:kern w:val="36"/>
        </w:rPr>
        <w:t xml:space="preserve">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Михайловского сельского поселения </w:t>
      </w:r>
      <w:proofErr w:type="spellStart"/>
      <w:r w:rsidRPr="00A32377">
        <w:rPr>
          <w:bCs/>
          <w:kern w:val="36"/>
        </w:rPr>
        <w:t>Цивильского</w:t>
      </w:r>
      <w:proofErr w:type="spellEnd"/>
      <w:r w:rsidRPr="00A32377">
        <w:rPr>
          <w:bCs/>
          <w:kern w:val="36"/>
        </w:rPr>
        <w:t xml:space="preserve"> района</w:t>
      </w:r>
      <w:r w:rsidRPr="00A32377">
        <w:rPr>
          <w:color w:val="007F00"/>
        </w:rPr>
        <w:t>,</w:t>
      </w:r>
      <w:r w:rsidRPr="00A32377">
        <w:t xml:space="preserve"> утвержденное решением Собрания депутатов Михайловского сельского поселения </w:t>
      </w:r>
      <w:proofErr w:type="spellStart"/>
      <w:r w:rsidRPr="00A32377">
        <w:t>Цивильского</w:t>
      </w:r>
      <w:proofErr w:type="spellEnd"/>
      <w:r w:rsidRPr="00A32377">
        <w:t xml:space="preserve"> района Чувашской Республики от 02.03.2015 г. № 34/02</w:t>
      </w:r>
      <w:r w:rsidRPr="00A32377">
        <w:rPr>
          <w:color w:val="007F00"/>
        </w:rPr>
        <w:t>, (</w:t>
      </w:r>
      <w:r w:rsidRPr="00A32377">
        <w:rPr>
          <w:color w:val="000000" w:themeColor="text1"/>
        </w:rPr>
        <w:t>с внесенными изменениями  от  29.01.2018 г. № 31/02, от 01.11.2019 г. № 55/02, от 24.12.2019 г. № 58/02</w:t>
      </w:r>
      <w:proofErr w:type="gramEnd"/>
      <w:r w:rsidRPr="00A32377">
        <w:rPr>
          <w:color w:val="000000" w:themeColor="text1"/>
        </w:rPr>
        <w:t>, от 25.09.2020 г. №01/09,</w:t>
      </w:r>
      <w:r w:rsidRPr="00A32377">
        <w:t xml:space="preserve">  от 20.10.2020  г. № 03/03),  следующие изменения:</w:t>
      </w:r>
    </w:p>
    <w:p w:rsidR="000F3A19" w:rsidRPr="00A32377" w:rsidRDefault="000F3A19" w:rsidP="000F3A19">
      <w:pPr>
        <w:pStyle w:val="aa"/>
        <w:jc w:val="both"/>
      </w:pPr>
    </w:p>
    <w:p w:rsidR="000F3A19" w:rsidRPr="00A32377" w:rsidRDefault="000F3A19" w:rsidP="000F3A19">
      <w:pPr>
        <w:pStyle w:val="aa"/>
        <w:jc w:val="both"/>
      </w:pPr>
      <w:r>
        <w:t xml:space="preserve">        </w:t>
      </w:r>
      <w:r w:rsidRPr="00A32377">
        <w:t xml:space="preserve">1) </w:t>
      </w:r>
      <w:r w:rsidRPr="00A32377">
        <w:rPr>
          <w:color w:val="000000"/>
          <w:shd w:val="clear" w:color="auto" w:fill="FFFFFF"/>
        </w:rPr>
        <w:t>главу 1 дополнить пунктом 1.7 следующего содержания:</w:t>
      </w:r>
    </w:p>
    <w:p w:rsidR="000F3A19" w:rsidRPr="00A32377" w:rsidRDefault="000F3A19" w:rsidP="000F3A19">
      <w:pPr>
        <w:pStyle w:val="aa"/>
        <w:jc w:val="both"/>
        <w:rPr>
          <w:color w:val="000000"/>
          <w:shd w:val="clear" w:color="auto" w:fill="FFFFFF"/>
        </w:rPr>
      </w:pPr>
    </w:p>
    <w:p w:rsidR="000F3A19" w:rsidRPr="00A32377" w:rsidRDefault="000F3A19" w:rsidP="000F3A19">
      <w:pPr>
        <w:pStyle w:val="aa"/>
        <w:jc w:val="both"/>
        <w:rPr>
          <w:bCs/>
        </w:rPr>
      </w:pPr>
      <w:r>
        <w:rPr>
          <w:bCs/>
        </w:rPr>
        <w:t xml:space="preserve">      </w:t>
      </w:r>
      <w:r w:rsidRPr="00A32377">
        <w:rPr>
          <w:bCs/>
        </w:rPr>
        <w:t>«1.7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</w:t>
      </w:r>
      <w:proofErr w:type="gramStart"/>
      <w:r w:rsidRPr="00A32377">
        <w:rPr>
          <w:bCs/>
        </w:rPr>
        <w:t>.».</w:t>
      </w:r>
      <w:proofErr w:type="gramEnd"/>
    </w:p>
    <w:p w:rsidR="000F3A19" w:rsidRPr="00A32377" w:rsidRDefault="000F3A19" w:rsidP="000F3A19">
      <w:pPr>
        <w:pStyle w:val="aa"/>
        <w:jc w:val="both"/>
      </w:pPr>
    </w:p>
    <w:p w:rsidR="000F3A19" w:rsidRPr="00A32377" w:rsidRDefault="000F3A19" w:rsidP="000F3A19">
      <w:pPr>
        <w:pStyle w:val="aa"/>
        <w:jc w:val="both"/>
        <w:rPr>
          <w:b/>
        </w:rPr>
      </w:pPr>
      <w:r>
        <w:t xml:space="preserve">      </w:t>
      </w:r>
      <w:r w:rsidRPr="00A32377">
        <w:t>2. Настоящее решение вступает в силу после его официального опубликования (обнародования).</w:t>
      </w:r>
    </w:p>
    <w:p w:rsidR="000F3A19" w:rsidRPr="00A32377" w:rsidRDefault="000F3A19" w:rsidP="000F3A19">
      <w:pPr>
        <w:pStyle w:val="aa"/>
      </w:pPr>
    </w:p>
    <w:p w:rsidR="000F3A19" w:rsidRPr="00A32377" w:rsidRDefault="000F3A19" w:rsidP="000F3A19">
      <w:pPr>
        <w:pStyle w:val="aa"/>
        <w:rPr>
          <w:color w:val="000000"/>
        </w:rPr>
      </w:pPr>
      <w:r w:rsidRPr="00A32377">
        <w:rPr>
          <w:color w:val="000000"/>
        </w:rPr>
        <w:t>Председатель Собрания депутатов</w:t>
      </w:r>
    </w:p>
    <w:p w:rsidR="000F3A19" w:rsidRPr="00A32377" w:rsidRDefault="000F3A19" w:rsidP="000F3A19">
      <w:pPr>
        <w:pStyle w:val="aa"/>
      </w:pPr>
      <w:r w:rsidRPr="00A32377">
        <w:rPr>
          <w:color w:val="000000"/>
        </w:rPr>
        <w:t xml:space="preserve">Михайловского сельского поселения     </w:t>
      </w:r>
      <w:r>
        <w:rPr>
          <w:color w:val="000000"/>
        </w:rPr>
        <w:t xml:space="preserve">                                                        Ю.Л.Александров</w:t>
      </w:r>
      <w:r w:rsidRPr="00A32377">
        <w:rPr>
          <w:color w:val="000000"/>
        </w:rPr>
        <w:t xml:space="preserve">                                        </w:t>
      </w:r>
    </w:p>
    <w:p w:rsidR="000F3A19" w:rsidRPr="00A32377" w:rsidRDefault="000F3A19" w:rsidP="000F3A19">
      <w:pPr>
        <w:pStyle w:val="aa"/>
      </w:pPr>
    </w:p>
    <w:p w:rsidR="000F3A19" w:rsidRPr="007D58E9" w:rsidRDefault="000F3A19" w:rsidP="00504D16">
      <w:pPr>
        <w:pStyle w:val="ConsPlusTitle"/>
        <w:spacing w:line="240" w:lineRule="exact"/>
        <w:jc w:val="both"/>
        <w:rPr>
          <w:b w:val="0"/>
        </w:rPr>
      </w:pPr>
    </w:p>
    <w:sectPr w:rsidR="000F3A19" w:rsidRPr="007D58E9" w:rsidSect="00A2028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54" w:rsidRDefault="00E70754">
      <w:r>
        <w:separator/>
      </w:r>
    </w:p>
  </w:endnote>
  <w:endnote w:type="continuationSeparator" w:id="1">
    <w:p w:rsidR="00E70754" w:rsidRDefault="00E7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54" w:rsidRDefault="00E70754">
      <w:r>
        <w:separator/>
      </w:r>
    </w:p>
  </w:footnote>
  <w:footnote w:type="continuationSeparator" w:id="1">
    <w:p w:rsidR="00E70754" w:rsidRDefault="00E7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D4C"/>
    <w:multiLevelType w:val="hybridMultilevel"/>
    <w:tmpl w:val="0D9EAC86"/>
    <w:lvl w:ilvl="0" w:tplc="21E49B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2C12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EF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A97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A29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0AC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2A7B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A88F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674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87333"/>
    <w:multiLevelType w:val="multilevel"/>
    <w:tmpl w:val="D0FAB1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D80B55"/>
    <w:multiLevelType w:val="hybridMultilevel"/>
    <w:tmpl w:val="37FC21B4"/>
    <w:lvl w:ilvl="0" w:tplc="7EB8E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2CD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0C0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8411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037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AB3B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8AB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D8AA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A64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943DB"/>
    <w:multiLevelType w:val="hybridMultilevel"/>
    <w:tmpl w:val="C8E243A6"/>
    <w:lvl w:ilvl="0" w:tplc="C97A0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E5CE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E3C8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D6BF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12D98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4B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6117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C2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742F4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4D2DC3"/>
    <w:multiLevelType w:val="hybridMultilevel"/>
    <w:tmpl w:val="66960212"/>
    <w:lvl w:ilvl="0" w:tplc="22D6C1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10B20D1"/>
    <w:multiLevelType w:val="hybridMultilevel"/>
    <w:tmpl w:val="AF086082"/>
    <w:lvl w:ilvl="0" w:tplc="C07A7F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639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23E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645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2620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075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883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409C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3C44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D05E0"/>
    <w:multiLevelType w:val="hybridMultilevel"/>
    <w:tmpl w:val="A21C8AA8"/>
    <w:lvl w:ilvl="0" w:tplc="929E3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A669AC"/>
    <w:multiLevelType w:val="hybridMultilevel"/>
    <w:tmpl w:val="298EA4B2"/>
    <w:lvl w:ilvl="0" w:tplc="BD029342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6F2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A09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028F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EDD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06F9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89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D89F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B832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F128C7"/>
    <w:multiLevelType w:val="hybridMultilevel"/>
    <w:tmpl w:val="DED881D4"/>
    <w:lvl w:ilvl="0" w:tplc="AC282E8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3D4D56"/>
    <w:multiLevelType w:val="multilevel"/>
    <w:tmpl w:val="A97EF0C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E64857"/>
    <w:multiLevelType w:val="hybridMultilevel"/>
    <w:tmpl w:val="6C5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15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930"/>
    <w:rsid w:val="0002640F"/>
    <w:rsid w:val="00030ACF"/>
    <w:rsid w:val="0004523D"/>
    <w:rsid w:val="00056339"/>
    <w:rsid w:val="000819F5"/>
    <w:rsid w:val="000A65EE"/>
    <w:rsid w:val="000F3A19"/>
    <w:rsid w:val="00152FEE"/>
    <w:rsid w:val="001601C2"/>
    <w:rsid w:val="001B01A1"/>
    <w:rsid w:val="001B68B5"/>
    <w:rsid w:val="001E7FB5"/>
    <w:rsid w:val="0022185A"/>
    <w:rsid w:val="00223DDB"/>
    <w:rsid w:val="00250E74"/>
    <w:rsid w:val="002A7D89"/>
    <w:rsid w:val="003459B8"/>
    <w:rsid w:val="00375061"/>
    <w:rsid w:val="00381CAE"/>
    <w:rsid w:val="00394C05"/>
    <w:rsid w:val="00414E3E"/>
    <w:rsid w:val="0044038C"/>
    <w:rsid w:val="00470185"/>
    <w:rsid w:val="00471A60"/>
    <w:rsid w:val="004B1458"/>
    <w:rsid w:val="004B6FDA"/>
    <w:rsid w:val="004C4C21"/>
    <w:rsid w:val="00504D16"/>
    <w:rsid w:val="00506DD0"/>
    <w:rsid w:val="00544EFE"/>
    <w:rsid w:val="005512A6"/>
    <w:rsid w:val="005947BB"/>
    <w:rsid w:val="005C09B9"/>
    <w:rsid w:val="005D448C"/>
    <w:rsid w:val="005F754A"/>
    <w:rsid w:val="00671D8A"/>
    <w:rsid w:val="006A24E0"/>
    <w:rsid w:val="006D700B"/>
    <w:rsid w:val="006E3C1D"/>
    <w:rsid w:val="006F5A3D"/>
    <w:rsid w:val="00753BF5"/>
    <w:rsid w:val="007836D2"/>
    <w:rsid w:val="007C298E"/>
    <w:rsid w:val="007D58E9"/>
    <w:rsid w:val="00832ACE"/>
    <w:rsid w:val="0086330B"/>
    <w:rsid w:val="00873631"/>
    <w:rsid w:val="008E0CCD"/>
    <w:rsid w:val="00930697"/>
    <w:rsid w:val="00954B84"/>
    <w:rsid w:val="00974B29"/>
    <w:rsid w:val="00982835"/>
    <w:rsid w:val="00A20282"/>
    <w:rsid w:val="00AC2829"/>
    <w:rsid w:val="00AE3860"/>
    <w:rsid w:val="00AE6845"/>
    <w:rsid w:val="00B027C9"/>
    <w:rsid w:val="00B04991"/>
    <w:rsid w:val="00B175FE"/>
    <w:rsid w:val="00B71E4A"/>
    <w:rsid w:val="00B9668E"/>
    <w:rsid w:val="00BF15B1"/>
    <w:rsid w:val="00C06337"/>
    <w:rsid w:val="00D4167E"/>
    <w:rsid w:val="00D47930"/>
    <w:rsid w:val="00D73498"/>
    <w:rsid w:val="00DB0171"/>
    <w:rsid w:val="00DC0B93"/>
    <w:rsid w:val="00E25323"/>
    <w:rsid w:val="00E31433"/>
    <w:rsid w:val="00E57A76"/>
    <w:rsid w:val="00E70754"/>
    <w:rsid w:val="00E71629"/>
    <w:rsid w:val="00E821AD"/>
    <w:rsid w:val="00E85CA7"/>
    <w:rsid w:val="00EC7FE2"/>
    <w:rsid w:val="00EE1131"/>
    <w:rsid w:val="00F251B7"/>
    <w:rsid w:val="00F83186"/>
    <w:rsid w:val="00FB3825"/>
    <w:rsid w:val="00FB5981"/>
    <w:rsid w:val="00FE1C00"/>
    <w:rsid w:val="00FE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A202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498"/>
    <w:pPr>
      <w:keepNext/>
      <w:tabs>
        <w:tab w:val="num" w:pos="0"/>
      </w:tabs>
      <w:suppressAutoHyphens/>
      <w:ind w:left="576" w:hanging="576"/>
      <w:jc w:val="center"/>
      <w:outlineLvl w:val="1"/>
    </w:pPr>
    <w:rPr>
      <w:sz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20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A20282"/>
    <w:rPr>
      <w:b/>
      <w:bCs/>
      <w:color w:val="000080"/>
    </w:rPr>
  </w:style>
  <w:style w:type="paragraph" w:styleId="21">
    <w:name w:val="Body Text Indent 2"/>
    <w:basedOn w:val="a"/>
    <w:rsid w:val="00A202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A20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semiHidden/>
    <w:unhideWhenUsed/>
    <w:rsid w:val="00A202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A2028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Quote"/>
    <w:basedOn w:val="a"/>
    <w:next w:val="a"/>
    <w:qFormat/>
    <w:rsid w:val="00A20282"/>
    <w:rPr>
      <w:i/>
      <w:iCs/>
      <w:color w:val="000000"/>
    </w:rPr>
  </w:style>
  <w:style w:type="character" w:customStyle="1" w:styleId="24">
    <w:name w:val="Цитата 2 Знак"/>
    <w:rsid w:val="00A202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10">
    <w:name w:val="Заголовок 1 Знак"/>
    <w:rsid w:val="00A202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rsid w:val="00A20282"/>
    <w:rPr>
      <w:color w:val="0000FF"/>
      <w:u w:val="single"/>
    </w:rPr>
  </w:style>
  <w:style w:type="character" w:customStyle="1" w:styleId="a8">
    <w:name w:val="Гипертекстовая ссылка"/>
    <w:rsid w:val="00A20282"/>
    <w:rPr>
      <w:b/>
      <w:bCs/>
      <w:color w:val="106BBE"/>
    </w:rPr>
  </w:style>
  <w:style w:type="paragraph" w:styleId="a9">
    <w:name w:val="Normal (Web)"/>
    <w:basedOn w:val="a"/>
    <w:uiPriority w:val="99"/>
    <w:rsid w:val="00A2028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A20282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a">
    <w:name w:val="No Spacing"/>
    <w:uiPriority w:val="1"/>
    <w:qFormat/>
    <w:rsid w:val="00A20282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A20282"/>
    <w:pPr>
      <w:jc w:val="center"/>
    </w:pPr>
    <w:rPr>
      <w:b/>
      <w:sz w:val="28"/>
      <w:szCs w:val="20"/>
    </w:rPr>
  </w:style>
  <w:style w:type="paragraph" w:customStyle="1" w:styleId="s1">
    <w:name w:val="s_1"/>
    <w:basedOn w:val="a"/>
    <w:rsid w:val="00A20282"/>
    <w:pPr>
      <w:spacing w:before="100" w:beforeAutospacing="1" w:after="100" w:afterAutospacing="1"/>
    </w:pPr>
  </w:style>
  <w:style w:type="character" w:styleId="ab">
    <w:name w:val="Strong"/>
    <w:qFormat/>
    <w:rsid w:val="00A20282"/>
    <w:rPr>
      <w:b/>
      <w:bCs/>
    </w:rPr>
  </w:style>
  <w:style w:type="paragraph" w:customStyle="1" w:styleId="ConsPlusNormal">
    <w:name w:val="ConsPlusNormal"/>
    <w:link w:val="ConsPlusNormal1"/>
    <w:rsid w:val="00A202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2028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link w:val="ConsPlusTitle0"/>
    <w:uiPriority w:val="99"/>
    <w:rsid w:val="00A202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c">
    <w:name w:val="Нормальный (таблица)"/>
    <w:basedOn w:val="a"/>
    <w:next w:val="a"/>
    <w:uiPriority w:val="99"/>
    <w:rsid w:val="00A2028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ody Text"/>
    <w:basedOn w:val="a"/>
    <w:link w:val="ae"/>
    <w:unhideWhenUsed/>
    <w:rsid w:val="00381CAE"/>
    <w:pPr>
      <w:spacing w:after="120"/>
    </w:pPr>
  </w:style>
  <w:style w:type="character" w:customStyle="1" w:styleId="ae">
    <w:name w:val="Основной текст Знак"/>
    <w:basedOn w:val="a0"/>
    <w:link w:val="ad"/>
    <w:rsid w:val="00381CAE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E68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Title0">
    <w:name w:val="ConsPlusTitle Знак"/>
    <w:link w:val="ConsPlusTitle"/>
    <w:locked/>
    <w:rsid w:val="006E3C1D"/>
    <w:rPr>
      <w:rFonts w:eastAsia="Times New Roman" w:cs="Calibri"/>
      <w:b/>
      <w:sz w:val="22"/>
    </w:rPr>
  </w:style>
  <w:style w:type="paragraph" w:styleId="af">
    <w:name w:val="Title"/>
    <w:basedOn w:val="a"/>
    <w:next w:val="a"/>
    <w:link w:val="af0"/>
    <w:qFormat/>
    <w:rsid w:val="003459B8"/>
    <w:pPr>
      <w:suppressAutoHyphens/>
      <w:jc w:val="center"/>
    </w:pPr>
    <w:rPr>
      <w:sz w:val="32"/>
      <w:lang w:eastAsia="ar-SA"/>
    </w:rPr>
  </w:style>
  <w:style w:type="character" w:customStyle="1" w:styleId="af0">
    <w:name w:val="Название Знак"/>
    <w:basedOn w:val="a0"/>
    <w:link w:val="af"/>
    <w:rsid w:val="003459B8"/>
    <w:rPr>
      <w:rFonts w:ascii="Times New Roman" w:eastAsia="Times New Roman" w:hAnsi="Times New Roman"/>
      <w:sz w:val="32"/>
      <w:szCs w:val="24"/>
      <w:lang w:eastAsia="ar-SA"/>
    </w:rPr>
  </w:style>
  <w:style w:type="paragraph" w:styleId="af1">
    <w:name w:val="Subtitle"/>
    <w:basedOn w:val="a"/>
    <w:next w:val="a"/>
    <w:link w:val="af2"/>
    <w:qFormat/>
    <w:rsid w:val="003459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2">
    <w:name w:val="Подзаголовок Знак"/>
    <w:basedOn w:val="a0"/>
    <w:link w:val="af1"/>
    <w:rsid w:val="003459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WW8Num3z7">
    <w:name w:val="WW8Num3z7"/>
    <w:rsid w:val="00B027C9"/>
  </w:style>
  <w:style w:type="character" w:customStyle="1" w:styleId="ConsPlusNormal1">
    <w:name w:val="ConsPlusNormal1"/>
    <w:link w:val="ConsPlusNormal"/>
    <w:locked/>
    <w:rsid w:val="006F5A3D"/>
    <w:rPr>
      <w:rFonts w:eastAsia="Times New Roman" w:cs="Calibri"/>
      <w:sz w:val="22"/>
    </w:rPr>
  </w:style>
  <w:style w:type="paragraph" w:styleId="af3">
    <w:name w:val="List Paragraph"/>
    <w:basedOn w:val="a"/>
    <w:uiPriority w:val="34"/>
    <w:qFormat/>
    <w:rsid w:val="006F5A3D"/>
    <w:pPr>
      <w:spacing w:after="1" w:line="249" w:lineRule="auto"/>
      <w:ind w:left="720" w:firstLine="699"/>
      <w:contextualSpacing/>
      <w:jc w:val="both"/>
    </w:pPr>
    <w:rPr>
      <w:color w:val="000000"/>
      <w:sz w:val="28"/>
      <w:szCs w:val="22"/>
    </w:rPr>
  </w:style>
  <w:style w:type="paragraph" w:styleId="af4">
    <w:name w:val="Body Text Indent"/>
    <w:basedOn w:val="a"/>
    <w:link w:val="af5"/>
    <w:unhideWhenUsed/>
    <w:rsid w:val="00D7349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7349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73498"/>
    <w:rPr>
      <w:rFonts w:ascii="Times New Roman" w:eastAsia="Times New Roman" w:hAnsi="Times New Roman"/>
      <w:sz w:val="28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73498"/>
  </w:style>
  <w:style w:type="paragraph" w:customStyle="1" w:styleId="af6">
    <w:name w:val="Прижатый влево"/>
    <w:basedOn w:val="a"/>
    <w:next w:val="a"/>
    <w:uiPriority w:val="99"/>
    <w:rsid w:val="00D7349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F83186"/>
  </w:style>
  <w:style w:type="paragraph" w:styleId="af7">
    <w:name w:val="header"/>
    <w:basedOn w:val="a"/>
    <w:link w:val="af8"/>
    <w:rsid w:val="00F8318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831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1D39-8E50-46B0-A175-EA684A8A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Reanimator Extreme Edition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Вера</dc:creator>
  <cp:lastModifiedBy>Мих</cp:lastModifiedBy>
  <cp:revision>4</cp:revision>
  <cp:lastPrinted>2020-12-16T13:08:00Z</cp:lastPrinted>
  <dcterms:created xsi:type="dcterms:W3CDTF">2022-08-17T05:38:00Z</dcterms:created>
  <dcterms:modified xsi:type="dcterms:W3CDTF">2022-08-17T08:09:00Z</dcterms:modified>
</cp:coreProperties>
</file>