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7F1BBD" w:rsidP="00154622">
            <w:pPr>
              <w:jc w:val="center"/>
              <w:rPr>
                <w:rFonts w:ascii="Times New Roman" w:hAnsi="Times New Roman" w:cs="Times New Roman"/>
                <w:b/>
                <w:lang w:val="en-US"/>
              </w:rPr>
            </w:pPr>
            <w:r>
              <w:rPr>
                <w:rFonts w:ascii="Times New Roman" w:hAnsi="Times New Roman" w:cs="Times New Roman"/>
                <w:b/>
              </w:rPr>
              <w:t>август 05</w:t>
            </w:r>
          </w:p>
          <w:p w:rsidR="004C032F" w:rsidRPr="00EC3730" w:rsidRDefault="000412D8" w:rsidP="00154622">
            <w:pPr>
              <w:jc w:val="center"/>
              <w:rPr>
                <w:rFonts w:ascii="Times New Roman" w:hAnsi="Times New Roman" w:cs="Times New Roman"/>
                <w:b/>
              </w:rPr>
            </w:pPr>
            <w:r>
              <w:rPr>
                <w:rFonts w:ascii="Times New Roman" w:hAnsi="Times New Roman" w:cs="Times New Roman"/>
                <w:b/>
              </w:rPr>
              <w:t>четверг</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7F1BBD">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2D6ECD">
              <w:rPr>
                <w:rFonts w:ascii="Times New Roman" w:hAnsi="Times New Roman" w:cs="Times New Roman"/>
                <w:b/>
              </w:rPr>
              <w:t>2</w:t>
            </w:r>
            <w:r w:rsidR="007F1BBD">
              <w:rPr>
                <w:rFonts w:ascii="Times New Roman" w:hAnsi="Times New Roman" w:cs="Times New Roman"/>
                <w:b/>
              </w:rPr>
              <w:t>7</w:t>
            </w:r>
            <w:r w:rsidR="00522596" w:rsidRPr="00EC3730">
              <w:rPr>
                <w:rFonts w:ascii="Times New Roman" w:hAnsi="Times New Roman" w:cs="Times New Roman"/>
                <w:b/>
              </w:rPr>
              <w:t>(</w:t>
            </w:r>
            <w:r w:rsidR="00EA04B9">
              <w:rPr>
                <w:rFonts w:ascii="Times New Roman" w:hAnsi="Times New Roman" w:cs="Times New Roman"/>
                <w:b/>
              </w:rPr>
              <w:t>3</w:t>
            </w:r>
            <w:r w:rsidR="004220F9">
              <w:rPr>
                <w:rFonts w:ascii="Times New Roman" w:hAnsi="Times New Roman" w:cs="Times New Roman"/>
                <w:b/>
              </w:rPr>
              <w:t>6</w:t>
            </w:r>
            <w:r w:rsidR="007F1BBD">
              <w:rPr>
                <w:rFonts w:ascii="Times New Roman" w:hAnsi="Times New Roman" w:cs="Times New Roman"/>
                <w:b/>
              </w:rPr>
              <w:t>5</w:t>
            </w:r>
            <w:r w:rsidR="00625D71" w:rsidRPr="00EC3730">
              <w:rPr>
                <w:rFonts w:ascii="Times New Roman" w:hAnsi="Times New Roman" w:cs="Times New Roman"/>
                <w:b/>
              </w:rPr>
              <w:t>)</w:t>
            </w:r>
          </w:p>
        </w:tc>
      </w:tr>
    </w:tbl>
    <w:p w:rsidR="007F1BBD" w:rsidRPr="007F1BBD" w:rsidRDefault="00D575E7" w:rsidP="007F1BBD">
      <w:pPr>
        <w:pStyle w:val="ac"/>
        <w:jc w:val="both"/>
        <w:rPr>
          <w:color w:val="000000"/>
        </w:rPr>
      </w:pPr>
      <w:r>
        <w:rPr>
          <w:b/>
        </w:rPr>
        <w:t>Решение  от 05.08</w:t>
      </w:r>
      <w:r w:rsidR="000412D8" w:rsidRPr="00073701">
        <w:rPr>
          <w:b/>
        </w:rPr>
        <w:t>.2022 №2</w:t>
      </w:r>
      <w:r>
        <w:rPr>
          <w:b/>
        </w:rPr>
        <w:t>2-3</w:t>
      </w:r>
      <w:r w:rsidR="000412D8" w:rsidRPr="00073701">
        <w:rPr>
          <w:b/>
        </w:rPr>
        <w:t xml:space="preserve">  «</w:t>
      </w:r>
      <w:bookmarkStart w:id="0" w:name="sub_2032"/>
      <w:r w:rsidR="007F1BBD" w:rsidRPr="00215AD5">
        <w:rPr>
          <w:b/>
        </w:rPr>
        <w:t xml:space="preserve">Об утверждении </w:t>
      </w:r>
      <w:hyperlink w:anchor="Par35" w:tooltip="ПОРЯДОК" w:history="1">
        <w:proofErr w:type="gramStart"/>
        <w:r w:rsidR="007F1BBD">
          <w:rPr>
            <w:b/>
            <w:color w:val="000000"/>
          </w:rPr>
          <w:t>Поряд</w:t>
        </w:r>
        <w:r w:rsidR="007F1BBD" w:rsidRPr="00215AD5">
          <w:rPr>
            <w:b/>
            <w:color w:val="000000"/>
          </w:rPr>
          <w:t>к</w:t>
        </w:r>
      </w:hyperlink>
      <w:r w:rsidR="007F1BBD" w:rsidRPr="00215AD5">
        <w:rPr>
          <w:b/>
        </w:rPr>
        <w:t>а</w:t>
      </w:r>
      <w:proofErr w:type="gramEnd"/>
      <w:r w:rsidR="007F1BBD" w:rsidRPr="00215AD5">
        <w:rPr>
          <w:b/>
          <w:color w:val="000000"/>
        </w:rPr>
        <w:t xml:space="preserve">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Медикасинского сельского поселения</w:t>
      </w:r>
      <w:r w:rsidR="007F1BBD">
        <w:rPr>
          <w:b/>
          <w:color w:val="000000"/>
        </w:rPr>
        <w:t>»</w:t>
      </w:r>
    </w:p>
    <w:p w:rsidR="00305C80" w:rsidRPr="00215AD5" w:rsidRDefault="00305C80" w:rsidP="00305C80">
      <w:pPr>
        <w:pStyle w:val="ConsPlusNormal"/>
        <w:spacing w:before="100" w:beforeAutospacing="1"/>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В соответствии с частью 11 статьи 55.24 Градостроительного кодекса Российской Федерации, Федеральным законом от 06.10.2003 N 131-ФЗ «Об общих принципах организации местного самоуправления в Российской Федерации», Уставом Медикасинского сельского поселения, Собрание</w:t>
      </w:r>
      <w:r>
        <w:rPr>
          <w:rFonts w:ascii="Times New Roman" w:hAnsi="Times New Roman" w:cs="Times New Roman"/>
          <w:color w:val="000000"/>
          <w:sz w:val="24"/>
          <w:szCs w:val="24"/>
        </w:rPr>
        <w:t xml:space="preserve"> депутатов </w:t>
      </w:r>
      <w:r w:rsidRPr="00215AD5">
        <w:rPr>
          <w:rFonts w:ascii="Times New Roman" w:hAnsi="Times New Roman" w:cs="Times New Roman"/>
          <w:color w:val="000000"/>
          <w:sz w:val="24"/>
          <w:szCs w:val="24"/>
        </w:rPr>
        <w:t>Медикасинского сельского поселения решило:</w:t>
      </w:r>
    </w:p>
    <w:p w:rsidR="00305C80" w:rsidRPr="00215AD5" w:rsidRDefault="00305C80" w:rsidP="00305C80">
      <w:pPr>
        <w:pStyle w:val="ConsPlusNormal"/>
        <w:ind w:firstLine="539"/>
        <w:jc w:val="both"/>
        <w:rPr>
          <w:rFonts w:ascii="Times New Roman" w:hAnsi="Times New Roman" w:cs="Times New Roman"/>
          <w:b/>
          <w:color w:val="000000"/>
          <w:sz w:val="24"/>
          <w:szCs w:val="24"/>
        </w:rPr>
      </w:pPr>
      <w:r w:rsidRPr="00215AD5">
        <w:rPr>
          <w:rFonts w:ascii="Times New Roman" w:hAnsi="Times New Roman" w:cs="Times New Roman"/>
          <w:color w:val="000000"/>
          <w:sz w:val="24"/>
          <w:szCs w:val="24"/>
        </w:rPr>
        <w:t>1. У</w:t>
      </w:r>
      <w:r>
        <w:rPr>
          <w:rFonts w:ascii="Times New Roman" w:hAnsi="Times New Roman" w:cs="Times New Roman"/>
          <w:color w:val="000000"/>
          <w:sz w:val="24"/>
          <w:szCs w:val="24"/>
        </w:rPr>
        <w:t>твердить</w:t>
      </w:r>
      <w:r w:rsidRPr="00215AD5">
        <w:rPr>
          <w:rFonts w:ascii="Times New Roman" w:hAnsi="Times New Roman" w:cs="Times New Roman"/>
          <w:color w:val="000000"/>
          <w:sz w:val="24"/>
          <w:szCs w:val="24"/>
        </w:rPr>
        <w:t xml:space="preserve"> </w:t>
      </w:r>
      <w:hyperlink w:anchor="Par35" w:tooltip="ПОРЯДОК" w:history="1">
        <w:r w:rsidRPr="00215AD5">
          <w:rPr>
            <w:rFonts w:ascii="Times New Roman" w:hAnsi="Times New Roman" w:cs="Times New Roman"/>
            <w:color w:val="000000"/>
            <w:sz w:val="24"/>
            <w:szCs w:val="24"/>
          </w:rPr>
          <w:t>Порядок</w:t>
        </w:r>
      </w:hyperlink>
      <w:r w:rsidRPr="00215AD5">
        <w:rPr>
          <w:rFonts w:ascii="Times New Roman" w:hAnsi="Times New Roman" w:cs="Times New Roman"/>
          <w:color w:val="000000"/>
          <w:sz w:val="24"/>
          <w:szCs w:val="24"/>
        </w:rPr>
        <w:t xml:space="preserve"> проведения осмотра зданий, сооружений в </w:t>
      </w:r>
      <w:proofErr w:type="gramStart"/>
      <w:r w:rsidRPr="00215AD5">
        <w:rPr>
          <w:rFonts w:ascii="Times New Roman" w:hAnsi="Times New Roman" w:cs="Times New Roman"/>
          <w:color w:val="000000"/>
          <w:sz w:val="24"/>
          <w:szCs w:val="24"/>
        </w:rPr>
        <w:t>целях</w:t>
      </w:r>
      <w:proofErr w:type="gramEnd"/>
      <w:r w:rsidRPr="00215AD5">
        <w:rPr>
          <w:rFonts w:ascii="Times New Roman" w:hAnsi="Times New Roman" w:cs="Times New Roman"/>
          <w:color w:val="000000"/>
          <w:sz w:val="24"/>
          <w:szCs w:val="24"/>
        </w:rPr>
        <w:t xml:space="preserve">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территории Медикасинского сельского поселения</w:t>
      </w:r>
      <w:r w:rsidRPr="00215AD5">
        <w:rPr>
          <w:rFonts w:ascii="Times New Roman" w:hAnsi="Times New Roman" w:cs="Times New Roman"/>
          <w:b/>
          <w:color w:val="000000"/>
          <w:sz w:val="24"/>
          <w:szCs w:val="24"/>
        </w:rPr>
        <w:t xml:space="preserve"> (прилагается).</w:t>
      </w:r>
    </w:p>
    <w:p w:rsidR="00305C80" w:rsidRDefault="00305C80" w:rsidP="00305C80">
      <w:pPr>
        <w:pStyle w:val="ConsPlusNormal"/>
        <w:ind w:firstLine="539"/>
        <w:jc w:val="both"/>
        <w:rPr>
          <w:rFonts w:ascii="Times New Roman" w:hAnsi="Times New Roman" w:cs="Times New Roman"/>
          <w:sz w:val="24"/>
          <w:szCs w:val="24"/>
        </w:rPr>
      </w:pPr>
      <w:r w:rsidRPr="00215AD5">
        <w:rPr>
          <w:rFonts w:ascii="Times New Roman" w:hAnsi="Times New Roman" w:cs="Times New Roman"/>
          <w:color w:val="000000"/>
          <w:sz w:val="24"/>
          <w:szCs w:val="24"/>
        </w:rPr>
        <w:t xml:space="preserve">2. </w:t>
      </w:r>
      <w:r w:rsidRPr="005E2354">
        <w:rPr>
          <w:rFonts w:ascii="Times New Roman" w:hAnsi="Times New Roman" w:cs="Times New Roman"/>
          <w:sz w:val="24"/>
          <w:szCs w:val="24"/>
        </w:rPr>
        <w:t>Настоящее решение вступает в силу  после его официального опубликования (обнародования).</w:t>
      </w:r>
    </w:p>
    <w:p w:rsidR="00305C80" w:rsidRPr="005E2354" w:rsidRDefault="00305C80" w:rsidP="00305C80">
      <w:pPr>
        <w:pStyle w:val="ConsPlusNormal"/>
        <w:ind w:firstLine="539"/>
        <w:jc w:val="both"/>
        <w:rPr>
          <w:rFonts w:ascii="Times New Roman" w:hAnsi="Times New Roman" w:cs="Times New Roman"/>
          <w:sz w:val="24"/>
          <w:szCs w:val="24"/>
        </w:rPr>
      </w:pPr>
    </w:p>
    <w:p w:rsidR="00305C80" w:rsidRPr="005E2354" w:rsidRDefault="00305C80" w:rsidP="00305C80">
      <w:pPr>
        <w:pStyle w:val="ConsPlusNormal"/>
        <w:ind w:firstLine="539"/>
        <w:jc w:val="both"/>
        <w:rPr>
          <w:rFonts w:ascii="Times New Roman" w:hAnsi="Times New Roman" w:cs="Times New Roman"/>
          <w:color w:val="000000"/>
          <w:sz w:val="24"/>
          <w:szCs w:val="24"/>
        </w:rPr>
      </w:pPr>
    </w:p>
    <w:p w:rsidR="00305C80" w:rsidRPr="00305C80" w:rsidRDefault="00305C80" w:rsidP="00305C80">
      <w:pPr>
        <w:ind w:left="357"/>
        <w:jc w:val="both"/>
        <w:rPr>
          <w:rFonts w:ascii="Times New Roman" w:hAnsi="Times New Roman" w:cs="Times New Roman"/>
          <w:sz w:val="24"/>
          <w:szCs w:val="24"/>
        </w:rPr>
      </w:pPr>
      <w:r w:rsidRPr="00305C80">
        <w:rPr>
          <w:rFonts w:ascii="Times New Roman" w:hAnsi="Times New Roman" w:cs="Times New Roman"/>
          <w:sz w:val="24"/>
          <w:szCs w:val="24"/>
        </w:rPr>
        <w:t>Председатель Собрания депутатов</w:t>
      </w:r>
    </w:p>
    <w:p w:rsidR="00305C80" w:rsidRPr="00305C80" w:rsidRDefault="00305C80" w:rsidP="00305C80">
      <w:pPr>
        <w:ind w:left="357"/>
        <w:jc w:val="both"/>
        <w:rPr>
          <w:rFonts w:ascii="Times New Roman" w:hAnsi="Times New Roman" w:cs="Times New Roman"/>
          <w:sz w:val="24"/>
          <w:szCs w:val="24"/>
        </w:rPr>
      </w:pPr>
      <w:r w:rsidRPr="00305C80">
        <w:rPr>
          <w:rFonts w:ascii="Times New Roman" w:hAnsi="Times New Roman" w:cs="Times New Roman"/>
          <w:sz w:val="24"/>
          <w:szCs w:val="24"/>
        </w:rPr>
        <w:t>Медикасинского  сельского поселения                                           В.И. Владимирова</w:t>
      </w:r>
    </w:p>
    <w:p w:rsidR="00305C80" w:rsidRPr="00305C80" w:rsidRDefault="00305C80" w:rsidP="00305C80">
      <w:pPr>
        <w:jc w:val="both"/>
        <w:rPr>
          <w:rFonts w:ascii="Times New Roman" w:hAnsi="Times New Roman" w:cs="Times New Roman"/>
          <w:sz w:val="24"/>
          <w:szCs w:val="24"/>
        </w:rPr>
      </w:pPr>
      <w:r w:rsidRPr="00305C80">
        <w:rPr>
          <w:rFonts w:ascii="Times New Roman" w:hAnsi="Times New Roman" w:cs="Times New Roman"/>
          <w:sz w:val="24"/>
          <w:szCs w:val="24"/>
        </w:rPr>
        <w:t xml:space="preserve">  </w:t>
      </w:r>
    </w:p>
    <w:p w:rsidR="007F1BBD" w:rsidRPr="00D575E7" w:rsidRDefault="00305C80" w:rsidP="00D575E7">
      <w:pPr>
        <w:ind w:left="357"/>
        <w:jc w:val="both"/>
        <w:rPr>
          <w:rFonts w:ascii="Times New Roman" w:hAnsi="Times New Roman" w:cs="Times New Roman"/>
          <w:sz w:val="24"/>
          <w:szCs w:val="24"/>
        </w:rPr>
      </w:pPr>
      <w:r w:rsidRPr="00305C80">
        <w:rPr>
          <w:rFonts w:ascii="Times New Roman" w:hAnsi="Times New Roman" w:cs="Times New Roman"/>
          <w:sz w:val="24"/>
          <w:szCs w:val="24"/>
        </w:rPr>
        <w:t xml:space="preserve">Глава Медикасинского сельского поселения                    </w:t>
      </w:r>
      <w:r w:rsidR="00D575E7">
        <w:rPr>
          <w:rFonts w:ascii="Times New Roman" w:hAnsi="Times New Roman" w:cs="Times New Roman"/>
          <w:sz w:val="24"/>
          <w:szCs w:val="24"/>
        </w:rPr>
        <w:t xml:space="preserve">                    Э.П. Чугунов</w:t>
      </w:r>
    </w:p>
    <w:p w:rsidR="007F1BBD" w:rsidRPr="00215AD5" w:rsidRDefault="007F1BBD" w:rsidP="007F1BBD">
      <w:pPr>
        <w:pStyle w:val="ConsPlusNormal"/>
        <w:spacing w:before="100" w:beforeAutospacing="1"/>
        <w:jc w:val="right"/>
        <w:rPr>
          <w:rFonts w:ascii="Times New Roman" w:hAnsi="Times New Roman" w:cs="Times New Roman"/>
          <w:color w:val="000000"/>
          <w:sz w:val="24"/>
          <w:szCs w:val="24"/>
        </w:rPr>
      </w:pPr>
    </w:p>
    <w:p w:rsidR="007F1BBD" w:rsidRPr="00215AD5" w:rsidRDefault="007F1BBD" w:rsidP="007F1BBD">
      <w:pPr>
        <w:pStyle w:val="ConsPlusNormal"/>
        <w:spacing w:before="100" w:beforeAutospacing="1"/>
        <w:rPr>
          <w:rFonts w:ascii="Times New Roman" w:hAnsi="Times New Roman" w:cs="Times New Roman"/>
          <w:color w:val="000000"/>
          <w:sz w:val="24"/>
          <w:szCs w:val="24"/>
        </w:rPr>
      </w:pPr>
    </w:p>
    <w:p w:rsidR="007F1BBD" w:rsidRPr="00215AD5" w:rsidRDefault="007F1BBD" w:rsidP="007F1BBD">
      <w:pPr>
        <w:pStyle w:val="ConsPlusTitle"/>
        <w:spacing w:before="100" w:beforeAutospacing="1"/>
        <w:jc w:val="right"/>
        <w:rPr>
          <w:rFonts w:ascii="Times New Roman" w:hAnsi="Times New Roman" w:cs="Times New Roman"/>
          <w:color w:val="000000"/>
        </w:rPr>
      </w:pPr>
      <w:r w:rsidRPr="00215AD5">
        <w:rPr>
          <w:rFonts w:ascii="Times New Roman" w:hAnsi="Times New Roman" w:cs="Times New Roman"/>
          <w:color w:val="000000"/>
        </w:rPr>
        <w:t>Приложение</w:t>
      </w:r>
    </w:p>
    <w:p w:rsidR="007F1BBD" w:rsidRPr="00215AD5" w:rsidRDefault="007F1BBD" w:rsidP="007F1BBD">
      <w:pPr>
        <w:pStyle w:val="ConsPlusTitle"/>
        <w:spacing w:before="100" w:beforeAutospacing="1"/>
        <w:jc w:val="right"/>
        <w:rPr>
          <w:rFonts w:ascii="Times New Roman" w:hAnsi="Times New Roman" w:cs="Times New Roman"/>
          <w:color w:val="000000"/>
        </w:rPr>
      </w:pPr>
    </w:p>
    <w:p w:rsidR="007F1BBD" w:rsidRPr="00215AD5" w:rsidRDefault="007F1BBD" w:rsidP="007F1BBD">
      <w:pPr>
        <w:pStyle w:val="ConsPlusTitle"/>
        <w:spacing w:line="240" w:lineRule="exact"/>
        <w:jc w:val="center"/>
        <w:rPr>
          <w:rFonts w:ascii="Times New Roman" w:hAnsi="Times New Roman" w:cs="Times New Roman"/>
          <w:color w:val="000000"/>
        </w:rPr>
      </w:pPr>
      <w:r w:rsidRPr="00215AD5">
        <w:rPr>
          <w:rFonts w:ascii="Times New Roman" w:hAnsi="Times New Roman" w:cs="Times New Roman"/>
          <w:color w:val="000000"/>
        </w:rPr>
        <w:t>ПОРЯДОК</w:t>
      </w:r>
    </w:p>
    <w:p w:rsidR="007F1BBD" w:rsidRPr="00215AD5" w:rsidRDefault="007F1BBD" w:rsidP="007F1BBD">
      <w:pPr>
        <w:pStyle w:val="ConsPlusTitle"/>
        <w:spacing w:line="240" w:lineRule="exact"/>
        <w:jc w:val="center"/>
        <w:rPr>
          <w:rFonts w:ascii="Times New Roman" w:hAnsi="Times New Roman" w:cs="Times New Roman"/>
          <w:color w:val="000000"/>
        </w:rPr>
      </w:pPr>
      <w:r w:rsidRPr="00215AD5">
        <w:rPr>
          <w:rFonts w:ascii="Times New Roman" w:hAnsi="Times New Roman" w:cs="Times New Roman"/>
          <w:color w:val="000000"/>
        </w:rPr>
        <w:t>ПРОВЕДЕНИЯ ОСМОТРА ЗДАНИЙ, СООРУЖЕНИЙ В ЦЕЛЯХ ОЦЕНКИ</w:t>
      </w:r>
    </w:p>
    <w:p w:rsidR="007F1BBD" w:rsidRPr="00215AD5" w:rsidRDefault="007F1BBD" w:rsidP="007F1BBD">
      <w:pPr>
        <w:pStyle w:val="ConsPlusTitle"/>
        <w:spacing w:line="240" w:lineRule="exact"/>
        <w:jc w:val="center"/>
        <w:rPr>
          <w:rFonts w:ascii="Times New Roman" w:hAnsi="Times New Roman" w:cs="Times New Roman"/>
          <w:color w:val="000000"/>
        </w:rPr>
      </w:pPr>
      <w:r w:rsidRPr="00215AD5">
        <w:rPr>
          <w:rFonts w:ascii="Times New Roman" w:hAnsi="Times New Roman" w:cs="Times New Roman"/>
          <w:color w:val="000000"/>
        </w:rPr>
        <w:t>ИХ ТЕХНИЧЕСКОГО СОСТОЯНИЯ И НАДЛЕЖАЩЕГО ТЕХНИЧЕСКОГО</w:t>
      </w:r>
    </w:p>
    <w:p w:rsidR="007F1BBD" w:rsidRPr="00215AD5" w:rsidRDefault="007F1BBD" w:rsidP="007F1BBD">
      <w:pPr>
        <w:pStyle w:val="ConsPlusTitle"/>
        <w:spacing w:line="240" w:lineRule="exact"/>
        <w:jc w:val="center"/>
        <w:rPr>
          <w:rFonts w:ascii="Times New Roman" w:hAnsi="Times New Roman" w:cs="Times New Roman"/>
          <w:color w:val="000000"/>
        </w:rPr>
      </w:pPr>
      <w:r w:rsidRPr="00215AD5">
        <w:rPr>
          <w:rFonts w:ascii="Times New Roman" w:hAnsi="Times New Roman" w:cs="Times New Roman"/>
          <w:color w:val="000000"/>
        </w:rPr>
        <w:t xml:space="preserve">ОБСЛУЖИВАНИЯ В СООТВЕТСТВИИ С ТРЕБОВАНИЯМИ </w:t>
      </w:r>
      <w:proofErr w:type="gramStart"/>
      <w:r w:rsidRPr="00215AD5">
        <w:rPr>
          <w:rFonts w:ascii="Times New Roman" w:hAnsi="Times New Roman" w:cs="Times New Roman"/>
          <w:color w:val="000000"/>
        </w:rPr>
        <w:t>ТЕХНИЧЕСКИХ</w:t>
      </w:r>
      <w:proofErr w:type="gramEnd"/>
    </w:p>
    <w:p w:rsidR="007F1BBD" w:rsidRPr="00215AD5" w:rsidRDefault="007F1BBD" w:rsidP="007F1BBD">
      <w:pPr>
        <w:pStyle w:val="ConsPlusTitle"/>
        <w:spacing w:line="240" w:lineRule="exact"/>
        <w:jc w:val="center"/>
        <w:rPr>
          <w:rFonts w:ascii="Times New Roman" w:hAnsi="Times New Roman" w:cs="Times New Roman"/>
          <w:color w:val="000000"/>
        </w:rPr>
      </w:pPr>
      <w:r w:rsidRPr="00215AD5">
        <w:rPr>
          <w:rFonts w:ascii="Times New Roman" w:hAnsi="Times New Roman" w:cs="Times New Roman"/>
          <w:color w:val="000000"/>
        </w:rPr>
        <w:t>РЕГЛАМЕНТОВ К КОНСТРУКТИВНЫМ И ДРУГИМ ХАРАКТЕРИСТИКАМ</w:t>
      </w:r>
    </w:p>
    <w:p w:rsidR="007F1BBD" w:rsidRDefault="007F1BBD" w:rsidP="007F1BBD">
      <w:pPr>
        <w:pStyle w:val="ConsPlusTitle"/>
        <w:spacing w:line="240" w:lineRule="exact"/>
        <w:jc w:val="center"/>
        <w:rPr>
          <w:rFonts w:ascii="Times New Roman" w:hAnsi="Times New Roman" w:cs="Times New Roman"/>
          <w:color w:val="000000"/>
        </w:rPr>
      </w:pPr>
      <w:r w:rsidRPr="00215AD5">
        <w:rPr>
          <w:rFonts w:ascii="Times New Roman" w:hAnsi="Times New Roman" w:cs="Times New Roman"/>
          <w:color w:val="000000"/>
        </w:rPr>
        <w:t>НАДЕЖНОСТИ И БЕЗОПАСНОСТИ ОБЪЕКТОВ, ТРЕБОВАНИЯМИ ПРОЕКТНОЙ ДОКУМЕНТАЦИИ УКАЗАННЫХ ОБЪЕКТОВ НА ТЕРРИТОРИИ</w:t>
      </w:r>
    </w:p>
    <w:p w:rsidR="007F1BBD" w:rsidRPr="00215AD5" w:rsidRDefault="007F1BBD" w:rsidP="007F1BBD">
      <w:pPr>
        <w:pStyle w:val="ConsPlusTitle"/>
        <w:spacing w:line="240" w:lineRule="exact"/>
        <w:jc w:val="center"/>
        <w:rPr>
          <w:rFonts w:ascii="Times New Roman" w:hAnsi="Times New Roman" w:cs="Times New Roman"/>
          <w:color w:val="000000"/>
        </w:rPr>
      </w:pPr>
      <w:r w:rsidRPr="00215AD5">
        <w:rPr>
          <w:rFonts w:ascii="Times New Roman" w:hAnsi="Times New Roman" w:cs="Times New Roman"/>
          <w:color w:val="000000"/>
        </w:rPr>
        <w:t xml:space="preserve">Медикасинского сельского поселения </w:t>
      </w:r>
    </w:p>
    <w:p w:rsidR="007F1BBD" w:rsidRPr="00215AD5" w:rsidRDefault="007F1BBD" w:rsidP="007F1BBD">
      <w:pPr>
        <w:pStyle w:val="ConsPlusTitle"/>
        <w:spacing w:before="100" w:beforeAutospacing="1"/>
        <w:jc w:val="center"/>
        <w:outlineLvl w:val="1"/>
        <w:rPr>
          <w:rFonts w:ascii="Times New Roman" w:hAnsi="Times New Roman" w:cs="Times New Roman"/>
          <w:color w:val="000000"/>
        </w:rPr>
      </w:pPr>
      <w:r w:rsidRPr="00215AD5">
        <w:rPr>
          <w:rFonts w:ascii="Times New Roman" w:hAnsi="Times New Roman" w:cs="Times New Roman"/>
          <w:color w:val="000000"/>
        </w:rPr>
        <w:t>1. Общие положения</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1.1. </w:t>
      </w:r>
      <w:proofErr w:type="gramStart"/>
      <w:r w:rsidRPr="00215AD5">
        <w:rPr>
          <w:rFonts w:ascii="Times New Roman" w:hAnsi="Times New Roman" w:cs="Times New Roman"/>
          <w:color w:val="000000"/>
          <w:sz w:val="24"/>
          <w:szCs w:val="24"/>
        </w:rPr>
        <w:t xml:space="preserve">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на </w:t>
      </w:r>
      <w:r w:rsidRPr="00215AD5">
        <w:rPr>
          <w:rFonts w:ascii="Times New Roman" w:hAnsi="Times New Roman" w:cs="Times New Roman"/>
          <w:color w:val="000000"/>
          <w:sz w:val="24"/>
          <w:szCs w:val="24"/>
        </w:rPr>
        <w:lastRenderedPageBreak/>
        <w:t>территории Медикасинского сельского поселения</w:t>
      </w:r>
      <w:r w:rsidRPr="00215AD5">
        <w:rPr>
          <w:rFonts w:ascii="Times New Roman" w:hAnsi="Times New Roman" w:cs="Times New Roman"/>
          <w:b/>
          <w:color w:val="000000"/>
          <w:sz w:val="24"/>
          <w:szCs w:val="24"/>
        </w:rPr>
        <w:t xml:space="preserve"> </w:t>
      </w:r>
      <w:r w:rsidRPr="00215AD5">
        <w:rPr>
          <w:rFonts w:ascii="Times New Roman" w:hAnsi="Times New Roman" w:cs="Times New Roman"/>
          <w:color w:val="000000"/>
          <w:sz w:val="24"/>
          <w:szCs w:val="24"/>
        </w:rPr>
        <w:t>(далее - Порядок)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w:t>
      </w:r>
      <w:proofErr w:type="gramEnd"/>
      <w:r w:rsidRPr="00215AD5">
        <w:rPr>
          <w:rFonts w:ascii="Times New Roman" w:hAnsi="Times New Roman" w:cs="Times New Roman"/>
          <w:color w:val="000000"/>
          <w:sz w:val="24"/>
          <w:szCs w:val="24"/>
        </w:rPr>
        <w:t xml:space="preserve"> </w:t>
      </w:r>
      <w:proofErr w:type="gramStart"/>
      <w:r w:rsidRPr="00215AD5">
        <w:rPr>
          <w:rFonts w:ascii="Times New Roman" w:hAnsi="Times New Roman" w:cs="Times New Roman"/>
          <w:color w:val="000000"/>
          <w:sz w:val="24"/>
          <w:szCs w:val="24"/>
        </w:rPr>
        <w:t>самоуправления в Российской Федерации», Уставом Медикасинского сельского поселения и устанавливает процедуру организации и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(далее по тексту - осмотр зданий, сооружений), права и обязанности должностных лиц при проведении</w:t>
      </w:r>
      <w:proofErr w:type="gramEnd"/>
      <w:r w:rsidRPr="00215AD5">
        <w:rPr>
          <w:rFonts w:ascii="Times New Roman" w:hAnsi="Times New Roman" w:cs="Times New Roman"/>
          <w:color w:val="000000"/>
          <w:sz w:val="24"/>
          <w:szCs w:val="24"/>
        </w:rPr>
        <w:t xml:space="preserve"> осмотра зданий, сооружений.</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1.2.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Медикасинского сельского поселения, за исключением случаев, если при эксплуатации таких зданий и сооружений осуществляется государственный контроль (надзор) в соответствии с федеральными законами.</w:t>
      </w:r>
    </w:p>
    <w:p w:rsidR="007F1BBD" w:rsidRPr="00215AD5" w:rsidRDefault="007F1BBD" w:rsidP="007F1BBD">
      <w:pPr>
        <w:pStyle w:val="ConsPlusNormal"/>
        <w:ind w:firstLine="540"/>
        <w:jc w:val="both"/>
        <w:rPr>
          <w:rFonts w:ascii="Times New Roman" w:hAnsi="Times New Roman" w:cs="Times New Roman"/>
          <w:b/>
          <w:color w:val="000000"/>
          <w:sz w:val="24"/>
          <w:szCs w:val="24"/>
        </w:rPr>
      </w:pPr>
      <w:r w:rsidRPr="00215AD5">
        <w:rPr>
          <w:rFonts w:ascii="Times New Roman" w:hAnsi="Times New Roman" w:cs="Times New Roman"/>
          <w:color w:val="000000"/>
          <w:sz w:val="24"/>
          <w:szCs w:val="24"/>
        </w:rPr>
        <w:t>1.3. Уполномоченным органом, на который возлагаются полномочия по осуществлению осмотра зданий, сооружений, является администрация Медикасинского сельского поселения (далее – администрация).</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1.4. В целях осуществления на территории Медикасинского сельского поселения осмотра зданий, сооружений администрация Медикасинского сельского поселения утверждает основной состав комиссии, уполномоченной осуществлять осмотр зданий, сооружений (далее – Комиссия).</w:t>
      </w:r>
    </w:p>
    <w:p w:rsidR="007F1BBD" w:rsidRPr="00215AD5" w:rsidRDefault="007F1BBD" w:rsidP="007F1BBD">
      <w:pPr>
        <w:pStyle w:val="ConsPlusNormal"/>
        <w:jc w:val="both"/>
        <w:rPr>
          <w:rFonts w:ascii="Times New Roman" w:hAnsi="Times New Roman" w:cs="Times New Roman"/>
          <w:color w:val="000000"/>
          <w:sz w:val="24"/>
          <w:szCs w:val="24"/>
        </w:rPr>
      </w:pPr>
    </w:p>
    <w:p w:rsidR="007F1BBD" w:rsidRPr="00215AD5" w:rsidRDefault="007F1BBD" w:rsidP="007F1BBD">
      <w:pPr>
        <w:pStyle w:val="ConsPlusTitle"/>
        <w:spacing w:before="100" w:beforeAutospacing="1"/>
        <w:jc w:val="center"/>
        <w:outlineLvl w:val="1"/>
        <w:rPr>
          <w:rFonts w:ascii="Times New Roman" w:hAnsi="Times New Roman" w:cs="Times New Roman"/>
          <w:color w:val="000000"/>
        </w:rPr>
      </w:pPr>
      <w:r w:rsidRPr="00215AD5">
        <w:rPr>
          <w:rFonts w:ascii="Times New Roman" w:hAnsi="Times New Roman" w:cs="Times New Roman"/>
          <w:color w:val="000000"/>
        </w:rPr>
        <w:t>2. Организация и проведение осмотра зданий, сооружений</w:t>
      </w:r>
    </w:p>
    <w:p w:rsidR="007F1BBD" w:rsidRPr="00215AD5" w:rsidRDefault="007F1BBD" w:rsidP="007F1BBD">
      <w:pPr>
        <w:pStyle w:val="ConsPlusNormal"/>
        <w:ind w:firstLine="539"/>
        <w:jc w:val="both"/>
        <w:rPr>
          <w:rFonts w:ascii="Times New Roman" w:hAnsi="Times New Roman" w:cs="Times New Roman"/>
          <w:color w:val="000000"/>
          <w:sz w:val="24"/>
          <w:szCs w:val="24"/>
        </w:rPr>
      </w:pPr>
      <w:bookmarkStart w:id="1" w:name="Par53"/>
      <w:bookmarkEnd w:id="1"/>
      <w:r w:rsidRPr="00215AD5">
        <w:rPr>
          <w:rFonts w:ascii="Times New Roman" w:hAnsi="Times New Roman" w:cs="Times New Roman"/>
          <w:color w:val="000000"/>
          <w:sz w:val="24"/>
          <w:szCs w:val="24"/>
        </w:rPr>
        <w:t xml:space="preserve">2.1. </w:t>
      </w:r>
      <w:proofErr w:type="gramStart"/>
      <w:r w:rsidRPr="00215AD5">
        <w:rPr>
          <w:rFonts w:ascii="Times New Roman" w:hAnsi="Times New Roman" w:cs="Times New Roman"/>
          <w:color w:val="000000"/>
          <w:sz w:val="24"/>
          <w:szCs w:val="24"/>
        </w:rPr>
        <w:t>Осмотр зданий, сооружений производится в случае поступления в администрацию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(далее по тексту - заявление).</w:t>
      </w:r>
      <w:proofErr w:type="gramEnd"/>
    </w:p>
    <w:p w:rsidR="007F1BBD" w:rsidRPr="00215AD5" w:rsidRDefault="007F1BBD" w:rsidP="007F1BBD">
      <w:pPr>
        <w:pStyle w:val="ConsPlusNormal"/>
        <w:ind w:firstLine="539"/>
        <w:jc w:val="both"/>
        <w:rPr>
          <w:rFonts w:ascii="Times New Roman" w:hAnsi="Times New Roman" w:cs="Times New Roman"/>
          <w:color w:val="000000"/>
          <w:sz w:val="24"/>
          <w:szCs w:val="24"/>
        </w:rPr>
      </w:pPr>
      <w:bookmarkStart w:id="2" w:name="Par54"/>
      <w:bookmarkEnd w:id="2"/>
      <w:r w:rsidRPr="00215AD5">
        <w:rPr>
          <w:rFonts w:ascii="Times New Roman" w:hAnsi="Times New Roman" w:cs="Times New Roman"/>
          <w:color w:val="000000"/>
          <w:sz w:val="24"/>
          <w:szCs w:val="24"/>
        </w:rPr>
        <w:t>Указанные заявления физических или юридических лиц регистрируются в день их поступления в администрацию.</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2.2. </w:t>
      </w:r>
      <w:proofErr w:type="gramStart"/>
      <w:r w:rsidRPr="00215AD5">
        <w:rPr>
          <w:rFonts w:ascii="Times New Roman" w:hAnsi="Times New Roman" w:cs="Times New Roman"/>
          <w:color w:val="000000"/>
          <w:sz w:val="24"/>
          <w:szCs w:val="24"/>
        </w:rPr>
        <w:t>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roofErr w:type="gramEnd"/>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2.3. </w:t>
      </w:r>
      <w:proofErr w:type="gramStart"/>
      <w:r w:rsidRPr="00215AD5">
        <w:rPr>
          <w:rFonts w:ascii="Times New Roman" w:hAnsi="Times New Roman" w:cs="Times New Roman"/>
          <w:color w:val="000000"/>
          <w:sz w:val="24"/>
          <w:szCs w:val="24"/>
        </w:rPr>
        <w:t xml:space="preserve">Должностное лицо администрации, ответственное за проведение осмотра зданий, сооружений,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Чувашской Республике сведения о собственниках зданий, сооружений, подлежащих осмотру, в течение 3 (трех) дней со дня регистрации заявления, указанного в </w:t>
      </w:r>
      <w:hyperlink w:anchor="Par53" w:tooltip="2.1. Осмотр зданий,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 w:history="1">
        <w:r w:rsidRPr="00215AD5">
          <w:rPr>
            <w:rFonts w:ascii="Times New Roman" w:hAnsi="Times New Roman" w:cs="Times New Roman"/>
            <w:color w:val="000000"/>
            <w:sz w:val="24"/>
            <w:szCs w:val="24"/>
          </w:rPr>
          <w:t>пункте 2.1</w:t>
        </w:r>
      </w:hyperlink>
      <w:r w:rsidRPr="00215AD5">
        <w:rPr>
          <w:rFonts w:ascii="Times New Roman" w:hAnsi="Times New Roman" w:cs="Times New Roman"/>
          <w:color w:val="000000"/>
          <w:sz w:val="24"/>
          <w:szCs w:val="24"/>
        </w:rPr>
        <w:t xml:space="preserve"> настоящего Положения, в порядке, предусмотренном законодательством.</w:t>
      </w:r>
      <w:proofErr w:type="gramEnd"/>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2.4. Осмотр зданий, сооружений проводится на основании распоряжения администрации о проведении осмотра (далее по тексту - распоряжение).</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Распоряжение издается в срок, не превышающий 5 (пяти) рабочих дней со дня регистрации заявления, или в день регистрации - в случае поступления заявления о возникновении аварийных ситуаций в зданиях, сооружениях или возникновении угрозы разрушения зданий, сооружений.</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2.5. Распоряжение должно содержать следующие сведения:</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основание проведения осмотра здания, сооружения;</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фамилии, имена, отчества, должности: должностного лица, ответственного за организацию проведения осмотра зданий, сооружений (далее - ответственное должностное лицо администрации), специалистов администрации, а также привлекаемых к проведению осмотра специалистов иных органов, экспертов, представителей специализированных организаций;</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место нахождения осматриваемого здания, сооружения;</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наименование юридического лица или фамилия, имя, отчество индивидуального </w:t>
      </w:r>
      <w:r w:rsidRPr="00215AD5">
        <w:rPr>
          <w:rFonts w:ascii="Times New Roman" w:hAnsi="Times New Roman" w:cs="Times New Roman"/>
          <w:color w:val="000000"/>
          <w:sz w:val="24"/>
          <w:szCs w:val="24"/>
        </w:rPr>
        <w:lastRenderedPageBreak/>
        <w:t>предпринимателя, физического лица, владеющего на праве собственности или ином законном основании (на праве аренды, хозяйственного ведения, оперативного управления и другое) осматриваемым зданием, сооружением; адрес его места нахождения или жительства (при наличии таких сведений в уполномоченном органе);</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предмет осмотра здания, сооружения;</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дата и время проведения осмотра здания, сооружения;</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сроки проведения осмотра здания, сооружения.</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2.6. </w:t>
      </w:r>
      <w:proofErr w:type="gramStart"/>
      <w:r w:rsidRPr="00215AD5">
        <w:rPr>
          <w:rFonts w:ascii="Times New Roman" w:hAnsi="Times New Roman" w:cs="Times New Roman"/>
          <w:color w:val="000000"/>
          <w:sz w:val="24"/>
          <w:szCs w:val="24"/>
        </w:rPr>
        <w:t>Заявитель и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w:t>
      </w:r>
      <w:proofErr w:type="gramEnd"/>
      <w:r w:rsidRPr="00215AD5">
        <w:rPr>
          <w:rFonts w:ascii="Times New Roman" w:hAnsi="Times New Roman" w:cs="Times New Roman"/>
          <w:color w:val="000000"/>
          <w:sz w:val="24"/>
          <w:szCs w:val="24"/>
        </w:rPr>
        <w:t xml:space="preserve"> договора физическое или юридическое лицо (далее по тексту - лицо, ответственное за эксплуатацию здания, сооружения) уведомляются должностным лицом администрации, ответственным за проведение осмотра зданий, сооружений, о проведении осмотра здания, сооружения не </w:t>
      </w:r>
      <w:proofErr w:type="gramStart"/>
      <w:r w:rsidRPr="00215AD5">
        <w:rPr>
          <w:rFonts w:ascii="Times New Roman" w:hAnsi="Times New Roman" w:cs="Times New Roman"/>
          <w:color w:val="000000"/>
          <w:sz w:val="24"/>
          <w:szCs w:val="24"/>
        </w:rPr>
        <w:t>позднее</w:t>
      </w:r>
      <w:proofErr w:type="gramEnd"/>
      <w:r w:rsidRPr="00215AD5">
        <w:rPr>
          <w:rFonts w:ascii="Times New Roman" w:hAnsi="Times New Roman" w:cs="Times New Roman"/>
          <w:color w:val="000000"/>
          <w:sz w:val="24"/>
          <w:szCs w:val="24"/>
        </w:rPr>
        <w:t xml:space="preserve"> чем за 3 (три) рабочих дня до дня проведения осмотра здания, сооружения посредством направления копии правового акта заказным почтовым отправлением с уведомлением о вручении или иным доступным способом (факсом, нарочным, посредством электронной почты) уведомления.</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здания, сооружения, уведомляются ответственным должностным лицом администрации о проведении осмотра здания, сооружения в день издания распоряжения любым доступным способом.</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2.7. </w:t>
      </w:r>
      <w:proofErr w:type="gramStart"/>
      <w:r w:rsidRPr="00215AD5">
        <w:rPr>
          <w:rFonts w:ascii="Times New Roman" w:hAnsi="Times New Roman" w:cs="Times New Roman"/>
          <w:color w:val="000000"/>
          <w:sz w:val="24"/>
          <w:szCs w:val="24"/>
        </w:rPr>
        <w:t xml:space="preserve">При осмотре зданий, сооружений проводится визуальное обследование конструкций (при необходимости с </w:t>
      </w:r>
      <w:proofErr w:type="spellStart"/>
      <w:r w:rsidRPr="00215AD5">
        <w:rPr>
          <w:rFonts w:ascii="Times New Roman" w:hAnsi="Times New Roman" w:cs="Times New Roman"/>
          <w:color w:val="000000"/>
          <w:sz w:val="24"/>
          <w:szCs w:val="24"/>
        </w:rPr>
        <w:t>фотофиксацией</w:t>
      </w:r>
      <w:proofErr w:type="spellEnd"/>
      <w:r w:rsidRPr="00215AD5">
        <w:rPr>
          <w:rFonts w:ascii="Times New Roman" w:hAnsi="Times New Roman" w:cs="Times New Roman"/>
          <w:color w:val="000000"/>
          <w:sz w:val="24"/>
          <w:szCs w:val="24"/>
        </w:rPr>
        <w:t xml:space="preserve"> видимых дефектов), изучаются сведения об осматриваемом объекте (год постройки,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215AD5">
        <w:rPr>
          <w:rFonts w:ascii="Times New Roman" w:hAnsi="Times New Roman" w:cs="Times New Roman"/>
          <w:color w:val="000000"/>
          <w:sz w:val="24"/>
          <w:szCs w:val="24"/>
        </w:rPr>
        <w:t>обмерочные</w:t>
      </w:r>
      <w:proofErr w:type="spellEnd"/>
      <w:r w:rsidRPr="00215AD5">
        <w:rPr>
          <w:rFonts w:ascii="Times New Roman" w:hAnsi="Times New Roman" w:cs="Times New Roman"/>
          <w:color w:val="000000"/>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w:t>
      </w:r>
      <w:proofErr w:type="gramEnd"/>
      <w:r w:rsidRPr="00215AD5">
        <w:rPr>
          <w:rFonts w:ascii="Times New Roman" w:hAnsi="Times New Roman" w:cs="Times New Roman"/>
          <w:color w:val="000000"/>
          <w:sz w:val="24"/>
          <w:szCs w:val="24"/>
        </w:rPr>
        <w:t xml:space="preserve"> характеристикам надежности и безопасности объектов, требованиями проектной документации осматриваемого объекта.</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2.8. </w:t>
      </w:r>
      <w:proofErr w:type="gramStart"/>
      <w:r w:rsidRPr="00215AD5">
        <w:rPr>
          <w:rFonts w:ascii="Times New Roman" w:hAnsi="Times New Roman" w:cs="Times New Roman"/>
          <w:color w:val="000000"/>
          <w:sz w:val="24"/>
          <w:szCs w:val="24"/>
        </w:rPr>
        <w:t>Лицо, ответственное за эксплуатацию здания, сооружения, обязано предоставить лицам,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специалистов, экспертов, представителей специализированных организаций доступ на территорию, в подлежащие осмотру здания, сооружения, помещения в них, к оборудованию систем инженерно-технического обеспечения и сетей инженерно-технического обеспечения здания, сооружения.</w:t>
      </w:r>
      <w:proofErr w:type="gramEnd"/>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2.9. Срок проведения осмотра зданий, сооружений составляет не более 20 (двадцати) дней со дня регистрации заявления, указанного в </w:t>
      </w:r>
      <w:hyperlink w:anchor="Par54" w:tooltip="Указанные заявления физических или юридических лиц регистрируются в день их поступления в Комитет." w:history="1">
        <w:r w:rsidRPr="00215AD5">
          <w:rPr>
            <w:rFonts w:ascii="Times New Roman" w:hAnsi="Times New Roman" w:cs="Times New Roman"/>
            <w:color w:val="000000"/>
            <w:sz w:val="24"/>
            <w:szCs w:val="24"/>
          </w:rPr>
          <w:t>абзаце втором пункта 2.1</w:t>
        </w:r>
      </w:hyperlink>
      <w:r w:rsidRPr="00215AD5">
        <w:rPr>
          <w:rFonts w:ascii="Times New Roman" w:hAnsi="Times New Roman" w:cs="Times New Roman"/>
          <w:color w:val="000000"/>
          <w:sz w:val="24"/>
          <w:szCs w:val="24"/>
        </w:rPr>
        <w:t xml:space="preserve"> настоящего Положения,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5 (пяти) дней со дня регистрации заявления.</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2.10. По результатам осмотра зданий, сооружений составляется </w:t>
      </w:r>
      <w:hyperlink w:anchor="Par151" w:tooltip="                      Акт осмотра здания, сооружения" w:history="1">
        <w:r w:rsidRPr="00215AD5">
          <w:rPr>
            <w:rFonts w:ascii="Times New Roman" w:hAnsi="Times New Roman" w:cs="Times New Roman"/>
            <w:color w:val="000000"/>
            <w:sz w:val="24"/>
            <w:szCs w:val="24"/>
          </w:rPr>
          <w:t>акт</w:t>
        </w:r>
      </w:hyperlink>
      <w:r w:rsidRPr="00215AD5">
        <w:rPr>
          <w:rFonts w:ascii="Times New Roman" w:hAnsi="Times New Roman" w:cs="Times New Roman"/>
          <w:color w:val="000000"/>
          <w:sz w:val="24"/>
          <w:szCs w:val="24"/>
        </w:rPr>
        <w:t xml:space="preserve"> осмотра здания, сооружения по форме согласно Приложению к настоящему Порядку (далее - Акт осмотра).</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К Акту осмотра прикладываются материалы </w:t>
      </w:r>
      <w:proofErr w:type="spellStart"/>
      <w:r w:rsidRPr="00215AD5">
        <w:rPr>
          <w:rFonts w:ascii="Times New Roman" w:hAnsi="Times New Roman" w:cs="Times New Roman"/>
          <w:color w:val="000000"/>
          <w:sz w:val="24"/>
          <w:szCs w:val="24"/>
        </w:rPr>
        <w:t>фотофиксации</w:t>
      </w:r>
      <w:proofErr w:type="spellEnd"/>
      <w:r w:rsidRPr="00215AD5">
        <w:rPr>
          <w:rFonts w:ascii="Times New Roman" w:hAnsi="Times New Roman" w:cs="Times New Roman"/>
          <w:color w:val="000000"/>
          <w:sz w:val="24"/>
          <w:szCs w:val="24"/>
        </w:rPr>
        <w:t xml:space="preserve"> (при наличии) осматриваемого здания, сооружения и иные материалы, оформленные в ходе осмотра здания, сооружения.</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В случае отсутствия доступа внутрь здания, сооружения в Акте осмотра делается соответствующая отметка.</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Акт осмотра составляется ответственным должностным лицом администрации после завершения осмотра, но не позднее 3 (трех) дней со дня проведения осмотра, а в случае проведения осмотра здания, сооружения на основании заявления о возникновении аварийных </w:t>
      </w:r>
      <w:r w:rsidRPr="00215AD5">
        <w:rPr>
          <w:rFonts w:ascii="Times New Roman" w:hAnsi="Times New Roman" w:cs="Times New Roman"/>
          <w:color w:val="000000"/>
          <w:sz w:val="24"/>
          <w:szCs w:val="24"/>
        </w:rPr>
        <w:lastRenderedPageBreak/>
        <w:t>ситуаций в зданиях, сооружениях или возникновения угрозы разрушения зданий, сооружений - в день проведения осмотра здания, сооружения.</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2.11.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Рекомендованный 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2.12. Акт осмотра и рекомендации подписываются членами Комиссии, а также экспертами, представителями экспертных и иных организаций (в случае их привлечения к проведению осмотра зданий, сооружений).</w:t>
      </w:r>
    </w:p>
    <w:p w:rsidR="007F1BBD" w:rsidRPr="00215AD5" w:rsidRDefault="007F1BBD" w:rsidP="007F1BBD">
      <w:pPr>
        <w:pStyle w:val="ConsPlusNormal"/>
        <w:ind w:firstLine="540"/>
        <w:jc w:val="both"/>
        <w:rPr>
          <w:rFonts w:ascii="Times New Roman" w:hAnsi="Times New Roman" w:cs="Times New Roman"/>
          <w:color w:val="000000"/>
          <w:sz w:val="24"/>
          <w:szCs w:val="24"/>
        </w:rPr>
      </w:pPr>
      <w:proofErr w:type="gramStart"/>
      <w:r w:rsidRPr="00215AD5">
        <w:rPr>
          <w:rFonts w:ascii="Times New Roman" w:hAnsi="Times New Roman" w:cs="Times New Roman"/>
          <w:color w:val="000000"/>
          <w:sz w:val="24"/>
          <w:szCs w:val="24"/>
        </w:rPr>
        <w:t>Подписанный Акт осмотра утверждается главой администрации в течение 5 (пяти) дней со дня проведения осмотра здания, сооружения,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в течение 1 (одного) дня со дня проведения осмотра здания, сооружения.</w:t>
      </w:r>
      <w:proofErr w:type="gramEnd"/>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2.13. </w:t>
      </w:r>
      <w:proofErr w:type="gramStart"/>
      <w:r w:rsidRPr="00215AD5">
        <w:rPr>
          <w:rFonts w:ascii="Times New Roman" w:hAnsi="Times New Roman" w:cs="Times New Roman"/>
          <w:color w:val="000000"/>
          <w:sz w:val="24"/>
          <w:szCs w:val="24"/>
        </w:rPr>
        <w:t>Копии Акта осмотра и рекомендаций направляются заявителю, лицу, ответственному за эксплуатацию здания, сооружения, в течение 3 (трех) рабочих дней со дня утверждения заказным почтовым отправлением с уведомлением о вручении либо вручаются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вручаются заявителю</w:t>
      </w:r>
      <w:proofErr w:type="gramEnd"/>
      <w:r w:rsidRPr="00215AD5">
        <w:rPr>
          <w:rFonts w:ascii="Times New Roman" w:hAnsi="Times New Roman" w:cs="Times New Roman"/>
          <w:color w:val="000000"/>
          <w:sz w:val="24"/>
          <w:szCs w:val="24"/>
        </w:rPr>
        <w:t>, лицу, ответственному за эксплуатацию здания, сооружения, в день проведения осмотра зданий, сооружений любым доступным способом.</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2.14. </w:t>
      </w:r>
      <w:proofErr w:type="gramStart"/>
      <w:r w:rsidRPr="00215AD5">
        <w:rPr>
          <w:rFonts w:ascii="Times New Roman" w:hAnsi="Times New Roman" w:cs="Times New Roman"/>
          <w:color w:val="000000"/>
          <w:sz w:val="24"/>
          <w:szCs w:val="24"/>
        </w:rPr>
        <w:t>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копия Акта осмотра в течение 3 (трех) дней со дня его утверждения направляется в орган, должностному лицу, в компетенцию которых входит решение вопроса о привлечении к ответственности лица, совершившего такое нарушение.</w:t>
      </w:r>
      <w:proofErr w:type="gramEnd"/>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2.16. Администрацией ведется учет проведенных осмотров в </w:t>
      </w:r>
      <w:proofErr w:type="gramStart"/>
      <w:r w:rsidRPr="00215AD5">
        <w:rPr>
          <w:rFonts w:ascii="Times New Roman" w:hAnsi="Times New Roman" w:cs="Times New Roman"/>
          <w:color w:val="000000"/>
          <w:sz w:val="24"/>
          <w:szCs w:val="24"/>
        </w:rPr>
        <w:t>Журнале</w:t>
      </w:r>
      <w:proofErr w:type="gramEnd"/>
      <w:r w:rsidRPr="00215AD5">
        <w:rPr>
          <w:rFonts w:ascii="Times New Roman" w:hAnsi="Times New Roman" w:cs="Times New Roman"/>
          <w:color w:val="000000"/>
          <w:sz w:val="24"/>
          <w:szCs w:val="24"/>
        </w:rPr>
        <w:t xml:space="preserve"> учета осмотров зданий, сооружений по форме, утвержденной приказом главы администрации.</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Журнал должен быть прошит, </w:t>
      </w:r>
      <w:proofErr w:type="gramStart"/>
      <w:r w:rsidRPr="00215AD5">
        <w:rPr>
          <w:rFonts w:ascii="Times New Roman" w:hAnsi="Times New Roman" w:cs="Times New Roman"/>
          <w:color w:val="000000"/>
          <w:sz w:val="24"/>
          <w:szCs w:val="24"/>
        </w:rPr>
        <w:t>пронумерован и удостоверен</w:t>
      </w:r>
      <w:proofErr w:type="gramEnd"/>
      <w:r w:rsidRPr="00215AD5">
        <w:rPr>
          <w:rFonts w:ascii="Times New Roman" w:hAnsi="Times New Roman" w:cs="Times New Roman"/>
          <w:color w:val="000000"/>
          <w:sz w:val="24"/>
          <w:szCs w:val="24"/>
        </w:rPr>
        <w:t xml:space="preserve"> печатью администрации.</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2.17. </w:t>
      </w:r>
      <w:proofErr w:type="gramStart"/>
      <w:r w:rsidRPr="00215AD5">
        <w:rPr>
          <w:rFonts w:ascii="Times New Roman" w:hAnsi="Times New Roman" w:cs="Times New Roman"/>
          <w:color w:val="000000"/>
          <w:sz w:val="24"/>
          <w:szCs w:val="24"/>
        </w:rPr>
        <w:t xml:space="preserve">В случае поступления в администрацию заявлений, указанных в </w:t>
      </w:r>
      <w:hyperlink w:anchor="Par53" w:tooltip="2.1. Осмотр зданий,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 w:history="1">
        <w:r w:rsidRPr="00215AD5">
          <w:rPr>
            <w:rFonts w:ascii="Times New Roman" w:hAnsi="Times New Roman" w:cs="Times New Roman"/>
            <w:color w:val="000000"/>
            <w:sz w:val="24"/>
            <w:szCs w:val="24"/>
          </w:rPr>
          <w:t>пункте 2.1</w:t>
        </w:r>
      </w:hyperlink>
      <w:r w:rsidRPr="00215AD5">
        <w:rPr>
          <w:rFonts w:ascii="Times New Roman" w:hAnsi="Times New Roman" w:cs="Times New Roman"/>
          <w:color w:val="000000"/>
          <w:sz w:val="24"/>
          <w:szCs w:val="24"/>
        </w:rPr>
        <w:t xml:space="preserve"> настоящего Порядка, в отношении зданий, сооружений, при эксплуатации которых осуществляется государственный контроль (надзор) в соответствии с федеральными законами, администрация направляет поступившие заявления в орган, осуществляющий в соответствии с федеральными законами государственный контроль (надзор) при эксплуатации зданий, сооружений, в течение 3 дней со дня регистрации заявлений в администрацию, с уведомлением заявителей.</w:t>
      </w:r>
      <w:proofErr w:type="gramEnd"/>
    </w:p>
    <w:p w:rsidR="007F1BBD" w:rsidRPr="00215AD5" w:rsidRDefault="007F1BBD" w:rsidP="007F1BBD">
      <w:pPr>
        <w:pStyle w:val="ConsPlusNormal"/>
        <w:jc w:val="both"/>
        <w:rPr>
          <w:rFonts w:ascii="Times New Roman" w:hAnsi="Times New Roman" w:cs="Times New Roman"/>
          <w:color w:val="000000"/>
          <w:sz w:val="24"/>
          <w:szCs w:val="24"/>
        </w:rPr>
      </w:pPr>
    </w:p>
    <w:p w:rsidR="007F1BBD" w:rsidRPr="00215AD5" w:rsidRDefault="007F1BBD" w:rsidP="007F1BBD">
      <w:pPr>
        <w:pStyle w:val="ConsPlusTitle"/>
        <w:spacing w:line="240" w:lineRule="exact"/>
        <w:jc w:val="center"/>
        <w:outlineLvl w:val="1"/>
        <w:rPr>
          <w:rFonts w:ascii="Times New Roman" w:hAnsi="Times New Roman" w:cs="Times New Roman"/>
          <w:color w:val="000000"/>
        </w:rPr>
      </w:pPr>
      <w:r w:rsidRPr="00215AD5">
        <w:rPr>
          <w:rFonts w:ascii="Times New Roman" w:hAnsi="Times New Roman" w:cs="Times New Roman"/>
          <w:color w:val="000000"/>
        </w:rPr>
        <w:t>3. Обязанности должностных лиц</w:t>
      </w:r>
    </w:p>
    <w:p w:rsidR="007F1BBD" w:rsidRPr="00215AD5" w:rsidRDefault="007F1BBD" w:rsidP="007F1BBD">
      <w:pPr>
        <w:pStyle w:val="ConsPlusTitle"/>
        <w:spacing w:line="240" w:lineRule="exact"/>
        <w:jc w:val="center"/>
        <w:rPr>
          <w:rFonts w:ascii="Times New Roman" w:hAnsi="Times New Roman" w:cs="Times New Roman"/>
          <w:color w:val="000000"/>
        </w:rPr>
      </w:pPr>
      <w:r w:rsidRPr="00215AD5">
        <w:rPr>
          <w:rFonts w:ascii="Times New Roman" w:hAnsi="Times New Roman" w:cs="Times New Roman"/>
          <w:color w:val="000000"/>
        </w:rPr>
        <w:t>при проведении осмотра зданий, сооружений</w:t>
      </w:r>
    </w:p>
    <w:p w:rsidR="007F1BBD" w:rsidRPr="00215AD5" w:rsidRDefault="007F1BBD" w:rsidP="007F1BBD">
      <w:pPr>
        <w:pStyle w:val="ConsPlusNormal"/>
        <w:spacing w:line="240" w:lineRule="exact"/>
        <w:jc w:val="both"/>
        <w:rPr>
          <w:rFonts w:ascii="Times New Roman" w:hAnsi="Times New Roman" w:cs="Times New Roman"/>
          <w:color w:val="000000"/>
          <w:sz w:val="24"/>
          <w:szCs w:val="24"/>
        </w:rPr>
      </w:pP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3.1. Должностные лица при проведении осмотра зданий, сооружений обязаны:</w:t>
      </w:r>
    </w:p>
    <w:p w:rsidR="007F1BBD" w:rsidRPr="00215AD5" w:rsidRDefault="007F1BBD" w:rsidP="007F1BBD">
      <w:pPr>
        <w:pStyle w:val="ConsPlusNormal"/>
        <w:jc w:val="both"/>
        <w:rPr>
          <w:rFonts w:ascii="Times New Roman" w:hAnsi="Times New Roman" w:cs="Times New Roman"/>
          <w:b/>
          <w:color w:val="000000"/>
          <w:sz w:val="24"/>
          <w:szCs w:val="24"/>
        </w:rPr>
      </w:pPr>
      <w:r w:rsidRPr="00215AD5">
        <w:rPr>
          <w:rFonts w:ascii="Times New Roman" w:hAnsi="Times New Roman" w:cs="Times New Roman"/>
          <w:color w:val="000000"/>
          <w:sz w:val="24"/>
          <w:szCs w:val="24"/>
        </w:rPr>
        <w:t>- соблюдать требования, установленные нормативными правовыми актами Российской Федерации, Чувашской Республики и муниципальными нормативными правовыми Медикасинского сельского поселения, права и законные интересы физических и юридических лиц при проведении осмотра зданий, сооружений;</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принимать в </w:t>
      </w:r>
      <w:proofErr w:type="gramStart"/>
      <w:r w:rsidRPr="00215AD5">
        <w:rPr>
          <w:rFonts w:ascii="Times New Roman" w:hAnsi="Times New Roman" w:cs="Times New Roman"/>
          <w:color w:val="000000"/>
          <w:sz w:val="24"/>
          <w:szCs w:val="24"/>
        </w:rPr>
        <w:t>пределах</w:t>
      </w:r>
      <w:proofErr w:type="gramEnd"/>
      <w:r w:rsidRPr="00215AD5">
        <w:rPr>
          <w:rFonts w:ascii="Times New Roman" w:hAnsi="Times New Roman" w:cs="Times New Roman"/>
          <w:color w:val="000000"/>
          <w:sz w:val="24"/>
          <w:szCs w:val="24"/>
        </w:rPr>
        <w:t xml:space="preserve">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рассматривать поступившие заявления в установленный срок;</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проводить осмотр зданий, сооружений на основании распоряжения, при предъявлении </w:t>
      </w:r>
      <w:r w:rsidRPr="00215AD5">
        <w:rPr>
          <w:rFonts w:ascii="Times New Roman" w:hAnsi="Times New Roman" w:cs="Times New Roman"/>
          <w:color w:val="000000"/>
          <w:sz w:val="24"/>
          <w:szCs w:val="24"/>
        </w:rPr>
        <w:lastRenderedPageBreak/>
        <w:t>соответствующих документов и только во время исполнения служебных обязанностей;</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соблюдать сроки уведомления лиц, ответственных за эксплуатацию здания, сооружения, о проведении осмотров, сроки проведения осмотров;</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уполномоченных представителей;</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осуществлять мониторинг исполнения рекомендаций;</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направлять сведения о нарушениях, выявленных по результатам осмотра зданий, сооружений, в орган, должностному лицу, в компетенцию которых входит решение вопроса о привлечении к ответственности лица, допустившего такие нарушения;</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осуществлять запись о проведенных осмотрах в Журнале учета осмотров зданий, сооружений;</w:t>
      </w:r>
    </w:p>
    <w:p w:rsidR="007F1BBD" w:rsidRPr="00215AD5" w:rsidRDefault="007F1BBD" w:rsidP="007F1BBD">
      <w:pPr>
        <w:pStyle w:val="ConsPlusNormal"/>
        <w:ind w:firstLine="539"/>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w:t>
      </w:r>
      <w:proofErr w:type="gramStart"/>
      <w:r w:rsidRPr="00215AD5">
        <w:rPr>
          <w:rFonts w:ascii="Times New Roman" w:hAnsi="Times New Roman" w:cs="Times New Roman"/>
          <w:color w:val="000000"/>
          <w:sz w:val="24"/>
          <w:szCs w:val="24"/>
        </w:rPr>
        <w:t>осуществлять иные обязанности</w:t>
      </w:r>
      <w:proofErr w:type="gramEnd"/>
      <w:r w:rsidRPr="00215AD5">
        <w:rPr>
          <w:rFonts w:ascii="Times New Roman" w:hAnsi="Times New Roman" w:cs="Times New Roman"/>
          <w:color w:val="000000"/>
          <w:sz w:val="24"/>
          <w:szCs w:val="24"/>
        </w:rPr>
        <w:t>, предусмотренные нормативными правовыми актами Российской Федерации, Чувашской Республики и муниципальными нормативными правовыми актами Медикасинского сельского поселения.</w:t>
      </w:r>
    </w:p>
    <w:p w:rsidR="007F1BBD" w:rsidRPr="00215AD5" w:rsidRDefault="007F1BBD" w:rsidP="007F1BBD">
      <w:pPr>
        <w:pStyle w:val="ConsPlusTitle"/>
        <w:spacing w:line="240" w:lineRule="exact"/>
        <w:jc w:val="center"/>
        <w:outlineLvl w:val="1"/>
        <w:rPr>
          <w:rFonts w:ascii="Times New Roman" w:hAnsi="Times New Roman" w:cs="Times New Roman"/>
          <w:color w:val="000000"/>
        </w:rPr>
      </w:pPr>
      <w:r w:rsidRPr="00215AD5">
        <w:rPr>
          <w:rFonts w:ascii="Times New Roman" w:hAnsi="Times New Roman" w:cs="Times New Roman"/>
          <w:color w:val="000000"/>
        </w:rPr>
        <w:t>4. Права должностных лиц</w:t>
      </w:r>
    </w:p>
    <w:p w:rsidR="007F1BBD" w:rsidRPr="00215AD5" w:rsidRDefault="007F1BBD" w:rsidP="007F1BBD">
      <w:pPr>
        <w:pStyle w:val="ConsPlusTitle"/>
        <w:spacing w:line="240" w:lineRule="exact"/>
        <w:jc w:val="center"/>
        <w:rPr>
          <w:rFonts w:ascii="Times New Roman" w:hAnsi="Times New Roman" w:cs="Times New Roman"/>
          <w:color w:val="000000"/>
        </w:rPr>
      </w:pPr>
      <w:r w:rsidRPr="00215AD5">
        <w:rPr>
          <w:rFonts w:ascii="Times New Roman" w:hAnsi="Times New Roman" w:cs="Times New Roman"/>
          <w:color w:val="000000"/>
        </w:rPr>
        <w:t>при проведении осмотра зданий, сооружений</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4.1. Должностные лица при проведении осмотра зданий, сооружений имеют право:</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w:t>
      </w:r>
      <w:proofErr w:type="gramStart"/>
      <w:r w:rsidRPr="00215AD5">
        <w:rPr>
          <w:rFonts w:ascii="Times New Roman" w:hAnsi="Times New Roman" w:cs="Times New Roman"/>
          <w:color w:val="000000"/>
          <w:sz w:val="24"/>
          <w:szCs w:val="24"/>
        </w:rPr>
        <w:t>запрашивать и получать</w:t>
      </w:r>
      <w:proofErr w:type="gramEnd"/>
      <w:r w:rsidRPr="00215AD5">
        <w:rPr>
          <w:rFonts w:ascii="Times New Roman" w:hAnsi="Times New Roman" w:cs="Times New Roman"/>
          <w:color w:val="000000"/>
          <w:sz w:val="24"/>
          <w:szCs w:val="24"/>
        </w:rPr>
        <w:t xml:space="preserve"> от лиц, ответственных за эксплуатацию зданий, сооружений, их уполномоченных представителей информацию и документы, относящиеся к предмету осмотра зданий, сооружений;</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беспрепятственно при предъявлении документов и копии распоряжения посещать здания, сооружения в целях проведения их осмотра;</w:t>
      </w:r>
    </w:p>
    <w:p w:rsidR="007F1BBD" w:rsidRDefault="007F1BBD" w:rsidP="007F1BBD">
      <w:pPr>
        <w:pStyle w:val="ConsPlusNormal"/>
        <w:ind w:firstLine="709"/>
        <w:jc w:val="both"/>
        <w:rPr>
          <w:rFonts w:ascii="Times New Roman" w:hAnsi="Times New Roman" w:cs="Times New Roman"/>
          <w:b/>
          <w:i/>
          <w:color w:val="000000"/>
          <w:sz w:val="24"/>
          <w:szCs w:val="24"/>
        </w:rPr>
      </w:pPr>
      <w:r w:rsidRPr="00215AD5">
        <w:rPr>
          <w:rFonts w:ascii="Times New Roman" w:hAnsi="Times New Roman" w:cs="Times New Roman"/>
          <w:color w:val="000000"/>
          <w:sz w:val="24"/>
          <w:szCs w:val="24"/>
        </w:rPr>
        <w:t xml:space="preserve">- реализовывать иные права, предусмотренные нормативными правовыми актами Российской Федерации, Чувашской Республики и муниципальными нормативными правовыми актами </w:t>
      </w:r>
      <w:r w:rsidRPr="004B0EB7">
        <w:rPr>
          <w:rFonts w:ascii="Times New Roman" w:hAnsi="Times New Roman" w:cs="Times New Roman"/>
          <w:color w:val="000000"/>
          <w:sz w:val="24"/>
          <w:szCs w:val="24"/>
        </w:rPr>
        <w:t>Медикасинского сельского поселения</w:t>
      </w:r>
      <w:r>
        <w:rPr>
          <w:rFonts w:ascii="Times New Roman" w:hAnsi="Times New Roman" w:cs="Times New Roman"/>
          <w:b/>
          <w:i/>
          <w:color w:val="000000"/>
          <w:sz w:val="24"/>
          <w:szCs w:val="24"/>
        </w:rPr>
        <w:t>.</w:t>
      </w:r>
    </w:p>
    <w:p w:rsidR="007F1BBD" w:rsidRPr="00215AD5" w:rsidRDefault="007F1BBD" w:rsidP="007F1BBD">
      <w:pPr>
        <w:pStyle w:val="ConsPlusNormal"/>
        <w:ind w:firstLine="709"/>
        <w:jc w:val="both"/>
        <w:rPr>
          <w:rFonts w:ascii="Times New Roman" w:hAnsi="Times New Roman" w:cs="Times New Roman"/>
          <w:color w:val="000000"/>
          <w:sz w:val="24"/>
          <w:szCs w:val="24"/>
        </w:rPr>
      </w:pPr>
    </w:p>
    <w:p w:rsidR="007F1BBD" w:rsidRPr="00215AD5" w:rsidRDefault="007F1BBD" w:rsidP="007F1BBD">
      <w:pPr>
        <w:pStyle w:val="ConsPlusTitle"/>
        <w:spacing w:line="240" w:lineRule="exact"/>
        <w:jc w:val="center"/>
        <w:outlineLvl w:val="1"/>
        <w:rPr>
          <w:rFonts w:ascii="Times New Roman" w:hAnsi="Times New Roman" w:cs="Times New Roman"/>
          <w:color w:val="000000"/>
        </w:rPr>
      </w:pPr>
      <w:r w:rsidRPr="00215AD5">
        <w:rPr>
          <w:rFonts w:ascii="Times New Roman" w:hAnsi="Times New Roman" w:cs="Times New Roman"/>
          <w:color w:val="000000"/>
        </w:rPr>
        <w:t>5. Права, обязанности и ответственность лиц,</w:t>
      </w:r>
    </w:p>
    <w:p w:rsidR="007F1BBD" w:rsidRPr="00215AD5" w:rsidRDefault="007F1BBD" w:rsidP="007F1BBD">
      <w:pPr>
        <w:pStyle w:val="ConsPlusTitle"/>
        <w:spacing w:line="240" w:lineRule="exact"/>
        <w:jc w:val="center"/>
        <w:rPr>
          <w:rFonts w:ascii="Times New Roman" w:hAnsi="Times New Roman" w:cs="Times New Roman"/>
          <w:color w:val="000000"/>
        </w:rPr>
      </w:pPr>
      <w:r w:rsidRPr="00215AD5">
        <w:rPr>
          <w:rFonts w:ascii="Times New Roman" w:hAnsi="Times New Roman" w:cs="Times New Roman"/>
          <w:color w:val="000000"/>
        </w:rPr>
        <w:t>отвечающих за эксплуатацию зданий и сооружений</w:t>
      </w:r>
    </w:p>
    <w:p w:rsidR="007F1BBD" w:rsidRPr="00215AD5" w:rsidRDefault="007F1BBD" w:rsidP="007F1BBD">
      <w:pPr>
        <w:pStyle w:val="ConsPlusNormal"/>
        <w:spacing w:line="240" w:lineRule="exact"/>
        <w:jc w:val="both"/>
        <w:rPr>
          <w:rFonts w:ascii="Times New Roman" w:hAnsi="Times New Roman" w:cs="Times New Roman"/>
          <w:color w:val="000000"/>
          <w:sz w:val="24"/>
          <w:szCs w:val="24"/>
        </w:rPr>
      </w:pP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5.1. Лица, ответственные за эксплуатацию зданий, сооружений, имеют право:</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непосредственно присутствовать при проведении осмотра, давать разъяснения по вопросам, относящимся к предмету осмотра;</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получать от должностных лиц администрации информацию, которая относится к предмету осмотра и предоставление которой предусмотрено законодательством Российской Федерации;</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знакомиться с результатами осмотра и указывать в </w:t>
      </w:r>
      <w:proofErr w:type="gramStart"/>
      <w:r w:rsidRPr="00215AD5">
        <w:rPr>
          <w:rFonts w:ascii="Times New Roman" w:hAnsi="Times New Roman" w:cs="Times New Roman"/>
          <w:color w:val="000000"/>
          <w:sz w:val="24"/>
          <w:szCs w:val="24"/>
        </w:rPr>
        <w:t>Акте</w:t>
      </w:r>
      <w:proofErr w:type="gramEnd"/>
      <w:r w:rsidRPr="00215AD5">
        <w:rPr>
          <w:rFonts w:ascii="Times New Roman" w:hAnsi="Times New Roman" w:cs="Times New Roman"/>
          <w:color w:val="000000"/>
          <w:sz w:val="24"/>
          <w:szCs w:val="24"/>
        </w:rPr>
        <w:t xml:space="preserve"> осмотра о своем ознакомлении с результатами осмотра, согласии или несогласии с ними, а также с отдельными действиями (бездействием) должностных лиц;</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обжаловать действия (бездействие) должностных лиц и результаты осмотра, повлекшего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5.2. Лица, ответственные за эксплуатацию зданий, сооружений, обязаны:</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обеспечить должностным лицам доступ в осматриваемые здания, сооружения и представить документацию, необходимую для проведения осмотра;</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принять меры по устранению выявленных нарушений требований законодательства, указанных в </w:t>
      </w:r>
      <w:proofErr w:type="gramStart"/>
      <w:r w:rsidRPr="00215AD5">
        <w:rPr>
          <w:rFonts w:ascii="Times New Roman" w:hAnsi="Times New Roman" w:cs="Times New Roman"/>
          <w:color w:val="000000"/>
          <w:sz w:val="24"/>
          <w:szCs w:val="24"/>
        </w:rPr>
        <w:t>рекомендациях</w:t>
      </w:r>
      <w:proofErr w:type="gramEnd"/>
      <w:r w:rsidRPr="00215AD5">
        <w:rPr>
          <w:rFonts w:ascii="Times New Roman" w:hAnsi="Times New Roman" w:cs="Times New Roman"/>
          <w:color w:val="000000"/>
          <w:sz w:val="24"/>
          <w:szCs w:val="24"/>
        </w:rPr>
        <w:t>.</w:t>
      </w:r>
    </w:p>
    <w:p w:rsidR="007F1BBD" w:rsidRPr="00215AD5" w:rsidRDefault="007F1BBD" w:rsidP="007F1BBD">
      <w:pPr>
        <w:pStyle w:val="ConsPlusNormal"/>
        <w:ind w:firstLine="540"/>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5.3. Лица, ответственные за эксплуатацию зданий, сооружений, допустившие нарушения </w:t>
      </w:r>
      <w:r w:rsidRPr="00215AD5">
        <w:rPr>
          <w:rFonts w:ascii="Times New Roman" w:hAnsi="Times New Roman" w:cs="Times New Roman"/>
          <w:color w:val="000000"/>
          <w:sz w:val="24"/>
          <w:szCs w:val="24"/>
        </w:rPr>
        <w:lastRenderedPageBreak/>
        <w:t>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rsidR="007F1BBD" w:rsidRPr="00215AD5" w:rsidRDefault="007F1BBD" w:rsidP="007F1BBD">
      <w:pPr>
        <w:pStyle w:val="ConsPlusNormal"/>
        <w:spacing w:before="100" w:beforeAutospacing="1"/>
        <w:jc w:val="both"/>
        <w:rPr>
          <w:rFonts w:ascii="Times New Roman" w:hAnsi="Times New Roman" w:cs="Times New Roman"/>
          <w:color w:val="000000"/>
          <w:sz w:val="24"/>
          <w:szCs w:val="24"/>
        </w:rPr>
      </w:pPr>
    </w:p>
    <w:p w:rsidR="007F1BBD" w:rsidRPr="00215AD5" w:rsidRDefault="007F1BBD" w:rsidP="007F1BBD">
      <w:pPr>
        <w:pStyle w:val="ConsPlusNormal"/>
        <w:spacing w:line="240" w:lineRule="exact"/>
        <w:jc w:val="right"/>
        <w:outlineLvl w:val="1"/>
        <w:rPr>
          <w:rFonts w:ascii="Times New Roman" w:hAnsi="Times New Roman" w:cs="Times New Roman"/>
          <w:color w:val="000000"/>
          <w:sz w:val="24"/>
          <w:szCs w:val="24"/>
        </w:rPr>
      </w:pPr>
      <w:r w:rsidRPr="00215AD5">
        <w:rPr>
          <w:rFonts w:ascii="Times New Roman" w:hAnsi="Times New Roman" w:cs="Times New Roman"/>
          <w:color w:val="000000"/>
          <w:sz w:val="24"/>
          <w:szCs w:val="24"/>
        </w:rPr>
        <w:t>Приложение</w:t>
      </w:r>
    </w:p>
    <w:p w:rsidR="007F1BBD" w:rsidRPr="00215AD5" w:rsidRDefault="007F1BBD" w:rsidP="007F1BBD">
      <w:pPr>
        <w:pStyle w:val="ConsPlusNormal"/>
        <w:spacing w:line="240" w:lineRule="exact"/>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к Порядку</w:t>
      </w:r>
    </w:p>
    <w:p w:rsidR="007F1BBD" w:rsidRPr="00215AD5" w:rsidRDefault="007F1BBD" w:rsidP="007F1BBD">
      <w:pPr>
        <w:pStyle w:val="ConsPlusNormal"/>
        <w:spacing w:line="240" w:lineRule="exact"/>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проведения осмотра зданий, сооружений в </w:t>
      </w:r>
      <w:proofErr w:type="gramStart"/>
      <w:r w:rsidRPr="00215AD5">
        <w:rPr>
          <w:rFonts w:ascii="Times New Roman" w:hAnsi="Times New Roman" w:cs="Times New Roman"/>
          <w:color w:val="000000"/>
          <w:sz w:val="24"/>
          <w:szCs w:val="24"/>
        </w:rPr>
        <w:t>целях</w:t>
      </w:r>
      <w:proofErr w:type="gramEnd"/>
      <w:r w:rsidRPr="00215AD5">
        <w:rPr>
          <w:rFonts w:ascii="Times New Roman" w:hAnsi="Times New Roman" w:cs="Times New Roman"/>
          <w:color w:val="000000"/>
          <w:sz w:val="24"/>
          <w:szCs w:val="24"/>
        </w:rPr>
        <w:t xml:space="preserve"> оценки их</w:t>
      </w:r>
    </w:p>
    <w:p w:rsidR="007F1BBD" w:rsidRPr="00215AD5" w:rsidRDefault="007F1BBD" w:rsidP="007F1BBD">
      <w:pPr>
        <w:pStyle w:val="ConsPlusNormal"/>
        <w:spacing w:line="240" w:lineRule="exact"/>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технического состояния и надлежащего технического</w:t>
      </w:r>
    </w:p>
    <w:p w:rsidR="007F1BBD" w:rsidRPr="00215AD5" w:rsidRDefault="007F1BBD" w:rsidP="007F1BBD">
      <w:pPr>
        <w:pStyle w:val="ConsPlusNormal"/>
        <w:spacing w:line="240" w:lineRule="exact"/>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обслуживания в соответствии с требованиями </w:t>
      </w:r>
      <w:proofErr w:type="gramStart"/>
      <w:r w:rsidRPr="00215AD5">
        <w:rPr>
          <w:rFonts w:ascii="Times New Roman" w:hAnsi="Times New Roman" w:cs="Times New Roman"/>
          <w:color w:val="000000"/>
          <w:sz w:val="24"/>
          <w:szCs w:val="24"/>
        </w:rPr>
        <w:t>технических</w:t>
      </w:r>
      <w:proofErr w:type="gramEnd"/>
    </w:p>
    <w:p w:rsidR="007F1BBD" w:rsidRPr="00215AD5" w:rsidRDefault="007F1BBD" w:rsidP="007F1BBD">
      <w:pPr>
        <w:pStyle w:val="ConsPlusNormal"/>
        <w:spacing w:line="240" w:lineRule="exact"/>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регламентов к конструктивным и другим характеристикам</w:t>
      </w:r>
    </w:p>
    <w:p w:rsidR="007F1BBD" w:rsidRPr="00215AD5" w:rsidRDefault="007F1BBD" w:rsidP="007F1BBD">
      <w:pPr>
        <w:pStyle w:val="ConsPlusNormal"/>
        <w:spacing w:line="240" w:lineRule="exact"/>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надежности и безопасности объектов, требованиями проектной</w:t>
      </w:r>
    </w:p>
    <w:p w:rsidR="007F1BBD" w:rsidRPr="00215AD5" w:rsidRDefault="007F1BBD" w:rsidP="007F1BBD">
      <w:pPr>
        <w:pStyle w:val="ConsPlusNormal"/>
        <w:spacing w:line="240" w:lineRule="exact"/>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документации указанных объектов на территории</w:t>
      </w:r>
    </w:p>
    <w:p w:rsidR="007F1BBD" w:rsidRPr="00215AD5" w:rsidRDefault="007F1BBD" w:rsidP="007F1BBD">
      <w:pPr>
        <w:pStyle w:val="ConsPlusNormal"/>
        <w:spacing w:line="240" w:lineRule="exact"/>
        <w:jc w:val="right"/>
        <w:rPr>
          <w:rFonts w:ascii="Times New Roman" w:hAnsi="Times New Roman" w:cs="Times New Roman"/>
          <w:b/>
          <w:color w:val="000000"/>
          <w:sz w:val="24"/>
          <w:szCs w:val="24"/>
        </w:rPr>
      </w:pPr>
      <w:r w:rsidRPr="00215AD5">
        <w:rPr>
          <w:rFonts w:ascii="Times New Roman" w:hAnsi="Times New Roman" w:cs="Times New Roman"/>
          <w:color w:val="000000"/>
          <w:sz w:val="24"/>
          <w:szCs w:val="24"/>
        </w:rPr>
        <w:t>Медикасинского сельского поселения</w:t>
      </w:r>
    </w:p>
    <w:p w:rsidR="007F1BBD" w:rsidRPr="00215AD5" w:rsidRDefault="007F1BBD" w:rsidP="007F1BBD">
      <w:pPr>
        <w:pStyle w:val="ConsPlusNormal"/>
        <w:spacing w:before="100" w:beforeAutospacing="1"/>
        <w:jc w:val="both"/>
        <w:rPr>
          <w:rFonts w:ascii="Times New Roman" w:hAnsi="Times New Roman" w:cs="Times New Roman"/>
          <w:color w:val="000000"/>
          <w:sz w:val="24"/>
          <w:szCs w:val="24"/>
        </w:rPr>
      </w:pPr>
    </w:p>
    <w:p w:rsidR="007F1BBD" w:rsidRPr="00215AD5" w:rsidRDefault="007F1BBD" w:rsidP="007F1BBD">
      <w:pPr>
        <w:pStyle w:val="ConsPlusNonformat"/>
        <w:spacing w:line="240" w:lineRule="exact"/>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УТВЕРЖДАЮ</w:t>
      </w:r>
    </w:p>
    <w:p w:rsidR="007F1BBD" w:rsidRPr="00215AD5" w:rsidRDefault="007F1BBD" w:rsidP="007F1BBD">
      <w:pPr>
        <w:pStyle w:val="ConsPlusNonformat"/>
        <w:spacing w:line="240" w:lineRule="exact"/>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Глава администрации</w:t>
      </w:r>
    </w:p>
    <w:p w:rsidR="007F1BBD" w:rsidRPr="00215AD5" w:rsidRDefault="007F1BBD" w:rsidP="007F1BBD">
      <w:pPr>
        <w:pStyle w:val="ConsPlusNonformat"/>
        <w:spacing w:line="240" w:lineRule="exact"/>
        <w:jc w:val="right"/>
        <w:rPr>
          <w:rFonts w:ascii="Times New Roman" w:hAnsi="Times New Roman" w:cs="Times New Roman"/>
          <w:b/>
          <w:color w:val="000000"/>
          <w:sz w:val="24"/>
          <w:szCs w:val="24"/>
        </w:rPr>
      </w:pPr>
      <w:r w:rsidRPr="00215AD5">
        <w:rPr>
          <w:rFonts w:ascii="Times New Roman" w:hAnsi="Times New Roman" w:cs="Times New Roman"/>
          <w:color w:val="000000"/>
          <w:sz w:val="24"/>
          <w:szCs w:val="24"/>
        </w:rPr>
        <w:t xml:space="preserve">                                     Медикасинского сельского поселения</w:t>
      </w:r>
    </w:p>
    <w:p w:rsidR="007F1BBD" w:rsidRPr="00215AD5" w:rsidRDefault="007F1BBD" w:rsidP="007F1BBD">
      <w:pPr>
        <w:pStyle w:val="ConsPlusNonformat"/>
        <w:spacing w:line="240" w:lineRule="exact"/>
        <w:jc w:val="right"/>
        <w:rPr>
          <w:rFonts w:ascii="Times New Roman" w:hAnsi="Times New Roman" w:cs="Times New Roman"/>
          <w:b/>
          <w:color w:val="000000"/>
          <w:sz w:val="24"/>
          <w:szCs w:val="24"/>
        </w:rPr>
      </w:pPr>
      <w:r w:rsidRPr="00215AD5">
        <w:rPr>
          <w:rFonts w:ascii="Times New Roman" w:hAnsi="Times New Roman" w:cs="Times New Roman"/>
          <w:color w:val="000000"/>
          <w:sz w:val="24"/>
          <w:szCs w:val="24"/>
        </w:rPr>
        <w:t>_________________________________</w:t>
      </w:r>
    </w:p>
    <w:p w:rsidR="007F1BBD" w:rsidRPr="00215AD5" w:rsidRDefault="007F1BBD" w:rsidP="007F1BBD">
      <w:pPr>
        <w:pStyle w:val="ConsPlusNonformat"/>
        <w:spacing w:line="240" w:lineRule="exact"/>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(подпись) (Ф.И.О.)</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Акт осмотра здания, сооружения </w:t>
      </w:r>
    </w:p>
    <w:p w:rsidR="007F1BBD" w:rsidRPr="00215AD5" w:rsidRDefault="007F1BBD" w:rsidP="007F1BBD">
      <w:pPr>
        <w:pStyle w:val="ConsPlusNonformat"/>
        <w:spacing w:before="100" w:beforeAutospacing="1"/>
        <w:jc w:val="right"/>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«__» __________ 20__ г. </w:t>
      </w:r>
      <w:bookmarkStart w:id="3" w:name="Par151"/>
      <w:bookmarkEnd w:id="3"/>
      <w:r w:rsidRPr="00215AD5">
        <w:rPr>
          <w:rFonts w:ascii="Times New Roman" w:hAnsi="Times New Roman" w:cs="Times New Roman"/>
          <w:color w:val="000000"/>
          <w:sz w:val="24"/>
          <w:szCs w:val="24"/>
        </w:rPr>
        <w:t xml:space="preserve">                                                                                    ______________                                          Медикасинского сельского поселения</w:t>
      </w:r>
    </w:p>
    <w:p w:rsidR="007F1BBD" w:rsidRPr="00215AD5" w:rsidRDefault="007F1BBD" w:rsidP="007F1BBD">
      <w:pPr>
        <w:pStyle w:val="ConsPlusNonformat"/>
        <w:spacing w:before="100" w:beforeAutospacing="1"/>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(дата, время составления)</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Настоящий акт составлен</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_____________________________________________________________________________ (фамилии, имена, отчества, должности членов комиссии, ответственных за проведение осмотра зданий, сооружений)</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_____________________________________________________________________________</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_____________________________________________________________________________</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с  участием  экспертов  специалистов,  представителей  экспертных  и  иных организаций</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_____________________________________________________________________________</w:t>
      </w:r>
    </w:p>
    <w:p w:rsidR="007F1BBD" w:rsidRPr="00215AD5" w:rsidRDefault="007F1BBD" w:rsidP="007F1BBD">
      <w:pPr>
        <w:pStyle w:val="ConsPlusNonformat"/>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                                (фамилия, имя, отчество, должность, место работы)</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w:t>
      </w:r>
    </w:p>
    <w:p w:rsidR="007F1BBD" w:rsidRPr="00215AD5" w:rsidRDefault="007F1BBD" w:rsidP="007F1BBD">
      <w:pPr>
        <w:pStyle w:val="ConsPlusNormal"/>
        <w:spacing w:before="100" w:beforeAutospacing="1"/>
        <w:rPr>
          <w:rFonts w:ascii="Times New Roman" w:hAnsi="Times New Roman" w:cs="Times New Roman"/>
          <w:color w:val="000000"/>
          <w:sz w:val="24"/>
          <w:szCs w:val="24"/>
        </w:rPr>
      </w:pPr>
      <w:r w:rsidRPr="00215AD5">
        <w:rPr>
          <w:rFonts w:ascii="Times New Roman" w:hAnsi="Times New Roman" w:cs="Times New Roman"/>
          <w:color w:val="000000"/>
          <w:sz w:val="24"/>
          <w:szCs w:val="24"/>
        </w:rPr>
        <w:t>на  основании  распоряжения администрации Медикасинского сельского поселения ___________________________________________</w:t>
      </w:r>
      <w:r>
        <w:rPr>
          <w:rFonts w:ascii="Times New Roman" w:hAnsi="Times New Roman" w:cs="Times New Roman"/>
          <w:color w:val="000000"/>
          <w:sz w:val="24"/>
          <w:szCs w:val="24"/>
        </w:rPr>
        <w:t>_______________________</w:t>
      </w:r>
      <w:r w:rsidRPr="00215AD5">
        <w:rPr>
          <w:rFonts w:ascii="Times New Roman" w:hAnsi="Times New Roman" w:cs="Times New Roman"/>
          <w:color w:val="000000"/>
          <w:sz w:val="24"/>
          <w:szCs w:val="24"/>
        </w:rPr>
        <w:t xml:space="preserve"> (дата и номер)</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Объект </w:t>
      </w:r>
      <w:r w:rsidRPr="00215AD5">
        <w:rPr>
          <w:rFonts w:ascii="Times New Roman" w:hAnsi="Times New Roman" w:cs="Times New Roman"/>
          <w:color w:val="000000"/>
          <w:sz w:val="24"/>
          <w:szCs w:val="24"/>
        </w:rPr>
        <w:t>осмотра:_________________________________</w:t>
      </w:r>
      <w:r>
        <w:rPr>
          <w:rFonts w:ascii="Times New Roman" w:hAnsi="Times New Roman" w:cs="Times New Roman"/>
          <w:color w:val="000000"/>
          <w:sz w:val="24"/>
          <w:szCs w:val="24"/>
        </w:rPr>
        <w:t xml:space="preserve">_____________________________ </w:t>
      </w:r>
      <w:r w:rsidRPr="00215AD5">
        <w:rPr>
          <w:rFonts w:ascii="Times New Roman" w:hAnsi="Times New Roman" w:cs="Times New Roman"/>
          <w:color w:val="000000"/>
          <w:sz w:val="24"/>
          <w:szCs w:val="24"/>
        </w:rPr>
        <w:t>(наименование здания, сооружения, его место нахождения)</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При осмотре установлено:</w:t>
      </w:r>
    </w:p>
    <w:p w:rsidR="007F1BBD" w:rsidRPr="00215AD5" w:rsidRDefault="007F1BBD" w:rsidP="007F1BBD">
      <w:pPr>
        <w:pStyle w:val="ConsPlusNonformat"/>
        <w:spacing w:before="100" w:beforeAutospacing="1"/>
        <w:jc w:val="center"/>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___________________________________________________________________________ (подробное описание данных, характеризующих состояние объекта </w:t>
      </w:r>
      <w:r w:rsidRPr="00215AD5">
        <w:rPr>
          <w:rFonts w:ascii="Times New Roman" w:hAnsi="Times New Roman" w:cs="Times New Roman"/>
          <w:color w:val="000000"/>
          <w:sz w:val="24"/>
          <w:szCs w:val="24"/>
        </w:rPr>
        <w:lastRenderedPageBreak/>
        <w:t>осмотра)__________________________________________</w:t>
      </w:r>
      <w:r>
        <w:rPr>
          <w:rFonts w:ascii="Times New Roman" w:hAnsi="Times New Roman" w:cs="Times New Roman"/>
          <w:color w:val="000000"/>
          <w:sz w:val="24"/>
          <w:szCs w:val="24"/>
        </w:rPr>
        <w:t>____________________________</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Выявлены (не выявлены) нарушения:</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w:t>
      </w:r>
    </w:p>
    <w:p w:rsidR="007F1BBD" w:rsidRPr="00215AD5" w:rsidRDefault="007F1BBD" w:rsidP="007F1BBD">
      <w:pPr>
        <w:pStyle w:val="ConsPlusNonformat"/>
        <w:spacing w:before="100" w:beforeAutospacing="1"/>
        <w:jc w:val="center"/>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w:t>
      </w:r>
      <w:r>
        <w:rPr>
          <w:rFonts w:ascii="Times New Roman" w:hAnsi="Times New Roman" w:cs="Times New Roman"/>
          <w:color w:val="000000"/>
          <w:sz w:val="24"/>
          <w:szCs w:val="24"/>
        </w:rPr>
        <w:t>_______________</w:t>
      </w:r>
      <w:r w:rsidRPr="00215AD5">
        <w:rPr>
          <w:rFonts w:ascii="Times New Roman" w:hAnsi="Times New Roman" w:cs="Times New Roman"/>
          <w:color w:val="000000"/>
          <w:sz w:val="24"/>
          <w:szCs w:val="24"/>
        </w:rPr>
        <w:t xml:space="preserve"> (в </w:t>
      </w:r>
      <w:proofErr w:type="gramStart"/>
      <w:r w:rsidRPr="00215AD5">
        <w:rPr>
          <w:rFonts w:ascii="Times New Roman" w:hAnsi="Times New Roman" w:cs="Times New Roman"/>
          <w:color w:val="000000"/>
          <w:sz w:val="24"/>
          <w:szCs w:val="24"/>
        </w:rPr>
        <w:t>случае</w:t>
      </w:r>
      <w:proofErr w:type="gramEnd"/>
      <w:r w:rsidRPr="00215AD5">
        <w:rPr>
          <w:rFonts w:ascii="Times New Roman" w:hAnsi="Times New Roman" w:cs="Times New Roman"/>
          <w:color w:val="000000"/>
          <w:sz w:val="24"/>
          <w:szCs w:val="24"/>
        </w:rPr>
        <w:t xml:space="preserve"> выявления указываются нарушения требований технических регламентов, проектной документации)</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Рекомендации о мерах по устранению выявленных нарушений:</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При осмотре присутствовали:</w:t>
      </w:r>
    </w:p>
    <w:p w:rsidR="007F1BBD" w:rsidRPr="00215AD5" w:rsidRDefault="007F1BBD" w:rsidP="007F1BBD">
      <w:pPr>
        <w:pStyle w:val="ConsPlusNonformat"/>
        <w:spacing w:before="100" w:beforeAutospacing="1"/>
        <w:jc w:val="center"/>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 (фамилии, имена, отчества заявителя, лица, ответственного за эксплуатацию здания, сооружения, и др.)</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___________________________________________________________________________</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Приложения к акту:</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 xml:space="preserve">___________________________________________________________________________    (материалы </w:t>
      </w:r>
      <w:proofErr w:type="spellStart"/>
      <w:r w:rsidRPr="00215AD5">
        <w:rPr>
          <w:rFonts w:ascii="Times New Roman" w:hAnsi="Times New Roman" w:cs="Times New Roman"/>
          <w:color w:val="000000"/>
          <w:sz w:val="24"/>
          <w:szCs w:val="24"/>
        </w:rPr>
        <w:t>фотофиксации</w:t>
      </w:r>
      <w:proofErr w:type="spellEnd"/>
      <w:r w:rsidRPr="00215AD5">
        <w:rPr>
          <w:rFonts w:ascii="Times New Roman" w:hAnsi="Times New Roman" w:cs="Times New Roman"/>
          <w:color w:val="000000"/>
          <w:sz w:val="24"/>
          <w:szCs w:val="24"/>
        </w:rPr>
        <w:t xml:space="preserve"> осматриваемого здания, сооружения и иные материалы, оформленные в ходе осмотра)</w:t>
      </w:r>
    </w:p>
    <w:p w:rsidR="007F1BBD" w:rsidRPr="00215AD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Подписи лиц, проводивших осмотр:</w:t>
      </w:r>
    </w:p>
    <w:p w:rsidR="007F1BBD" w:rsidRPr="00440FB5" w:rsidRDefault="007F1BBD" w:rsidP="007F1BBD">
      <w:pPr>
        <w:pStyle w:val="ConsPlusNonformat"/>
        <w:spacing w:before="100" w:beforeAutospacing="1"/>
        <w:jc w:val="both"/>
        <w:rPr>
          <w:rFonts w:ascii="Times New Roman" w:hAnsi="Times New Roman" w:cs="Times New Roman"/>
          <w:color w:val="000000"/>
          <w:sz w:val="24"/>
          <w:szCs w:val="24"/>
        </w:rPr>
      </w:pPr>
      <w:r w:rsidRPr="00215AD5">
        <w:rPr>
          <w:rFonts w:ascii="Times New Roman" w:hAnsi="Times New Roman" w:cs="Times New Roman"/>
          <w:color w:val="000000"/>
          <w:sz w:val="24"/>
          <w:szCs w:val="24"/>
        </w:rPr>
        <w:t>___________________________ ___________________ ___________________________</w:t>
      </w:r>
    </w:p>
    <w:p w:rsidR="00D575E7" w:rsidRDefault="00D575E7" w:rsidP="007F1BBD">
      <w:pPr>
        <w:jc w:val="both"/>
      </w:pPr>
    </w:p>
    <w:p w:rsidR="00D575E7" w:rsidRPr="00D575E7" w:rsidRDefault="00D575E7" w:rsidP="00D575E7">
      <w:pPr>
        <w:spacing w:before="100" w:beforeAutospacing="1" w:after="100" w:afterAutospacing="1"/>
        <w:jc w:val="both"/>
        <w:outlineLvl w:val="0"/>
        <w:rPr>
          <w:rFonts w:ascii="Times New Roman" w:hAnsi="Times New Roman" w:cs="Times New Roman"/>
          <w:b/>
          <w:bCs/>
          <w:kern w:val="36"/>
          <w:sz w:val="24"/>
          <w:szCs w:val="24"/>
        </w:rPr>
      </w:pPr>
      <w:r>
        <w:rPr>
          <w:rFonts w:ascii="Times New Roman" w:hAnsi="Times New Roman" w:cs="Times New Roman"/>
          <w:b/>
          <w:sz w:val="24"/>
          <w:szCs w:val="24"/>
        </w:rPr>
        <w:t>Решение  от 05</w:t>
      </w:r>
      <w:r w:rsidRPr="00D575E7">
        <w:rPr>
          <w:rFonts w:ascii="Times New Roman" w:hAnsi="Times New Roman" w:cs="Times New Roman"/>
          <w:b/>
          <w:sz w:val="24"/>
          <w:szCs w:val="24"/>
        </w:rPr>
        <w:t>.0</w:t>
      </w:r>
      <w:r>
        <w:rPr>
          <w:rFonts w:ascii="Times New Roman" w:hAnsi="Times New Roman" w:cs="Times New Roman"/>
          <w:b/>
          <w:sz w:val="24"/>
          <w:szCs w:val="24"/>
        </w:rPr>
        <w:t>8</w:t>
      </w:r>
      <w:r w:rsidRPr="00D575E7">
        <w:rPr>
          <w:rFonts w:ascii="Times New Roman" w:hAnsi="Times New Roman" w:cs="Times New Roman"/>
          <w:b/>
          <w:sz w:val="24"/>
          <w:szCs w:val="24"/>
        </w:rPr>
        <w:t>.2022 №2</w:t>
      </w:r>
      <w:r>
        <w:rPr>
          <w:rFonts w:ascii="Times New Roman" w:hAnsi="Times New Roman" w:cs="Times New Roman"/>
          <w:b/>
          <w:sz w:val="24"/>
          <w:szCs w:val="24"/>
        </w:rPr>
        <w:t>2</w:t>
      </w:r>
      <w:r w:rsidRPr="00D575E7">
        <w:rPr>
          <w:rFonts w:ascii="Times New Roman" w:hAnsi="Times New Roman" w:cs="Times New Roman"/>
          <w:b/>
          <w:sz w:val="24"/>
          <w:szCs w:val="24"/>
        </w:rPr>
        <w:t>-</w:t>
      </w:r>
      <w:r>
        <w:rPr>
          <w:rFonts w:ascii="Times New Roman" w:hAnsi="Times New Roman" w:cs="Times New Roman"/>
          <w:b/>
          <w:sz w:val="24"/>
          <w:szCs w:val="24"/>
        </w:rPr>
        <w:t>5</w:t>
      </w:r>
      <w:r w:rsidRPr="00073701">
        <w:rPr>
          <w:b/>
        </w:rPr>
        <w:t xml:space="preserve">  </w:t>
      </w:r>
      <w:r>
        <w:rPr>
          <w:b/>
        </w:rPr>
        <w:t>«</w:t>
      </w:r>
      <w:r w:rsidRPr="00D575E7">
        <w:rPr>
          <w:rFonts w:ascii="Times New Roman" w:hAnsi="Times New Roman" w:cs="Times New Roman"/>
          <w:b/>
          <w:sz w:val="24"/>
          <w:szCs w:val="24"/>
        </w:rPr>
        <w:t xml:space="preserve">О </w:t>
      </w:r>
      <w:proofErr w:type="gramStart"/>
      <w:r w:rsidRPr="00D575E7">
        <w:rPr>
          <w:rFonts w:ascii="Times New Roman" w:hAnsi="Times New Roman" w:cs="Times New Roman"/>
          <w:b/>
          <w:sz w:val="24"/>
          <w:szCs w:val="24"/>
        </w:rPr>
        <w:t>внесении</w:t>
      </w:r>
      <w:proofErr w:type="gramEnd"/>
      <w:r w:rsidRPr="00D575E7">
        <w:rPr>
          <w:rFonts w:ascii="Times New Roman" w:hAnsi="Times New Roman" w:cs="Times New Roman"/>
          <w:b/>
          <w:sz w:val="24"/>
          <w:szCs w:val="24"/>
        </w:rPr>
        <w:t xml:space="preserve"> изменений в решение Собрания депутатов Медикасинского  сельского поселения Цивильского района Чувашской Республики от </w:t>
      </w:r>
      <w:r w:rsidRPr="00D575E7">
        <w:rPr>
          <w:rFonts w:ascii="Times New Roman" w:hAnsi="Times New Roman" w:cs="Times New Roman"/>
          <w:b/>
          <w:bCs/>
          <w:sz w:val="24"/>
          <w:szCs w:val="24"/>
        </w:rPr>
        <w:t>03  марта</w:t>
      </w:r>
      <w:r w:rsidRPr="00D575E7">
        <w:rPr>
          <w:rFonts w:ascii="Times New Roman" w:hAnsi="Times New Roman" w:cs="Times New Roman"/>
          <w:b/>
          <w:sz w:val="24"/>
          <w:szCs w:val="24"/>
        </w:rPr>
        <w:t xml:space="preserve">  2015 года           №30-2  «</w:t>
      </w:r>
      <w:r w:rsidRPr="00D575E7">
        <w:rPr>
          <w:rFonts w:ascii="Times New Roman" w:hAnsi="Times New Roman" w:cs="Times New Roman"/>
          <w:b/>
          <w:bCs/>
          <w:kern w:val="36"/>
          <w:sz w:val="24"/>
          <w:szCs w:val="24"/>
        </w:rPr>
        <w:t>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Медикасинского  сельского поселения Цивильского района»</w:t>
      </w:r>
      <w:r>
        <w:rPr>
          <w:rFonts w:ascii="Times New Roman" w:hAnsi="Times New Roman" w:cs="Times New Roman"/>
          <w:b/>
          <w:bCs/>
          <w:kern w:val="36"/>
          <w:sz w:val="24"/>
          <w:szCs w:val="24"/>
        </w:rPr>
        <w:t>»</w:t>
      </w:r>
    </w:p>
    <w:p w:rsidR="00D575E7" w:rsidRPr="00D575E7" w:rsidRDefault="00D575E7" w:rsidP="00D575E7">
      <w:pPr>
        <w:spacing w:before="100" w:beforeAutospacing="1" w:after="100" w:afterAutospacing="1"/>
        <w:jc w:val="both"/>
        <w:outlineLvl w:val="0"/>
        <w:rPr>
          <w:rFonts w:ascii="Times New Roman" w:hAnsi="Times New Roman" w:cs="Times New Roman"/>
          <w:sz w:val="24"/>
          <w:szCs w:val="24"/>
        </w:rPr>
      </w:pPr>
      <w:r w:rsidRPr="00D575E7">
        <w:rPr>
          <w:rFonts w:ascii="Times New Roman" w:hAnsi="Times New Roman" w:cs="Times New Roman"/>
          <w:sz w:val="24"/>
          <w:szCs w:val="24"/>
        </w:rPr>
        <w:tab/>
        <w:t>В соответствии со ст. 134 Трудового Кодекса Российской Федерации, статьей Закона Чувашской Республики от 05.10.2007 № 62  «О муниципальной службе в Чувашской Республике»,  протеста  прокуратуры Цивильского района  от 23.06.2022 года № 03-01-2022Прдп368-22-20970017 Собрание депутатов Медикасинского  сельского поселения решило:</w:t>
      </w:r>
    </w:p>
    <w:p w:rsidR="00D575E7" w:rsidRPr="00D575E7" w:rsidRDefault="00D575E7" w:rsidP="00D575E7">
      <w:pPr>
        <w:spacing w:before="200" w:line="260" w:lineRule="auto"/>
        <w:ind w:firstLine="567"/>
        <w:jc w:val="both"/>
        <w:rPr>
          <w:rFonts w:ascii="Times New Roman" w:hAnsi="Times New Roman" w:cs="Times New Roman"/>
          <w:sz w:val="24"/>
          <w:szCs w:val="24"/>
        </w:rPr>
      </w:pPr>
      <w:r w:rsidRPr="00D575E7">
        <w:rPr>
          <w:rFonts w:ascii="Times New Roman" w:hAnsi="Times New Roman" w:cs="Times New Roman"/>
          <w:sz w:val="24"/>
          <w:szCs w:val="24"/>
        </w:rPr>
        <w:t>1</w:t>
      </w:r>
      <w:r w:rsidRPr="00D575E7">
        <w:rPr>
          <w:rFonts w:ascii="Times New Roman" w:hAnsi="Times New Roman" w:cs="Times New Roman"/>
          <w:color w:val="007F00"/>
          <w:sz w:val="24"/>
          <w:szCs w:val="24"/>
        </w:rPr>
        <w:t>.</w:t>
      </w:r>
      <w:r w:rsidRPr="00D575E7">
        <w:rPr>
          <w:rFonts w:ascii="Times New Roman" w:hAnsi="Times New Roman" w:cs="Times New Roman"/>
          <w:sz w:val="24"/>
          <w:szCs w:val="24"/>
        </w:rPr>
        <w:t xml:space="preserve"> </w:t>
      </w:r>
      <w:proofErr w:type="gramStart"/>
      <w:r w:rsidRPr="00D575E7">
        <w:rPr>
          <w:rFonts w:ascii="Times New Roman" w:hAnsi="Times New Roman" w:cs="Times New Roman"/>
          <w:sz w:val="24"/>
          <w:szCs w:val="24"/>
        </w:rPr>
        <w:t xml:space="preserve">Внести в Положение </w:t>
      </w:r>
      <w:r w:rsidRPr="00D575E7">
        <w:rPr>
          <w:rFonts w:ascii="Times New Roman" w:hAnsi="Times New Roman" w:cs="Times New Roman"/>
          <w:bCs/>
          <w:kern w:val="36"/>
          <w:sz w:val="24"/>
          <w:szCs w:val="24"/>
        </w:rPr>
        <w:t>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Медикасинского  сельского поселения Цивильского района</w:t>
      </w:r>
      <w:r w:rsidRPr="00D575E7">
        <w:rPr>
          <w:rFonts w:ascii="Times New Roman" w:hAnsi="Times New Roman" w:cs="Times New Roman"/>
          <w:color w:val="007F00"/>
          <w:sz w:val="24"/>
          <w:szCs w:val="24"/>
        </w:rPr>
        <w:t>,</w:t>
      </w:r>
      <w:r w:rsidRPr="00D575E7">
        <w:rPr>
          <w:rFonts w:ascii="Times New Roman" w:hAnsi="Times New Roman" w:cs="Times New Roman"/>
          <w:sz w:val="24"/>
          <w:szCs w:val="24"/>
        </w:rPr>
        <w:t xml:space="preserve"> утвержденное решением Собрания депутатов Медикасинского  сельского поселения </w:t>
      </w:r>
      <w:r w:rsidRPr="00D575E7">
        <w:rPr>
          <w:rFonts w:ascii="Times New Roman" w:hAnsi="Times New Roman" w:cs="Times New Roman"/>
          <w:sz w:val="24"/>
          <w:szCs w:val="24"/>
        </w:rPr>
        <w:lastRenderedPageBreak/>
        <w:t>Цивильского района Чувашской Республики от 03.03.2015 г. № 30-2</w:t>
      </w:r>
      <w:r w:rsidRPr="00D575E7">
        <w:rPr>
          <w:rFonts w:ascii="Times New Roman" w:hAnsi="Times New Roman" w:cs="Times New Roman"/>
          <w:color w:val="007F00"/>
          <w:sz w:val="24"/>
          <w:szCs w:val="24"/>
        </w:rPr>
        <w:t xml:space="preserve">, </w:t>
      </w:r>
      <w:r w:rsidRPr="00D575E7">
        <w:rPr>
          <w:rFonts w:ascii="Times New Roman" w:hAnsi="Times New Roman" w:cs="Times New Roman"/>
          <w:sz w:val="24"/>
          <w:szCs w:val="24"/>
        </w:rPr>
        <w:t>(</w:t>
      </w:r>
      <w:r w:rsidRPr="00D575E7">
        <w:rPr>
          <w:rFonts w:ascii="Times New Roman" w:hAnsi="Times New Roman" w:cs="Times New Roman"/>
          <w:color w:val="000000"/>
          <w:sz w:val="24"/>
          <w:szCs w:val="24"/>
        </w:rPr>
        <w:t xml:space="preserve">с внесенными изменениями  от 12.01.2018г. №30-1,  25.10.2019 г. № 46-1, от 16.12.2019 г. № 48-6, </w:t>
      </w:r>
      <w:r w:rsidRPr="00D575E7">
        <w:rPr>
          <w:rFonts w:ascii="Times New Roman" w:hAnsi="Times New Roman" w:cs="Times New Roman"/>
          <w:sz w:val="24"/>
          <w:szCs w:val="24"/>
        </w:rPr>
        <w:t xml:space="preserve">  от 28.01.2020  г. №50-2,  от</w:t>
      </w:r>
      <w:proofErr w:type="gramEnd"/>
      <w:r w:rsidRPr="00D575E7">
        <w:rPr>
          <w:rFonts w:ascii="Times New Roman" w:hAnsi="Times New Roman" w:cs="Times New Roman"/>
          <w:sz w:val="24"/>
          <w:szCs w:val="24"/>
        </w:rPr>
        <w:t xml:space="preserve"> </w:t>
      </w:r>
      <w:proofErr w:type="gramStart"/>
      <w:r w:rsidRPr="00D575E7">
        <w:rPr>
          <w:rFonts w:ascii="Times New Roman" w:hAnsi="Times New Roman" w:cs="Times New Roman"/>
          <w:sz w:val="24"/>
          <w:szCs w:val="24"/>
        </w:rPr>
        <w:t>21.01.2021 г. № 7-5) следующие изменения:</w:t>
      </w:r>
      <w:proofErr w:type="gramEnd"/>
    </w:p>
    <w:p w:rsidR="00D575E7" w:rsidRPr="00D575E7" w:rsidRDefault="00D575E7" w:rsidP="00D575E7">
      <w:pPr>
        <w:pStyle w:val="afe"/>
        <w:ind w:firstLine="527"/>
        <w:jc w:val="both"/>
        <w:rPr>
          <w:sz w:val="24"/>
        </w:rPr>
      </w:pPr>
    </w:p>
    <w:p w:rsidR="00D575E7" w:rsidRPr="00D575E7" w:rsidRDefault="00D575E7" w:rsidP="00D575E7">
      <w:pPr>
        <w:pStyle w:val="a6"/>
        <w:spacing w:line="276" w:lineRule="auto"/>
        <w:ind w:firstLine="567"/>
        <w:jc w:val="both"/>
      </w:pPr>
      <w:r w:rsidRPr="00D575E7">
        <w:t xml:space="preserve">1)  </w:t>
      </w:r>
      <w:r w:rsidRPr="00D575E7">
        <w:rPr>
          <w:color w:val="000000"/>
          <w:shd w:val="clear" w:color="auto" w:fill="FFFFFF"/>
        </w:rPr>
        <w:t>пункт 1.7  главы 1 дополнить абзацем следующего содержания:</w:t>
      </w:r>
    </w:p>
    <w:p w:rsidR="00D575E7" w:rsidRPr="00D575E7" w:rsidRDefault="00D575E7" w:rsidP="00D575E7">
      <w:pPr>
        <w:autoSpaceDE w:val="0"/>
        <w:autoSpaceDN w:val="0"/>
        <w:adjustRightInd w:val="0"/>
        <w:ind w:firstLine="540"/>
        <w:jc w:val="both"/>
        <w:rPr>
          <w:rFonts w:ascii="Times New Roman" w:hAnsi="Times New Roman" w:cs="Times New Roman"/>
          <w:bCs/>
          <w:sz w:val="24"/>
          <w:szCs w:val="24"/>
        </w:rPr>
      </w:pPr>
      <w:r w:rsidRPr="00D575E7">
        <w:rPr>
          <w:rFonts w:ascii="Times New Roman" w:hAnsi="Times New Roman" w:cs="Times New Roman"/>
          <w:bCs/>
          <w:sz w:val="24"/>
          <w:szCs w:val="24"/>
        </w:rPr>
        <w:t xml:space="preserve">«1.7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w:t>
      </w:r>
      <w:proofErr w:type="gramStart"/>
      <w:r w:rsidRPr="00D575E7">
        <w:rPr>
          <w:rFonts w:ascii="Times New Roman" w:hAnsi="Times New Roman" w:cs="Times New Roman"/>
          <w:bCs/>
          <w:sz w:val="24"/>
          <w:szCs w:val="24"/>
        </w:rPr>
        <w:t>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roofErr w:type="gramEnd"/>
    </w:p>
    <w:p w:rsidR="00D575E7" w:rsidRPr="00D575E7" w:rsidRDefault="00D575E7" w:rsidP="00D575E7">
      <w:pPr>
        <w:pStyle w:val="a6"/>
        <w:ind w:firstLine="527"/>
        <w:jc w:val="both"/>
      </w:pPr>
    </w:p>
    <w:p w:rsidR="00D575E7" w:rsidRPr="00D575E7" w:rsidRDefault="00D575E7" w:rsidP="00D575E7">
      <w:pPr>
        <w:pStyle w:val="afe"/>
        <w:ind w:firstLine="567"/>
        <w:jc w:val="both"/>
        <w:rPr>
          <w:sz w:val="24"/>
        </w:rPr>
      </w:pPr>
      <w:r w:rsidRPr="00D575E7">
        <w:rPr>
          <w:sz w:val="24"/>
        </w:rPr>
        <w:t>2. Настоящее решение вступает в силу после его официального опубликования (обнародования).</w:t>
      </w:r>
    </w:p>
    <w:p w:rsidR="00D575E7" w:rsidRPr="00D575E7" w:rsidRDefault="00D575E7" w:rsidP="00D575E7">
      <w:pPr>
        <w:pStyle w:val="afe"/>
        <w:ind w:firstLine="567"/>
        <w:jc w:val="both"/>
        <w:rPr>
          <w:sz w:val="24"/>
        </w:rPr>
      </w:pPr>
    </w:p>
    <w:p w:rsidR="00D575E7" w:rsidRPr="00D575E7" w:rsidRDefault="00D575E7" w:rsidP="00D575E7">
      <w:pPr>
        <w:jc w:val="both"/>
        <w:rPr>
          <w:rFonts w:ascii="Times New Roman" w:hAnsi="Times New Roman" w:cs="Times New Roman"/>
          <w:sz w:val="24"/>
          <w:szCs w:val="24"/>
        </w:rPr>
      </w:pPr>
      <w:r w:rsidRPr="00D575E7">
        <w:rPr>
          <w:rFonts w:ascii="Times New Roman" w:hAnsi="Times New Roman" w:cs="Times New Roman"/>
          <w:sz w:val="24"/>
          <w:szCs w:val="24"/>
        </w:rPr>
        <w:t xml:space="preserve">Председатель Собрания депутатов  </w:t>
      </w:r>
    </w:p>
    <w:p w:rsidR="00D575E7" w:rsidRPr="00D575E7" w:rsidRDefault="00D575E7" w:rsidP="00D575E7">
      <w:pPr>
        <w:jc w:val="both"/>
        <w:rPr>
          <w:rFonts w:ascii="Times New Roman" w:hAnsi="Times New Roman" w:cs="Times New Roman"/>
          <w:sz w:val="24"/>
          <w:szCs w:val="24"/>
        </w:rPr>
      </w:pPr>
      <w:r w:rsidRPr="00D575E7">
        <w:rPr>
          <w:rFonts w:ascii="Times New Roman" w:hAnsi="Times New Roman" w:cs="Times New Roman"/>
          <w:sz w:val="24"/>
          <w:szCs w:val="24"/>
        </w:rPr>
        <w:t>Медикасинского сельского</w:t>
      </w:r>
    </w:p>
    <w:p w:rsidR="00D575E7" w:rsidRPr="00D575E7" w:rsidRDefault="00D575E7" w:rsidP="00D575E7">
      <w:pPr>
        <w:jc w:val="both"/>
        <w:rPr>
          <w:rFonts w:ascii="Times New Roman" w:hAnsi="Times New Roman" w:cs="Times New Roman"/>
          <w:sz w:val="24"/>
          <w:szCs w:val="24"/>
        </w:rPr>
      </w:pPr>
      <w:r w:rsidRPr="00D575E7">
        <w:rPr>
          <w:rFonts w:ascii="Times New Roman" w:hAnsi="Times New Roman" w:cs="Times New Roman"/>
          <w:sz w:val="24"/>
          <w:szCs w:val="24"/>
        </w:rPr>
        <w:t xml:space="preserve">поселения Цивильского района                                                                        В.И. Владимирова </w:t>
      </w:r>
    </w:p>
    <w:p w:rsidR="00D575E7" w:rsidRPr="00D575E7" w:rsidRDefault="00D575E7" w:rsidP="00D575E7">
      <w:pPr>
        <w:jc w:val="both"/>
        <w:rPr>
          <w:rFonts w:ascii="Times New Roman" w:hAnsi="Times New Roman" w:cs="Times New Roman"/>
          <w:sz w:val="24"/>
          <w:szCs w:val="24"/>
        </w:rPr>
      </w:pPr>
    </w:p>
    <w:p w:rsidR="007F1BBD" w:rsidRPr="00D575E7" w:rsidRDefault="00D575E7" w:rsidP="00D575E7">
      <w:pPr>
        <w:jc w:val="both"/>
        <w:rPr>
          <w:rFonts w:ascii="Times New Roman" w:hAnsi="Times New Roman" w:cs="Times New Roman"/>
          <w:sz w:val="24"/>
          <w:szCs w:val="24"/>
        </w:rPr>
      </w:pPr>
      <w:r w:rsidRPr="00D575E7">
        <w:rPr>
          <w:rFonts w:ascii="Times New Roman" w:hAnsi="Times New Roman" w:cs="Times New Roman"/>
          <w:sz w:val="24"/>
          <w:szCs w:val="24"/>
        </w:rPr>
        <w:t>Глава Медикасинского сельского поселения                                                  Э.П. Чугунов</w:t>
      </w:r>
    </w:p>
    <w:p w:rsidR="007F1BBD" w:rsidRDefault="007F1BBD" w:rsidP="007F1BBD">
      <w:pPr>
        <w:jc w:val="center"/>
        <w:rPr>
          <w:rFonts w:cs="Arial"/>
          <w:b/>
          <w:bCs/>
          <w:kern w:val="28"/>
        </w:rPr>
      </w:pPr>
    </w:p>
    <w:p w:rsidR="002C4DD1" w:rsidRPr="00073701" w:rsidRDefault="00073701" w:rsidP="00073701">
      <w:pPr>
        <w:ind w:firstLine="567"/>
        <w:jc w:val="both"/>
        <w:rPr>
          <w:rFonts w:ascii="Times New Roman" w:hAnsi="Times New Roman" w:cs="Times New Roman"/>
          <w:sz w:val="24"/>
          <w:szCs w:val="24"/>
        </w:rPr>
      </w:pPr>
      <w:r w:rsidRPr="00073701">
        <w:rPr>
          <w:rFonts w:ascii="Times New Roman" w:hAnsi="Times New Roman" w:cs="Times New Roman"/>
          <w:sz w:val="24"/>
          <w:szCs w:val="24"/>
        </w:rPr>
        <w:t>бюджетных средств.</w:t>
      </w:r>
      <w:bookmarkStart w:id="4" w:name="_GoBack"/>
      <w:bookmarkEnd w:id="0"/>
      <w:bookmarkEnd w:id="4"/>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9"/>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A09" w:rsidRDefault="005B1A09" w:rsidP="00C86E75">
      <w:pPr>
        <w:spacing w:after="0" w:line="240" w:lineRule="auto"/>
      </w:pPr>
      <w:r>
        <w:separator/>
      </w:r>
    </w:p>
  </w:endnote>
  <w:endnote w:type="continuationSeparator" w:id="0">
    <w:p w:rsidR="005B1A09" w:rsidRDefault="005B1A09"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A09" w:rsidRDefault="005B1A09" w:rsidP="00C86E75">
      <w:pPr>
        <w:spacing w:after="0" w:line="240" w:lineRule="auto"/>
      </w:pPr>
      <w:r>
        <w:separator/>
      </w:r>
    </w:p>
  </w:footnote>
  <w:footnote w:type="continuationSeparator" w:id="0">
    <w:p w:rsidR="005B1A09" w:rsidRDefault="005B1A09"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7521827"/>
    <w:multiLevelType w:val="multilevel"/>
    <w:tmpl w:val="3BE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28"/>
  </w:num>
  <w:num w:numId="4">
    <w:abstractNumId w:val="17"/>
  </w:num>
  <w:num w:numId="5">
    <w:abstractNumId w:val="2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9"/>
  </w:num>
  <w:num w:numId="1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3"/>
  </w:num>
  <w:num w:numId="18">
    <w:abstractNumId w:val="22"/>
  </w:num>
  <w:num w:numId="19">
    <w:abstractNumId w:val="19"/>
  </w:num>
  <w:num w:numId="20">
    <w:abstractNumId w:val="1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12D8"/>
    <w:rsid w:val="000427D4"/>
    <w:rsid w:val="00043F0A"/>
    <w:rsid w:val="000545C2"/>
    <w:rsid w:val="000571B4"/>
    <w:rsid w:val="00057F0E"/>
    <w:rsid w:val="0006390C"/>
    <w:rsid w:val="00063E41"/>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70A6"/>
    <w:rsid w:val="000B130F"/>
    <w:rsid w:val="000B1506"/>
    <w:rsid w:val="000B44BA"/>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67006"/>
    <w:rsid w:val="00271FEE"/>
    <w:rsid w:val="00274F06"/>
    <w:rsid w:val="002757E1"/>
    <w:rsid w:val="00275E89"/>
    <w:rsid w:val="00277E38"/>
    <w:rsid w:val="00280E13"/>
    <w:rsid w:val="002834E0"/>
    <w:rsid w:val="00283E3A"/>
    <w:rsid w:val="00284B89"/>
    <w:rsid w:val="00285B58"/>
    <w:rsid w:val="00286BB8"/>
    <w:rsid w:val="00286CAF"/>
    <w:rsid w:val="002905EE"/>
    <w:rsid w:val="0029429C"/>
    <w:rsid w:val="00294A28"/>
    <w:rsid w:val="00295AFA"/>
    <w:rsid w:val="002A70C6"/>
    <w:rsid w:val="002B05DD"/>
    <w:rsid w:val="002B694A"/>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05C80"/>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608C"/>
    <w:rsid w:val="0046659D"/>
    <w:rsid w:val="00472114"/>
    <w:rsid w:val="004731A4"/>
    <w:rsid w:val="00474027"/>
    <w:rsid w:val="00481DB3"/>
    <w:rsid w:val="00482684"/>
    <w:rsid w:val="00482E61"/>
    <w:rsid w:val="00484786"/>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C0E"/>
    <w:rsid w:val="00511321"/>
    <w:rsid w:val="00511A45"/>
    <w:rsid w:val="00511C5B"/>
    <w:rsid w:val="00513392"/>
    <w:rsid w:val="00515392"/>
    <w:rsid w:val="005157D9"/>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F0A"/>
    <w:rsid w:val="005A47DE"/>
    <w:rsid w:val="005A67F6"/>
    <w:rsid w:val="005A6925"/>
    <w:rsid w:val="005B0A0F"/>
    <w:rsid w:val="005B1A09"/>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4FB8"/>
    <w:rsid w:val="006476AD"/>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3070"/>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7198F"/>
    <w:rsid w:val="00781D91"/>
    <w:rsid w:val="00783261"/>
    <w:rsid w:val="0078377F"/>
    <w:rsid w:val="00783E9A"/>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BBD"/>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82F"/>
    <w:rsid w:val="00AE3F0D"/>
    <w:rsid w:val="00AF04A7"/>
    <w:rsid w:val="00AF1641"/>
    <w:rsid w:val="00AF3663"/>
    <w:rsid w:val="00AF52C7"/>
    <w:rsid w:val="00B01CA3"/>
    <w:rsid w:val="00B12372"/>
    <w:rsid w:val="00B162BE"/>
    <w:rsid w:val="00B21770"/>
    <w:rsid w:val="00B22547"/>
    <w:rsid w:val="00B24285"/>
    <w:rsid w:val="00B25123"/>
    <w:rsid w:val="00B265A8"/>
    <w:rsid w:val="00B270ED"/>
    <w:rsid w:val="00B3099F"/>
    <w:rsid w:val="00B35189"/>
    <w:rsid w:val="00B4086D"/>
    <w:rsid w:val="00B41F3B"/>
    <w:rsid w:val="00B43385"/>
    <w:rsid w:val="00B44C73"/>
    <w:rsid w:val="00B4643D"/>
    <w:rsid w:val="00B46B1F"/>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51DC"/>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2583"/>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575E7"/>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3285"/>
    <w:rsid w:val="00FB5CF9"/>
    <w:rsid w:val="00FB6C3F"/>
    <w:rsid w:val="00FC272E"/>
    <w:rsid w:val="00FC2FFE"/>
    <w:rsid w:val="00FC33C3"/>
    <w:rsid w:val="00FC5762"/>
    <w:rsid w:val="00FD0910"/>
    <w:rsid w:val="00FD0A68"/>
    <w:rsid w:val="00FD1618"/>
    <w:rsid w:val="00FE158B"/>
    <w:rsid w:val="00FE180E"/>
    <w:rsid w:val="00FE5A50"/>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uiPriority w:val="99"/>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657FD-262B-4AA1-9AEE-1999121E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3703</Words>
  <Characters>21111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4</cp:revision>
  <cp:lastPrinted>2021-06-25T11:08:00Z</cp:lastPrinted>
  <dcterms:created xsi:type="dcterms:W3CDTF">2022-08-05T08:35:00Z</dcterms:created>
  <dcterms:modified xsi:type="dcterms:W3CDTF">2022-08-15T14:57:00Z</dcterms:modified>
</cp:coreProperties>
</file>