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1B" w:rsidRDefault="00A26467" w:rsidP="00AE4F1B">
      <w:pPr>
        <w:tabs>
          <w:tab w:val="center" w:pos="4677"/>
          <w:tab w:val="left" w:pos="6465"/>
        </w:tabs>
        <w:rPr>
          <w:b/>
        </w:rP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-114300</wp:posOffset>
            </wp:positionV>
            <wp:extent cx="800100" cy="73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F1B">
        <w:tab/>
      </w:r>
      <w:r w:rsidR="00AE4F1B">
        <w:tab/>
      </w:r>
    </w:p>
    <w:p w:rsidR="00AE4F1B" w:rsidRDefault="00AE4F1B" w:rsidP="00AE4F1B"/>
    <w:p w:rsidR="00AE4F1B" w:rsidRDefault="00AE4F1B" w:rsidP="00AE4F1B"/>
    <w:tbl>
      <w:tblPr>
        <w:tblW w:w="0" w:type="auto"/>
        <w:tblLook w:val="0000" w:firstRow="0" w:lastRow="0" w:firstColumn="0" w:lastColumn="0" w:noHBand="0" w:noVBand="0"/>
      </w:tblPr>
      <w:tblGrid>
        <w:gridCol w:w="4501"/>
        <w:gridCol w:w="1056"/>
        <w:gridCol w:w="4013"/>
      </w:tblGrid>
      <w:tr w:rsidR="00AE4F1B" w:rsidTr="00AE4F1B">
        <w:trPr>
          <w:cantSplit/>
          <w:trHeight w:val="420"/>
        </w:trPr>
        <w:tc>
          <w:tcPr>
            <w:tcW w:w="4501" w:type="dxa"/>
          </w:tcPr>
          <w:p w:rsidR="00B71992" w:rsidRDefault="00AE4F1B">
            <w:pPr>
              <w:pStyle w:val="a4"/>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AE4F1B" w:rsidRDefault="00AE4F1B">
            <w:pPr>
              <w:pStyle w:val="a4"/>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1056" w:type="dxa"/>
            <w:vMerge w:val="restart"/>
          </w:tcPr>
          <w:p w:rsidR="00AE4F1B" w:rsidRDefault="00AE4F1B">
            <w:pPr>
              <w:jc w:val="center"/>
              <w:rPr>
                <w:sz w:val="26"/>
              </w:rPr>
            </w:pPr>
          </w:p>
        </w:tc>
        <w:tc>
          <w:tcPr>
            <w:tcW w:w="4013" w:type="dxa"/>
          </w:tcPr>
          <w:p w:rsidR="00B71992" w:rsidRDefault="00B71992">
            <w:pPr>
              <w:pStyle w:val="a4"/>
              <w:spacing w:line="192" w:lineRule="auto"/>
              <w:jc w:val="center"/>
              <w:rPr>
                <w:rFonts w:ascii="Times New Roman" w:hAnsi="Times New Roman" w:cs="Times New Roman"/>
                <w:b/>
                <w:bCs/>
                <w:noProof/>
                <w:sz w:val="24"/>
                <w:szCs w:val="24"/>
              </w:rPr>
            </w:pPr>
          </w:p>
          <w:p w:rsidR="00AE4F1B" w:rsidRDefault="00AE4F1B">
            <w:pPr>
              <w:pStyle w:val="a4"/>
              <w:spacing w:line="192" w:lineRule="auto"/>
              <w:jc w:val="center"/>
              <w:rPr>
                <w:rStyle w:val="a5"/>
                <w:color w:val="000000"/>
                <w:sz w:val="24"/>
              </w:rPr>
            </w:pPr>
            <w:r>
              <w:rPr>
                <w:rFonts w:ascii="Times New Roman" w:hAnsi="Times New Roman" w:cs="Times New Roman"/>
                <w:b/>
                <w:bCs/>
                <w:noProof/>
                <w:sz w:val="24"/>
                <w:szCs w:val="24"/>
              </w:rPr>
              <w:t>ЧУВАШСКАЯ РЕСПУБЛИКА</w:t>
            </w:r>
            <w:r>
              <w:rPr>
                <w:rStyle w:val="a5"/>
                <w:rFonts w:ascii="Times New Roman" w:hAnsi="Times New Roman"/>
                <w:b w:val="0"/>
                <w:bCs/>
                <w:noProof/>
                <w:color w:val="000000"/>
                <w:sz w:val="24"/>
                <w:szCs w:val="24"/>
              </w:rPr>
              <w:t xml:space="preserve"> </w:t>
            </w:r>
          </w:p>
          <w:p w:rsidR="00AE4F1B" w:rsidRDefault="00AE4F1B">
            <w:pPr>
              <w:pStyle w:val="a4"/>
              <w:spacing w:line="192" w:lineRule="auto"/>
              <w:jc w:val="center"/>
              <w:rPr>
                <w:b/>
              </w:rPr>
            </w:pPr>
            <w:r>
              <w:rPr>
                <w:rFonts w:ascii="Times New Roman" w:hAnsi="Times New Roman" w:cs="Times New Roman"/>
                <w:b/>
                <w:bCs/>
                <w:noProof/>
                <w:color w:val="000000"/>
                <w:sz w:val="24"/>
                <w:szCs w:val="24"/>
              </w:rPr>
              <w:t xml:space="preserve">ЦИВИЛЬСКИЙ  РАЙОН  </w:t>
            </w:r>
          </w:p>
        </w:tc>
      </w:tr>
      <w:tr w:rsidR="00AE4F1B" w:rsidRPr="00EA7F46" w:rsidTr="00AE4F1B">
        <w:trPr>
          <w:cantSplit/>
          <w:trHeight w:val="2355"/>
        </w:trPr>
        <w:tc>
          <w:tcPr>
            <w:tcW w:w="4501" w:type="dxa"/>
          </w:tcPr>
          <w:p w:rsidR="00AE4F1B" w:rsidRPr="00EA7F46" w:rsidRDefault="00AE4F1B">
            <w:pPr>
              <w:pStyle w:val="a4"/>
              <w:tabs>
                <w:tab w:val="left" w:pos="4285"/>
              </w:tabs>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КОНАР ЯЛ  ПОСЕЛЕНИЙĚН </w:t>
            </w:r>
          </w:p>
          <w:p w:rsidR="00AE4F1B" w:rsidRPr="00EA7F46" w:rsidRDefault="00AE4F1B">
            <w:pPr>
              <w:pStyle w:val="a4"/>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АДМИНИСТРАЦИЙĚ</w:t>
            </w:r>
          </w:p>
          <w:p w:rsidR="00AE4F1B" w:rsidRPr="00EA7F46" w:rsidRDefault="00AE4F1B">
            <w:pPr>
              <w:spacing w:line="192" w:lineRule="auto"/>
            </w:pPr>
          </w:p>
          <w:p w:rsidR="00AE4F1B" w:rsidRPr="00EA7F46" w:rsidRDefault="00AE4F1B">
            <w:pPr>
              <w:spacing w:line="192" w:lineRule="auto"/>
            </w:pPr>
          </w:p>
          <w:p w:rsidR="00AE4F1B" w:rsidRPr="00EA7F46" w:rsidRDefault="00AE4F1B">
            <w:pPr>
              <w:pStyle w:val="a4"/>
              <w:tabs>
                <w:tab w:val="left" w:pos="4285"/>
              </w:tabs>
              <w:spacing w:line="192" w:lineRule="auto"/>
              <w:jc w:val="center"/>
              <w:rPr>
                <w:rStyle w:val="a5"/>
                <w:rFonts w:ascii="Times New Roman" w:hAnsi="Times New Roman"/>
                <w:noProof/>
                <w:color w:val="auto"/>
                <w:sz w:val="24"/>
                <w:szCs w:val="24"/>
              </w:rPr>
            </w:pPr>
            <w:r w:rsidRPr="00EA7F46">
              <w:rPr>
                <w:rStyle w:val="a5"/>
                <w:rFonts w:ascii="Times New Roman" w:hAnsi="Times New Roman"/>
                <w:noProof/>
                <w:color w:val="auto"/>
                <w:sz w:val="24"/>
                <w:szCs w:val="24"/>
              </w:rPr>
              <w:t>ЙЫШ</w:t>
            </w:r>
            <w:r w:rsidR="00A10E71">
              <w:rPr>
                <w:rStyle w:val="a5"/>
                <w:rFonts w:ascii="Times New Roman" w:hAnsi="Times New Roman" w:cs="Times New Roman"/>
                <w:noProof/>
                <w:color w:val="auto"/>
                <w:sz w:val="24"/>
                <w:szCs w:val="24"/>
              </w:rPr>
              <w:t>Ă</w:t>
            </w:r>
            <w:r w:rsidRPr="00EA7F46">
              <w:rPr>
                <w:rStyle w:val="a5"/>
                <w:rFonts w:ascii="Times New Roman" w:hAnsi="Times New Roman"/>
                <w:noProof/>
                <w:color w:val="auto"/>
                <w:sz w:val="24"/>
                <w:szCs w:val="24"/>
              </w:rPr>
              <w:t>НУ</w:t>
            </w:r>
          </w:p>
          <w:p w:rsidR="00AE4F1B" w:rsidRPr="00EA7F46" w:rsidRDefault="00AE4F1B"/>
          <w:p w:rsidR="00AE4F1B" w:rsidRPr="00616677" w:rsidRDefault="00234568">
            <w:pPr>
              <w:pStyle w:val="a4"/>
              <w:ind w:right="-35"/>
              <w:jc w:val="center"/>
              <w:rPr>
                <w:rFonts w:ascii="Times New Roman" w:hAnsi="Times New Roman" w:cs="Times New Roman"/>
                <w:noProof/>
                <w:sz w:val="24"/>
                <w:szCs w:val="24"/>
              </w:rPr>
            </w:pPr>
            <w:r w:rsidRPr="00EA7F46">
              <w:rPr>
                <w:rFonts w:ascii="Times New Roman" w:hAnsi="Times New Roman" w:cs="Times New Roman"/>
                <w:noProof/>
                <w:sz w:val="24"/>
                <w:szCs w:val="24"/>
              </w:rPr>
              <w:t>201</w:t>
            </w:r>
            <w:r w:rsidR="00E22879" w:rsidRPr="006D0180">
              <w:rPr>
                <w:rFonts w:ascii="Times New Roman" w:hAnsi="Times New Roman" w:cs="Times New Roman"/>
                <w:noProof/>
                <w:sz w:val="24"/>
                <w:szCs w:val="24"/>
              </w:rPr>
              <w:t>9</w:t>
            </w:r>
            <w:r w:rsidR="007A7A75">
              <w:rPr>
                <w:rFonts w:ascii="Times New Roman" w:hAnsi="Times New Roman" w:cs="Times New Roman"/>
                <w:noProof/>
                <w:sz w:val="24"/>
                <w:szCs w:val="24"/>
              </w:rPr>
              <w:t xml:space="preserve"> </w:t>
            </w:r>
            <w:r w:rsidR="001E3D73">
              <w:rPr>
                <w:rFonts w:ascii="Times New Roman" w:hAnsi="Times New Roman" w:cs="Times New Roman"/>
                <w:noProof/>
                <w:sz w:val="24"/>
                <w:szCs w:val="24"/>
              </w:rPr>
              <w:t xml:space="preserve">ҫул </w:t>
            </w:r>
            <w:r w:rsidR="006D0180">
              <w:rPr>
                <w:rFonts w:ascii="Times New Roman" w:hAnsi="Times New Roman" w:cs="Times New Roman"/>
                <w:noProof/>
                <w:sz w:val="24"/>
                <w:szCs w:val="24"/>
              </w:rPr>
              <w:t>юпа</w:t>
            </w:r>
            <w:r w:rsidR="001C692A" w:rsidRPr="00EA7F46">
              <w:rPr>
                <w:rFonts w:ascii="Times New Roman" w:hAnsi="Times New Roman" w:cs="Times New Roman"/>
                <w:noProof/>
                <w:sz w:val="24"/>
                <w:szCs w:val="24"/>
              </w:rPr>
              <w:t xml:space="preserve"> </w:t>
            </w:r>
            <w:r w:rsidR="00A26467">
              <w:rPr>
                <w:rFonts w:ascii="Times New Roman" w:hAnsi="Times New Roman" w:cs="Times New Roman"/>
                <w:noProof/>
                <w:sz w:val="24"/>
                <w:szCs w:val="24"/>
              </w:rPr>
              <w:t>уй</w:t>
            </w:r>
            <w:r w:rsidR="00A149E6">
              <w:rPr>
                <w:rFonts w:ascii="Times New Roman" w:hAnsi="Times New Roman" w:cs="Times New Roman"/>
                <w:noProof/>
                <w:sz w:val="24"/>
                <w:szCs w:val="24"/>
              </w:rPr>
              <w:t>ă</w:t>
            </w:r>
            <w:r w:rsidR="00A26467">
              <w:rPr>
                <w:rFonts w:ascii="Times New Roman" w:hAnsi="Times New Roman" w:cs="Times New Roman"/>
                <w:noProof/>
                <w:sz w:val="24"/>
                <w:szCs w:val="24"/>
              </w:rPr>
              <w:t>хĕн</w:t>
            </w:r>
            <w:r w:rsidR="001C692A" w:rsidRPr="00EA7F46">
              <w:rPr>
                <w:rFonts w:ascii="Times New Roman" w:hAnsi="Times New Roman" w:cs="Times New Roman"/>
                <w:noProof/>
                <w:sz w:val="24"/>
                <w:szCs w:val="24"/>
              </w:rPr>
              <w:t xml:space="preserve"> </w:t>
            </w:r>
            <w:r w:rsidR="00A26467">
              <w:rPr>
                <w:rFonts w:ascii="Times New Roman" w:hAnsi="Times New Roman" w:cs="Times New Roman"/>
                <w:noProof/>
                <w:sz w:val="24"/>
                <w:szCs w:val="24"/>
              </w:rPr>
              <w:t>2</w:t>
            </w:r>
            <w:r w:rsidR="00A149E6">
              <w:rPr>
                <w:rFonts w:ascii="Times New Roman" w:hAnsi="Times New Roman" w:cs="Times New Roman"/>
                <w:noProof/>
                <w:sz w:val="24"/>
                <w:szCs w:val="24"/>
              </w:rPr>
              <w:t>9</w:t>
            </w:r>
            <w:r w:rsidR="001C692A" w:rsidRPr="00EA7F46">
              <w:rPr>
                <w:noProof/>
              </w:rPr>
              <w:t xml:space="preserve"> </w:t>
            </w:r>
            <w:r w:rsidR="00AE4F1B" w:rsidRPr="00EA7F46">
              <w:rPr>
                <w:rFonts w:ascii="Times New Roman" w:hAnsi="Times New Roman" w:cs="Times New Roman"/>
                <w:noProof/>
                <w:sz w:val="24"/>
                <w:szCs w:val="24"/>
              </w:rPr>
              <w:t xml:space="preserve"> №</w:t>
            </w:r>
            <w:r w:rsidR="00DE3BB7">
              <w:rPr>
                <w:rFonts w:ascii="Times New Roman" w:hAnsi="Times New Roman" w:cs="Times New Roman"/>
                <w:noProof/>
                <w:sz w:val="24"/>
                <w:szCs w:val="24"/>
              </w:rPr>
              <w:t xml:space="preserve"> </w:t>
            </w:r>
            <w:r w:rsidR="00A26467">
              <w:rPr>
                <w:rFonts w:ascii="Times New Roman" w:hAnsi="Times New Roman" w:cs="Times New Roman"/>
                <w:noProof/>
                <w:sz w:val="24"/>
                <w:szCs w:val="24"/>
              </w:rPr>
              <w:t>6</w:t>
            </w:r>
            <w:r w:rsidR="006E4824" w:rsidRPr="00616677">
              <w:rPr>
                <w:rFonts w:ascii="Times New Roman" w:hAnsi="Times New Roman" w:cs="Times New Roman"/>
                <w:noProof/>
                <w:sz w:val="24"/>
                <w:szCs w:val="24"/>
              </w:rPr>
              <w:t>5</w:t>
            </w:r>
          </w:p>
          <w:p w:rsidR="00AE4F1B" w:rsidRPr="00EA7F46" w:rsidRDefault="00A10E71">
            <w:pPr>
              <w:jc w:val="center"/>
              <w:rPr>
                <w:noProof/>
              </w:rPr>
            </w:pPr>
            <w:r>
              <w:rPr>
                <w:noProof/>
              </w:rPr>
              <w:t>Конар поселокē</w:t>
            </w:r>
          </w:p>
          <w:p w:rsidR="00AE4F1B" w:rsidRPr="00EA7F46" w:rsidRDefault="00AE4F1B">
            <w:pPr>
              <w:jc w:val="right"/>
            </w:pPr>
          </w:p>
        </w:tc>
        <w:tc>
          <w:tcPr>
            <w:tcW w:w="0" w:type="auto"/>
            <w:vMerge/>
            <w:vAlign w:val="center"/>
          </w:tcPr>
          <w:p w:rsidR="00AE4F1B" w:rsidRPr="00EA7F46" w:rsidRDefault="00AE4F1B">
            <w:pPr>
              <w:rPr>
                <w:sz w:val="26"/>
              </w:rPr>
            </w:pPr>
          </w:p>
        </w:tc>
        <w:tc>
          <w:tcPr>
            <w:tcW w:w="4013" w:type="dxa"/>
          </w:tcPr>
          <w:p w:rsidR="00AE4F1B" w:rsidRPr="00EA7F46" w:rsidRDefault="00AE4F1B">
            <w:pPr>
              <w:pStyle w:val="a4"/>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АДМИНИСТРАЦИЯ </w:t>
            </w:r>
          </w:p>
          <w:p w:rsidR="00AE4F1B" w:rsidRPr="00EA7F46" w:rsidRDefault="00AE4F1B">
            <w:pPr>
              <w:pStyle w:val="a4"/>
              <w:spacing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КОНАРСКОГО СЕЛЬСКОГО</w:t>
            </w:r>
          </w:p>
          <w:p w:rsidR="00AE4F1B" w:rsidRPr="00EA7F46" w:rsidRDefault="00AE4F1B">
            <w:pPr>
              <w:pStyle w:val="a4"/>
              <w:spacing w:line="192" w:lineRule="auto"/>
              <w:jc w:val="center"/>
              <w:rPr>
                <w:rFonts w:ascii="Times New Roman" w:hAnsi="Times New Roman" w:cs="Times New Roman"/>
                <w:noProof/>
                <w:sz w:val="24"/>
                <w:szCs w:val="24"/>
              </w:rPr>
            </w:pPr>
            <w:r w:rsidRPr="00EA7F46">
              <w:rPr>
                <w:rFonts w:ascii="Times New Roman" w:hAnsi="Times New Roman" w:cs="Times New Roman"/>
                <w:b/>
                <w:bCs/>
                <w:noProof/>
                <w:sz w:val="24"/>
                <w:szCs w:val="24"/>
              </w:rPr>
              <w:t>ПОСЕЛЕНИЯ</w:t>
            </w:r>
            <w:r w:rsidRPr="00EA7F46">
              <w:rPr>
                <w:rFonts w:ascii="Times New Roman" w:hAnsi="Times New Roman" w:cs="Times New Roman"/>
                <w:noProof/>
                <w:sz w:val="24"/>
                <w:szCs w:val="24"/>
              </w:rPr>
              <w:t xml:space="preserve"> </w:t>
            </w:r>
          </w:p>
          <w:p w:rsidR="00AE4F1B" w:rsidRPr="00EA7F46" w:rsidRDefault="00AE4F1B">
            <w:pPr>
              <w:pStyle w:val="a4"/>
              <w:spacing w:line="192" w:lineRule="auto"/>
              <w:jc w:val="center"/>
              <w:rPr>
                <w:rStyle w:val="a5"/>
                <w:color w:val="auto"/>
                <w:sz w:val="24"/>
              </w:rPr>
            </w:pPr>
          </w:p>
          <w:p w:rsidR="00AE4F1B" w:rsidRPr="00EA7F46" w:rsidRDefault="00AE4F1B">
            <w:pPr>
              <w:pStyle w:val="a4"/>
              <w:spacing w:line="192" w:lineRule="auto"/>
              <w:jc w:val="center"/>
              <w:rPr>
                <w:rStyle w:val="a5"/>
                <w:rFonts w:ascii="Times New Roman" w:hAnsi="Times New Roman"/>
                <w:noProof/>
                <w:color w:val="auto"/>
                <w:sz w:val="24"/>
                <w:szCs w:val="24"/>
              </w:rPr>
            </w:pPr>
            <w:r w:rsidRPr="00EA7F46">
              <w:rPr>
                <w:rStyle w:val="a5"/>
                <w:rFonts w:ascii="Times New Roman" w:hAnsi="Times New Roman"/>
                <w:noProof/>
                <w:color w:val="auto"/>
                <w:sz w:val="24"/>
                <w:szCs w:val="24"/>
              </w:rPr>
              <w:t>ПОСТАНОВЛЕНИЕ</w:t>
            </w:r>
          </w:p>
          <w:p w:rsidR="00AE4F1B" w:rsidRPr="00EA7F46" w:rsidRDefault="00AE4F1B"/>
          <w:p w:rsidR="00AE4F1B" w:rsidRPr="00616677" w:rsidRDefault="00AE4F1B">
            <w:pPr>
              <w:jc w:val="center"/>
              <w:rPr>
                <w:noProof/>
              </w:rPr>
            </w:pPr>
            <w:r w:rsidRPr="00EA7F46">
              <w:rPr>
                <w:noProof/>
              </w:rPr>
              <w:t xml:space="preserve">  </w:t>
            </w:r>
            <w:r w:rsidR="00A26467">
              <w:rPr>
                <w:noProof/>
              </w:rPr>
              <w:t>2</w:t>
            </w:r>
            <w:r w:rsidR="00A149E6">
              <w:rPr>
                <w:noProof/>
              </w:rPr>
              <w:t>9</w:t>
            </w:r>
            <w:r w:rsidR="006D0180" w:rsidRPr="009A7E41">
              <w:rPr>
                <w:noProof/>
              </w:rPr>
              <w:t xml:space="preserve"> </w:t>
            </w:r>
            <w:r w:rsidR="006D0180">
              <w:rPr>
                <w:noProof/>
              </w:rPr>
              <w:t>октября</w:t>
            </w:r>
            <w:r w:rsidR="001C692A" w:rsidRPr="00EA7F46">
              <w:rPr>
                <w:noProof/>
              </w:rPr>
              <w:t xml:space="preserve">  </w:t>
            </w:r>
            <w:r w:rsidRPr="00EA7F46">
              <w:rPr>
                <w:noProof/>
              </w:rPr>
              <w:t>201</w:t>
            </w:r>
            <w:r w:rsidR="00E22879">
              <w:rPr>
                <w:noProof/>
              </w:rPr>
              <w:t>9</w:t>
            </w:r>
            <w:r w:rsidRPr="00EA7F46">
              <w:rPr>
                <w:noProof/>
              </w:rPr>
              <w:t xml:space="preserve"> года  №</w:t>
            </w:r>
            <w:r w:rsidR="00DE3BB7">
              <w:rPr>
                <w:noProof/>
              </w:rPr>
              <w:t xml:space="preserve"> </w:t>
            </w:r>
            <w:r w:rsidR="00A26467">
              <w:rPr>
                <w:noProof/>
              </w:rPr>
              <w:t>6</w:t>
            </w:r>
            <w:r w:rsidR="006E4824" w:rsidRPr="00616677">
              <w:rPr>
                <w:noProof/>
              </w:rPr>
              <w:t>5</w:t>
            </w:r>
          </w:p>
          <w:p w:rsidR="00AE4F1B" w:rsidRPr="00EA7F46" w:rsidRDefault="00AE4F1B">
            <w:pPr>
              <w:jc w:val="center"/>
              <w:rPr>
                <w:noProof/>
              </w:rPr>
            </w:pPr>
            <w:r w:rsidRPr="00EA7F46">
              <w:rPr>
                <w:noProof/>
              </w:rPr>
              <w:t>Поселок Конар</w:t>
            </w:r>
          </w:p>
        </w:tc>
      </w:tr>
    </w:tbl>
    <w:p w:rsidR="00952D9A" w:rsidRDefault="00952D9A" w:rsidP="003D3A37">
      <w:pPr>
        <w:rPr>
          <w:b/>
        </w:rPr>
      </w:pPr>
    </w:p>
    <w:p w:rsidR="003128D8" w:rsidRDefault="003128D8" w:rsidP="009A7E41">
      <w:pPr>
        <w:rPr>
          <w:b/>
        </w:rPr>
      </w:pPr>
    </w:p>
    <w:p w:rsidR="006E4824" w:rsidRDefault="006E4824" w:rsidP="006E4824">
      <w:pPr>
        <w:jc w:val="both"/>
        <w:rPr>
          <w:b/>
        </w:rPr>
      </w:pPr>
      <w:r>
        <w:rPr>
          <w:b/>
          <w:bCs/>
          <w:spacing w:val="-4"/>
        </w:rPr>
        <w:t>Об утверждении административного регламента по предоставлению муниципальной услуги «</w:t>
      </w:r>
      <w:r>
        <w:rPr>
          <w:b/>
        </w:rPr>
        <w:t>Выдача решения о согласовании переустройства и (или) перепланировки п</w:t>
      </w:r>
      <w:r w:rsidR="00616677">
        <w:rPr>
          <w:b/>
        </w:rPr>
        <w:t>омещения в многоквартирном доме</w:t>
      </w:r>
      <w:bookmarkStart w:id="0" w:name="_GoBack"/>
      <w:bookmarkEnd w:id="0"/>
    </w:p>
    <w:p w:rsidR="006E4824" w:rsidRDefault="006E4824" w:rsidP="006E4824">
      <w:pPr>
        <w:pStyle w:val="4"/>
        <w:spacing w:before="0"/>
        <w:ind w:firstLine="720"/>
        <w:jc w:val="both"/>
        <w:rPr>
          <w:b/>
        </w:rPr>
      </w:pPr>
    </w:p>
    <w:p w:rsidR="006E4824" w:rsidRDefault="006E4824" w:rsidP="006E4824">
      <w:pPr>
        <w:pStyle w:val="20"/>
        <w:spacing w:after="0" w:line="240" w:lineRule="auto"/>
        <w:ind w:left="0" w:firstLine="720"/>
        <w:jc w:val="both"/>
      </w:pPr>
      <w:r>
        <w:t xml:space="preserve">В соответствии с Федеральными законами от 06 октября </w:t>
      </w:r>
      <w:smartTag w:uri="urn:schemas-microsoft-com:office:smarttags" w:element="metricconverter">
        <w:smartTagPr>
          <w:attr w:name="ProductID" w:val="2003 г"/>
        </w:smartTagPr>
        <w:r>
          <w:t>2003 года</w:t>
        </w:r>
      </w:smartTag>
      <w:r>
        <w:t xml:space="preserve"> №131-ФЗ «О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t>2010 года</w:t>
        </w:r>
      </w:smartTag>
      <w:r>
        <w:t xml:space="preserve"> №210-ФЗ «Об организации предоставления государственных и муниципальных услуг», Уставом Конарского сельского поселения Цивильского района Чувашской Республики </w:t>
      </w:r>
    </w:p>
    <w:p w:rsidR="006E4824" w:rsidRDefault="006E4824" w:rsidP="006E4824">
      <w:pPr>
        <w:pStyle w:val="20"/>
        <w:spacing w:after="0" w:line="240" w:lineRule="auto"/>
        <w:ind w:left="0" w:firstLine="720"/>
        <w:jc w:val="both"/>
        <w:rPr>
          <w:rFonts w:eastAsia="Arial Unicode MS"/>
        </w:rPr>
      </w:pPr>
      <w:r>
        <w:t>Администрация Конарского сельского поселения Цивильского района Чувашской Республики      п о с т а н о в л я е т:</w:t>
      </w:r>
    </w:p>
    <w:p w:rsidR="006E4824" w:rsidRDefault="006E4824" w:rsidP="006E4824">
      <w:pPr>
        <w:pStyle w:val="20"/>
        <w:spacing w:after="0" w:line="240" w:lineRule="auto"/>
        <w:ind w:left="0" w:firstLine="720"/>
        <w:jc w:val="both"/>
        <w:rPr>
          <w:bCs/>
        </w:rPr>
      </w:pPr>
      <w:r>
        <w:rPr>
          <w:bCs/>
        </w:rPr>
        <w:t xml:space="preserve">1. Утвердить административный регламент </w:t>
      </w:r>
      <w:r>
        <w:rPr>
          <w:bCs/>
          <w:spacing w:val="-2"/>
        </w:rPr>
        <w:t>по предоставлению муниципальной услуги «</w:t>
      </w:r>
      <w:r>
        <w:t>Выдача решения о согласовании переустройства и (или) перепланировки помещения в многоквартирном доме»</w:t>
      </w:r>
      <w:r>
        <w:rPr>
          <w:bCs/>
          <w:spacing w:val="-2"/>
        </w:rPr>
        <w:t xml:space="preserve"> </w:t>
      </w:r>
      <w:r>
        <w:t>согласно приложению к настоящему постановлению</w:t>
      </w:r>
      <w:r>
        <w:rPr>
          <w:bCs/>
        </w:rPr>
        <w:t>.</w:t>
      </w:r>
    </w:p>
    <w:p w:rsidR="006E4824" w:rsidRDefault="006E4824" w:rsidP="006E4824">
      <w:pPr>
        <w:ind w:right="-110" w:firstLine="720"/>
        <w:jc w:val="both"/>
      </w:pPr>
      <w:r>
        <w:t xml:space="preserve">3. </w:t>
      </w:r>
      <w:r>
        <w:rPr>
          <w:bCs/>
        </w:rPr>
        <w:t>Настоящее постановление вступает в силу после его официального опубликования (обнародования).</w:t>
      </w:r>
    </w:p>
    <w:p w:rsidR="006E4824" w:rsidRDefault="006E4824" w:rsidP="006E4824">
      <w:pPr>
        <w:shd w:val="clear" w:color="auto" w:fill="FFFFFF"/>
        <w:ind w:firstLine="720"/>
        <w:jc w:val="both"/>
      </w:pPr>
    </w:p>
    <w:p w:rsidR="006E4824" w:rsidRDefault="006E4824" w:rsidP="006E4824">
      <w:pPr>
        <w:ind w:right="-1"/>
        <w:jc w:val="both"/>
      </w:pPr>
    </w:p>
    <w:p w:rsidR="006E4824" w:rsidRDefault="006E4824" w:rsidP="006E4824">
      <w:pPr>
        <w:jc w:val="both"/>
      </w:pPr>
      <w:r>
        <w:t>Глава администрации</w:t>
      </w:r>
    </w:p>
    <w:p w:rsidR="006E4824" w:rsidRDefault="006E4824" w:rsidP="006E4824">
      <w:pPr>
        <w:jc w:val="both"/>
      </w:pPr>
      <w:r>
        <w:t>Конарского сельского поселения                                                                     Г.Г. Васильев</w:t>
      </w:r>
    </w:p>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Pr="006E4824" w:rsidRDefault="006E4824" w:rsidP="006E4824">
      <w:pPr>
        <w:ind w:left="7088"/>
        <w:jc w:val="right"/>
        <w:rPr>
          <w:sz w:val="20"/>
          <w:szCs w:val="20"/>
        </w:rPr>
      </w:pPr>
      <w:r w:rsidRPr="006E4824">
        <w:rPr>
          <w:sz w:val="20"/>
          <w:szCs w:val="20"/>
        </w:rPr>
        <w:lastRenderedPageBreak/>
        <w:t>Приложение</w:t>
      </w:r>
    </w:p>
    <w:p w:rsidR="006E4824" w:rsidRPr="006E4824" w:rsidRDefault="006E4824" w:rsidP="006E4824">
      <w:pPr>
        <w:autoSpaceDE w:val="0"/>
        <w:autoSpaceDN w:val="0"/>
        <w:adjustRightInd w:val="0"/>
        <w:ind w:left="6300"/>
        <w:jc w:val="right"/>
        <w:rPr>
          <w:sz w:val="20"/>
          <w:szCs w:val="20"/>
        </w:rPr>
      </w:pPr>
      <w:r w:rsidRPr="006E4824">
        <w:rPr>
          <w:sz w:val="20"/>
          <w:szCs w:val="20"/>
        </w:rPr>
        <w:t>к постановлению администрации Конарского сельского поселения от 29.10.2019 г. №65</w:t>
      </w:r>
    </w:p>
    <w:p w:rsidR="006E4824" w:rsidRPr="006E4824" w:rsidRDefault="006E4824" w:rsidP="006E4824">
      <w:pPr>
        <w:autoSpaceDE w:val="0"/>
        <w:autoSpaceDN w:val="0"/>
        <w:adjustRightInd w:val="0"/>
        <w:ind w:left="6300"/>
        <w:rPr>
          <w:sz w:val="20"/>
          <w:szCs w:val="20"/>
        </w:rPr>
      </w:pPr>
    </w:p>
    <w:p w:rsidR="006E4824" w:rsidRDefault="006E4824" w:rsidP="006E4824">
      <w:pPr>
        <w:pStyle w:val="a8"/>
        <w:spacing w:after="0"/>
        <w:jc w:val="center"/>
        <w:rPr>
          <w:b/>
          <w:bCs/>
        </w:rPr>
      </w:pPr>
      <w:r>
        <w:rPr>
          <w:b/>
          <w:bCs/>
        </w:rPr>
        <w:t>АДМИНИСТРАТИВНЫЙ РЕГЛАМЕНТ</w:t>
      </w:r>
    </w:p>
    <w:p w:rsidR="006E4824" w:rsidRDefault="006E4824" w:rsidP="006E4824">
      <w:pPr>
        <w:jc w:val="center"/>
        <w:rPr>
          <w:b/>
          <w:bCs/>
          <w:sz w:val="16"/>
          <w:highlight w:val="yellow"/>
        </w:rPr>
      </w:pPr>
      <w:r>
        <w:rPr>
          <w:b/>
          <w:bCs/>
        </w:rPr>
        <w:t xml:space="preserve">по предоставлению муниципальной услуги </w:t>
      </w:r>
      <w:r>
        <w:rPr>
          <w:b/>
          <w:bCs/>
          <w:spacing w:val="-2"/>
        </w:rPr>
        <w:t>«</w:t>
      </w:r>
      <w:r>
        <w:rPr>
          <w:b/>
        </w:rPr>
        <w:t>Выдача решения о согласовании переустройства и (или) перепланировки помещения в многоквартирном доме»</w:t>
      </w:r>
    </w:p>
    <w:p w:rsidR="006E4824" w:rsidRDefault="006E4824" w:rsidP="006E4824">
      <w:pPr>
        <w:tabs>
          <w:tab w:val="left" w:pos="2505"/>
        </w:tabs>
        <w:jc w:val="center"/>
        <w:rPr>
          <w:b/>
          <w:bCs/>
        </w:rPr>
      </w:pPr>
    </w:p>
    <w:p w:rsidR="006E4824" w:rsidRDefault="006E4824" w:rsidP="006E4824">
      <w:pPr>
        <w:tabs>
          <w:tab w:val="left" w:pos="2505"/>
        </w:tabs>
        <w:jc w:val="center"/>
        <w:rPr>
          <w:b/>
          <w:bCs/>
        </w:rPr>
      </w:pPr>
      <w:smartTag w:uri="urn:schemas-microsoft-com:office:smarttags" w:element="place">
        <w:r>
          <w:rPr>
            <w:b/>
            <w:bCs/>
            <w:lang w:val="en-US"/>
          </w:rPr>
          <w:t>I</w:t>
        </w:r>
        <w:r>
          <w:rPr>
            <w:b/>
            <w:bCs/>
          </w:rPr>
          <w:t>.</w:t>
        </w:r>
      </w:smartTag>
      <w:r>
        <w:rPr>
          <w:b/>
          <w:bCs/>
        </w:rPr>
        <w:t xml:space="preserve"> Общие положения</w:t>
      </w:r>
    </w:p>
    <w:p w:rsidR="006E4824" w:rsidRDefault="006E4824" w:rsidP="006E4824">
      <w:pPr>
        <w:tabs>
          <w:tab w:val="left" w:pos="2505"/>
        </w:tabs>
        <w:jc w:val="center"/>
        <w:rPr>
          <w:b/>
          <w:bCs/>
        </w:rPr>
      </w:pPr>
    </w:p>
    <w:p w:rsidR="006E4824" w:rsidRDefault="006E4824" w:rsidP="006E4824">
      <w:pPr>
        <w:pStyle w:val="s3"/>
        <w:spacing w:before="0" w:beforeAutospacing="0" w:after="0" w:afterAutospacing="0"/>
        <w:ind w:firstLine="709"/>
        <w:jc w:val="both"/>
        <w:rPr>
          <w:b/>
        </w:rPr>
      </w:pPr>
      <w:r>
        <w:rPr>
          <w:b/>
        </w:rPr>
        <w:t>1.1. Предмет регулирования административного регламента</w:t>
      </w:r>
    </w:p>
    <w:p w:rsidR="006E4824" w:rsidRDefault="006E4824" w:rsidP="006E4824">
      <w:pPr>
        <w:pStyle w:val="s3"/>
        <w:spacing w:before="0" w:beforeAutospacing="0" w:after="0" w:afterAutospacing="0"/>
        <w:ind w:firstLine="709"/>
        <w:jc w:val="both"/>
        <w:rPr>
          <w:b/>
        </w:rPr>
      </w:pPr>
    </w:p>
    <w:p w:rsidR="006E4824" w:rsidRDefault="006E4824" w:rsidP="006E4824">
      <w:pPr>
        <w:pStyle w:val="s1"/>
        <w:spacing w:before="0" w:beforeAutospacing="0" w:after="0" w:afterAutospacing="0"/>
        <w:ind w:firstLine="709"/>
        <w:jc w:val="both"/>
      </w:pPr>
      <w:r>
        <w:t>Административный регламент администрации Конарского сельского поселения Цивильского района Чувашской Республики (далее- администрация Конарского сельского поселения) по предоставлению муниципальной услуги «Выдача решения о согласовании переустройства и (или) перепланировки помещения в многоквартирном доме»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Предметом регулирования Административного регламента являются отношения, возникающие при принятии и выдаче решения о согласовании переустройства и (или) перепланировки помещения в многоквартирном доме (далее – муниципальная услуга).</w:t>
      </w:r>
    </w:p>
    <w:p w:rsidR="006E4824" w:rsidRDefault="006E4824" w:rsidP="006E4824">
      <w:pPr>
        <w:pStyle w:val="s3"/>
        <w:spacing w:before="0" w:beforeAutospacing="0" w:after="0" w:afterAutospacing="0"/>
        <w:ind w:firstLine="709"/>
        <w:jc w:val="both"/>
        <w:rPr>
          <w:b/>
        </w:rPr>
      </w:pPr>
    </w:p>
    <w:p w:rsidR="006E4824" w:rsidRDefault="006E4824" w:rsidP="006E4824">
      <w:pPr>
        <w:pStyle w:val="s3"/>
        <w:spacing w:before="0" w:beforeAutospacing="0" w:after="0" w:afterAutospacing="0"/>
        <w:ind w:firstLine="709"/>
        <w:jc w:val="both"/>
        <w:rPr>
          <w:b/>
        </w:rPr>
      </w:pPr>
      <w:r>
        <w:rPr>
          <w:b/>
        </w:rPr>
        <w:t>1.2. Круг заявителей на предоставление муниципальной услуги</w:t>
      </w:r>
    </w:p>
    <w:p w:rsidR="006E4824" w:rsidRDefault="006E4824" w:rsidP="006E4824">
      <w:pPr>
        <w:pStyle w:val="s1"/>
        <w:spacing w:before="0" w:beforeAutospacing="0" w:after="0" w:afterAutospacing="0"/>
        <w:ind w:firstLine="709"/>
        <w:jc w:val="both"/>
      </w:pPr>
    </w:p>
    <w:p w:rsidR="006E4824" w:rsidRDefault="006E4824" w:rsidP="006E4824">
      <w:pPr>
        <w:pStyle w:val="s1"/>
        <w:spacing w:before="0" w:beforeAutospacing="0" w:after="0" w:afterAutospacing="0"/>
        <w:ind w:firstLine="709"/>
        <w:jc w:val="both"/>
      </w:pPr>
      <w:r>
        <w:t>Заявителями на предоставление муниципальной услуги являются собственники помещения в многоквартирном доме или уполномоченные ими лица (далее – заявители), обратившиеся с заявлением о предоставлении муниципальной услуги в администрацию Конарского сельского поселения.</w:t>
      </w:r>
    </w:p>
    <w:p w:rsidR="006E4824" w:rsidRDefault="006E4824" w:rsidP="006E4824">
      <w:pPr>
        <w:pStyle w:val="s3"/>
        <w:spacing w:before="0" w:beforeAutospacing="0" w:after="0" w:afterAutospacing="0"/>
        <w:ind w:firstLine="709"/>
        <w:jc w:val="both"/>
      </w:pPr>
    </w:p>
    <w:p w:rsidR="006E4824" w:rsidRDefault="006E4824" w:rsidP="006E4824">
      <w:pPr>
        <w:pStyle w:val="s3"/>
        <w:spacing w:before="0" w:beforeAutospacing="0" w:after="0" w:afterAutospacing="0"/>
        <w:ind w:firstLine="709"/>
        <w:jc w:val="both"/>
        <w:rPr>
          <w:b/>
        </w:rPr>
      </w:pPr>
      <w:r>
        <w:rPr>
          <w:b/>
        </w:rPr>
        <w:t>1.3. Требования к порядку информирования о предоставлении муниципальной услуги</w:t>
      </w:r>
    </w:p>
    <w:p w:rsidR="006E4824" w:rsidRDefault="006E4824" w:rsidP="006E4824">
      <w:pPr>
        <w:pStyle w:val="s1"/>
        <w:spacing w:before="0" w:beforeAutospacing="0" w:after="0" w:afterAutospacing="0"/>
        <w:ind w:firstLine="709"/>
        <w:jc w:val="both"/>
      </w:pPr>
    </w:p>
    <w:p w:rsidR="006E4824" w:rsidRDefault="006E4824" w:rsidP="006E4824">
      <w:pPr>
        <w:pStyle w:val="s1"/>
        <w:spacing w:before="0" w:beforeAutospacing="0" w:after="0" w:afterAutospacing="0"/>
        <w:ind w:firstLine="709"/>
        <w:jc w:val="both"/>
      </w:pPr>
      <w:r>
        <w:rPr>
          <w:b/>
        </w:rPr>
        <w:t>1.3.1.</w:t>
      </w:r>
      <w:r>
        <w:t xml:space="preserve"> Информация о порядке и сроках предоставления муниципальной услуги является открытой и общедоступной.</w:t>
      </w:r>
    </w:p>
    <w:p w:rsidR="006E4824" w:rsidRDefault="006E4824" w:rsidP="006E4824">
      <w:pPr>
        <w:pStyle w:val="s1"/>
        <w:spacing w:before="0" w:beforeAutospacing="0" w:after="0" w:afterAutospacing="0"/>
        <w:ind w:firstLine="709"/>
        <w:jc w:val="both"/>
      </w:pPr>
      <w:r>
        <w:t>Информация об адресах, контактных телефонах, адресах электронной почты администрации Конарского сельского поселения, предоставляющих муниципальную услугу, содержится в приложении № 1 к настоящему Административному регламенту.</w:t>
      </w:r>
    </w:p>
    <w:p w:rsidR="006E4824" w:rsidRDefault="006E4824" w:rsidP="006E4824">
      <w:pPr>
        <w:pStyle w:val="s1"/>
        <w:spacing w:before="0" w:beforeAutospacing="0" w:after="0" w:afterAutospacing="0"/>
        <w:ind w:firstLine="709"/>
        <w:jc w:val="both"/>
      </w:pPr>
      <w:r>
        <w:t>Сведения о местонахождении и графике работы администрации Конарского сельского поселения, контактных телефонах, адресах электронной почты размещаются на информационных стендах в здании администрации Конарского сельского поселения, в средствах массовой информации (далее – СМИ), на официальном сайте на Портале органов власти Чувашской Республики в информационно-телекоммуникационной сети «Интернет» (далее – официальный сайт Конарского сельского поселения),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6E4824" w:rsidRDefault="006E4824" w:rsidP="006E4824">
      <w:pPr>
        <w:pStyle w:val="s1"/>
        <w:spacing w:before="0" w:beforeAutospacing="0" w:after="0" w:afterAutospacing="0"/>
        <w:ind w:firstLine="709"/>
        <w:jc w:val="both"/>
      </w:pPr>
      <w:r>
        <w:t>Прием и информирование заинтересованных лиц по вопросам предоставления муниципальной услуги осуществляется специалистами администрации Конарского сельского поселения.</w:t>
      </w:r>
    </w:p>
    <w:p w:rsidR="006E4824" w:rsidRDefault="006E4824" w:rsidP="006E4824">
      <w:pPr>
        <w:pStyle w:val="s1"/>
        <w:spacing w:before="0" w:beforeAutospacing="0" w:after="0" w:afterAutospacing="0"/>
        <w:ind w:firstLine="709"/>
        <w:jc w:val="both"/>
      </w:pPr>
      <w:r>
        <w:t xml:space="preserve">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w:t>
      </w:r>
      <w:r>
        <w:lastRenderedPageBreak/>
        <w:t>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6E4824" w:rsidRDefault="006E4824" w:rsidP="006E4824">
      <w:pPr>
        <w:pStyle w:val="s1"/>
        <w:spacing w:before="0" w:beforeAutospacing="0" w:after="0" w:afterAutospacing="0"/>
        <w:ind w:firstLine="709"/>
        <w:jc w:val="both"/>
      </w:pPr>
      <w: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6E4824" w:rsidRDefault="006E4824" w:rsidP="006E4824">
      <w:pPr>
        <w:pStyle w:val="s1"/>
        <w:spacing w:before="0" w:beforeAutospacing="0" w:after="0" w:afterAutospacing="0"/>
        <w:ind w:firstLine="709"/>
        <w:jc w:val="both"/>
      </w:pPr>
      <w:r>
        <w:rPr>
          <w:b/>
        </w:rPr>
        <w:t>1.3.2.</w:t>
      </w:r>
      <w:r>
        <w:t xml:space="preserve"> Для получения информации о процедуре предоставления муниципальной услуги заинтересованное лицо вправе обратиться:</w:t>
      </w:r>
    </w:p>
    <w:p w:rsidR="006E4824" w:rsidRDefault="006E4824" w:rsidP="006E4824">
      <w:pPr>
        <w:pStyle w:val="ConsPlusNormal"/>
        <w:numPr>
          <w:ilvl w:val="0"/>
          <w:numId w:val="5"/>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устной форме в администрацию </w:t>
      </w:r>
      <w:r>
        <w:t>Конарского сельского поселения</w:t>
      </w:r>
      <w:r>
        <w:rPr>
          <w:rFonts w:ascii="Times New Roman" w:hAnsi="Times New Roman" w:cs="Times New Roman"/>
          <w:sz w:val="24"/>
          <w:szCs w:val="24"/>
        </w:rPr>
        <w:t xml:space="preserve"> или в соответствии с соглашением в МФЦ;</w:t>
      </w:r>
    </w:p>
    <w:p w:rsidR="006E4824" w:rsidRDefault="006E4824" w:rsidP="006E4824">
      <w:pPr>
        <w:pStyle w:val="ConsPlusNormal"/>
        <w:numPr>
          <w:ilvl w:val="0"/>
          <w:numId w:val="5"/>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телефону в администрацию </w:t>
      </w:r>
      <w:r>
        <w:t>Конарского сельского поселения</w:t>
      </w:r>
      <w:r>
        <w:rPr>
          <w:rFonts w:ascii="Times New Roman" w:hAnsi="Times New Roman" w:cs="Times New Roman"/>
          <w:sz w:val="24"/>
          <w:szCs w:val="24"/>
        </w:rPr>
        <w:t xml:space="preserve"> или в соответствии с соглашением в МФЦ;</w:t>
      </w:r>
    </w:p>
    <w:p w:rsidR="006E4824" w:rsidRDefault="006E4824" w:rsidP="006E4824">
      <w:pPr>
        <w:pStyle w:val="ConsPlusNormal"/>
        <w:numPr>
          <w:ilvl w:val="0"/>
          <w:numId w:val="5"/>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письменной форме или в форме электронного документа в администрацию </w:t>
      </w:r>
      <w:r>
        <w:t>Конарского сельского поселения</w:t>
      </w:r>
      <w:r>
        <w:rPr>
          <w:rFonts w:ascii="Times New Roman" w:hAnsi="Times New Roman" w:cs="Times New Roman"/>
          <w:sz w:val="24"/>
          <w:szCs w:val="24"/>
        </w:rPr>
        <w:t xml:space="preserve"> или в соответствии с соглашением в МФЦ;</w:t>
      </w:r>
    </w:p>
    <w:p w:rsidR="006E4824" w:rsidRDefault="006E4824" w:rsidP="006E4824">
      <w:pPr>
        <w:pStyle w:val="ConsPlusNormal"/>
        <w:numPr>
          <w:ilvl w:val="0"/>
          <w:numId w:val="5"/>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через официальный сайт </w:t>
      </w:r>
      <w:r>
        <w:t>Конарского сельского поселения</w:t>
      </w:r>
      <w:r>
        <w:rPr>
          <w:rFonts w:ascii="Times New Roman" w:hAnsi="Times New Roman" w:cs="Times New Roman"/>
          <w:sz w:val="24"/>
          <w:szCs w:val="24"/>
        </w:rPr>
        <w:t>, Единый портал государственных и муниципальных услуг и Портал государственных и муниципальных услуг.</w:t>
      </w:r>
    </w:p>
    <w:p w:rsidR="006E4824" w:rsidRDefault="006E4824" w:rsidP="006E48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6E4824" w:rsidRDefault="006E4824" w:rsidP="006E4824">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достоверность и полнота информирования о процедуре;</w:t>
      </w:r>
    </w:p>
    <w:p w:rsidR="006E4824" w:rsidRDefault="006E4824" w:rsidP="006E4824">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четкость в изложении информации о процедуре;</w:t>
      </w:r>
    </w:p>
    <w:p w:rsidR="006E4824" w:rsidRDefault="006E4824" w:rsidP="006E4824">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w:t>
      </w:r>
    </w:p>
    <w:p w:rsidR="006E4824" w:rsidRDefault="006E4824" w:rsidP="006E4824">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информации о процедуре;</w:t>
      </w:r>
    </w:p>
    <w:p w:rsidR="006E4824" w:rsidRDefault="006E4824" w:rsidP="006E4824">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корректность и тактичность в процессе информирования о процедуре.</w:t>
      </w:r>
    </w:p>
    <w:p w:rsidR="006E4824" w:rsidRDefault="006E4824" w:rsidP="006E48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E4824" w:rsidRDefault="006E4824" w:rsidP="006E4824">
      <w:pPr>
        <w:pStyle w:val="s1"/>
        <w:tabs>
          <w:tab w:val="left" w:pos="993"/>
        </w:tabs>
        <w:spacing w:before="0" w:beforeAutospacing="0" w:after="0" w:afterAutospacing="0"/>
        <w:ind w:firstLine="709"/>
        <w:jc w:val="both"/>
      </w:pPr>
      <w:r>
        <w:rPr>
          <w:b/>
        </w:rPr>
        <w:t>1.3.3.</w:t>
      </w:r>
      <w:r>
        <w:t xml:space="preserve"> Публичное устное информирование осуществляется с привлечением СМИ.</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w:t>
      </w:r>
      <w:r>
        <w:t>Конарского сельского поселения</w:t>
      </w:r>
      <w:r>
        <w:rPr>
          <w:rFonts w:ascii="Times New Roman" w:hAnsi="Times New Roman" w:cs="Times New Roman"/>
          <w:sz w:val="24"/>
          <w:szCs w:val="24"/>
        </w:rPr>
        <w:t xml:space="preserve"> и МФЦ, использования информационных стендов, размещенных в местах предоставления муниципальной услуги.</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w:t>
      </w:r>
      <w:r>
        <w:t>Конарского сельского поселения</w:t>
      </w:r>
      <w:r>
        <w:rPr>
          <w:rFonts w:ascii="Times New Roman" w:hAnsi="Times New Roman" w:cs="Times New Roman"/>
          <w:sz w:val="24"/>
          <w:szCs w:val="24"/>
        </w:rPr>
        <w:t xml:space="preserve"> размещается следующая обязательная информация:</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структурного подразделения органа местного самоуправления, предоставляющего муниципальную услугу;</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почтовый адрес, адреса электронной почты и официального сайта</w:t>
      </w:r>
      <w:r w:rsidRPr="008E7C72">
        <w:t xml:space="preserve"> </w:t>
      </w:r>
      <w:r>
        <w:t>Конарского сельского поселения</w:t>
      </w:r>
      <w:r>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формы и образцы заполнения заявления о предоставлении муниципальной услуги;</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рекомендации по заполнению заявления о предоставлении муниципальной услуги;</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порядок предоставления муниципальной услуги, в том числе в электронной форме;</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предоставлении муниципальной услуги;</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перечень наиболее часто задаваемых заявителями вопросов и ответов на них;</w:t>
      </w:r>
    </w:p>
    <w:p w:rsidR="006E4824" w:rsidRDefault="006E4824" w:rsidP="006E4824">
      <w:pPr>
        <w:pStyle w:val="ConsPlusNormal"/>
        <w:numPr>
          <w:ilvl w:val="0"/>
          <w:numId w:val="7"/>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обжалования решений и действий (бездействия) администрации </w:t>
      </w:r>
      <w:r>
        <w:t>Конарского сельского поселения</w:t>
      </w:r>
      <w:r>
        <w:rPr>
          <w:rFonts w:ascii="Times New Roman" w:hAnsi="Times New Roman" w:cs="Times New Roman"/>
          <w:sz w:val="24"/>
          <w:szCs w:val="24"/>
        </w:rPr>
        <w:t xml:space="preserve">, должностных лиц администрации </w:t>
      </w:r>
      <w:r>
        <w:t>Конарского сельского поселения</w:t>
      </w:r>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муниципальных служащих, предоставляющих муниципальную услугу.</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и муниципальных услуг размещена следующая информация:</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способы предоставления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описание результата предоставления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заявителей, которым предоставляется муниципальная услуга;</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безвозмездности предоставления муниципальной услуги;</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допустимости (возможности) и порядке досудебного (внесудебного) </w:t>
      </w:r>
      <w:r>
        <w:rPr>
          <w:rFonts w:ascii="Times New Roman" w:hAnsi="Times New Roman" w:cs="Times New Roman"/>
          <w:sz w:val="24"/>
          <w:szCs w:val="24"/>
        </w:rPr>
        <w:lastRenderedPageBreak/>
        <w:t>обжалования решений и действий (бездействия) органа местного самоуправления, предоставляющего муниципальную услугу;</w:t>
      </w:r>
    </w:p>
    <w:p w:rsidR="006E4824" w:rsidRDefault="006E4824" w:rsidP="006E4824">
      <w:pPr>
        <w:pStyle w:val="ConsPlusNormal"/>
        <w:numPr>
          <w:ilvl w:val="0"/>
          <w:numId w:val="8"/>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Индивидуальное устное информирование о порядке предоставления муниципальной услуги осуществляется специалистом администрации Конарского сельского при обращении заявителей за информацией:</w:t>
      </w:r>
    </w:p>
    <w:p w:rsidR="006E4824" w:rsidRDefault="006E4824" w:rsidP="006E4824">
      <w:pPr>
        <w:pStyle w:val="ConsPlusNormal"/>
        <w:numPr>
          <w:ilvl w:val="0"/>
          <w:numId w:val="9"/>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лично;</w:t>
      </w:r>
    </w:p>
    <w:p w:rsidR="006E4824" w:rsidRDefault="006E4824" w:rsidP="006E4824">
      <w:pPr>
        <w:pStyle w:val="ConsPlusNormal"/>
        <w:numPr>
          <w:ilvl w:val="0"/>
          <w:numId w:val="9"/>
        </w:numPr>
        <w:tabs>
          <w:tab w:val="left" w:pos="993"/>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 телефону.</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6E4824" w:rsidRDefault="006E4824" w:rsidP="006E482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E4824" w:rsidRDefault="006E4824" w:rsidP="006E4824">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E4824" w:rsidRDefault="006E4824" w:rsidP="006E48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E4824" w:rsidRDefault="006E4824" w:rsidP="006E48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E4824" w:rsidRDefault="006E4824" w:rsidP="006E48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6E4824" w:rsidRDefault="006E4824" w:rsidP="006E4824">
      <w:pPr>
        <w:pStyle w:val="ConsPlusNormal"/>
        <w:ind w:firstLine="709"/>
        <w:jc w:val="both"/>
        <w:rPr>
          <w:rFonts w:ascii="Times New Roman" w:hAnsi="Times New Roman" w:cs="Times New Roman"/>
          <w:sz w:val="24"/>
          <w:szCs w:val="24"/>
        </w:rPr>
      </w:pPr>
    </w:p>
    <w:p w:rsidR="006E4824" w:rsidRDefault="006E4824" w:rsidP="006E4824">
      <w:pPr>
        <w:pStyle w:val="s3"/>
        <w:spacing w:before="0" w:beforeAutospacing="0" w:after="0" w:afterAutospacing="0"/>
        <w:jc w:val="center"/>
        <w:rPr>
          <w:b/>
        </w:rPr>
      </w:pPr>
      <w:r>
        <w:rPr>
          <w:b/>
        </w:rPr>
        <w:lastRenderedPageBreak/>
        <w:t>II. Стандарт предоставления муниципальной услуги</w:t>
      </w:r>
    </w:p>
    <w:p w:rsidR="006E4824" w:rsidRDefault="006E4824" w:rsidP="006E4824">
      <w:pPr>
        <w:pStyle w:val="s3"/>
        <w:spacing w:before="0" w:beforeAutospacing="0" w:after="0" w:afterAutospacing="0"/>
        <w:jc w:val="center"/>
        <w:rPr>
          <w:b/>
        </w:rPr>
      </w:pPr>
    </w:p>
    <w:p w:rsidR="006E4824" w:rsidRDefault="006E4824" w:rsidP="006E4824">
      <w:pPr>
        <w:pStyle w:val="s3"/>
        <w:spacing w:before="0" w:beforeAutospacing="0" w:after="0" w:afterAutospacing="0"/>
        <w:ind w:firstLine="709"/>
        <w:jc w:val="both"/>
        <w:rPr>
          <w:b/>
        </w:rPr>
      </w:pPr>
      <w:r>
        <w:rPr>
          <w:b/>
        </w:rPr>
        <w:t>2.1. Наименование муниципальной услуги</w:t>
      </w:r>
    </w:p>
    <w:p w:rsidR="006E4824" w:rsidRDefault="006E4824" w:rsidP="006E4824">
      <w:pPr>
        <w:pStyle w:val="s3"/>
        <w:spacing w:before="0" w:beforeAutospacing="0" w:after="0" w:afterAutospacing="0"/>
        <w:ind w:firstLine="709"/>
        <w:jc w:val="both"/>
        <w:rPr>
          <w:b/>
        </w:rPr>
      </w:pPr>
    </w:p>
    <w:p w:rsidR="006E4824" w:rsidRDefault="006E4824" w:rsidP="006E4824">
      <w:pPr>
        <w:pStyle w:val="s1"/>
        <w:spacing w:before="0" w:beforeAutospacing="0" w:after="0" w:afterAutospacing="0"/>
        <w:ind w:firstLine="709"/>
        <w:jc w:val="both"/>
      </w:pPr>
      <w:r>
        <w:t>Муниципальная услуга имеет следующее наименование:</w:t>
      </w:r>
    </w:p>
    <w:p w:rsidR="006E4824" w:rsidRDefault="006E4824" w:rsidP="006E4824">
      <w:pPr>
        <w:pStyle w:val="s1"/>
        <w:spacing w:before="0" w:beforeAutospacing="0" w:after="0" w:afterAutospacing="0"/>
        <w:ind w:firstLine="709"/>
        <w:jc w:val="both"/>
      </w:pPr>
      <w:r>
        <w:t>«Выдача решения о согласовании переустройства и (или) перепланировки помещения в многоквартирном доме».</w:t>
      </w:r>
    </w:p>
    <w:p w:rsidR="006E4824" w:rsidRDefault="006E4824" w:rsidP="006E4824">
      <w:pPr>
        <w:pStyle w:val="s3"/>
        <w:spacing w:before="0" w:beforeAutospacing="0" w:after="0" w:afterAutospacing="0"/>
        <w:ind w:firstLine="709"/>
        <w:jc w:val="both"/>
      </w:pPr>
    </w:p>
    <w:p w:rsidR="006E4824" w:rsidRDefault="006E4824" w:rsidP="006E4824">
      <w:pPr>
        <w:pStyle w:val="s3"/>
        <w:spacing w:before="0" w:beforeAutospacing="0" w:after="0" w:afterAutospacing="0"/>
        <w:ind w:firstLine="709"/>
        <w:jc w:val="both"/>
        <w:rPr>
          <w:b/>
        </w:rPr>
      </w:pPr>
      <w:r>
        <w:rPr>
          <w:b/>
        </w:rPr>
        <w:t>2.2. Наименование органа местного самоуправления, предоставляющего муниципальную услугу</w:t>
      </w:r>
    </w:p>
    <w:p w:rsidR="006E4824" w:rsidRDefault="006E4824" w:rsidP="006E4824">
      <w:pPr>
        <w:pStyle w:val="s1"/>
        <w:spacing w:before="0" w:beforeAutospacing="0" w:after="0" w:afterAutospacing="0"/>
        <w:ind w:firstLine="709"/>
        <w:jc w:val="both"/>
      </w:pPr>
    </w:p>
    <w:p w:rsidR="006E4824" w:rsidRDefault="006E4824" w:rsidP="006E4824">
      <w:pPr>
        <w:suppressAutoHyphens/>
        <w:ind w:firstLine="709"/>
        <w:jc w:val="both"/>
        <w:rPr>
          <w:color w:val="000000"/>
        </w:rPr>
      </w:pPr>
      <w:r>
        <w:rPr>
          <w:rFonts w:eastAsia="Calibri"/>
          <w:bCs/>
          <w:lang w:eastAsia="en-US"/>
        </w:rPr>
        <w:t>Муниципальная услуга предоставляется</w:t>
      </w:r>
      <w:r>
        <w:rPr>
          <w:color w:val="000000"/>
        </w:rPr>
        <w:t xml:space="preserve"> </w:t>
      </w:r>
      <w:r>
        <w:t>администрацией Конарского сельского поселения.</w:t>
      </w:r>
    </w:p>
    <w:p w:rsidR="006E4824" w:rsidRDefault="006E4824" w:rsidP="006E4824">
      <w:pPr>
        <w:suppressAutoHyphens/>
        <w:ind w:firstLine="709"/>
        <w:jc w:val="both"/>
      </w:pPr>
      <w:r>
        <w:t>Прием, регистрация заявления и выдача документов осуществляется администрацией Конарского сельского поселения.</w:t>
      </w:r>
    </w:p>
    <w:p w:rsidR="006E4824" w:rsidRDefault="006E4824" w:rsidP="006E4824">
      <w:pPr>
        <w:suppressAutoHyphens/>
        <w:ind w:firstLine="709"/>
        <w:jc w:val="both"/>
        <w:rPr>
          <w:color w:val="000000"/>
        </w:rPr>
      </w:pPr>
      <w:r>
        <w:rPr>
          <w:rFonts w:eastAsia="Calibri"/>
          <w:bCs/>
          <w:lang w:eastAsia="en-US"/>
        </w:rPr>
        <w:t>Информационное и техническое обеспечение по предоставлению муниципальной услуги осуществляется</w:t>
      </w:r>
      <w:r>
        <w:rPr>
          <w:color w:val="000000"/>
        </w:rPr>
        <w:t xml:space="preserve"> администрацией </w:t>
      </w:r>
      <w:r>
        <w:t>Конарского сельского поселения</w:t>
      </w:r>
      <w:r>
        <w:rPr>
          <w:color w:val="000000"/>
        </w:rPr>
        <w:t>.</w:t>
      </w:r>
    </w:p>
    <w:p w:rsidR="006E4824" w:rsidRDefault="006E4824" w:rsidP="006E4824">
      <w:pPr>
        <w:pStyle w:val="s1"/>
        <w:spacing w:before="0" w:beforeAutospacing="0" w:after="0" w:afterAutospacing="0"/>
        <w:ind w:firstLine="709"/>
        <w:jc w:val="both"/>
      </w:pPr>
    </w:p>
    <w:p w:rsidR="006E4824" w:rsidRDefault="006E4824" w:rsidP="006E4824">
      <w:pPr>
        <w:pStyle w:val="s1"/>
        <w:spacing w:before="0" w:beforeAutospacing="0" w:after="0" w:afterAutospacing="0"/>
        <w:ind w:firstLine="709"/>
        <w:jc w:val="both"/>
        <w:rPr>
          <w:b/>
        </w:rPr>
      </w:pPr>
      <w:r>
        <w:rPr>
          <w:b/>
        </w:rPr>
        <w:t>2.2.1. Государственные и муниципальные органы и организации, участвующие в предоставлении муниципальной услуги</w:t>
      </w:r>
    </w:p>
    <w:p w:rsidR="006E4824" w:rsidRDefault="006E4824" w:rsidP="006E4824">
      <w:pPr>
        <w:pStyle w:val="s1"/>
        <w:spacing w:before="0" w:beforeAutospacing="0" w:after="0" w:afterAutospacing="0"/>
        <w:ind w:firstLine="709"/>
        <w:jc w:val="both"/>
      </w:pPr>
    </w:p>
    <w:p w:rsidR="006E4824" w:rsidRDefault="006E4824" w:rsidP="006E4824">
      <w:pPr>
        <w:pStyle w:val="s1"/>
        <w:spacing w:before="0" w:beforeAutospacing="0" w:after="0" w:afterAutospacing="0"/>
        <w:ind w:firstLine="709"/>
        <w:jc w:val="both"/>
      </w:pPr>
      <w:r>
        <w:t>При предоставлении муниципальной услуги администрации Конарского сельского поселения взаимодействует с:</w:t>
      </w:r>
    </w:p>
    <w:p w:rsidR="006E4824" w:rsidRDefault="006E4824" w:rsidP="006E4824">
      <w:pPr>
        <w:pStyle w:val="s1"/>
        <w:numPr>
          <w:ilvl w:val="0"/>
          <w:numId w:val="10"/>
        </w:numPr>
        <w:tabs>
          <w:tab w:val="left" w:pos="993"/>
        </w:tabs>
        <w:spacing w:before="0" w:beforeAutospacing="0" w:after="0" w:afterAutospacing="0"/>
        <w:ind w:left="0" w:firstLine="709"/>
        <w:jc w:val="both"/>
      </w:pPr>
      <w:r>
        <w:t>Государственной жилищной инспекцией Чувашской Республики;</w:t>
      </w:r>
    </w:p>
    <w:p w:rsidR="006E4824" w:rsidRDefault="006E4824" w:rsidP="006E4824">
      <w:pPr>
        <w:pStyle w:val="s1"/>
        <w:numPr>
          <w:ilvl w:val="0"/>
          <w:numId w:val="10"/>
        </w:numPr>
        <w:tabs>
          <w:tab w:val="left" w:pos="993"/>
        </w:tabs>
        <w:spacing w:before="0" w:beforeAutospacing="0" w:after="0" w:afterAutospacing="0"/>
        <w:ind w:left="0" w:firstLine="709"/>
        <w:jc w:val="both"/>
      </w:pPr>
      <w:r>
        <w:t>Министерством строительства, архитектуры и жилищно-коммунального хозяйства Чувашской Республики;</w:t>
      </w:r>
    </w:p>
    <w:p w:rsidR="006E4824" w:rsidRDefault="006E4824" w:rsidP="006E4824">
      <w:pPr>
        <w:pStyle w:val="s1"/>
        <w:numPr>
          <w:ilvl w:val="0"/>
          <w:numId w:val="10"/>
        </w:numPr>
        <w:tabs>
          <w:tab w:val="left" w:pos="993"/>
        </w:tabs>
        <w:spacing w:before="0" w:beforeAutospacing="0" w:after="0" w:afterAutospacing="0"/>
        <w:ind w:left="0" w:firstLine="709"/>
        <w:jc w:val="both"/>
      </w:pPr>
      <w:r>
        <w:t>Управлением Федеральной службы государственной регистрации, кадастра и картографии по Чувашской Республике;</w:t>
      </w:r>
    </w:p>
    <w:p w:rsidR="006E4824" w:rsidRDefault="006E4824" w:rsidP="006E4824">
      <w:pPr>
        <w:pStyle w:val="s1"/>
        <w:numPr>
          <w:ilvl w:val="0"/>
          <w:numId w:val="10"/>
        </w:numPr>
        <w:tabs>
          <w:tab w:val="left" w:pos="993"/>
        </w:tabs>
        <w:spacing w:before="0" w:beforeAutospacing="0" w:after="0" w:afterAutospacing="0"/>
        <w:ind w:left="0" w:firstLine="709"/>
        <w:jc w:val="both"/>
      </w:pPr>
      <w:r>
        <w:t>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6E4824" w:rsidRDefault="006E4824" w:rsidP="006E4824">
      <w:pPr>
        <w:pStyle w:val="s1"/>
        <w:numPr>
          <w:ilvl w:val="0"/>
          <w:numId w:val="10"/>
        </w:numPr>
        <w:tabs>
          <w:tab w:val="left" w:pos="993"/>
        </w:tabs>
        <w:spacing w:before="0" w:beforeAutospacing="0" w:after="0" w:afterAutospacing="0"/>
        <w:ind w:left="0" w:firstLine="709"/>
        <w:jc w:val="both"/>
      </w:pPr>
      <w:r>
        <w:t>Отделом надзорной деятельности по Цивильскому району управления надзорной деятельности и профилактической работы Главного управления МЧС России по Чувашской Республике;</w:t>
      </w:r>
    </w:p>
    <w:p w:rsidR="006E4824" w:rsidRDefault="006E4824" w:rsidP="006E4824">
      <w:pPr>
        <w:pStyle w:val="aa"/>
        <w:numPr>
          <w:ilvl w:val="0"/>
          <w:numId w:val="10"/>
        </w:numPr>
        <w:tabs>
          <w:tab w:val="left" w:pos="993"/>
        </w:tabs>
        <w:ind w:left="0" w:firstLine="709"/>
        <w:jc w:val="both"/>
      </w:pPr>
      <w:r>
        <w:t>МУП БТИ Администрации Цивильского района Чувашской Республики;</w:t>
      </w:r>
    </w:p>
    <w:p w:rsidR="006E4824" w:rsidRDefault="006E4824" w:rsidP="006E4824">
      <w:pPr>
        <w:pStyle w:val="aa"/>
        <w:widowControl w:val="0"/>
        <w:numPr>
          <w:ilvl w:val="0"/>
          <w:numId w:val="10"/>
        </w:numPr>
        <w:tabs>
          <w:tab w:val="left" w:pos="993"/>
        </w:tabs>
        <w:autoSpaceDE w:val="0"/>
        <w:autoSpaceDN w:val="0"/>
        <w:adjustRightInd w:val="0"/>
        <w:ind w:left="0" w:firstLine="709"/>
        <w:jc w:val="both"/>
        <w:rPr>
          <w:color w:val="000000"/>
        </w:rPr>
      </w:pPr>
      <w:r>
        <w:rPr>
          <w:color w:val="000000"/>
        </w:rPr>
        <w:t>АУ «МФЦ» Цивильского района Чувашской Республики.</w:t>
      </w:r>
    </w:p>
    <w:p w:rsidR="006E4824" w:rsidRDefault="006E4824" w:rsidP="006E4824">
      <w:pPr>
        <w:pStyle w:val="s1"/>
        <w:spacing w:before="0" w:beforeAutospacing="0" w:after="0" w:afterAutospacing="0"/>
        <w:jc w:val="both"/>
      </w:pPr>
    </w:p>
    <w:p w:rsidR="006E4824" w:rsidRDefault="006E4824" w:rsidP="006E4824">
      <w:pPr>
        <w:pStyle w:val="s1"/>
        <w:spacing w:before="0" w:beforeAutospacing="0" w:after="0" w:afterAutospacing="0"/>
        <w:ind w:firstLine="709"/>
        <w:jc w:val="both"/>
        <w:rPr>
          <w:b/>
        </w:rPr>
      </w:pPr>
      <w:r>
        <w:rPr>
          <w:b/>
        </w:rPr>
        <w:t>2.2.2. Особенности взаимодействия с заявителем при предоставлении муниципальной услуги</w:t>
      </w:r>
    </w:p>
    <w:p w:rsidR="006E4824" w:rsidRDefault="006E4824" w:rsidP="006E4824">
      <w:pPr>
        <w:pStyle w:val="s1"/>
        <w:spacing w:before="0" w:beforeAutospacing="0" w:after="0" w:afterAutospacing="0"/>
        <w:ind w:firstLine="709"/>
        <w:jc w:val="both"/>
      </w:pPr>
    </w:p>
    <w:p w:rsidR="006E4824" w:rsidRDefault="006E4824" w:rsidP="006E4824">
      <w:pPr>
        <w:widowControl w:val="0"/>
        <w:autoSpaceDE w:val="0"/>
        <w:autoSpaceDN w:val="0"/>
        <w:adjustRightInd w:val="0"/>
        <w:ind w:firstLine="709"/>
        <w:jc w:val="both"/>
        <w:rPr>
          <w:color w:val="000000"/>
        </w:rPr>
      </w:pPr>
      <w:r>
        <w:rPr>
          <w:color w:val="000000"/>
        </w:rPr>
        <w:t>При подаче заявления с документами на предоставление муниципальной услуги в администрацию Конарского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E4824" w:rsidRDefault="006E4824" w:rsidP="006E4824">
      <w:pPr>
        <w:pStyle w:val="ConsPlusNormal"/>
        <w:ind w:firstLine="709"/>
        <w:jc w:val="both"/>
        <w:rPr>
          <w:rFonts w:ascii="Times New Roman" w:hAnsi="Times New Roman" w:cs="Times New Roman"/>
          <w:sz w:val="24"/>
          <w:szCs w:val="24"/>
        </w:rPr>
      </w:pPr>
    </w:p>
    <w:p w:rsidR="006E4824" w:rsidRDefault="006E4824" w:rsidP="006E4824">
      <w:pPr>
        <w:ind w:firstLine="709"/>
        <w:jc w:val="both"/>
        <w:rPr>
          <w:b/>
        </w:rPr>
      </w:pPr>
      <w:r>
        <w:rPr>
          <w:b/>
        </w:rPr>
        <w:t>2.3. Описание результата предоставления муниципальной услуги</w:t>
      </w:r>
    </w:p>
    <w:p w:rsidR="006E4824" w:rsidRDefault="006E4824" w:rsidP="006E4824">
      <w:pPr>
        <w:ind w:firstLine="709"/>
        <w:jc w:val="both"/>
      </w:pPr>
    </w:p>
    <w:p w:rsidR="006E4824" w:rsidRDefault="006E4824" w:rsidP="006E4824">
      <w:pPr>
        <w:ind w:firstLine="709"/>
        <w:jc w:val="both"/>
      </w:pPr>
      <w:r>
        <w:lastRenderedPageBreak/>
        <w:t>Конечным результатом предоставления муниципальной услуги является:</w:t>
      </w:r>
    </w:p>
    <w:p w:rsidR="006E4824" w:rsidRDefault="006E4824" w:rsidP="006E4824">
      <w:pPr>
        <w:numPr>
          <w:ilvl w:val="0"/>
          <w:numId w:val="11"/>
        </w:numPr>
        <w:tabs>
          <w:tab w:val="left" w:pos="993"/>
        </w:tabs>
        <w:ind w:left="0" w:firstLine="709"/>
        <w:jc w:val="both"/>
      </w:pPr>
      <w:r>
        <w:t xml:space="preserve">в случае принятия решения о согласовании переустройства и (или) перепланировки помещения в многоквартирном доме – выдача решения о согласовании переустройства и (или) перепланировки помещения в многоквартирном доме по </w:t>
      </w:r>
      <w:hyperlink r:id="rId7" w:anchor="/document/12139946/entry/1000" w:history="1">
        <w:r>
          <w:rPr>
            <w:rStyle w:val="af"/>
          </w:rPr>
          <w:t>форме</w:t>
        </w:r>
      </w:hyperlink>
      <w:r>
        <w:t xml:space="preserve">, утвержденной </w:t>
      </w:r>
      <w:hyperlink r:id="rId8" w:anchor="/document/12139946/entry/0" w:history="1">
        <w:r>
          <w:rPr>
            <w:rStyle w:val="af"/>
          </w:rPr>
          <w:t>постановлением</w:t>
        </w:r>
      </w:hyperlink>
      <w:r>
        <w:t xml:space="preserve"> Правительства Российской Федерации от 28.04.2005 № 266 (</w:t>
      </w:r>
      <w:hyperlink r:id="rId9" w:anchor="/document/42529814/entry/1200" w:history="1">
        <w:r>
          <w:rPr>
            <w:rStyle w:val="af"/>
          </w:rPr>
          <w:t>приложение № 2</w:t>
        </w:r>
      </w:hyperlink>
      <w:r>
        <w:t xml:space="preserve"> к Административному регламенту);</w:t>
      </w:r>
    </w:p>
    <w:p w:rsidR="006E4824" w:rsidRDefault="006E4824" w:rsidP="006E4824">
      <w:pPr>
        <w:numPr>
          <w:ilvl w:val="0"/>
          <w:numId w:val="11"/>
        </w:numPr>
        <w:tabs>
          <w:tab w:val="left" w:pos="993"/>
        </w:tabs>
        <w:ind w:left="0" w:firstLine="709"/>
        <w:jc w:val="both"/>
      </w:pPr>
      <w:r>
        <w:t>в случае принятия решения об отказе в согласовании переустройства и (или) перепланировки помещения в многоквартирном доме – письменное уведомление администрации Конарского сельского поселения об отказе в согласовании переустройства и (или) перепланировки помещения в многоквартирном доме с указанием основания для отказа.</w:t>
      </w:r>
    </w:p>
    <w:p w:rsidR="006E4824" w:rsidRDefault="006E4824" w:rsidP="006E4824">
      <w:pPr>
        <w:ind w:firstLine="709"/>
        <w:jc w:val="both"/>
      </w:pPr>
    </w:p>
    <w:p w:rsidR="006E4824" w:rsidRDefault="006E4824" w:rsidP="006E4824">
      <w:pPr>
        <w:ind w:firstLine="709"/>
        <w:jc w:val="both"/>
        <w:rPr>
          <w:b/>
        </w:rPr>
      </w:pPr>
      <w:r>
        <w:rPr>
          <w:b/>
        </w:rPr>
        <w:t>2.4. Срок предоставления муниципальной услуги</w:t>
      </w:r>
    </w:p>
    <w:p w:rsidR="006E4824" w:rsidRDefault="006E4824" w:rsidP="006E4824">
      <w:pPr>
        <w:ind w:firstLine="709"/>
        <w:jc w:val="both"/>
      </w:pPr>
    </w:p>
    <w:p w:rsidR="006E4824" w:rsidRDefault="006E4824" w:rsidP="006E4824">
      <w:pPr>
        <w:ind w:firstLine="709"/>
        <w:jc w:val="both"/>
      </w:pPr>
      <w:r>
        <w:t xml:space="preserve">Решение о согласовании переустройства и (или) перепланировки или об отказе в согласовании переустройства и (или) перепланировки помещения в многоквартирном доме должно быть принято по результатам рассмотрения специалистом отдела соответствующего заявления и представленных в соответствии с </w:t>
      </w:r>
      <w:hyperlink r:id="rId10" w:anchor="/document/42529814/entry/26" w:history="1">
        <w:r>
          <w:rPr>
            <w:rStyle w:val="af"/>
          </w:rPr>
          <w:t>подразделом 2.6</w:t>
        </w:r>
      </w:hyperlink>
      <w:r>
        <w:t xml:space="preserve"> настоящего Административного регламента документов не позднее, чем через 45 календарных дней со дня представления в администрацию Конарского сельского поселения  документов, обязанность по предоставлению которых возложена на заявителей (в соответствии с </w:t>
      </w:r>
      <w:hyperlink r:id="rId11" w:anchor="/document/12138291/entry/2604" w:history="1">
        <w:r>
          <w:rPr>
            <w:rStyle w:val="af"/>
          </w:rPr>
          <w:t>частью 4 ст. 26</w:t>
        </w:r>
      </w:hyperlink>
      <w:r>
        <w:t xml:space="preserve"> Жилищного Кодекса Российской Федерации).</w:t>
      </w:r>
    </w:p>
    <w:p w:rsidR="006E4824" w:rsidRDefault="006E4824" w:rsidP="006E4824">
      <w:pPr>
        <w:ind w:firstLine="709"/>
        <w:jc w:val="both"/>
      </w:pPr>
      <w:r>
        <w:t xml:space="preserve">В случае предоставления заявителем документов, указанных в </w:t>
      </w:r>
      <w:hyperlink r:id="rId12" w:anchor="/document/42529814/entry/26" w:history="1">
        <w:r>
          <w:rPr>
            <w:rStyle w:val="af"/>
          </w:rPr>
          <w:t>подразделе 2.6</w:t>
        </w:r>
      </w:hyperlink>
      <w:r>
        <w:t xml:space="preserve"> настоящего Административного регламента, через МФЦ 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МФЦ таких документов в администрацию Конарского сельского поселения.</w:t>
      </w:r>
    </w:p>
    <w:p w:rsidR="006E4824" w:rsidRDefault="006E4824" w:rsidP="006E4824">
      <w:pPr>
        <w:ind w:firstLine="709"/>
        <w:jc w:val="both"/>
      </w:pPr>
      <w:r>
        <w:t>Срок выдачи (направления) документов, являющихся результатом предоставления муниципальной услуги, 3 рабочих дня со дня подписания решения о согласовании переустройства и (или) перепланировки или уведомления об отказе.</w:t>
      </w:r>
    </w:p>
    <w:p w:rsidR="006E4824" w:rsidRDefault="006E4824" w:rsidP="006E4824">
      <w:pPr>
        <w:ind w:firstLine="709"/>
        <w:jc w:val="both"/>
      </w:pPr>
      <w: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E4824" w:rsidRDefault="006E4824" w:rsidP="006E4824">
      <w:pPr>
        <w:ind w:firstLine="709"/>
        <w:jc w:val="both"/>
      </w:pPr>
    </w:p>
    <w:p w:rsidR="006E4824" w:rsidRDefault="006E4824" w:rsidP="006E4824">
      <w:pPr>
        <w:tabs>
          <w:tab w:val="left" w:pos="709"/>
        </w:tabs>
        <w:ind w:firstLine="709"/>
        <w:jc w:val="both"/>
        <w:rPr>
          <w:b/>
        </w:rPr>
      </w:pPr>
      <w:r>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E4824" w:rsidRDefault="006E4824" w:rsidP="006E4824">
      <w:pPr>
        <w:tabs>
          <w:tab w:val="left" w:pos="709"/>
        </w:tabs>
        <w:ind w:firstLine="709"/>
        <w:jc w:val="both"/>
      </w:pPr>
    </w:p>
    <w:p w:rsidR="006E4824" w:rsidRDefault="006E4824" w:rsidP="006E4824">
      <w:pPr>
        <w:tabs>
          <w:tab w:val="left" w:pos="709"/>
        </w:tabs>
        <w:ind w:firstLine="709"/>
        <w:jc w:val="both"/>
      </w:pPr>
      <w:r>
        <w:t>Предоставление муниципальной услуги осуществляется в соответствии с:</w:t>
      </w:r>
    </w:p>
    <w:p w:rsidR="006E4824" w:rsidRDefault="006E4824" w:rsidP="006E4824">
      <w:pPr>
        <w:numPr>
          <w:ilvl w:val="0"/>
          <w:numId w:val="12"/>
        </w:numPr>
        <w:tabs>
          <w:tab w:val="left" w:pos="993"/>
        </w:tabs>
        <w:ind w:left="0" w:firstLine="709"/>
        <w:jc w:val="both"/>
      </w:pPr>
      <w:r>
        <w:t>Конституцией Российской Федерации, принятой на всенародном голосовании 12 декабря 1993 г. (с поправками);</w:t>
      </w:r>
    </w:p>
    <w:p w:rsidR="006E4824" w:rsidRDefault="006E4824" w:rsidP="006E4824">
      <w:pPr>
        <w:numPr>
          <w:ilvl w:val="0"/>
          <w:numId w:val="12"/>
        </w:numPr>
        <w:tabs>
          <w:tab w:val="left" w:pos="993"/>
        </w:tabs>
        <w:ind w:left="0" w:firstLine="709"/>
        <w:jc w:val="both"/>
      </w:pPr>
      <w:r>
        <w:t>Гражданским кодексом Российской Федерации (часть первая от 30 ноября 1994 г. № 51-ФЗ, часть вторая от 26 января 1996 г. № 14-ФЗ, часть третья от 26 ноября 2001 г. № 146-ФЗ и часть четвертая от 18 декабря 2006 г. № 230-ФЗ) (с изменениями и дополнениями);</w:t>
      </w:r>
    </w:p>
    <w:p w:rsidR="006E4824" w:rsidRDefault="006E4824" w:rsidP="006E4824">
      <w:pPr>
        <w:numPr>
          <w:ilvl w:val="0"/>
          <w:numId w:val="12"/>
        </w:numPr>
        <w:tabs>
          <w:tab w:val="left" w:pos="993"/>
        </w:tabs>
        <w:ind w:left="0" w:firstLine="709"/>
        <w:jc w:val="both"/>
      </w:pPr>
      <w:r>
        <w:t>Градостроительным кодексом Российской Федерации от 29 декабря 2004 г. № 190-ФЗ (с изменениями и дополнениями);</w:t>
      </w:r>
    </w:p>
    <w:p w:rsidR="006E4824" w:rsidRDefault="006E4824" w:rsidP="006E4824">
      <w:pPr>
        <w:numPr>
          <w:ilvl w:val="0"/>
          <w:numId w:val="12"/>
        </w:numPr>
        <w:tabs>
          <w:tab w:val="left" w:pos="993"/>
        </w:tabs>
        <w:ind w:left="0" w:firstLine="709"/>
        <w:jc w:val="both"/>
      </w:pPr>
      <w:r>
        <w:t>Жилищным кодексом Российской Федерации от 29 декабря 2004 г. № 188-ФЗ (с изменениями и дополнениями);</w:t>
      </w:r>
    </w:p>
    <w:p w:rsidR="006E4824" w:rsidRDefault="006E4824" w:rsidP="006E4824">
      <w:pPr>
        <w:numPr>
          <w:ilvl w:val="0"/>
          <w:numId w:val="12"/>
        </w:numPr>
        <w:tabs>
          <w:tab w:val="left" w:pos="993"/>
        </w:tabs>
        <w:ind w:left="0" w:firstLine="709"/>
        <w:jc w:val="both"/>
      </w:pPr>
      <w:r>
        <w:t>Федеральным законом от 6 октября 2003 г. № 131-ФЗ «Об общих принципах организации местного самоуправления в Российской Федерации» (с изменениями и дополнениями);</w:t>
      </w:r>
    </w:p>
    <w:p w:rsidR="006E4824" w:rsidRDefault="006E4824" w:rsidP="006E4824">
      <w:pPr>
        <w:numPr>
          <w:ilvl w:val="0"/>
          <w:numId w:val="12"/>
        </w:numPr>
        <w:tabs>
          <w:tab w:val="left" w:pos="993"/>
        </w:tabs>
        <w:ind w:left="0" w:firstLine="709"/>
        <w:jc w:val="both"/>
      </w:pPr>
      <w:r>
        <w:t>Федеральным законом от 2 мая 2006 г. № 59-ФЗ «О порядке рассмотрения обращений граждан Российской Федерации» (с изменениями и дополнениями);</w:t>
      </w:r>
    </w:p>
    <w:p w:rsidR="006E4824" w:rsidRDefault="006E4824" w:rsidP="006E4824">
      <w:pPr>
        <w:numPr>
          <w:ilvl w:val="0"/>
          <w:numId w:val="12"/>
        </w:numPr>
        <w:tabs>
          <w:tab w:val="left" w:pos="993"/>
        </w:tabs>
        <w:ind w:left="0" w:firstLine="709"/>
        <w:jc w:val="both"/>
      </w:pPr>
      <w:r>
        <w:lastRenderedPageBreak/>
        <w:t>Федеральным законом от 27 июля 2010 г. № 210-ФЗ «Об организации предоставления государственных и муниципальных услуг» (с изменениями и дополнениями);</w:t>
      </w:r>
    </w:p>
    <w:p w:rsidR="006E4824" w:rsidRDefault="006E4824" w:rsidP="006E4824">
      <w:pPr>
        <w:numPr>
          <w:ilvl w:val="0"/>
          <w:numId w:val="12"/>
        </w:numPr>
        <w:tabs>
          <w:tab w:val="left" w:pos="993"/>
        </w:tabs>
        <w:ind w:left="0" w:firstLine="709"/>
        <w:jc w:val="both"/>
      </w:pPr>
      <w:r>
        <w:t>Постановлением Правительства РФ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изменениями и дополнениями).</w:t>
      </w:r>
    </w:p>
    <w:p w:rsidR="006E4824" w:rsidRDefault="006E4824" w:rsidP="006E4824">
      <w:pPr>
        <w:tabs>
          <w:tab w:val="left" w:pos="993"/>
        </w:tabs>
        <w:ind w:firstLine="709"/>
        <w:jc w:val="both"/>
        <w:rPr>
          <w:b/>
        </w:rPr>
      </w:pPr>
    </w:p>
    <w:p w:rsidR="006E4824" w:rsidRDefault="006E4824" w:rsidP="006E4824">
      <w:pPr>
        <w:tabs>
          <w:tab w:val="left" w:pos="993"/>
        </w:tabs>
        <w:ind w:firstLine="709"/>
        <w:jc w:val="both"/>
        <w:rPr>
          <w:b/>
        </w:rPr>
      </w:pPr>
      <w:r>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Основанием для получения муниципальной услуги является представление заявителями заявления о переустройстве и (или) перепланировке помещения в многоквартирном доме по форме, утвержденной постановлением Правительства Российской Федерации от 28.04.2005 № 266, (далее – Заявление) в администрацию Конарского сельского поселения  (физические лица) либо в МФЦ (приложение № 3 к Административному регламенту).</w:t>
      </w:r>
    </w:p>
    <w:p w:rsidR="006E4824" w:rsidRDefault="006E4824" w:rsidP="006E4824">
      <w:pPr>
        <w:tabs>
          <w:tab w:val="left" w:pos="993"/>
        </w:tabs>
        <w:ind w:firstLine="709"/>
        <w:jc w:val="both"/>
      </w:pPr>
      <w:r>
        <w:t>К заявлению прилагаются следующие документы:</w:t>
      </w:r>
    </w:p>
    <w:p w:rsidR="006E4824" w:rsidRDefault="006E4824" w:rsidP="006E4824">
      <w:pPr>
        <w:numPr>
          <w:ilvl w:val="0"/>
          <w:numId w:val="13"/>
        </w:numPr>
        <w:tabs>
          <w:tab w:val="left" w:pos="993"/>
        </w:tabs>
        <w:ind w:left="0" w:firstLine="709"/>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E4824" w:rsidRDefault="006E4824" w:rsidP="006E4824">
      <w:pPr>
        <w:numPr>
          <w:ilvl w:val="0"/>
          <w:numId w:val="13"/>
        </w:numPr>
        <w:tabs>
          <w:tab w:val="left" w:pos="993"/>
        </w:tabs>
        <w:ind w:left="0" w:firstLine="709"/>
        <w:jc w:val="both"/>
      </w:pPr>
      <w: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6E4824" w:rsidRDefault="006E4824" w:rsidP="006E4824">
      <w:pPr>
        <w:numPr>
          <w:ilvl w:val="0"/>
          <w:numId w:val="13"/>
        </w:numPr>
        <w:tabs>
          <w:tab w:val="left" w:pos="993"/>
        </w:tabs>
        <w:ind w:left="0" w:firstLine="709"/>
        <w:jc w:val="both"/>
      </w:pPr>
      <w:r>
        <w:t>технический паспорт переустраиваемого и (или) перепланируемого помещения в многоквартирном доме;</w:t>
      </w:r>
    </w:p>
    <w:p w:rsidR="006E4824" w:rsidRDefault="006E4824" w:rsidP="006E4824">
      <w:pPr>
        <w:numPr>
          <w:ilvl w:val="0"/>
          <w:numId w:val="13"/>
        </w:numPr>
        <w:tabs>
          <w:tab w:val="left" w:pos="993"/>
        </w:tabs>
        <w:ind w:left="0" w:firstLine="709"/>
        <w:jc w:val="both"/>
      </w:pPr>
      <w: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6E4824" w:rsidRDefault="006E4824" w:rsidP="006E4824">
      <w:pPr>
        <w:numPr>
          <w:ilvl w:val="0"/>
          <w:numId w:val="13"/>
        </w:numPr>
        <w:tabs>
          <w:tab w:val="left" w:pos="993"/>
        </w:tabs>
        <w:ind w:left="0" w:firstLine="709"/>
        <w:jc w:val="both"/>
      </w:pPr>
      <w: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E4824" w:rsidRDefault="006E4824" w:rsidP="006E4824">
      <w:pPr>
        <w:tabs>
          <w:tab w:val="left" w:pos="993"/>
        </w:tabs>
        <w:ind w:left="709"/>
        <w:jc w:val="both"/>
      </w:pPr>
    </w:p>
    <w:p w:rsidR="006E4824" w:rsidRDefault="006E4824" w:rsidP="006E4824">
      <w:pPr>
        <w:tabs>
          <w:tab w:val="left" w:pos="993"/>
        </w:tabs>
        <w:ind w:firstLine="709"/>
        <w:jc w:val="both"/>
        <w:rPr>
          <w:b/>
        </w:rPr>
      </w:pPr>
      <w:r>
        <w:rPr>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E4824" w:rsidRDefault="006E4824" w:rsidP="006E4824">
      <w:pPr>
        <w:tabs>
          <w:tab w:val="left" w:pos="993"/>
        </w:tabs>
        <w:ind w:firstLine="709"/>
        <w:jc w:val="both"/>
      </w:pPr>
    </w:p>
    <w:p w:rsidR="006E4824" w:rsidRDefault="006E4824" w:rsidP="006E4824">
      <w:pPr>
        <w:tabs>
          <w:tab w:val="left" w:pos="993"/>
        </w:tabs>
        <w:ind w:firstLine="709"/>
        <w:jc w:val="both"/>
      </w:pPr>
      <w:r>
        <w:lastRenderedPageBreak/>
        <w:t>Заявитель вправе не представлять документы, предусмотренные подпунктами 3 и 5 пункта 2.6 настоящего Административного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1 пункта 2.6 настоящего Административного регламента. Для рассмотрения заявления о переустройстве и (или) перепланировке помещения в многоквартирном доме специалист отдела,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E4824" w:rsidRDefault="006E4824" w:rsidP="006E4824">
      <w:pPr>
        <w:tabs>
          <w:tab w:val="left" w:pos="993"/>
        </w:tabs>
        <w:ind w:firstLine="709"/>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6E4824" w:rsidRDefault="006E4824" w:rsidP="006E4824">
      <w:pPr>
        <w:tabs>
          <w:tab w:val="left" w:pos="993"/>
        </w:tabs>
        <w:ind w:firstLine="709"/>
        <w:jc w:val="both"/>
      </w:pPr>
      <w:r>
        <w:t>2) технический паспорт переустраиваемого и (или) перепланируемого помещения в многоквартирном доме;</w:t>
      </w:r>
    </w:p>
    <w:p w:rsidR="006E4824" w:rsidRDefault="006E4824" w:rsidP="006E4824">
      <w:pPr>
        <w:tabs>
          <w:tab w:val="left" w:pos="993"/>
        </w:tabs>
        <w:ind w:firstLine="709"/>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E4824" w:rsidRDefault="006E4824" w:rsidP="006E4824">
      <w:pPr>
        <w:tabs>
          <w:tab w:val="left" w:pos="993"/>
        </w:tabs>
        <w:ind w:firstLine="709"/>
        <w:jc w:val="both"/>
      </w:pPr>
      <w:r>
        <w:t>Документы, предусмотренные подпунктом 1 пункта 2.6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E4824" w:rsidRDefault="006E4824" w:rsidP="006E4824">
      <w:pPr>
        <w:tabs>
          <w:tab w:val="left" w:pos="993"/>
        </w:tabs>
        <w:ind w:firstLine="709"/>
        <w:jc w:val="both"/>
      </w:pPr>
      <w:r>
        <w:t>Документ, предусмотренный подпунктом 3 пункта 2.6 настоящего Административного регламента, является результатом предоставления необходимых и обязательных услуг и предоставляется заявителем самостоятельно, если указанный документ (его копии или сведения, содержащиеся в нем) отсутствуют в организациях и учреждениях технической инвентаризации.</w:t>
      </w:r>
    </w:p>
    <w:p w:rsidR="006E4824" w:rsidRDefault="006E4824" w:rsidP="006E4824">
      <w:pPr>
        <w:tabs>
          <w:tab w:val="left" w:pos="993"/>
        </w:tabs>
        <w:ind w:firstLine="709"/>
        <w:jc w:val="both"/>
      </w:pPr>
      <w:r>
        <w:t>Указанные документы, имеющиеся у заявителя, могут быть представлены заявителем самостоятельно по собственной инициативе.</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2.7.1. Указание на запрет требовать от заявителя</w:t>
      </w:r>
    </w:p>
    <w:p w:rsidR="006E4824" w:rsidRDefault="006E4824" w:rsidP="006E4824">
      <w:pPr>
        <w:tabs>
          <w:tab w:val="left" w:pos="993"/>
        </w:tabs>
        <w:ind w:firstLine="709"/>
        <w:jc w:val="both"/>
      </w:pPr>
    </w:p>
    <w:p w:rsidR="006E4824" w:rsidRDefault="006E4824" w:rsidP="006E4824">
      <w:pPr>
        <w:widowControl w:val="0"/>
        <w:autoSpaceDE w:val="0"/>
        <w:autoSpaceDN w:val="0"/>
        <w:adjustRightInd w:val="0"/>
        <w:ind w:firstLine="567"/>
        <w:jc w:val="both"/>
        <w:rPr>
          <w:color w:val="000000"/>
        </w:rPr>
      </w:pPr>
      <w:r>
        <w:rPr>
          <w:color w:val="000000"/>
        </w:rPr>
        <w:t xml:space="preserve">В соответствии с требованиями пунктов части 1 статьи 7 </w:t>
      </w:r>
      <w:r>
        <w:t>Федерального закона от 27.07.2010 № 210-ФЗ «Об организации предоставления государственных и муниципальных услуг» (далее – Федеральный закон № 210-ФЗ)</w:t>
      </w:r>
      <w:r>
        <w:rPr>
          <w:color w:val="000000"/>
        </w:rPr>
        <w:t xml:space="preserve"> при предоставлении муниципальной услуги структурное подразделение не вправе требовать от заявителя:</w:t>
      </w:r>
    </w:p>
    <w:p w:rsidR="006E4824" w:rsidRDefault="006E4824" w:rsidP="006E4824">
      <w:pPr>
        <w:tabs>
          <w:tab w:val="left" w:pos="993"/>
        </w:tabs>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E4824" w:rsidRDefault="006E4824" w:rsidP="006E4824">
      <w:pPr>
        <w:tabs>
          <w:tab w:val="left" w:pos="993"/>
        </w:tabs>
        <w:ind w:firstLine="709"/>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w:t>
      </w:r>
      <w:r>
        <w:lastRenderedPageBreak/>
        <w:t>и информацию в органы, предоставляющие государственные услуги, и органы, предоставляющие муниципальные услуги, по собственной инициативе;</w:t>
      </w:r>
    </w:p>
    <w:p w:rsidR="006E4824" w:rsidRDefault="006E4824" w:rsidP="006E4824">
      <w:pPr>
        <w:tabs>
          <w:tab w:val="left" w:pos="993"/>
        </w:tabs>
        <w:ind w:firstLine="709"/>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E4824" w:rsidRDefault="006E4824" w:rsidP="006E4824">
      <w:pPr>
        <w:tabs>
          <w:tab w:val="left" w:pos="993"/>
        </w:tabs>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4824" w:rsidRDefault="006E4824" w:rsidP="006E4824">
      <w:pPr>
        <w:tabs>
          <w:tab w:val="left" w:pos="993"/>
        </w:tabs>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4824" w:rsidRDefault="006E4824" w:rsidP="006E4824">
      <w:pPr>
        <w:tabs>
          <w:tab w:val="left" w:pos="993"/>
        </w:tabs>
        <w:ind w:firstLine="709"/>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4824" w:rsidRDefault="006E4824" w:rsidP="006E4824">
      <w:pPr>
        <w:tabs>
          <w:tab w:val="left" w:pos="993"/>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4824" w:rsidRDefault="006E4824" w:rsidP="006E4824">
      <w:pPr>
        <w:tabs>
          <w:tab w:val="left" w:pos="993"/>
        </w:tabs>
        <w:ind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2.8. Исчерпывающий перечень оснований для отказа в приеме документов, необходимых для предоставления муниципальной услуги</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Оснований для отказа в приеме документов, необходимых для предоставления муниципальной услуги, не предусмотрено.</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2.9. Исчерпывающий перечень оснований для приостановления или отказа в предоставлении муниципальной услуги</w:t>
      </w:r>
    </w:p>
    <w:p w:rsidR="006E4824" w:rsidRDefault="006E4824" w:rsidP="006E4824">
      <w:pPr>
        <w:tabs>
          <w:tab w:val="left" w:pos="993"/>
        </w:tabs>
        <w:ind w:firstLine="709"/>
        <w:jc w:val="both"/>
      </w:pPr>
    </w:p>
    <w:p w:rsidR="006E4824" w:rsidRDefault="006E4824" w:rsidP="006E4824">
      <w:pPr>
        <w:tabs>
          <w:tab w:val="left" w:pos="993"/>
        </w:tabs>
        <w:ind w:firstLine="709"/>
        <w:jc w:val="both"/>
      </w:pPr>
      <w:r>
        <w:t>1. Основания для приостановления предоставления муниципальной услуги не предусмотрены.</w:t>
      </w:r>
    </w:p>
    <w:p w:rsidR="006E4824" w:rsidRDefault="006E4824" w:rsidP="006E4824">
      <w:pPr>
        <w:tabs>
          <w:tab w:val="left" w:pos="993"/>
        </w:tabs>
        <w:ind w:firstLine="709"/>
        <w:jc w:val="both"/>
      </w:pPr>
      <w:r>
        <w:t>Основаниями для отказа в предоставлении муниципальной услуги являются:</w:t>
      </w:r>
    </w:p>
    <w:p w:rsidR="006E4824" w:rsidRDefault="006E4824" w:rsidP="006E4824">
      <w:pPr>
        <w:numPr>
          <w:ilvl w:val="0"/>
          <w:numId w:val="14"/>
        </w:numPr>
        <w:tabs>
          <w:tab w:val="left" w:pos="993"/>
        </w:tabs>
        <w:ind w:left="0" w:firstLine="709"/>
        <w:jc w:val="both"/>
      </w:pPr>
      <w:r>
        <w:lastRenderedPageBreak/>
        <w:t>непредставления определенных частью 2 статьи 26 Жилищного Кодекса РФ документов, обязанность по представлению которых с учетом части 2.1 статьи 26 Жилищного Кодекса РФ возложена на заявителя;</w:t>
      </w:r>
    </w:p>
    <w:p w:rsidR="006E4824" w:rsidRDefault="006E4824" w:rsidP="006E4824">
      <w:pPr>
        <w:numPr>
          <w:ilvl w:val="0"/>
          <w:numId w:val="14"/>
        </w:numPr>
        <w:tabs>
          <w:tab w:val="left" w:pos="993"/>
        </w:tabs>
        <w:ind w:left="0" w:firstLine="709"/>
        <w:jc w:val="both"/>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6E4824" w:rsidRDefault="006E4824" w:rsidP="006E4824">
      <w:pPr>
        <w:numPr>
          <w:ilvl w:val="0"/>
          <w:numId w:val="14"/>
        </w:numPr>
        <w:tabs>
          <w:tab w:val="left" w:pos="993"/>
        </w:tabs>
        <w:ind w:left="0" w:firstLine="709"/>
        <w:jc w:val="both"/>
      </w:pPr>
      <w:r>
        <w:t>представления документов в ненадлежащий орган;</w:t>
      </w:r>
    </w:p>
    <w:p w:rsidR="006E4824" w:rsidRDefault="006E4824" w:rsidP="006E4824">
      <w:pPr>
        <w:numPr>
          <w:ilvl w:val="0"/>
          <w:numId w:val="14"/>
        </w:numPr>
        <w:tabs>
          <w:tab w:val="left" w:pos="993"/>
        </w:tabs>
        <w:ind w:left="0" w:firstLine="709"/>
        <w:jc w:val="both"/>
      </w:pPr>
      <w:r>
        <w:t>несоответствия проекта переустройства и (или) перепланировки помещения в многоквартирном доме требованиям законодательства.</w:t>
      </w:r>
    </w:p>
    <w:p w:rsidR="006E4824" w:rsidRDefault="006E4824" w:rsidP="006E4824">
      <w:pPr>
        <w:tabs>
          <w:tab w:val="left" w:pos="993"/>
        </w:tabs>
        <w:ind w:firstLine="709"/>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пунктом 1 настоящего подраздела. </w:t>
      </w:r>
    </w:p>
    <w:p w:rsidR="006E4824" w:rsidRDefault="006E4824" w:rsidP="006E4824">
      <w:pPr>
        <w:tabs>
          <w:tab w:val="left" w:pos="993"/>
        </w:tabs>
        <w:ind w:firstLine="709"/>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Для получения решения о согласовании переустройства и (или) перепланировки помещения в многоквартирном доме необходимо обратиться в специализированные организации за получением следующих услуг:</w:t>
      </w:r>
    </w:p>
    <w:p w:rsidR="006E4824" w:rsidRDefault="006E4824" w:rsidP="006E4824">
      <w:pPr>
        <w:numPr>
          <w:ilvl w:val="0"/>
          <w:numId w:val="15"/>
        </w:numPr>
        <w:tabs>
          <w:tab w:val="left" w:pos="993"/>
        </w:tabs>
        <w:ind w:left="0" w:firstLine="709"/>
        <w:jc w:val="both"/>
      </w:pPr>
      <w:r>
        <w:t>разработка проектной документации (проект переустройства и (или) перепланировки переустраиваемого и (или) перепланируемого помещения в многоквартирном доме);</w:t>
      </w:r>
    </w:p>
    <w:p w:rsidR="006E4824" w:rsidRDefault="006E4824" w:rsidP="006E4824">
      <w:pPr>
        <w:numPr>
          <w:ilvl w:val="0"/>
          <w:numId w:val="15"/>
        </w:numPr>
        <w:tabs>
          <w:tab w:val="left" w:pos="993"/>
        </w:tabs>
        <w:ind w:left="0" w:firstLine="709"/>
        <w:jc w:val="both"/>
      </w:pPr>
      <w:r>
        <w:t>изготовление технического паспорта (технический паспорт переустраиваемого и (или) перепланируемого помещения в многоквартирном доме).</w:t>
      </w:r>
    </w:p>
    <w:p w:rsidR="006E4824" w:rsidRDefault="006E4824" w:rsidP="006E4824">
      <w:pPr>
        <w:tabs>
          <w:tab w:val="left" w:pos="993"/>
        </w:tabs>
        <w:ind w:left="709"/>
        <w:jc w:val="both"/>
      </w:pPr>
    </w:p>
    <w:p w:rsidR="006E4824" w:rsidRDefault="006E4824" w:rsidP="006E4824">
      <w:pPr>
        <w:tabs>
          <w:tab w:val="left" w:pos="993"/>
        </w:tabs>
        <w:ind w:firstLine="709"/>
        <w:jc w:val="both"/>
        <w:rPr>
          <w:b/>
        </w:rPr>
      </w:pPr>
      <w:r>
        <w:rPr>
          <w:b/>
        </w:rPr>
        <w:t>2.11. Порядок, размер и основания взимания государственной пошлины или иной платы, взимаемой за предоставление муниципальной услуги</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Предоставление муниципальной услуги осуществляется без взимания государственной пошлины или иной платы.</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E4824" w:rsidRDefault="006E4824" w:rsidP="006E4824">
      <w:pPr>
        <w:tabs>
          <w:tab w:val="left" w:pos="993"/>
        </w:tabs>
        <w:ind w:firstLine="709"/>
        <w:jc w:val="both"/>
      </w:pPr>
    </w:p>
    <w:p w:rsidR="006E4824" w:rsidRDefault="006E4824" w:rsidP="006E4824">
      <w:pPr>
        <w:tabs>
          <w:tab w:val="left" w:pos="993"/>
        </w:tabs>
        <w:ind w:firstLine="709"/>
        <w:jc w:val="both"/>
        <w:rPr>
          <w:b/>
        </w:rPr>
      </w:pPr>
      <w:r>
        <w:rPr>
          <w:b/>
        </w:rPr>
        <w:t>2.13. Срок и порядок регистрации заявления, в том числе в электронной форме</w:t>
      </w:r>
    </w:p>
    <w:p w:rsidR="006E4824" w:rsidRDefault="006E4824" w:rsidP="006E4824">
      <w:pPr>
        <w:tabs>
          <w:tab w:val="left" w:pos="993"/>
        </w:tabs>
        <w:ind w:firstLine="709"/>
        <w:jc w:val="both"/>
      </w:pPr>
    </w:p>
    <w:p w:rsidR="006E4824" w:rsidRDefault="006E4824" w:rsidP="006E4824">
      <w:pPr>
        <w:tabs>
          <w:tab w:val="left" w:pos="993"/>
        </w:tabs>
        <w:ind w:firstLine="709"/>
        <w:jc w:val="both"/>
      </w:pPr>
      <w:r>
        <w:t>Заявление на предоставление муниципальной услуги регистрируется:</w:t>
      </w:r>
    </w:p>
    <w:p w:rsidR="006E4824" w:rsidRDefault="006E4824" w:rsidP="006E4824">
      <w:pPr>
        <w:numPr>
          <w:ilvl w:val="0"/>
          <w:numId w:val="16"/>
        </w:numPr>
        <w:tabs>
          <w:tab w:val="left" w:pos="993"/>
        </w:tabs>
        <w:ind w:left="0" w:firstLine="709"/>
        <w:jc w:val="both"/>
      </w:pPr>
      <w:r>
        <w:t>в журнале регистрации заявлений путем присвоения входящего номера и даты по-ступления документа в течение 15 минут;</w:t>
      </w:r>
    </w:p>
    <w:p w:rsidR="006E4824" w:rsidRDefault="006E4824" w:rsidP="006E4824">
      <w:pPr>
        <w:numPr>
          <w:ilvl w:val="0"/>
          <w:numId w:val="16"/>
        </w:numPr>
        <w:tabs>
          <w:tab w:val="left" w:pos="993"/>
        </w:tabs>
        <w:ind w:left="0" w:firstLine="709"/>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E4824" w:rsidRDefault="006E4824" w:rsidP="006E4824">
      <w:pPr>
        <w:tabs>
          <w:tab w:val="left" w:pos="993"/>
        </w:tabs>
        <w:ind w:left="709"/>
        <w:jc w:val="both"/>
      </w:pPr>
    </w:p>
    <w:p w:rsidR="006E4824" w:rsidRDefault="006E4824" w:rsidP="006E4824">
      <w:pPr>
        <w:tabs>
          <w:tab w:val="left" w:pos="993"/>
        </w:tabs>
        <w:ind w:firstLine="709"/>
        <w:jc w:val="both"/>
        <w:rPr>
          <w:b/>
        </w:rPr>
      </w:pPr>
      <w:r>
        <w:rPr>
          <w:b/>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4824" w:rsidRDefault="006E4824" w:rsidP="006E4824">
      <w:pPr>
        <w:tabs>
          <w:tab w:val="left" w:pos="993"/>
        </w:tabs>
        <w:ind w:left="709" w:firstLine="709"/>
        <w:jc w:val="both"/>
      </w:pPr>
    </w:p>
    <w:p w:rsidR="006E4824" w:rsidRDefault="006E4824" w:rsidP="006E4824">
      <w:pPr>
        <w:widowControl w:val="0"/>
        <w:autoSpaceDE w:val="0"/>
        <w:autoSpaceDN w:val="0"/>
        <w:adjustRightInd w:val="0"/>
        <w:ind w:firstLine="709"/>
        <w:jc w:val="both"/>
        <w:rPr>
          <w:color w:val="000000"/>
        </w:rPr>
      </w:pPr>
      <w:r>
        <w:rPr>
          <w:color w:val="00000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E4824" w:rsidRDefault="006E4824" w:rsidP="006E4824">
      <w:pPr>
        <w:widowControl w:val="0"/>
        <w:autoSpaceDE w:val="0"/>
        <w:autoSpaceDN w:val="0"/>
        <w:ind w:firstLine="709"/>
        <w:jc w:val="both"/>
        <w:rPr>
          <w:color w:val="000000"/>
        </w:rPr>
      </w:pPr>
      <w:r>
        <w:rPr>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E4824" w:rsidRDefault="006E4824" w:rsidP="006E4824">
      <w:pPr>
        <w:widowControl w:val="0"/>
        <w:autoSpaceDE w:val="0"/>
        <w:autoSpaceDN w:val="0"/>
        <w:ind w:firstLine="709"/>
        <w:jc w:val="both"/>
        <w:rPr>
          <w:color w:val="000000"/>
        </w:rPr>
      </w:pPr>
      <w:r>
        <w:rPr>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E4824" w:rsidRDefault="006E4824" w:rsidP="006E4824">
      <w:pPr>
        <w:widowControl w:val="0"/>
        <w:autoSpaceDE w:val="0"/>
        <w:autoSpaceDN w:val="0"/>
        <w:ind w:firstLine="709"/>
        <w:jc w:val="both"/>
        <w:rPr>
          <w:color w:val="000000"/>
        </w:rPr>
      </w:pPr>
      <w:r>
        <w:rPr>
          <w:color w:val="00000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E4824" w:rsidRDefault="006E4824" w:rsidP="006E4824">
      <w:pPr>
        <w:widowControl w:val="0"/>
        <w:autoSpaceDE w:val="0"/>
        <w:autoSpaceDN w:val="0"/>
        <w:ind w:firstLine="709"/>
        <w:jc w:val="both"/>
        <w:rPr>
          <w:color w:val="000000"/>
        </w:rPr>
      </w:pPr>
      <w:r>
        <w:rPr>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E4824" w:rsidRDefault="006E4824" w:rsidP="006E4824">
      <w:pPr>
        <w:widowControl w:val="0"/>
        <w:autoSpaceDE w:val="0"/>
        <w:autoSpaceDN w:val="0"/>
        <w:ind w:firstLine="709"/>
        <w:jc w:val="both"/>
        <w:rPr>
          <w:color w:val="000000"/>
        </w:rPr>
      </w:pPr>
      <w:r>
        <w:rPr>
          <w:color w:val="00000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6E4824" w:rsidRDefault="006E4824" w:rsidP="006E4824">
      <w:pPr>
        <w:widowControl w:val="0"/>
        <w:autoSpaceDE w:val="0"/>
        <w:autoSpaceDN w:val="0"/>
        <w:ind w:firstLine="709"/>
        <w:jc w:val="both"/>
        <w:rPr>
          <w:color w:val="000000"/>
        </w:rPr>
      </w:pPr>
      <w:r>
        <w:rPr>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E4824" w:rsidRDefault="006E4824" w:rsidP="006E4824">
      <w:pPr>
        <w:widowControl w:val="0"/>
        <w:autoSpaceDE w:val="0"/>
        <w:autoSpaceDN w:val="0"/>
        <w:ind w:firstLine="709"/>
        <w:jc w:val="both"/>
        <w:rPr>
          <w:color w:val="000000"/>
        </w:rPr>
      </w:pPr>
      <w:r>
        <w:rPr>
          <w:color w:val="000000"/>
        </w:rPr>
        <w:t>Информационные стенды оборудуются в доступном для заявителей помещении администрации.</w:t>
      </w:r>
    </w:p>
    <w:p w:rsidR="006E4824" w:rsidRDefault="006E4824" w:rsidP="006E4824">
      <w:pPr>
        <w:widowControl w:val="0"/>
        <w:autoSpaceDE w:val="0"/>
        <w:autoSpaceDN w:val="0"/>
        <w:ind w:firstLine="709"/>
        <w:jc w:val="both"/>
        <w:rPr>
          <w:b/>
          <w:color w:val="000000"/>
        </w:rPr>
      </w:pPr>
      <w:r>
        <w:rPr>
          <w:b/>
          <w:color w:val="000000"/>
        </w:rPr>
        <w:t>2.15. Показатели доступности и качества муниципальной услуги</w:t>
      </w:r>
    </w:p>
    <w:p w:rsidR="006E4824" w:rsidRDefault="006E4824" w:rsidP="006E4824">
      <w:pPr>
        <w:widowControl w:val="0"/>
        <w:autoSpaceDE w:val="0"/>
        <w:autoSpaceDN w:val="0"/>
        <w:ind w:firstLine="709"/>
        <w:jc w:val="both"/>
        <w:rPr>
          <w:color w:val="000000"/>
        </w:rPr>
      </w:pPr>
    </w:p>
    <w:p w:rsidR="006E4824" w:rsidRDefault="006E4824" w:rsidP="006E4824">
      <w:pPr>
        <w:widowControl w:val="0"/>
        <w:autoSpaceDE w:val="0"/>
        <w:autoSpaceDN w:val="0"/>
        <w:ind w:firstLine="709"/>
        <w:jc w:val="both"/>
        <w:rPr>
          <w:color w:val="000000"/>
        </w:rPr>
      </w:pPr>
      <w:r>
        <w:rPr>
          <w:color w:val="000000"/>
        </w:rPr>
        <w:t>Показателями доступности муниципальной услуги являются:</w:t>
      </w:r>
    </w:p>
    <w:p w:rsidR="006E4824" w:rsidRDefault="006E4824" w:rsidP="006E4824">
      <w:pPr>
        <w:widowControl w:val="0"/>
        <w:numPr>
          <w:ilvl w:val="0"/>
          <w:numId w:val="17"/>
        </w:numPr>
        <w:tabs>
          <w:tab w:val="left" w:pos="993"/>
        </w:tabs>
        <w:autoSpaceDE w:val="0"/>
        <w:autoSpaceDN w:val="0"/>
        <w:ind w:left="0" w:firstLine="709"/>
        <w:jc w:val="both"/>
        <w:rPr>
          <w:color w:val="000000"/>
        </w:rPr>
      </w:pPr>
      <w:r>
        <w:rPr>
          <w:color w:val="000000"/>
        </w:rPr>
        <w:t xml:space="preserve">обеспечение информирования о работе структурного подразделения администрации </w:t>
      </w:r>
      <w:r>
        <w:rPr>
          <w:color w:val="000000"/>
        </w:rPr>
        <w:lastRenderedPageBreak/>
        <w:t>и предоставляемой муниципальной услуге (размещение информации на Едином портале и Портале);</w:t>
      </w:r>
    </w:p>
    <w:p w:rsidR="006E4824" w:rsidRDefault="006E4824" w:rsidP="006E4824">
      <w:pPr>
        <w:widowControl w:val="0"/>
        <w:numPr>
          <w:ilvl w:val="0"/>
          <w:numId w:val="17"/>
        </w:numPr>
        <w:tabs>
          <w:tab w:val="left" w:pos="993"/>
        </w:tabs>
        <w:autoSpaceDE w:val="0"/>
        <w:autoSpaceDN w:val="0"/>
        <w:ind w:left="0" w:firstLine="709"/>
        <w:jc w:val="both"/>
        <w:rPr>
          <w:color w:val="000000"/>
        </w:rPr>
      </w:pPr>
      <w:r>
        <w:rPr>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E4824" w:rsidRDefault="006E4824" w:rsidP="006E4824">
      <w:pPr>
        <w:widowControl w:val="0"/>
        <w:numPr>
          <w:ilvl w:val="0"/>
          <w:numId w:val="17"/>
        </w:numPr>
        <w:tabs>
          <w:tab w:val="left" w:pos="993"/>
        </w:tabs>
        <w:autoSpaceDE w:val="0"/>
        <w:autoSpaceDN w:val="0"/>
        <w:ind w:left="0" w:firstLine="709"/>
        <w:jc w:val="both"/>
        <w:rPr>
          <w:color w:val="000000"/>
        </w:rPr>
      </w:pPr>
      <w:r>
        <w:rPr>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E4824" w:rsidRDefault="006E4824" w:rsidP="006E4824">
      <w:pPr>
        <w:widowControl w:val="0"/>
        <w:numPr>
          <w:ilvl w:val="0"/>
          <w:numId w:val="17"/>
        </w:numPr>
        <w:tabs>
          <w:tab w:val="left" w:pos="993"/>
        </w:tabs>
        <w:autoSpaceDE w:val="0"/>
        <w:autoSpaceDN w:val="0"/>
        <w:ind w:left="0" w:firstLine="709"/>
        <w:jc w:val="both"/>
        <w:rPr>
          <w:color w:val="000000"/>
        </w:rPr>
      </w:pPr>
      <w:r>
        <w:rPr>
          <w:color w:val="000000"/>
        </w:rPr>
        <w:t>обеспечение свободного доступа в здание администрации;</w:t>
      </w:r>
    </w:p>
    <w:p w:rsidR="006E4824" w:rsidRDefault="006E4824" w:rsidP="006E4824">
      <w:pPr>
        <w:widowControl w:val="0"/>
        <w:numPr>
          <w:ilvl w:val="0"/>
          <w:numId w:val="17"/>
        </w:numPr>
        <w:tabs>
          <w:tab w:val="left" w:pos="993"/>
        </w:tabs>
        <w:autoSpaceDE w:val="0"/>
        <w:autoSpaceDN w:val="0"/>
        <w:ind w:left="0" w:firstLine="709"/>
        <w:jc w:val="both"/>
        <w:rPr>
          <w:color w:val="000000"/>
        </w:rPr>
      </w:pPr>
      <w:r>
        <w:rPr>
          <w:color w:val="000000"/>
        </w:rPr>
        <w:t>организация предоставления муниципальной услуги через МФЦ.</w:t>
      </w:r>
    </w:p>
    <w:p w:rsidR="006E4824" w:rsidRDefault="006E4824" w:rsidP="006E4824">
      <w:pPr>
        <w:widowControl w:val="0"/>
        <w:autoSpaceDE w:val="0"/>
        <w:autoSpaceDN w:val="0"/>
        <w:ind w:firstLine="709"/>
        <w:jc w:val="both"/>
        <w:rPr>
          <w:color w:val="000000"/>
        </w:rPr>
      </w:pPr>
      <w:r>
        <w:rPr>
          <w:color w:val="000000"/>
        </w:rPr>
        <w:t>Показателями качества муниципальной услуги являются:</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компетентность специалистов, предоставляющих муниципальную услугу, в вопросах предоставления муниципальной услуги;</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строгое соблюдение стандарта и порядка предоставления муниципальной услуги;</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эффективность и своевременность рассмотрения поступивших обращений по вопросам предоставления муниципальной услуги;</w:t>
      </w:r>
    </w:p>
    <w:p w:rsidR="006E4824" w:rsidRDefault="006E4824" w:rsidP="006E4824">
      <w:pPr>
        <w:widowControl w:val="0"/>
        <w:numPr>
          <w:ilvl w:val="0"/>
          <w:numId w:val="18"/>
        </w:numPr>
        <w:tabs>
          <w:tab w:val="left" w:pos="993"/>
        </w:tabs>
        <w:autoSpaceDE w:val="0"/>
        <w:autoSpaceDN w:val="0"/>
        <w:ind w:left="0" w:firstLine="709"/>
        <w:jc w:val="both"/>
        <w:rPr>
          <w:color w:val="000000"/>
        </w:rPr>
      </w:pPr>
      <w:r>
        <w:rPr>
          <w:color w:val="000000"/>
        </w:rPr>
        <w:t>отсутствие жалоб.</w:t>
      </w:r>
    </w:p>
    <w:p w:rsidR="006E4824" w:rsidRDefault="006E4824" w:rsidP="006E4824">
      <w:pPr>
        <w:widowControl w:val="0"/>
        <w:autoSpaceDE w:val="0"/>
        <w:autoSpaceDN w:val="0"/>
        <w:ind w:firstLine="709"/>
        <w:jc w:val="both"/>
        <w:rPr>
          <w:color w:val="000000"/>
        </w:rPr>
      </w:pPr>
      <w:r>
        <w:rPr>
          <w:color w:val="000000"/>
        </w:rPr>
        <w:t>Специалист отдела, предоставляющий муниципальную услугу:</w:t>
      </w:r>
    </w:p>
    <w:p w:rsidR="006E4824" w:rsidRDefault="006E4824" w:rsidP="006E4824">
      <w:pPr>
        <w:widowControl w:val="0"/>
        <w:numPr>
          <w:ilvl w:val="0"/>
          <w:numId w:val="19"/>
        </w:numPr>
        <w:tabs>
          <w:tab w:val="left" w:pos="993"/>
        </w:tabs>
        <w:autoSpaceDE w:val="0"/>
        <w:autoSpaceDN w:val="0"/>
        <w:ind w:left="0" w:firstLine="709"/>
        <w:jc w:val="both"/>
        <w:rPr>
          <w:color w:val="000000"/>
        </w:rPr>
      </w:pPr>
      <w:r>
        <w:rPr>
          <w:color w:val="000000"/>
        </w:rPr>
        <w:t>обеспечивает объективное, всестороннее и своевременное рассмотрение заявления;</w:t>
      </w:r>
    </w:p>
    <w:p w:rsidR="006E4824" w:rsidRDefault="006E4824" w:rsidP="006E4824">
      <w:pPr>
        <w:widowControl w:val="0"/>
        <w:numPr>
          <w:ilvl w:val="0"/>
          <w:numId w:val="19"/>
        </w:numPr>
        <w:tabs>
          <w:tab w:val="left" w:pos="993"/>
        </w:tabs>
        <w:autoSpaceDE w:val="0"/>
        <w:autoSpaceDN w:val="0"/>
        <w:ind w:left="0" w:firstLine="709"/>
        <w:jc w:val="both"/>
        <w:rPr>
          <w:color w:val="000000"/>
        </w:rPr>
      </w:pPr>
      <w:r>
        <w:rPr>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E4824" w:rsidRDefault="006E4824" w:rsidP="006E4824">
      <w:pPr>
        <w:widowControl w:val="0"/>
        <w:numPr>
          <w:ilvl w:val="0"/>
          <w:numId w:val="19"/>
        </w:numPr>
        <w:tabs>
          <w:tab w:val="left" w:pos="993"/>
        </w:tabs>
        <w:autoSpaceDE w:val="0"/>
        <w:autoSpaceDN w:val="0"/>
        <w:ind w:left="0" w:firstLine="709"/>
        <w:jc w:val="both"/>
        <w:rPr>
          <w:color w:val="000000"/>
        </w:rPr>
      </w:pPr>
      <w:r>
        <w:rPr>
          <w:color w:val="000000"/>
        </w:rPr>
        <w:t>принимает меры, направленные на восстановление или защиту нарушенных прав, свобод и законных интересов гражданина.</w:t>
      </w:r>
    </w:p>
    <w:p w:rsidR="006E4824" w:rsidRDefault="006E4824" w:rsidP="006E4824">
      <w:pPr>
        <w:widowControl w:val="0"/>
        <w:autoSpaceDE w:val="0"/>
        <w:autoSpaceDN w:val="0"/>
        <w:ind w:firstLine="709"/>
        <w:jc w:val="both"/>
        <w:rPr>
          <w:color w:val="000000"/>
        </w:rPr>
      </w:pPr>
      <w:r>
        <w:rPr>
          <w:color w:val="000000"/>
        </w:rPr>
        <w:t>При рассмотрении заявления специалист отдела, предоставляющий муниципальную услугу, не вправе:</w:t>
      </w:r>
    </w:p>
    <w:p w:rsidR="006E4824" w:rsidRDefault="006E4824" w:rsidP="006E4824">
      <w:pPr>
        <w:widowControl w:val="0"/>
        <w:numPr>
          <w:ilvl w:val="0"/>
          <w:numId w:val="20"/>
        </w:numPr>
        <w:tabs>
          <w:tab w:val="left" w:pos="993"/>
        </w:tabs>
        <w:autoSpaceDE w:val="0"/>
        <w:autoSpaceDN w:val="0"/>
        <w:ind w:left="0" w:firstLine="709"/>
        <w:jc w:val="both"/>
        <w:rPr>
          <w:color w:val="000000"/>
        </w:rPr>
      </w:pPr>
      <w:r>
        <w:rPr>
          <w:color w:val="000000"/>
        </w:rPr>
        <w:t>искажать положения нормативных правовых актов;</w:t>
      </w:r>
    </w:p>
    <w:p w:rsidR="006E4824" w:rsidRDefault="006E4824" w:rsidP="006E4824">
      <w:pPr>
        <w:widowControl w:val="0"/>
        <w:numPr>
          <w:ilvl w:val="0"/>
          <w:numId w:val="20"/>
        </w:numPr>
        <w:tabs>
          <w:tab w:val="left" w:pos="993"/>
        </w:tabs>
        <w:autoSpaceDE w:val="0"/>
        <w:autoSpaceDN w:val="0"/>
        <w:ind w:left="0" w:firstLine="709"/>
        <w:jc w:val="both"/>
        <w:rPr>
          <w:color w:val="000000"/>
        </w:rPr>
      </w:pPr>
      <w:r>
        <w:rPr>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E4824" w:rsidRDefault="006E4824" w:rsidP="006E4824">
      <w:pPr>
        <w:widowControl w:val="0"/>
        <w:numPr>
          <w:ilvl w:val="0"/>
          <w:numId w:val="20"/>
        </w:numPr>
        <w:tabs>
          <w:tab w:val="left" w:pos="993"/>
        </w:tabs>
        <w:autoSpaceDE w:val="0"/>
        <w:autoSpaceDN w:val="0"/>
        <w:ind w:left="0" w:firstLine="709"/>
        <w:jc w:val="both"/>
        <w:rPr>
          <w:color w:val="000000"/>
        </w:rPr>
      </w:pPr>
      <w:r>
        <w:rPr>
          <w:color w:val="00000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E4824" w:rsidRDefault="006E4824" w:rsidP="006E4824">
      <w:pPr>
        <w:widowControl w:val="0"/>
        <w:numPr>
          <w:ilvl w:val="0"/>
          <w:numId w:val="20"/>
        </w:numPr>
        <w:tabs>
          <w:tab w:val="left" w:pos="993"/>
        </w:tabs>
        <w:autoSpaceDE w:val="0"/>
        <w:autoSpaceDN w:val="0"/>
        <w:ind w:left="0" w:firstLine="709"/>
        <w:jc w:val="both"/>
        <w:rPr>
          <w:color w:val="000000"/>
        </w:rPr>
      </w:pPr>
      <w:r>
        <w:rPr>
          <w:color w:val="000000"/>
        </w:rPr>
        <w:t>вносить изменения и дополнения в любые представленные заявителем документы;</w:t>
      </w:r>
    </w:p>
    <w:p w:rsidR="006E4824" w:rsidRDefault="006E4824" w:rsidP="006E4824">
      <w:pPr>
        <w:widowControl w:val="0"/>
        <w:numPr>
          <w:ilvl w:val="0"/>
          <w:numId w:val="20"/>
        </w:numPr>
        <w:tabs>
          <w:tab w:val="left" w:pos="993"/>
        </w:tabs>
        <w:autoSpaceDE w:val="0"/>
        <w:autoSpaceDN w:val="0"/>
        <w:ind w:left="0" w:firstLine="709"/>
        <w:jc w:val="both"/>
        <w:rPr>
          <w:color w:val="000000"/>
        </w:rPr>
      </w:pPr>
      <w:r>
        <w:rPr>
          <w:color w:val="00000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E4824" w:rsidRDefault="006E4824" w:rsidP="006E4824">
      <w:pPr>
        <w:widowControl w:val="0"/>
        <w:tabs>
          <w:tab w:val="left" w:pos="993"/>
        </w:tabs>
        <w:autoSpaceDE w:val="0"/>
        <w:autoSpaceDN w:val="0"/>
        <w:ind w:left="709"/>
        <w:jc w:val="both"/>
        <w:rPr>
          <w:color w:val="000000"/>
        </w:rPr>
      </w:pPr>
    </w:p>
    <w:p w:rsidR="006E4824" w:rsidRDefault="006E4824" w:rsidP="006E4824">
      <w:pPr>
        <w:widowControl w:val="0"/>
        <w:tabs>
          <w:tab w:val="left" w:pos="993"/>
        </w:tabs>
        <w:autoSpaceDE w:val="0"/>
        <w:autoSpaceDN w:val="0"/>
        <w:ind w:firstLine="709"/>
        <w:jc w:val="center"/>
        <w:rPr>
          <w:b/>
          <w:color w:val="000000"/>
        </w:rPr>
      </w:pPr>
      <w:r>
        <w:rPr>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E4824" w:rsidRDefault="006E4824" w:rsidP="006E4824">
      <w:pPr>
        <w:widowControl w:val="0"/>
        <w:tabs>
          <w:tab w:val="left" w:pos="993"/>
        </w:tabs>
        <w:autoSpaceDE w:val="0"/>
        <w:autoSpaceDN w:val="0"/>
        <w:ind w:firstLine="709"/>
        <w:jc w:val="both"/>
        <w:rPr>
          <w:color w:val="000000"/>
        </w:rPr>
      </w:pPr>
    </w:p>
    <w:p w:rsidR="006E4824" w:rsidRDefault="006E4824" w:rsidP="006E4824">
      <w:pPr>
        <w:widowControl w:val="0"/>
        <w:tabs>
          <w:tab w:val="left" w:pos="993"/>
        </w:tabs>
        <w:autoSpaceDE w:val="0"/>
        <w:autoSpaceDN w:val="0"/>
        <w:ind w:firstLine="709"/>
        <w:jc w:val="both"/>
        <w:rPr>
          <w:color w:val="000000"/>
        </w:rPr>
      </w:pPr>
      <w:r>
        <w:rPr>
          <w:color w:val="000000"/>
        </w:rPr>
        <w:t xml:space="preserve">Для предоставления муниципальной услуги осуществляются следующие </w:t>
      </w:r>
      <w:r>
        <w:rPr>
          <w:color w:val="000000"/>
        </w:rPr>
        <w:lastRenderedPageBreak/>
        <w:t>административные процедуры:</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прием и регистрация заявления о согласовании переустройства и (или) перепланировки помещения в многоквартирном доме;</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формирование и направление запросов в органы (организации), участвующие в предоставлении муниципальной услуги.</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рассмотрение принятых документов;</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письменное уведомление об отказе в предоставлении муниципальной услуги;</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принятие решения о согласовании переустройства и (или) перепланировки помещения в многоквартирном доме;</w:t>
      </w:r>
    </w:p>
    <w:p w:rsidR="006E4824" w:rsidRDefault="006E4824" w:rsidP="006E4824">
      <w:pPr>
        <w:widowControl w:val="0"/>
        <w:numPr>
          <w:ilvl w:val="0"/>
          <w:numId w:val="21"/>
        </w:numPr>
        <w:tabs>
          <w:tab w:val="left" w:pos="993"/>
        </w:tabs>
        <w:autoSpaceDE w:val="0"/>
        <w:autoSpaceDN w:val="0"/>
        <w:ind w:left="0" w:firstLine="709"/>
        <w:jc w:val="both"/>
        <w:rPr>
          <w:color w:val="000000"/>
        </w:rPr>
      </w:pPr>
      <w:r>
        <w:rPr>
          <w:color w:val="000000"/>
        </w:rPr>
        <w:t>оформление акта приемочной комиссии о завершении переустройства и (или) перепланировки помещения в многоквартирном доме.</w:t>
      </w:r>
    </w:p>
    <w:p w:rsidR="006E4824" w:rsidRDefault="006E4824" w:rsidP="006E4824">
      <w:pPr>
        <w:widowControl w:val="0"/>
        <w:tabs>
          <w:tab w:val="left" w:pos="993"/>
        </w:tabs>
        <w:autoSpaceDE w:val="0"/>
        <w:autoSpaceDN w:val="0"/>
        <w:ind w:firstLine="709"/>
        <w:jc w:val="both"/>
        <w:rPr>
          <w:color w:val="000000"/>
        </w:rPr>
      </w:pPr>
      <w:r>
        <w:rPr>
          <w:color w:val="000000"/>
        </w:rPr>
        <w:t>Описание последовательности прохождения процедуры предоставления муниципальной услуги представлено в блок-схеме (приложение № 4 к Административному регламенту).</w:t>
      </w:r>
    </w:p>
    <w:p w:rsidR="006E4824" w:rsidRDefault="006E4824" w:rsidP="006E4824">
      <w:pPr>
        <w:widowControl w:val="0"/>
        <w:tabs>
          <w:tab w:val="left" w:pos="993"/>
        </w:tabs>
        <w:autoSpaceDE w:val="0"/>
        <w:autoSpaceDN w:val="0"/>
        <w:ind w:firstLine="709"/>
        <w:jc w:val="both"/>
        <w:rPr>
          <w:color w:val="000000"/>
        </w:rPr>
      </w:pPr>
    </w:p>
    <w:p w:rsidR="006E4824" w:rsidRDefault="006E4824" w:rsidP="006E4824">
      <w:pPr>
        <w:widowControl w:val="0"/>
        <w:tabs>
          <w:tab w:val="left" w:pos="993"/>
        </w:tabs>
        <w:autoSpaceDE w:val="0"/>
        <w:autoSpaceDN w:val="0"/>
        <w:ind w:firstLine="709"/>
        <w:jc w:val="both"/>
        <w:rPr>
          <w:b/>
          <w:color w:val="000000"/>
        </w:rPr>
      </w:pPr>
      <w:r>
        <w:rPr>
          <w:b/>
          <w:color w:val="000000"/>
        </w:rPr>
        <w:t>3.1. Прием и регистрация заявления о согласовании переустройства и (или) перепланировки помещения в многоквартирном доме</w:t>
      </w:r>
    </w:p>
    <w:p w:rsidR="006E4824" w:rsidRDefault="006E4824" w:rsidP="006E4824">
      <w:pPr>
        <w:widowControl w:val="0"/>
        <w:tabs>
          <w:tab w:val="left" w:pos="993"/>
        </w:tabs>
        <w:autoSpaceDE w:val="0"/>
        <w:autoSpaceDN w:val="0"/>
        <w:ind w:firstLine="709"/>
        <w:jc w:val="both"/>
        <w:rPr>
          <w:b/>
          <w:color w:val="000000"/>
        </w:rPr>
      </w:pPr>
    </w:p>
    <w:p w:rsidR="006E4824" w:rsidRDefault="006E4824" w:rsidP="006E4824">
      <w:pPr>
        <w:widowControl w:val="0"/>
        <w:tabs>
          <w:tab w:val="left" w:pos="993"/>
        </w:tabs>
        <w:autoSpaceDE w:val="0"/>
        <w:autoSpaceDN w:val="0"/>
        <w:ind w:firstLine="709"/>
        <w:jc w:val="both"/>
        <w:rPr>
          <w:color w:val="000000"/>
        </w:rPr>
      </w:pPr>
      <w:r>
        <w:rPr>
          <w:b/>
          <w:color w:val="000000"/>
        </w:rPr>
        <w:t>3.1.1. В администрации Конарского сельского поселения</w:t>
      </w:r>
    </w:p>
    <w:p w:rsidR="006E4824" w:rsidRDefault="006E4824" w:rsidP="006E4824">
      <w:pPr>
        <w:widowControl w:val="0"/>
        <w:tabs>
          <w:tab w:val="left" w:pos="993"/>
        </w:tabs>
        <w:autoSpaceDE w:val="0"/>
        <w:autoSpaceDN w:val="0"/>
        <w:ind w:firstLine="709"/>
        <w:jc w:val="both"/>
        <w:rPr>
          <w:color w:val="000000"/>
        </w:rPr>
      </w:pPr>
    </w:p>
    <w:p w:rsidR="006E4824" w:rsidRDefault="006E4824" w:rsidP="006E4824">
      <w:pPr>
        <w:widowControl w:val="0"/>
        <w:autoSpaceDE w:val="0"/>
        <w:autoSpaceDN w:val="0"/>
        <w:ind w:firstLine="567"/>
        <w:jc w:val="both"/>
        <w:rPr>
          <w:color w:val="000000"/>
        </w:rPr>
      </w:pPr>
      <w:r>
        <w:rPr>
          <w:color w:val="000000"/>
        </w:rPr>
        <w:t>Основанием для предоставления муниципальной услуги является представление заявления с приложением документов, предусмотренных пунктом 2.6.1 настоящего Административного регламента, заявителем лично либо его уполномоченным лицом при наличии надлежаще оформленных документов в администрацию Конарского сельского поселения.</w:t>
      </w:r>
    </w:p>
    <w:p w:rsidR="006E4824" w:rsidRDefault="006E4824" w:rsidP="006E4824">
      <w:pPr>
        <w:widowControl w:val="0"/>
        <w:autoSpaceDE w:val="0"/>
        <w:autoSpaceDN w:val="0"/>
        <w:ind w:firstLine="567"/>
        <w:jc w:val="both"/>
        <w:rPr>
          <w:color w:val="000000"/>
        </w:rPr>
      </w:pPr>
      <w:r>
        <w:rPr>
          <w:color w:val="00000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6E4824" w:rsidRDefault="006E4824" w:rsidP="006E4824">
      <w:pPr>
        <w:widowControl w:val="0"/>
        <w:autoSpaceDE w:val="0"/>
        <w:autoSpaceDN w:val="0"/>
        <w:ind w:firstLine="567"/>
        <w:jc w:val="both"/>
        <w:rPr>
          <w:color w:val="000000"/>
        </w:rPr>
      </w:pPr>
      <w:r>
        <w:rPr>
          <w:color w:val="00000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E4824" w:rsidRDefault="006E4824" w:rsidP="006E4824">
      <w:pPr>
        <w:widowControl w:val="0"/>
        <w:autoSpaceDE w:val="0"/>
        <w:autoSpaceDN w:val="0"/>
        <w:ind w:firstLine="567"/>
        <w:jc w:val="both"/>
        <w:rPr>
          <w:color w:val="000000"/>
        </w:rPr>
      </w:pPr>
      <w:r>
        <w:rPr>
          <w:color w:val="00000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E4824" w:rsidRDefault="006E4824" w:rsidP="006E4824">
      <w:pPr>
        <w:widowControl w:val="0"/>
        <w:autoSpaceDE w:val="0"/>
        <w:autoSpaceDN w:val="0"/>
        <w:ind w:firstLine="567"/>
        <w:jc w:val="both"/>
        <w:rPr>
          <w:color w:val="000000"/>
        </w:rPr>
      </w:pPr>
      <w:r>
        <w:rPr>
          <w:color w:val="000000"/>
        </w:rPr>
        <w:t>В день поступления заявления о согласовании переустройства и (или) перепланировки помещения в многоквартирном доме и документов, необходимых для предоставления муниципальной услуги, специалист администрации Конарского сельского поселения регистрирует принятый пакет документов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w:t>
      </w:r>
    </w:p>
    <w:p w:rsidR="006E4824" w:rsidRDefault="006E4824" w:rsidP="006E4824">
      <w:pPr>
        <w:widowControl w:val="0"/>
        <w:autoSpaceDE w:val="0"/>
        <w:autoSpaceDN w:val="0"/>
        <w:ind w:firstLine="567"/>
        <w:jc w:val="both"/>
        <w:rPr>
          <w:color w:val="000000"/>
        </w:rPr>
      </w:pPr>
      <w:r>
        <w:rPr>
          <w:color w:val="00000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6E4824" w:rsidRDefault="006E4824" w:rsidP="006E4824">
      <w:pPr>
        <w:widowControl w:val="0"/>
        <w:autoSpaceDE w:val="0"/>
        <w:autoSpaceDN w:val="0"/>
        <w:ind w:firstLine="567"/>
        <w:jc w:val="both"/>
        <w:rPr>
          <w:color w:val="000000"/>
        </w:rPr>
      </w:pPr>
      <w:r>
        <w:rPr>
          <w:color w:val="000000"/>
        </w:rPr>
        <w:t>Глава администрации Конарского сельского поселения рассматривает поступившие заявления в течение одного рабочего дня и накладывает визы для рассмотрения специалистом администрации Конарского сельского поселения (далее – начальник отдела).</w:t>
      </w:r>
    </w:p>
    <w:p w:rsidR="006E4824" w:rsidRDefault="006E4824" w:rsidP="006E4824">
      <w:pPr>
        <w:widowControl w:val="0"/>
        <w:autoSpaceDE w:val="0"/>
        <w:autoSpaceDN w:val="0"/>
        <w:ind w:firstLine="567"/>
        <w:jc w:val="both"/>
        <w:rPr>
          <w:color w:val="000000"/>
        </w:rPr>
      </w:pPr>
      <w:r>
        <w:rPr>
          <w:color w:val="000000"/>
        </w:rPr>
        <w:t>В случае поступления документов в электронной форме специалист администрации Конарского сельского поселения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E4824" w:rsidRDefault="006E4824" w:rsidP="006E4824">
      <w:pPr>
        <w:widowControl w:val="0"/>
        <w:autoSpaceDE w:val="0"/>
        <w:autoSpaceDN w:val="0"/>
        <w:ind w:firstLine="567"/>
        <w:jc w:val="both"/>
        <w:rPr>
          <w:color w:val="000000"/>
        </w:rPr>
      </w:pPr>
      <w:r>
        <w:rPr>
          <w:color w:val="000000"/>
        </w:rPr>
        <w:t xml:space="preserve">При направлении заявления о предоставлении муниципальной услуги в форме </w:t>
      </w:r>
      <w:r>
        <w:rPr>
          <w:color w:val="000000"/>
        </w:rPr>
        <w:lastRenderedPageBreak/>
        <w:t>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6E4824" w:rsidRDefault="006E4824" w:rsidP="006E4824">
      <w:pPr>
        <w:widowControl w:val="0"/>
        <w:autoSpaceDE w:val="0"/>
        <w:autoSpaceDN w:val="0"/>
        <w:ind w:firstLine="567"/>
        <w:jc w:val="both"/>
        <w:rPr>
          <w:color w:val="000000"/>
        </w:rPr>
      </w:pPr>
      <w:r>
        <w:rPr>
          <w:color w:val="000000"/>
        </w:rPr>
        <w:t>Заявитель несет ответственность за достоверность представленных сведений и документов.</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ind w:firstLine="567"/>
        <w:jc w:val="both"/>
        <w:rPr>
          <w:b/>
          <w:color w:val="000000"/>
        </w:rPr>
      </w:pPr>
      <w:r>
        <w:rPr>
          <w:b/>
          <w:color w:val="000000"/>
        </w:rPr>
        <w:t>3.1.2. В МФЦ</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ind w:firstLine="567"/>
        <w:jc w:val="both"/>
        <w:rPr>
          <w:color w:val="000000"/>
        </w:rPr>
      </w:pPr>
      <w:r>
        <w:rPr>
          <w:color w:val="000000"/>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6E4824" w:rsidRDefault="006E4824" w:rsidP="006E4824">
      <w:pPr>
        <w:widowControl w:val="0"/>
        <w:autoSpaceDE w:val="0"/>
        <w:autoSpaceDN w:val="0"/>
        <w:ind w:firstLine="567"/>
        <w:jc w:val="both"/>
        <w:rPr>
          <w:color w:val="000000"/>
        </w:rPr>
      </w:pPr>
      <w:r>
        <w:rPr>
          <w:color w:val="000000"/>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Конарского сельского поселения, 3-ий остается в МФЦ) в соответствии с действующими правилами ведения учета документов.</w:t>
      </w:r>
    </w:p>
    <w:p w:rsidR="006E4824" w:rsidRDefault="006E4824" w:rsidP="006E4824">
      <w:pPr>
        <w:widowControl w:val="0"/>
        <w:autoSpaceDE w:val="0"/>
        <w:autoSpaceDN w:val="0"/>
        <w:ind w:firstLine="567"/>
        <w:jc w:val="both"/>
        <w:rPr>
          <w:color w:val="000000"/>
        </w:rPr>
      </w:pPr>
      <w:r>
        <w:rPr>
          <w:color w:val="000000"/>
        </w:rPr>
        <w:t>В расписке указываются следующие пункты:</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согласие на обработку персональных данных;</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данные о заявителе;</w:t>
      </w:r>
      <w:r>
        <w:rPr>
          <w:color w:val="000000"/>
        </w:rPr>
        <w:tab/>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порядковый номер заявителя;</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дата поступления документов;</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подпись специалиста;</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перечень принятых документов;</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сроки предоставления услуги;</w:t>
      </w:r>
    </w:p>
    <w:p w:rsidR="006E4824" w:rsidRDefault="006E4824" w:rsidP="006E4824">
      <w:pPr>
        <w:widowControl w:val="0"/>
        <w:numPr>
          <w:ilvl w:val="0"/>
          <w:numId w:val="22"/>
        </w:numPr>
        <w:tabs>
          <w:tab w:val="left" w:pos="851"/>
        </w:tabs>
        <w:autoSpaceDE w:val="0"/>
        <w:autoSpaceDN w:val="0"/>
        <w:ind w:left="0" w:firstLine="567"/>
        <w:jc w:val="both"/>
        <w:rPr>
          <w:color w:val="000000"/>
        </w:rPr>
      </w:pPr>
      <w:r>
        <w:rPr>
          <w:color w:val="000000"/>
        </w:rPr>
        <w:t>расписка о выдаче результата.</w:t>
      </w:r>
    </w:p>
    <w:p w:rsidR="006E4824" w:rsidRDefault="006E4824" w:rsidP="006E4824">
      <w:pPr>
        <w:widowControl w:val="0"/>
        <w:autoSpaceDE w:val="0"/>
        <w:autoSpaceDN w:val="0"/>
        <w:ind w:firstLine="567"/>
        <w:jc w:val="both"/>
        <w:rPr>
          <w:color w:val="000000"/>
        </w:rPr>
      </w:pPr>
      <w:r>
        <w:rPr>
          <w:color w:val="000000"/>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Конарского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E4824" w:rsidRDefault="006E4824" w:rsidP="006E4824">
      <w:pPr>
        <w:widowControl w:val="0"/>
        <w:autoSpaceDE w:val="0"/>
        <w:autoSpaceDN w:val="0"/>
        <w:ind w:firstLine="567"/>
        <w:jc w:val="both"/>
        <w:rPr>
          <w:color w:val="000000"/>
        </w:rPr>
      </w:pPr>
      <w:r>
        <w:rPr>
          <w:color w:val="000000"/>
        </w:rPr>
        <w:t>Результатом административной процедуры является принятое к рассмотрению заявление с приложенными документами и его регистрация.</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ind w:firstLine="567"/>
        <w:jc w:val="both"/>
        <w:rPr>
          <w:b/>
        </w:rPr>
      </w:pPr>
      <w:r>
        <w:rPr>
          <w:b/>
        </w:rPr>
        <w:t>3.2. Формирование и направление запросов в органы (организации), участвующие в предоставлении муниципальной услуги</w:t>
      </w:r>
    </w:p>
    <w:p w:rsidR="006E4824" w:rsidRDefault="006E4824" w:rsidP="006E4824">
      <w:pPr>
        <w:widowControl w:val="0"/>
        <w:autoSpaceDE w:val="0"/>
        <w:autoSpaceDN w:val="0"/>
        <w:ind w:firstLine="567"/>
        <w:jc w:val="both"/>
        <w:rPr>
          <w:b/>
        </w:rPr>
      </w:pPr>
    </w:p>
    <w:p w:rsidR="006E4824" w:rsidRDefault="006E4824" w:rsidP="006E4824">
      <w:pPr>
        <w:widowControl w:val="0"/>
        <w:autoSpaceDE w:val="0"/>
        <w:autoSpaceDN w:val="0"/>
        <w:adjustRightInd w:val="0"/>
        <w:ind w:firstLine="540"/>
        <w:jc w:val="both"/>
        <w:rPr>
          <w:color w:val="000000"/>
        </w:rPr>
      </w:pPr>
      <w:r>
        <w:rPr>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E4824" w:rsidRDefault="006E4824" w:rsidP="006E4824">
      <w:pPr>
        <w:widowControl w:val="0"/>
        <w:autoSpaceDE w:val="0"/>
        <w:autoSpaceDN w:val="0"/>
        <w:adjustRightInd w:val="0"/>
        <w:ind w:firstLine="540"/>
        <w:jc w:val="both"/>
        <w:rPr>
          <w:color w:val="000000"/>
        </w:rPr>
      </w:pPr>
      <w:r>
        <w:rPr>
          <w:color w:val="000000"/>
        </w:rPr>
        <w:lastRenderedPageBreak/>
        <w:t xml:space="preserve">Документы (их копии или сведения, содержащиеся в них), предусмотренные пунктом 1 подраздела 2.6 настоящего Административного регламента, запрашиваются специалистом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согласовании переустройства и (или) перепланировки помещения в многоквартирном доме, если застройщик не представил указанные документы самостоятельно. </w:t>
      </w:r>
    </w:p>
    <w:p w:rsidR="006E4824" w:rsidRDefault="006E4824" w:rsidP="006E4824">
      <w:pPr>
        <w:widowControl w:val="0"/>
        <w:autoSpaceDE w:val="0"/>
        <w:autoSpaceDN w:val="0"/>
        <w:adjustRightInd w:val="0"/>
        <w:ind w:firstLine="540"/>
        <w:jc w:val="both"/>
        <w:rPr>
          <w:color w:val="000000"/>
        </w:rPr>
      </w:pPr>
      <w:r>
        <w:rPr>
          <w:color w:val="000000"/>
        </w:rPr>
        <w:t>Межведомственный запрос администрации Конарского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наименование органа, направляющего межведомственный запрос;</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наименование органа, в адрес которого направляется межведомственный запрос;</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контактная информация для направления ответа на межведомственный запрос;</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дата направления межведомственного запроса;</w:t>
      </w:r>
    </w:p>
    <w:p w:rsidR="006E4824" w:rsidRDefault="006E4824" w:rsidP="006E4824">
      <w:pPr>
        <w:widowControl w:val="0"/>
        <w:numPr>
          <w:ilvl w:val="0"/>
          <w:numId w:val="23"/>
        </w:numPr>
        <w:tabs>
          <w:tab w:val="left" w:pos="851"/>
        </w:tabs>
        <w:autoSpaceDE w:val="0"/>
        <w:autoSpaceDN w:val="0"/>
        <w:adjustRightInd w:val="0"/>
        <w:ind w:left="0" w:firstLine="567"/>
        <w:contextualSpacing/>
        <w:jc w:val="both"/>
        <w:rPr>
          <w:color w:val="000000"/>
        </w:rPr>
      </w:pPr>
      <w:r>
        <w:rPr>
          <w:color w:val="00000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E4824" w:rsidRDefault="006E4824" w:rsidP="006E4824">
      <w:pPr>
        <w:widowControl w:val="0"/>
        <w:autoSpaceDE w:val="0"/>
        <w:autoSpaceDN w:val="0"/>
        <w:adjustRightInd w:val="0"/>
        <w:ind w:firstLine="540"/>
        <w:jc w:val="both"/>
        <w:rPr>
          <w:color w:val="000000"/>
        </w:rPr>
      </w:pPr>
      <w:r>
        <w:rPr>
          <w:color w:val="000000"/>
        </w:rPr>
        <w:t>Результатом административной процедуры является направление специалистом отдела, ответственным за межведомственное информационное взаимодействие, межведомственного запроса в соответствующий орган (организацию).</w:t>
      </w:r>
    </w:p>
    <w:p w:rsidR="006E4824" w:rsidRDefault="006E4824" w:rsidP="006E4824">
      <w:pPr>
        <w:widowControl w:val="0"/>
        <w:autoSpaceDE w:val="0"/>
        <w:autoSpaceDN w:val="0"/>
        <w:adjustRightInd w:val="0"/>
        <w:ind w:firstLine="540"/>
        <w:jc w:val="both"/>
        <w:rPr>
          <w:color w:val="000000"/>
        </w:rPr>
      </w:pPr>
    </w:p>
    <w:p w:rsidR="006E4824" w:rsidRDefault="006E4824" w:rsidP="006E4824">
      <w:pPr>
        <w:widowControl w:val="0"/>
        <w:autoSpaceDE w:val="0"/>
        <w:autoSpaceDN w:val="0"/>
        <w:adjustRightInd w:val="0"/>
        <w:ind w:firstLine="540"/>
        <w:jc w:val="both"/>
        <w:rPr>
          <w:b/>
        </w:rPr>
      </w:pPr>
      <w:r>
        <w:rPr>
          <w:b/>
        </w:rPr>
        <w:t>3.3. Рассмотрение принятых документов</w:t>
      </w:r>
    </w:p>
    <w:p w:rsidR="006E4824" w:rsidRDefault="006E4824" w:rsidP="006E4824">
      <w:pPr>
        <w:widowControl w:val="0"/>
        <w:autoSpaceDE w:val="0"/>
        <w:autoSpaceDN w:val="0"/>
        <w:adjustRightInd w:val="0"/>
        <w:ind w:firstLine="540"/>
        <w:jc w:val="both"/>
        <w:rPr>
          <w:b/>
        </w:rPr>
      </w:pPr>
    </w:p>
    <w:p w:rsidR="006E4824" w:rsidRDefault="006E4824" w:rsidP="006E4824">
      <w:pPr>
        <w:widowControl w:val="0"/>
        <w:autoSpaceDE w:val="0"/>
        <w:autoSpaceDN w:val="0"/>
        <w:ind w:firstLine="540"/>
        <w:jc w:val="both"/>
        <w:rPr>
          <w:color w:val="000000"/>
        </w:rPr>
      </w:pPr>
      <w:r>
        <w:rPr>
          <w:color w:val="000000"/>
        </w:rPr>
        <w:t>Основанием для начала административной процедуры является наличие документов, необходимых для предоставления муниципальной услуги.</w:t>
      </w:r>
    </w:p>
    <w:p w:rsidR="006E4824" w:rsidRDefault="006E4824" w:rsidP="006E4824">
      <w:pPr>
        <w:widowControl w:val="0"/>
        <w:autoSpaceDE w:val="0"/>
        <w:autoSpaceDN w:val="0"/>
        <w:adjustRightInd w:val="0"/>
        <w:ind w:firstLine="540"/>
        <w:jc w:val="both"/>
        <w:rPr>
          <w:color w:val="000000"/>
        </w:rPr>
      </w:pPr>
      <w:r>
        <w:rPr>
          <w:color w:val="000000"/>
        </w:rPr>
        <w:t>В течение 10 рабочих дней со дня получения заявления и приложенных документов специалист отдела строительства и архитектуры рассматривает их и осуществляет проверку на наличие оснований для отказа в предоставлении муниципальной услуги, предусмотренных подразделом 2.9 настоящего Административного регламента.</w:t>
      </w:r>
    </w:p>
    <w:p w:rsidR="006E4824" w:rsidRDefault="006E4824" w:rsidP="006E4824">
      <w:pPr>
        <w:widowControl w:val="0"/>
        <w:autoSpaceDE w:val="0"/>
        <w:autoSpaceDN w:val="0"/>
        <w:adjustRightInd w:val="0"/>
        <w:ind w:firstLine="540"/>
        <w:jc w:val="both"/>
        <w:rPr>
          <w:color w:val="000000"/>
        </w:rPr>
      </w:pPr>
      <w:r>
        <w:rPr>
          <w:color w:val="000000"/>
        </w:rPr>
        <w:t>Результатом административной процедуры является рассмотрение принятых документов.</w:t>
      </w:r>
    </w:p>
    <w:p w:rsidR="006E4824" w:rsidRDefault="006E4824" w:rsidP="006E4824">
      <w:pPr>
        <w:widowControl w:val="0"/>
        <w:autoSpaceDE w:val="0"/>
        <w:autoSpaceDN w:val="0"/>
        <w:adjustRightInd w:val="0"/>
        <w:ind w:firstLine="540"/>
        <w:jc w:val="both"/>
        <w:rPr>
          <w:color w:val="000000"/>
        </w:rPr>
      </w:pPr>
    </w:p>
    <w:p w:rsidR="006E4824" w:rsidRDefault="006E4824" w:rsidP="006E4824">
      <w:pPr>
        <w:widowControl w:val="0"/>
        <w:autoSpaceDE w:val="0"/>
        <w:autoSpaceDN w:val="0"/>
        <w:adjustRightInd w:val="0"/>
        <w:ind w:firstLine="540"/>
        <w:jc w:val="both"/>
        <w:rPr>
          <w:b/>
        </w:rPr>
      </w:pPr>
      <w:r>
        <w:rPr>
          <w:b/>
        </w:rPr>
        <w:t>3.4. Письменное уведомление об отказе в предоставлении муниципальной услуги</w:t>
      </w:r>
    </w:p>
    <w:p w:rsidR="006E4824" w:rsidRDefault="006E4824" w:rsidP="006E4824">
      <w:pPr>
        <w:widowControl w:val="0"/>
        <w:autoSpaceDE w:val="0"/>
        <w:autoSpaceDN w:val="0"/>
        <w:adjustRightInd w:val="0"/>
        <w:ind w:firstLine="540"/>
        <w:jc w:val="both"/>
      </w:pPr>
    </w:p>
    <w:p w:rsidR="006E4824" w:rsidRDefault="006E4824" w:rsidP="006E4824">
      <w:pPr>
        <w:widowControl w:val="0"/>
        <w:autoSpaceDE w:val="0"/>
        <w:autoSpaceDN w:val="0"/>
        <w:ind w:firstLine="567"/>
        <w:jc w:val="both"/>
      </w:pPr>
      <w:r>
        <w:t xml:space="preserve">Основанием для начала административной процедуры является выявление в ходе проверки документов оснований для отказа в согласовании переустройства и (или) перепланировки помещения в многоквартирном доме в соответствии с подразделом 2.9 </w:t>
      </w:r>
      <w:r>
        <w:lastRenderedPageBreak/>
        <w:t>настоящего Административного регламента. Специалист в течение 1 рабочего дня готовит письменное уведомление об отказе в согласовании переустройства и (или) перепланировки помещения в многоквартирном доме с указанием оснований для отказа. Подготовленное уведомление об отказе в согласовании переустройства и (или) перепланировки помещения в многоквартирном доме в течение 1 рабочего дня подписывается главой администрации Конарского сельского поселения.</w:t>
      </w:r>
    </w:p>
    <w:p w:rsidR="006E4824" w:rsidRDefault="006E4824" w:rsidP="006E4824">
      <w:pPr>
        <w:widowControl w:val="0"/>
        <w:autoSpaceDE w:val="0"/>
        <w:autoSpaceDN w:val="0"/>
        <w:ind w:firstLine="567"/>
        <w:jc w:val="both"/>
      </w:pPr>
      <w:r>
        <w:t>Подписанное уведомление об отказе регистрируется специалистом в журнале учета уведомлений об отказе в согласовании переустройства и (или) перепланировки помещения в многоквартирном доме и направляет уведомление об отказе в согласовании переустройства и (или) перепланировки помещения в многоквартирном доме заявителю не позднее 3 рабочих дней со дня принятия такого решения.</w:t>
      </w:r>
    </w:p>
    <w:p w:rsidR="006E4824" w:rsidRDefault="006E4824" w:rsidP="006E4824">
      <w:pPr>
        <w:widowControl w:val="0"/>
        <w:autoSpaceDE w:val="0"/>
        <w:autoSpaceDN w:val="0"/>
        <w:ind w:firstLine="567"/>
        <w:jc w:val="both"/>
      </w:pPr>
      <w:r>
        <w:t>При наличии оснований для отказа в согласовании переустройства и (или) перепланировки помещения в многоквартирном доме,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специалист Отдела в течение 2 рабочих дней составляет и направляет письменное уведомление, подписанное главой администрации Конарского сельского поселения, которым информирует заявителя о получении такого ответа и предлагает ему в течение 15 рабочих дней представить по собственной инициативе документы, необходимые для проведения переустройства и (или) перепланировки помещения в многоквартирном доме.</w:t>
      </w:r>
    </w:p>
    <w:p w:rsidR="006E4824" w:rsidRDefault="006E4824" w:rsidP="006E4824">
      <w:pPr>
        <w:widowControl w:val="0"/>
        <w:autoSpaceDE w:val="0"/>
        <w:autoSpaceDN w:val="0"/>
        <w:ind w:firstLine="567"/>
        <w:jc w:val="both"/>
      </w:pPr>
      <w:r>
        <w:t>При неполучении от заявителя в течение 15 рабочих дней со дня направления уведомления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в течение 2 рабочих дней составляет и направляет уведомление администрации Конарского сельского поселения об отказе в согласовании переустройства и (или) перепланировки помещения в многоквартирном доме с указанием основания для отказа, подписанное главой администрации Конарского сельского поселения.</w:t>
      </w:r>
    </w:p>
    <w:p w:rsidR="006E4824" w:rsidRDefault="006E4824" w:rsidP="006E4824">
      <w:pPr>
        <w:widowControl w:val="0"/>
        <w:autoSpaceDE w:val="0"/>
        <w:autoSpaceDN w:val="0"/>
        <w:ind w:firstLine="567"/>
        <w:jc w:val="both"/>
      </w:pPr>
      <w:r>
        <w:t>В случае поступления Заявления с приложенными документами из МФЦ специалист в течение 31 рабочего дня со дня поступления заявления и прилагаемых документов отправляет в МФЦ письменное уведомление об отказе в предоставлении муниципальной услуги с указанием оснований отказа. К уведомлению прилагаются все представленные документы.</w:t>
      </w:r>
    </w:p>
    <w:p w:rsidR="006E4824" w:rsidRDefault="006E4824" w:rsidP="006E4824">
      <w:pPr>
        <w:widowControl w:val="0"/>
        <w:autoSpaceDE w:val="0"/>
        <w:autoSpaceDN w:val="0"/>
        <w:ind w:firstLine="567"/>
        <w:jc w:val="both"/>
      </w:pPr>
      <w:r>
        <w:t>Специалист МФЦ в день поступления от администрации Конарского сельского поселения письменного уведомления об отказе в предоставлении муниципальной услуги фиксирует в АИС МФЦ смену статуса документа на «отказано в услуге» и извещает заявителя по телефону.</w:t>
      </w:r>
    </w:p>
    <w:p w:rsidR="006E4824" w:rsidRDefault="006E4824" w:rsidP="006E4824">
      <w:pPr>
        <w:widowControl w:val="0"/>
        <w:autoSpaceDE w:val="0"/>
        <w:autoSpaceDN w:val="0"/>
        <w:ind w:firstLine="567"/>
        <w:jc w:val="both"/>
      </w:pPr>
      <w:r>
        <w:t>Уведомление администрации Конарского сельского поселения об отказе в согласовании переустройства и (или) перепланировки помещения в многоквартирном доме с указанием причин отказа выдается специалистом МФЦ, ответственным за выдачу документов, заявителям либо их представителям при наличии полномочий, оформленных в соответствии с законодательством Российской Федерации, при предъявлении ими расписки о принятии документов. Специалист МФЦ фиксирует выдачу конечного результата по предоставлению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6E4824" w:rsidRDefault="006E4824" w:rsidP="006E4824">
      <w:pPr>
        <w:widowControl w:val="0"/>
        <w:autoSpaceDE w:val="0"/>
        <w:autoSpaceDN w:val="0"/>
        <w:ind w:firstLine="567"/>
        <w:jc w:val="both"/>
      </w:pPr>
      <w:r>
        <w:t xml:space="preserve">Уведомление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w:t>
      </w:r>
      <w:r>
        <w:lastRenderedPageBreak/>
        <w:t>через 3 рабочих дня со дня принятия такого решения и должно содержать указание на основание для отказа, предусмотренные подразделом 2.9 Административного регламента.</w:t>
      </w:r>
    </w:p>
    <w:p w:rsidR="006E4824" w:rsidRDefault="006E4824" w:rsidP="006E4824">
      <w:pPr>
        <w:widowControl w:val="0"/>
        <w:autoSpaceDE w:val="0"/>
        <w:autoSpaceDN w:val="0"/>
        <w:ind w:firstLine="567"/>
        <w:jc w:val="both"/>
      </w:pPr>
      <w:r>
        <w:t>Результатом административной процедуры является направление заявителю письменного уведомления об отказе в согласовании переустройства и (или) перепланировки помещения в многоквартирном доме.</w:t>
      </w:r>
    </w:p>
    <w:p w:rsidR="006E4824" w:rsidRDefault="006E4824" w:rsidP="006E4824">
      <w:pPr>
        <w:widowControl w:val="0"/>
        <w:autoSpaceDE w:val="0"/>
        <w:autoSpaceDN w:val="0"/>
        <w:ind w:firstLine="567"/>
        <w:jc w:val="both"/>
      </w:pPr>
    </w:p>
    <w:p w:rsidR="006E4824" w:rsidRDefault="006E4824" w:rsidP="006E4824">
      <w:pPr>
        <w:widowControl w:val="0"/>
        <w:autoSpaceDE w:val="0"/>
        <w:autoSpaceDN w:val="0"/>
        <w:adjustRightInd w:val="0"/>
        <w:ind w:firstLine="567"/>
        <w:jc w:val="both"/>
        <w:outlineLvl w:val="0"/>
        <w:rPr>
          <w:b/>
          <w:bCs/>
          <w:color w:val="26282F"/>
        </w:rPr>
      </w:pPr>
      <w:r>
        <w:rPr>
          <w:b/>
          <w:bCs/>
          <w:color w:val="26282F"/>
        </w:rPr>
        <w:t>3.5. Принятие решения о согласовании переустройства и (или) перепланировки помещения в многоквартирном доме</w:t>
      </w:r>
    </w:p>
    <w:p w:rsidR="006E4824" w:rsidRDefault="006E4824" w:rsidP="006E4824">
      <w:pPr>
        <w:widowControl w:val="0"/>
        <w:autoSpaceDE w:val="0"/>
        <w:autoSpaceDN w:val="0"/>
        <w:adjustRightInd w:val="0"/>
        <w:ind w:firstLine="567"/>
        <w:jc w:val="both"/>
        <w:outlineLvl w:val="0"/>
        <w:rPr>
          <w:b/>
          <w:bCs/>
          <w:color w:val="26282F"/>
        </w:rPr>
      </w:pPr>
    </w:p>
    <w:p w:rsidR="006E4824" w:rsidRDefault="006E4824" w:rsidP="006E4824">
      <w:pPr>
        <w:widowControl w:val="0"/>
        <w:autoSpaceDE w:val="0"/>
        <w:autoSpaceDN w:val="0"/>
        <w:adjustRightInd w:val="0"/>
        <w:ind w:firstLine="567"/>
        <w:jc w:val="both"/>
        <w:outlineLvl w:val="0"/>
        <w:rPr>
          <w:bCs/>
          <w:color w:val="26282F"/>
        </w:rPr>
      </w:pPr>
      <w:r>
        <w:rPr>
          <w:bCs/>
          <w:color w:val="26282F"/>
        </w:rPr>
        <w:t>Основанием для начала административной процедуры является отсутствие оснований для отказа в согласовании переустройства и (или) перепланировки помещения в многоквартирном доме, предусмотренных в подразделе 2.9 настоящего Административного регламента. В течение 1 рабочего дня специалистом готовится в двух экземплярах решение о согласовании переустройства и (или) перепланировки помещения в многоквартирном доме, и направляется на согласование главе администрации Конарского сельского поселения с приложением документов, представленных заявителем.</w:t>
      </w:r>
    </w:p>
    <w:p w:rsidR="006E4824" w:rsidRDefault="006E4824" w:rsidP="006E4824">
      <w:pPr>
        <w:widowControl w:val="0"/>
        <w:autoSpaceDE w:val="0"/>
        <w:autoSpaceDN w:val="0"/>
        <w:adjustRightInd w:val="0"/>
        <w:ind w:firstLine="567"/>
        <w:jc w:val="both"/>
        <w:outlineLvl w:val="0"/>
        <w:rPr>
          <w:bCs/>
          <w:color w:val="26282F"/>
        </w:rPr>
      </w:pPr>
      <w:r>
        <w:rPr>
          <w:bCs/>
          <w:color w:val="26282F"/>
        </w:rPr>
        <w:t>Форма решения утверждена постановлением Правительства Российской Федерации от 28.04.2005 № 266 (приложение № 2 к Административному регламенту).</w:t>
      </w:r>
    </w:p>
    <w:p w:rsidR="006E4824" w:rsidRDefault="006E4824" w:rsidP="006E4824">
      <w:pPr>
        <w:widowControl w:val="0"/>
        <w:autoSpaceDE w:val="0"/>
        <w:autoSpaceDN w:val="0"/>
        <w:adjustRightInd w:val="0"/>
        <w:ind w:firstLine="567"/>
        <w:jc w:val="both"/>
        <w:outlineLvl w:val="0"/>
        <w:rPr>
          <w:bCs/>
          <w:color w:val="26282F"/>
        </w:rPr>
      </w:pPr>
      <w:r>
        <w:rPr>
          <w:bCs/>
          <w:color w:val="26282F"/>
        </w:rPr>
        <w:t xml:space="preserve">Подготовленное решение о </w:t>
      </w:r>
      <w:r>
        <w:rPr>
          <w:bCs/>
        </w:rPr>
        <w:t>согласовании переустройства и (или) перепланировки помещения в многоквартирном доме, в течение 1 рабочего дня подписывается главой администрации Конарского сельского поселения</w:t>
      </w:r>
      <w:r>
        <w:rPr>
          <w:bCs/>
          <w:color w:val="26282F"/>
        </w:rPr>
        <w:t>.</w:t>
      </w:r>
    </w:p>
    <w:p w:rsidR="006E4824" w:rsidRDefault="006E4824" w:rsidP="006E4824">
      <w:pPr>
        <w:widowControl w:val="0"/>
        <w:autoSpaceDE w:val="0"/>
        <w:autoSpaceDN w:val="0"/>
        <w:adjustRightInd w:val="0"/>
        <w:ind w:firstLine="567"/>
        <w:jc w:val="both"/>
        <w:outlineLvl w:val="0"/>
        <w:rPr>
          <w:bCs/>
          <w:color w:val="26282F"/>
        </w:rPr>
      </w:pPr>
      <w:r>
        <w:rPr>
          <w:bCs/>
          <w:color w:val="26282F"/>
        </w:rPr>
        <w:t xml:space="preserve">После подписания </w:t>
      </w:r>
      <w:r>
        <w:rPr>
          <w:bCs/>
        </w:rPr>
        <w:t>главой администрации Конарского сельского поселения дву</w:t>
      </w:r>
      <w:r>
        <w:rPr>
          <w:bCs/>
          <w:color w:val="26282F"/>
        </w:rPr>
        <w:t>х экземпляров решения о согласовании переустройства и (или) перепланировки помещения в многоквартирном доме специалист в течение 1 рабочего дня регистрирует его в журнале регистрации решений о согласовании переустройства и (или) перепланировки помещения в многоквартирном доме и проставляет номер и дату регистрации на всех экземплярах решения о согласовании переустройства и (или) перепланировки помещения в многоквартирном доме.</w:t>
      </w:r>
    </w:p>
    <w:p w:rsidR="006E4824" w:rsidRDefault="006E4824" w:rsidP="006E4824">
      <w:pPr>
        <w:widowControl w:val="0"/>
        <w:autoSpaceDE w:val="0"/>
        <w:autoSpaceDN w:val="0"/>
        <w:adjustRightInd w:val="0"/>
        <w:ind w:firstLine="567"/>
        <w:jc w:val="both"/>
        <w:outlineLvl w:val="0"/>
        <w:rPr>
          <w:bCs/>
          <w:color w:val="26282F"/>
        </w:rPr>
      </w:pPr>
      <w:r>
        <w:rPr>
          <w:bCs/>
          <w:color w:val="26282F"/>
        </w:rPr>
        <w:t>Заявитель либо уполномоченное лицо заявителя расписывается в получении решения о согласовании переустройства и (или) перепланировки помещения в многоквартирном доме во всех двух его экземплярах, один из которых с приложением документов заявителя остается в администрации Конарского сельского поселения и хранится в архиве, второй экземпляр решения выдается заявителю.</w:t>
      </w:r>
    </w:p>
    <w:p w:rsidR="006E4824" w:rsidRDefault="006E4824" w:rsidP="006E4824">
      <w:pPr>
        <w:widowControl w:val="0"/>
        <w:autoSpaceDE w:val="0"/>
        <w:autoSpaceDN w:val="0"/>
        <w:adjustRightInd w:val="0"/>
        <w:ind w:firstLine="567"/>
        <w:jc w:val="both"/>
        <w:outlineLvl w:val="0"/>
        <w:rPr>
          <w:bCs/>
          <w:color w:val="26282F"/>
        </w:rPr>
      </w:pPr>
      <w:r>
        <w:rPr>
          <w:bCs/>
          <w:color w:val="26282F"/>
        </w:rPr>
        <w:t>Решение о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может быть направлено почтой (в зависимости от формы обращения заявителя или способа доставки, указанного заявителем в Заявлении) не позднее чем через 3 рабочих дня со дня принятия такого решения.</w:t>
      </w:r>
    </w:p>
    <w:p w:rsidR="006E4824" w:rsidRDefault="006E4824" w:rsidP="006E4824">
      <w:pPr>
        <w:widowControl w:val="0"/>
        <w:autoSpaceDE w:val="0"/>
        <w:autoSpaceDN w:val="0"/>
        <w:adjustRightInd w:val="0"/>
        <w:ind w:firstLine="567"/>
        <w:jc w:val="both"/>
        <w:outlineLvl w:val="0"/>
        <w:rPr>
          <w:bCs/>
          <w:color w:val="26282F"/>
        </w:rPr>
      </w:pPr>
      <w:r>
        <w:rPr>
          <w:bCs/>
          <w:color w:val="26282F"/>
        </w:rPr>
        <w:t>Срок ремонтно-строительных работ, необходимый для переустройства и (или) перепланировки помещения в многоквартирном доме, продлевается главой администрации Конарского сельского поселения по заявлению заявителя в течение 10 рабочих дней со дня поступления соответствующего заявления.</w:t>
      </w:r>
    </w:p>
    <w:p w:rsidR="006E4824" w:rsidRDefault="006E4824" w:rsidP="006E4824">
      <w:pPr>
        <w:widowControl w:val="0"/>
        <w:autoSpaceDE w:val="0"/>
        <w:autoSpaceDN w:val="0"/>
        <w:adjustRightInd w:val="0"/>
        <w:ind w:firstLine="567"/>
        <w:jc w:val="both"/>
        <w:outlineLvl w:val="0"/>
        <w:rPr>
          <w:bCs/>
          <w:color w:val="26282F"/>
        </w:rPr>
      </w:pPr>
      <w:r>
        <w:rPr>
          <w:bCs/>
          <w:color w:val="26282F"/>
        </w:rPr>
        <w:t>В случае если Заявление с прилагаемыми документами поступило из МФЦ специалист передает решение о согласовании переустройства и (или) перепланировки помещения в многоквартирном доме в течение 17 рабочих дней (в течение 33 рабочих дней в случаях, предусмотренных абз. 4, абз. 5 подраздела 3.4) со дня поступления заявления в МФЦ специалисту МФЦ, ответственному за доставку документов (если иной способ его получения не указан заявителем).</w:t>
      </w:r>
    </w:p>
    <w:p w:rsidR="006E4824" w:rsidRDefault="006E4824" w:rsidP="006E4824">
      <w:pPr>
        <w:widowControl w:val="0"/>
        <w:autoSpaceDE w:val="0"/>
        <w:autoSpaceDN w:val="0"/>
        <w:adjustRightInd w:val="0"/>
        <w:ind w:firstLine="567"/>
        <w:jc w:val="both"/>
        <w:outlineLvl w:val="0"/>
        <w:rPr>
          <w:bCs/>
          <w:color w:val="26282F"/>
        </w:rPr>
      </w:pPr>
      <w:r>
        <w:rPr>
          <w:bCs/>
          <w:color w:val="26282F"/>
        </w:rPr>
        <w:t>Специалист МФЦ в день поступления от администрации Конарского сельского поселения конечного результата услуги фиксирует в АИС МФЦ смену статуса документа на «готово к выдаче».</w:t>
      </w:r>
    </w:p>
    <w:p w:rsidR="006E4824" w:rsidRDefault="006E4824" w:rsidP="006E4824">
      <w:pPr>
        <w:widowControl w:val="0"/>
        <w:autoSpaceDE w:val="0"/>
        <w:autoSpaceDN w:val="0"/>
        <w:adjustRightInd w:val="0"/>
        <w:ind w:firstLine="567"/>
        <w:jc w:val="both"/>
        <w:outlineLvl w:val="0"/>
        <w:rPr>
          <w:bCs/>
          <w:color w:val="26282F"/>
        </w:rPr>
      </w:pPr>
      <w:r>
        <w:rPr>
          <w:bCs/>
          <w:color w:val="26282F"/>
        </w:rPr>
        <w:t xml:space="preserve">Экземпляр решения о согласовании переустройства и (или) перепланировки помещения </w:t>
      </w:r>
      <w:r>
        <w:rPr>
          <w:bCs/>
          <w:color w:val="26282F"/>
        </w:rPr>
        <w:lastRenderedPageBreak/>
        <w:t>в многоквартирном доме выдается заявителям либо уполномоченным лицам при наличии полномочий, оформленных в соответствии с законодательством, в МФЦ при предъявлении ими расписки о принятии документов.</w:t>
      </w:r>
    </w:p>
    <w:p w:rsidR="006E4824" w:rsidRDefault="006E4824" w:rsidP="006E4824">
      <w:pPr>
        <w:widowControl w:val="0"/>
        <w:autoSpaceDE w:val="0"/>
        <w:autoSpaceDN w:val="0"/>
        <w:adjustRightInd w:val="0"/>
        <w:ind w:firstLine="567"/>
        <w:jc w:val="both"/>
        <w:outlineLvl w:val="0"/>
        <w:rPr>
          <w:bCs/>
          <w:color w:val="26282F"/>
        </w:rPr>
      </w:pPr>
      <w:r>
        <w:rPr>
          <w:bCs/>
          <w:color w:val="26282F"/>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6E4824" w:rsidRDefault="006E4824" w:rsidP="006E4824">
      <w:pPr>
        <w:widowControl w:val="0"/>
        <w:autoSpaceDE w:val="0"/>
        <w:autoSpaceDN w:val="0"/>
        <w:adjustRightInd w:val="0"/>
        <w:ind w:firstLine="567"/>
        <w:jc w:val="both"/>
        <w:outlineLvl w:val="0"/>
        <w:rPr>
          <w:bCs/>
          <w:color w:val="26282F"/>
        </w:rPr>
      </w:pPr>
      <w:r>
        <w:rPr>
          <w:bCs/>
          <w:color w:val="26282F"/>
        </w:rPr>
        <w:t>В качестве результата предоставления услуги заявителю обеспечивается по его выбору возможность получения:</w:t>
      </w:r>
    </w:p>
    <w:p w:rsidR="006E4824" w:rsidRDefault="006E4824" w:rsidP="006E4824">
      <w:pPr>
        <w:widowControl w:val="0"/>
        <w:autoSpaceDE w:val="0"/>
        <w:autoSpaceDN w:val="0"/>
        <w:adjustRightInd w:val="0"/>
        <w:ind w:firstLine="567"/>
        <w:jc w:val="both"/>
        <w:outlineLvl w:val="0"/>
        <w:rPr>
          <w:bCs/>
          <w:color w:val="26282F"/>
        </w:rPr>
      </w:pPr>
      <w:r>
        <w:rPr>
          <w:bCs/>
          <w:color w:val="26282F"/>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E4824" w:rsidRDefault="006E4824" w:rsidP="006E4824">
      <w:pPr>
        <w:widowControl w:val="0"/>
        <w:autoSpaceDE w:val="0"/>
        <w:autoSpaceDN w:val="0"/>
        <w:adjustRightInd w:val="0"/>
        <w:ind w:firstLine="567"/>
        <w:jc w:val="both"/>
        <w:outlineLvl w:val="0"/>
        <w:rPr>
          <w:bCs/>
          <w:color w:val="26282F"/>
        </w:rPr>
      </w:pPr>
      <w:r>
        <w:rPr>
          <w:bCs/>
          <w:color w:val="26282F"/>
        </w:rPr>
        <w:t>б) документа на бумажном носителе, подтверждающего содержание электронного документа, направленного органом (организацией), в МФЦ;</w:t>
      </w:r>
    </w:p>
    <w:p w:rsidR="006E4824" w:rsidRDefault="006E4824" w:rsidP="006E4824">
      <w:pPr>
        <w:widowControl w:val="0"/>
        <w:autoSpaceDE w:val="0"/>
        <w:autoSpaceDN w:val="0"/>
        <w:adjustRightInd w:val="0"/>
        <w:ind w:firstLine="567"/>
        <w:jc w:val="both"/>
        <w:outlineLvl w:val="0"/>
        <w:rPr>
          <w:bCs/>
          <w:color w:val="26282F"/>
        </w:rPr>
      </w:pPr>
      <w:r>
        <w:rPr>
          <w:bCs/>
          <w:color w:val="26282F"/>
        </w:rPr>
        <w:t>в) информации из государственных информационных систем в случаях, предусмотренных законодательством Российской Федерации.</w:t>
      </w:r>
    </w:p>
    <w:p w:rsidR="006E4824" w:rsidRDefault="006E4824" w:rsidP="006E4824">
      <w:pPr>
        <w:widowControl w:val="0"/>
        <w:autoSpaceDE w:val="0"/>
        <w:autoSpaceDN w:val="0"/>
        <w:adjustRightInd w:val="0"/>
        <w:ind w:firstLine="567"/>
        <w:jc w:val="both"/>
        <w:outlineLvl w:val="0"/>
        <w:rPr>
          <w:bCs/>
          <w:color w:val="26282F"/>
        </w:rPr>
      </w:pPr>
      <w:r>
        <w:rPr>
          <w:bCs/>
          <w:color w:val="26282F"/>
        </w:rPr>
        <w:t>Решение о согласовании переустройства и (или) перепланировки помещения в многоквартирном доме является основанием для проведения переустройства и (или) перепланировки помещения в многоквартирном доме.</w:t>
      </w:r>
    </w:p>
    <w:p w:rsidR="006E4824" w:rsidRDefault="006E4824" w:rsidP="006E4824">
      <w:pPr>
        <w:widowControl w:val="0"/>
        <w:autoSpaceDE w:val="0"/>
        <w:autoSpaceDN w:val="0"/>
        <w:adjustRightInd w:val="0"/>
        <w:ind w:firstLine="567"/>
        <w:jc w:val="both"/>
        <w:outlineLvl w:val="0"/>
        <w:rPr>
          <w:bCs/>
          <w:color w:val="26282F"/>
        </w:rPr>
      </w:pPr>
      <w:r>
        <w:rPr>
          <w:bCs/>
          <w:color w:val="26282F"/>
        </w:rPr>
        <w:t>Результатом административной процедуры является выдача решения о согласовании переустройства и (или) перепланировки помещения в многоквартирном доме.</w:t>
      </w:r>
    </w:p>
    <w:p w:rsidR="006E4824" w:rsidRDefault="006E4824" w:rsidP="006E4824">
      <w:pPr>
        <w:widowControl w:val="0"/>
        <w:autoSpaceDE w:val="0"/>
        <w:autoSpaceDN w:val="0"/>
        <w:adjustRightInd w:val="0"/>
        <w:ind w:firstLine="567"/>
        <w:jc w:val="both"/>
        <w:outlineLvl w:val="0"/>
        <w:rPr>
          <w:bCs/>
          <w:color w:val="26282F"/>
        </w:rPr>
      </w:pPr>
    </w:p>
    <w:p w:rsidR="006E4824" w:rsidRDefault="006E4824" w:rsidP="006E4824">
      <w:pPr>
        <w:widowControl w:val="0"/>
        <w:autoSpaceDE w:val="0"/>
        <w:autoSpaceDN w:val="0"/>
        <w:adjustRightInd w:val="0"/>
        <w:ind w:firstLine="567"/>
        <w:jc w:val="both"/>
        <w:outlineLvl w:val="0"/>
        <w:rPr>
          <w:b/>
          <w:bCs/>
          <w:color w:val="26282F"/>
        </w:rPr>
      </w:pPr>
      <w:r>
        <w:rPr>
          <w:b/>
          <w:bCs/>
          <w:color w:val="26282F"/>
        </w:rPr>
        <w:t>3.6. Оформление акта приемочной комиссии о завершении переустройства и (или) перепланировки помещения в многоквартирном доме</w:t>
      </w:r>
    </w:p>
    <w:p w:rsidR="006E4824" w:rsidRDefault="006E4824" w:rsidP="006E4824">
      <w:pPr>
        <w:widowControl w:val="0"/>
        <w:autoSpaceDE w:val="0"/>
        <w:autoSpaceDN w:val="0"/>
        <w:adjustRightInd w:val="0"/>
        <w:ind w:firstLine="567"/>
        <w:jc w:val="both"/>
        <w:outlineLvl w:val="0"/>
        <w:rPr>
          <w:bCs/>
          <w:color w:val="26282F"/>
        </w:rPr>
      </w:pPr>
    </w:p>
    <w:p w:rsidR="006E4824" w:rsidRDefault="006E4824" w:rsidP="006E4824">
      <w:pPr>
        <w:widowControl w:val="0"/>
        <w:autoSpaceDE w:val="0"/>
        <w:autoSpaceDN w:val="0"/>
        <w:ind w:firstLine="567"/>
        <w:jc w:val="both"/>
        <w:rPr>
          <w:bCs/>
          <w:color w:val="26282F"/>
        </w:rPr>
      </w:pPr>
      <w:r>
        <w:rPr>
          <w:bCs/>
          <w:color w:val="26282F"/>
        </w:rPr>
        <w:t>Основанием для начала административной процедуры является принятое заявление от заявителя о приемке в эксплуатацию помещения в многоквартирном доме после завершения перепланировки и (или) переустройства (далее – заявление о приемке).</w:t>
      </w:r>
    </w:p>
    <w:p w:rsidR="006E4824" w:rsidRDefault="006E4824" w:rsidP="006E4824">
      <w:pPr>
        <w:widowControl w:val="0"/>
        <w:autoSpaceDE w:val="0"/>
        <w:autoSpaceDN w:val="0"/>
        <w:ind w:firstLine="567"/>
        <w:jc w:val="both"/>
        <w:rPr>
          <w:bCs/>
          <w:color w:val="26282F"/>
        </w:rPr>
      </w:pPr>
      <w:r>
        <w:rPr>
          <w:bCs/>
          <w:color w:val="26282F"/>
        </w:rPr>
        <w:t>Завершение переустройства и (или) перепланировки помещения в многоквартирном доме подтверждается актом приемочной комиссии (приложение № 5 к Административному регламенту).</w:t>
      </w:r>
    </w:p>
    <w:p w:rsidR="006E4824" w:rsidRDefault="006E4824" w:rsidP="006E4824">
      <w:pPr>
        <w:widowControl w:val="0"/>
        <w:autoSpaceDE w:val="0"/>
        <w:autoSpaceDN w:val="0"/>
        <w:ind w:firstLine="567"/>
        <w:jc w:val="both"/>
        <w:rPr>
          <w:bCs/>
          <w:color w:val="26282F"/>
        </w:rPr>
      </w:pPr>
      <w:r>
        <w:rPr>
          <w:bCs/>
          <w:color w:val="26282F"/>
        </w:rPr>
        <w:t>Оформление приемочной комиссией акта о завершенном переустройстве и (или) перепланировке помещения в многоквартирном доме осуществляется в соответствии с решением о согласовании переустройства и (или) перепланировки помещения в многоквартирном доме на основании заявления физического лица и юридического лица, поданного в период действия указанного решения в администрацию Конарского сельского поселения с приложением технического плана с экспликацией после завершения переустройства и (или) перепланировки помещения в многоквартирном доме.</w:t>
      </w:r>
    </w:p>
    <w:p w:rsidR="006E4824" w:rsidRDefault="006E4824" w:rsidP="006E4824">
      <w:pPr>
        <w:widowControl w:val="0"/>
        <w:autoSpaceDE w:val="0"/>
        <w:autoSpaceDN w:val="0"/>
        <w:ind w:firstLine="567"/>
        <w:jc w:val="both"/>
        <w:rPr>
          <w:bCs/>
          <w:color w:val="26282F"/>
        </w:rPr>
      </w:pPr>
      <w:r>
        <w:rPr>
          <w:bCs/>
          <w:color w:val="26282F"/>
        </w:rPr>
        <w:t>При этом заявитель (в том числе уполномоченное лицо) обязан указать в заявлении свой контактный телефон, контактные телефоны автора проекта и производителя работ, реквизиты действующего решения (номер и дата) о согласовании переустройства и (или) перепланировки помещения в многоквартирном доме и адрес помещения.</w:t>
      </w:r>
    </w:p>
    <w:p w:rsidR="006E4824" w:rsidRDefault="006E4824" w:rsidP="006E4824">
      <w:pPr>
        <w:widowControl w:val="0"/>
        <w:autoSpaceDE w:val="0"/>
        <w:autoSpaceDN w:val="0"/>
        <w:ind w:firstLine="567"/>
        <w:jc w:val="both"/>
        <w:rPr>
          <w:bCs/>
          <w:color w:val="26282F"/>
        </w:rPr>
      </w:pPr>
      <w:r>
        <w:rPr>
          <w:bCs/>
          <w:color w:val="26282F"/>
        </w:rPr>
        <w:t>Специалист в течение 10 рабочих дней со дня получения заявления о завершении переустройства и (или) перепланировки помещения в многоквартирном доме согласовывает с заявителем дату и время проведения проверки рабочей группой соответствия выполненных переустройства и (или) перепланировки помещений в многоквартирном доме проекту и оповещает членов рабочей группы о дате проверки объекта и оформления акта. Комиссионная проверка должна состояться не позднее 20 рабочих дней со дня поступления заявления о приемке.</w:t>
      </w:r>
    </w:p>
    <w:p w:rsidR="006E4824" w:rsidRDefault="006E4824" w:rsidP="006E4824">
      <w:pPr>
        <w:widowControl w:val="0"/>
        <w:autoSpaceDE w:val="0"/>
        <w:autoSpaceDN w:val="0"/>
        <w:ind w:firstLine="567"/>
        <w:jc w:val="both"/>
        <w:rPr>
          <w:bCs/>
          <w:color w:val="26282F"/>
        </w:rPr>
      </w:pPr>
      <w:r>
        <w:rPr>
          <w:bCs/>
          <w:color w:val="26282F"/>
        </w:rPr>
        <w:t>В обязанности рабочей группы входит проверка соответствия выполненных переустройства и (или) перепланировки помещения в многоквартирном доме проекту.</w:t>
      </w:r>
    </w:p>
    <w:p w:rsidR="006E4824" w:rsidRDefault="006E4824" w:rsidP="006E4824">
      <w:pPr>
        <w:widowControl w:val="0"/>
        <w:autoSpaceDE w:val="0"/>
        <w:autoSpaceDN w:val="0"/>
        <w:ind w:firstLine="567"/>
        <w:jc w:val="both"/>
        <w:rPr>
          <w:bCs/>
          <w:color w:val="26282F"/>
        </w:rPr>
      </w:pPr>
      <w:r>
        <w:rPr>
          <w:bCs/>
          <w:color w:val="26282F"/>
        </w:rPr>
        <w:t xml:space="preserve">При соответствии выполненных работ по перепланировке и (или) переустройству помещения в многоквартирном доме согласованному проекту рабочей группой составляется </w:t>
      </w:r>
      <w:r>
        <w:rPr>
          <w:bCs/>
          <w:color w:val="26282F"/>
        </w:rPr>
        <w:lastRenderedPageBreak/>
        <w:t>в тот же день акт приемочной комиссии о приемке в эксплуатацию помещения в многоквартирном доме в трех экземплярах и подписывается членами рабочей группы.</w:t>
      </w:r>
    </w:p>
    <w:p w:rsidR="006E4824" w:rsidRDefault="006E4824" w:rsidP="006E4824">
      <w:pPr>
        <w:widowControl w:val="0"/>
        <w:autoSpaceDE w:val="0"/>
        <w:autoSpaceDN w:val="0"/>
        <w:ind w:firstLine="567"/>
        <w:jc w:val="both"/>
        <w:rPr>
          <w:bCs/>
          <w:color w:val="26282F"/>
        </w:rPr>
      </w:pPr>
      <w:r>
        <w:rPr>
          <w:bCs/>
          <w:color w:val="26282F"/>
        </w:rPr>
        <w:t>Один экземпляр акта остается в администрации Конарского сельского поселения, второй экземпляр передается в предусмотренном настоящим Административным регламентом порядке заявителю, третий направляется в орган, осуществляющий учет объектов недвижимого имущества – Управление Федеральной службы государственной регистрации, кадастра и картографии по Чувашской Республике.</w:t>
      </w:r>
    </w:p>
    <w:p w:rsidR="006E4824" w:rsidRDefault="006E4824" w:rsidP="006E4824">
      <w:pPr>
        <w:widowControl w:val="0"/>
        <w:autoSpaceDE w:val="0"/>
        <w:autoSpaceDN w:val="0"/>
        <w:ind w:firstLine="567"/>
        <w:jc w:val="both"/>
        <w:rPr>
          <w:bCs/>
          <w:color w:val="26282F"/>
        </w:rPr>
      </w:pPr>
      <w:r>
        <w:rPr>
          <w:bCs/>
          <w:color w:val="26282F"/>
        </w:rPr>
        <w:t>Акт приемочной комиссии подтверждает завершение переустройства и (или) перепланировки помещения в многоквартирном доме.</w:t>
      </w:r>
    </w:p>
    <w:p w:rsidR="006E4824" w:rsidRDefault="006E4824" w:rsidP="006E4824">
      <w:pPr>
        <w:widowControl w:val="0"/>
        <w:autoSpaceDE w:val="0"/>
        <w:autoSpaceDN w:val="0"/>
        <w:ind w:firstLine="567"/>
        <w:jc w:val="both"/>
        <w:rPr>
          <w:bCs/>
          <w:color w:val="26282F"/>
        </w:rPr>
      </w:pPr>
      <w:r>
        <w:rPr>
          <w:bCs/>
          <w:color w:val="26282F"/>
        </w:rPr>
        <w:t>При установлении приемочной комиссией фактов несоответствия проекту произведенных работ по переустройству и (или) перепланировке помещения в многоквартирном доме в акте делается соответствующая запись. В данном случае после подписания членами рабочей группы один экземпляр акта остается администрации Конарского сельского поселения, второй экземпляр передается заявителю.</w:t>
      </w:r>
    </w:p>
    <w:p w:rsidR="006E4824" w:rsidRDefault="006E4824" w:rsidP="006E4824">
      <w:pPr>
        <w:widowControl w:val="0"/>
        <w:autoSpaceDE w:val="0"/>
        <w:autoSpaceDN w:val="0"/>
        <w:ind w:firstLine="567"/>
        <w:jc w:val="both"/>
        <w:rPr>
          <w:b/>
          <w:color w:val="000000"/>
        </w:rPr>
      </w:pPr>
      <w:r>
        <w:rPr>
          <w:bCs/>
          <w:color w:val="26282F"/>
        </w:rPr>
        <w:t>Результатом административной процедуры является выдача акта приемочной комиссии о приемке в эксплуатацию помещения в многоквартирном доме после завершения перепланировки и (или) переустройства помещения в многоквартирном доме.</w:t>
      </w:r>
    </w:p>
    <w:p w:rsidR="006E4824" w:rsidRDefault="006E4824" w:rsidP="006E4824">
      <w:pPr>
        <w:pStyle w:val="3"/>
        <w:ind w:left="6480"/>
        <w:jc w:val="center"/>
        <w:rPr>
          <w:b/>
        </w:rPr>
      </w:pPr>
    </w:p>
    <w:p w:rsidR="006E4824" w:rsidRDefault="006E4824" w:rsidP="006E4824">
      <w:pPr>
        <w:widowControl w:val="0"/>
        <w:autoSpaceDE w:val="0"/>
        <w:autoSpaceDN w:val="0"/>
        <w:ind w:firstLine="567"/>
        <w:jc w:val="center"/>
        <w:rPr>
          <w:b/>
          <w:color w:val="000000"/>
        </w:rPr>
      </w:pPr>
      <w:r>
        <w:rPr>
          <w:b/>
          <w:color w:val="000000"/>
        </w:rPr>
        <w:t>IV. Формы контроля</w:t>
      </w:r>
    </w:p>
    <w:p w:rsidR="006E4824" w:rsidRDefault="006E4824" w:rsidP="006E4824">
      <w:pPr>
        <w:widowControl w:val="0"/>
        <w:autoSpaceDE w:val="0"/>
        <w:autoSpaceDN w:val="0"/>
        <w:ind w:firstLine="567"/>
        <w:jc w:val="center"/>
        <w:rPr>
          <w:b/>
          <w:color w:val="000000"/>
        </w:rPr>
      </w:pPr>
      <w:r>
        <w:rPr>
          <w:b/>
          <w:color w:val="000000"/>
        </w:rPr>
        <w:t>за исполнением Административного регламента</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spacing w:line="228" w:lineRule="auto"/>
        <w:ind w:firstLine="567"/>
        <w:jc w:val="both"/>
        <w:rPr>
          <w:b/>
          <w:color w:val="000000"/>
        </w:rPr>
      </w:pPr>
      <w:r>
        <w:rPr>
          <w:b/>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4824" w:rsidRDefault="006E4824" w:rsidP="006E4824">
      <w:pPr>
        <w:widowControl w:val="0"/>
        <w:autoSpaceDE w:val="0"/>
        <w:autoSpaceDN w:val="0"/>
        <w:spacing w:line="228" w:lineRule="auto"/>
        <w:ind w:firstLine="567"/>
        <w:jc w:val="both"/>
        <w:rPr>
          <w:b/>
          <w:color w:val="000000"/>
        </w:rPr>
      </w:pPr>
    </w:p>
    <w:p w:rsidR="006E4824" w:rsidRDefault="006E4824" w:rsidP="006E4824">
      <w:pPr>
        <w:widowControl w:val="0"/>
        <w:autoSpaceDE w:val="0"/>
        <w:autoSpaceDN w:val="0"/>
        <w:spacing w:line="228" w:lineRule="auto"/>
        <w:ind w:firstLine="567"/>
        <w:jc w:val="both"/>
        <w:rPr>
          <w:color w:val="000000"/>
        </w:rPr>
      </w:pPr>
      <w:r>
        <w:rPr>
          <w:color w:val="000000"/>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Pr>
          <w:bCs/>
          <w:color w:val="26282F"/>
        </w:rPr>
        <w:t>Конарского сельского поселения</w:t>
      </w:r>
      <w:r>
        <w:rPr>
          <w:color w:val="000000"/>
        </w:rPr>
        <w:t xml:space="preserve"> путем проверки своевременности, полноты и качества выполнения процедур при предоставлении муниципальной услуги.</w:t>
      </w:r>
    </w:p>
    <w:p w:rsidR="006E4824" w:rsidRDefault="006E4824" w:rsidP="006E4824">
      <w:pPr>
        <w:widowControl w:val="0"/>
        <w:autoSpaceDE w:val="0"/>
        <w:autoSpaceDN w:val="0"/>
        <w:spacing w:line="228" w:lineRule="auto"/>
        <w:ind w:firstLine="567"/>
        <w:jc w:val="both"/>
        <w:rPr>
          <w:color w:val="000000"/>
        </w:rPr>
      </w:pPr>
    </w:p>
    <w:p w:rsidR="006E4824" w:rsidRDefault="006E4824" w:rsidP="006E4824">
      <w:pPr>
        <w:widowControl w:val="0"/>
        <w:autoSpaceDE w:val="0"/>
        <w:autoSpaceDN w:val="0"/>
        <w:spacing w:line="228" w:lineRule="auto"/>
        <w:ind w:firstLine="567"/>
        <w:jc w:val="both"/>
        <w:rPr>
          <w:b/>
          <w:color w:val="000000"/>
        </w:rPr>
      </w:pPr>
      <w:r>
        <w:rPr>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4824" w:rsidRDefault="006E4824" w:rsidP="006E4824">
      <w:pPr>
        <w:widowControl w:val="0"/>
        <w:autoSpaceDE w:val="0"/>
        <w:autoSpaceDN w:val="0"/>
        <w:spacing w:line="228" w:lineRule="auto"/>
        <w:ind w:firstLine="567"/>
        <w:jc w:val="both"/>
        <w:rPr>
          <w:b/>
          <w:color w:val="000000"/>
        </w:rPr>
      </w:pPr>
    </w:p>
    <w:p w:rsidR="006E4824" w:rsidRDefault="006E4824" w:rsidP="006E4824">
      <w:pPr>
        <w:widowControl w:val="0"/>
        <w:autoSpaceDE w:val="0"/>
        <w:autoSpaceDN w:val="0"/>
        <w:spacing w:line="228" w:lineRule="auto"/>
        <w:ind w:firstLine="567"/>
        <w:jc w:val="both"/>
        <w:rPr>
          <w:color w:val="000000"/>
        </w:rPr>
      </w:pPr>
      <w:r>
        <w:rPr>
          <w:color w:val="00000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E4824" w:rsidRDefault="006E4824" w:rsidP="006E4824">
      <w:pPr>
        <w:widowControl w:val="0"/>
        <w:autoSpaceDE w:val="0"/>
        <w:autoSpaceDN w:val="0"/>
        <w:spacing w:line="228" w:lineRule="auto"/>
        <w:ind w:firstLine="567"/>
        <w:jc w:val="both"/>
        <w:rPr>
          <w:color w:val="000000"/>
        </w:rPr>
      </w:pPr>
      <w:r>
        <w:rPr>
          <w:color w:val="00000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E4824" w:rsidRDefault="006E4824" w:rsidP="006E4824">
      <w:pPr>
        <w:widowControl w:val="0"/>
        <w:autoSpaceDE w:val="0"/>
        <w:autoSpaceDN w:val="0"/>
        <w:spacing w:line="228" w:lineRule="auto"/>
        <w:ind w:firstLine="567"/>
        <w:jc w:val="both"/>
        <w:rPr>
          <w:color w:val="000000"/>
        </w:rPr>
      </w:pPr>
      <w:r>
        <w:rPr>
          <w:color w:val="000000"/>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(района, поселения).</w:t>
      </w:r>
    </w:p>
    <w:p w:rsidR="006E4824" w:rsidRDefault="006E4824" w:rsidP="006E4824">
      <w:pPr>
        <w:widowControl w:val="0"/>
        <w:autoSpaceDE w:val="0"/>
        <w:autoSpaceDN w:val="0"/>
        <w:spacing w:line="228" w:lineRule="auto"/>
        <w:ind w:firstLine="567"/>
        <w:jc w:val="both"/>
        <w:rPr>
          <w:color w:val="000000"/>
        </w:rPr>
      </w:pPr>
      <w:r>
        <w:rPr>
          <w:color w:val="00000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Конарского сельского поселения рассматривает вопрос о привлечении виновных лиц к дисциплинарной ответственности.</w:t>
      </w:r>
    </w:p>
    <w:p w:rsidR="006E4824" w:rsidRDefault="006E4824" w:rsidP="006E4824">
      <w:pPr>
        <w:widowControl w:val="0"/>
        <w:autoSpaceDE w:val="0"/>
        <w:autoSpaceDN w:val="0"/>
        <w:spacing w:line="228" w:lineRule="auto"/>
        <w:ind w:firstLine="567"/>
        <w:jc w:val="both"/>
        <w:rPr>
          <w:color w:val="000000"/>
        </w:rPr>
      </w:pPr>
    </w:p>
    <w:p w:rsidR="006E4824" w:rsidRDefault="006E4824" w:rsidP="006E4824">
      <w:pPr>
        <w:widowControl w:val="0"/>
        <w:autoSpaceDE w:val="0"/>
        <w:autoSpaceDN w:val="0"/>
        <w:spacing w:line="228" w:lineRule="auto"/>
        <w:ind w:firstLine="567"/>
        <w:jc w:val="both"/>
        <w:rPr>
          <w:b/>
          <w:color w:val="000000"/>
        </w:rPr>
      </w:pPr>
      <w:r>
        <w:rPr>
          <w:b/>
          <w:color w:val="000000"/>
        </w:rPr>
        <w:t xml:space="preserve">4.3. Ответственность должностных лиц структурных подразделений за решения и </w:t>
      </w:r>
      <w:r>
        <w:rPr>
          <w:b/>
          <w:color w:val="000000"/>
        </w:rPr>
        <w:lastRenderedPageBreak/>
        <w:t>действия (бездействие), принимаемые (осуществляемые) в ходе предоставления муниципальной услуги</w:t>
      </w:r>
    </w:p>
    <w:p w:rsidR="006E4824" w:rsidRDefault="006E4824" w:rsidP="006E4824">
      <w:pPr>
        <w:widowControl w:val="0"/>
        <w:autoSpaceDE w:val="0"/>
        <w:autoSpaceDN w:val="0"/>
        <w:spacing w:line="228" w:lineRule="auto"/>
        <w:ind w:firstLine="567"/>
        <w:jc w:val="both"/>
        <w:rPr>
          <w:b/>
          <w:color w:val="000000"/>
        </w:rPr>
      </w:pPr>
    </w:p>
    <w:p w:rsidR="006E4824" w:rsidRDefault="006E4824" w:rsidP="006E4824">
      <w:pPr>
        <w:widowControl w:val="0"/>
        <w:autoSpaceDE w:val="0"/>
        <w:autoSpaceDN w:val="0"/>
        <w:spacing w:line="228" w:lineRule="auto"/>
        <w:ind w:firstLine="567"/>
        <w:jc w:val="both"/>
        <w:rPr>
          <w:color w:val="000000"/>
        </w:rPr>
      </w:pPr>
      <w:r>
        <w:rPr>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E4824" w:rsidRDefault="006E4824" w:rsidP="006E4824">
      <w:pPr>
        <w:widowControl w:val="0"/>
        <w:autoSpaceDE w:val="0"/>
        <w:autoSpaceDN w:val="0"/>
        <w:spacing w:line="228" w:lineRule="auto"/>
        <w:ind w:firstLine="567"/>
        <w:jc w:val="both"/>
        <w:rPr>
          <w:color w:val="000000"/>
        </w:rPr>
      </w:pPr>
      <w:r>
        <w:rPr>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E4824" w:rsidRDefault="006E4824" w:rsidP="006E4824">
      <w:pPr>
        <w:widowControl w:val="0"/>
        <w:autoSpaceDE w:val="0"/>
        <w:autoSpaceDN w:val="0"/>
        <w:spacing w:line="228" w:lineRule="auto"/>
        <w:ind w:firstLine="567"/>
        <w:jc w:val="both"/>
        <w:rPr>
          <w:color w:val="000000"/>
        </w:rPr>
      </w:pPr>
    </w:p>
    <w:p w:rsidR="006E4824" w:rsidRDefault="006E4824" w:rsidP="006E4824">
      <w:pPr>
        <w:widowControl w:val="0"/>
        <w:autoSpaceDE w:val="0"/>
        <w:autoSpaceDN w:val="0"/>
        <w:spacing w:line="228" w:lineRule="auto"/>
        <w:ind w:firstLine="567"/>
        <w:jc w:val="both"/>
        <w:rPr>
          <w:b/>
          <w:color w:val="000000"/>
        </w:rPr>
      </w:pPr>
      <w:r>
        <w:rPr>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4824" w:rsidRDefault="006E4824" w:rsidP="006E4824">
      <w:pPr>
        <w:widowControl w:val="0"/>
        <w:autoSpaceDE w:val="0"/>
        <w:autoSpaceDN w:val="0"/>
        <w:spacing w:line="228" w:lineRule="auto"/>
        <w:ind w:firstLine="567"/>
        <w:jc w:val="both"/>
        <w:rPr>
          <w:b/>
          <w:color w:val="000000"/>
        </w:rPr>
      </w:pPr>
    </w:p>
    <w:p w:rsidR="006E4824" w:rsidRDefault="006E4824" w:rsidP="006E4824">
      <w:pPr>
        <w:widowControl w:val="0"/>
        <w:autoSpaceDE w:val="0"/>
        <w:autoSpaceDN w:val="0"/>
        <w:spacing w:line="228" w:lineRule="auto"/>
        <w:ind w:firstLine="567"/>
        <w:jc w:val="both"/>
        <w:rPr>
          <w:color w:val="000000"/>
        </w:rPr>
      </w:pPr>
      <w:r>
        <w:rPr>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ind w:firstLine="567"/>
        <w:jc w:val="center"/>
        <w:rPr>
          <w:b/>
          <w:color w:val="000000"/>
        </w:rPr>
      </w:pPr>
      <w:r>
        <w:rPr>
          <w:b/>
          <w:color w:val="000000"/>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E4824" w:rsidRDefault="006E4824" w:rsidP="006E4824">
      <w:pPr>
        <w:widowControl w:val="0"/>
        <w:autoSpaceDE w:val="0"/>
        <w:autoSpaceDN w:val="0"/>
        <w:ind w:firstLine="567"/>
        <w:jc w:val="center"/>
        <w:rPr>
          <w:color w:val="000000"/>
        </w:rPr>
      </w:pPr>
    </w:p>
    <w:p w:rsidR="006E4824" w:rsidRDefault="006E4824" w:rsidP="006E4824">
      <w:pPr>
        <w:widowControl w:val="0"/>
        <w:autoSpaceDE w:val="0"/>
        <w:autoSpaceDN w:val="0"/>
        <w:ind w:firstLine="567"/>
        <w:jc w:val="both"/>
        <w:rPr>
          <w:b/>
          <w:color w:val="000000"/>
        </w:rPr>
      </w:pPr>
      <w:r>
        <w:rPr>
          <w:b/>
          <w:color w:val="000000"/>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6E4824" w:rsidRDefault="006E4824" w:rsidP="006E4824">
      <w:pPr>
        <w:widowControl w:val="0"/>
        <w:autoSpaceDE w:val="0"/>
        <w:autoSpaceDN w:val="0"/>
        <w:ind w:firstLine="567"/>
        <w:jc w:val="both"/>
        <w:rPr>
          <w:b/>
          <w:color w:val="000000"/>
        </w:rPr>
      </w:pPr>
    </w:p>
    <w:p w:rsidR="006E4824" w:rsidRDefault="006E4824" w:rsidP="006E4824">
      <w:pPr>
        <w:widowControl w:val="0"/>
        <w:autoSpaceDE w:val="0"/>
        <w:autoSpaceDN w:val="0"/>
        <w:ind w:firstLine="567"/>
        <w:jc w:val="both"/>
        <w:rPr>
          <w:color w:val="000000"/>
        </w:rPr>
      </w:pPr>
      <w:r>
        <w:rPr>
          <w:color w:val="000000"/>
        </w:rPr>
        <w:t>Заявитель может обратиться с жалобой в том числе в следующих случаях:</w:t>
      </w:r>
    </w:p>
    <w:p w:rsidR="006E4824" w:rsidRDefault="006E4824" w:rsidP="006E4824">
      <w:pPr>
        <w:widowControl w:val="0"/>
        <w:autoSpaceDE w:val="0"/>
        <w:autoSpaceDN w:val="0"/>
        <w:ind w:firstLine="567"/>
        <w:jc w:val="both"/>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6E4824" w:rsidRDefault="006E4824" w:rsidP="006E4824">
      <w:pPr>
        <w:widowControl w:val="0"/>
        <w:autoSpaceDE w:val="0"/>
        <w:autoSpaceDN w:val="0"/>
        <w:ind w:firstLine="567"/>
        <w:jc w:val="both"/>
        <w:rPr>
          <w:color w:val="000000"/>
        </w:rPr>
      </w:pPr>
      <w:r>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824" w:rsidRDefault="006E4824" w:rsidP="006E4824">
      <w:pPr>
        <w:widowControl w:val="0"/>
        <w:autoSpaceDE w:val="0"/>
        <w:autoSpaceDN w:val="0"/>
        <w:ind w:firstLine="567"/>
        <w:jc w:val="both"/>
        <w:rPr>
          <w:color w:val="000000"/>
        </w:rPr>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4824" w:rsidRDefault="006E4824" w:rsidP="006E4824">
      <w:pPr>
        <w:widowControl w:val="0"/>
        <w:autoSpaceDE w:val="0"/>
        <w:autoSpaceDN w:val="0"/>
        <w:ind w:firstLine="567"/>
        <w:jc w:val="both"/>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4824" w:rsidRDefault="006E4824" w:rsidP="006E4824">
      <w:pPr>
        <w:widowControl w:val="0"/>
        <w:autoSpaceDE w:val="0"/>
        <w:autoSpaceDN w:val="0"/>
        <w:ind w:firstLine="567"/>
        <w:jc w:val="both"/>
        <w:rPr>
          <w:color w:val="000000"/>
        </w:rPr>
      </w:pPr>
      <w:r>
        <w:rPr>
          <w:color w:val="00000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824" w:rsidRDefault="006E4824" w:rsidP="006E4824">
      <w:pPr>
        <w:widowControl w:val="0"/>
        <w:autoSpaceDE w:val="0"/>
        <w:autoSpaceDN w:val="0"/>
        <w:ind w:firstLine="567"/>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4824" w:rsidRDefault="006E4824" w:rsidP="006E4824">
      <w:pPr>
        <w:widowControl w:val="0"/>
        <w:autoSpaceDE w:val="0"/>
        <w:autoSpaceDN w:val="0"/>
        <w:ind w:firstLine="567"/>
        <w:jc w:val="both"/>
        <w:rPr>
          <w:color w:val="000000"/>
        </w:rPr>
      </w:pPr>
      <w:r>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824" w:rsidRDefault="006E4824" w:rsidP="006E4824">
      <w:pPr>
        <w:widowControl w:val="0"/>
        <w:autoSpaceDE w:val="0"/>
        <w:autoSpaceDN w:val="0"/>
        <w:ind w:firstLine="567"/>
        <w:jc w:val="both"/>
        <w:rPr>
          <w:color w:val="000000"/>
        </w:rPr>
      </w:pPr>
      <w:r>
        <w:rPr>
          <w:color w:val="000000"/>
        </w:rPr>
        <w:t>8) нарушение срока или порядка выдачи документов по результатам предоставления муниципальной услуги;</w:t>
      </w:r>
    </w:p>
    <w:p w:rsidR="006E4824" w:rsidRDefault="006E4824" w:rsidP="006E4824">
      <w:pPr>
        <w:widowControl w:val="0"/>
        <w:autoSpaceDE w:val="0"/>
        <w:autoSpaceDN w:val="0"/>
        <w:ind w:firstLine="567"/>
        <w:jc w:val="both"/>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824" w:rsidRDefault="006E4824" w:rsidP="006E4824">
      <w:pPr>
        <w:widowControl w:val="0"/>
        <w:autoSpaceDE w:val="0"/>
        <w:autoSpaceDN w:val="0"/>
        <w:ind w:firstLine="567"/>
        <w:jc w:val="both"/>
        <w:rPr>
          <w:color w:val="000000"/>
        </w:rPr>
      </w:pPr>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824" w:rsidRDefault="006E4824" w:rsidP="006E4824">
      <w:pPr>
        <w:widowControl w:val="0"/>
        <w:autoSpaceDE w:val="0"/>
        <w:autoSpaceDN w:val="0"/>
        <w:ind w:firstLine="567"/>
        <w:jc w:val="both"/>
        <w:rPr>
          <w:color w:val="000000"/>
        </w:rPr>
      </w:pPr>
    </w:p>
    <w:p w:rsidR="006E4824" w:rsidRDefault="006E4824" w:rsidP="006E4824">
      <w:pPr>
        <w:widowControl w:val="0"/>
        <w:autoSpaceDE w:val="0"/>
        <w:autoSpaceDN w:val="0"/>
        <w:ind w:firstLine="567"/>
        <w:jc w:val="both"/>
        <w:rPr>
          <w:b/>
          <w:color w:val="000000"/>
        </w:rPr>
      </w:pPr>
      <w:r>
        <w:rPr>
          <w:b/>
          <w:color w:val="000000"/>
        </w:rPr>
        <w:t>5.2. Общие требования к порядку подачи и рассмотрения жалобы</w:t>
      </w:r>
    </w:p>
    <w:p w:rsidR="006E4824" w:rsidRDefault="006E4824" w:rsidP="006E4824">
      <w:pPr>
        <w:widowControl w:val="0"/>
        <w:autoSpaceDE w:val="0"/>
        <w:autoSpaceDN w:val="0"/>
        <w:ind w:firstLine="567"/>
        <w:jc w:val="both"/>
        <w:rPr>
          <w:b/>
          <w:color w:val="000000"/>
        </w:rPr>
      </w:pPr>
    </w:p>
    <w:p w:rsidR="006E4824" w:rsidRDefault="006E4824" w:rsidP="006E4824">
      <w:pPr>
        <w:widowControl w:val="0"/>
        <w:autoSpaceDE w:val="0"/>
        <w:autoSpaceDN w:val="0"/>
        <w:ind w:firstLine="567"/>
        <w:jc w:val="both"/>
        <w:rPr>
          <w:color w:val="000000"/>
        </w:rPr>
      </w:pPr>
      <w:r>
        <w:rPr>
          <w:color w:val="000000"/>
        </w:rPr>
        <w:t xml:space="preserve">1. Жалоба подается в письменной форме на бумажном носителе, в электронной форме в </w:t>
      </w:r>
      <w:r>
        <w:rPr>
          <w:color w:val="000000"/>
        </w:rPr>
        <w:lastRenderedPageBreak/>
        <w:t>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4824" w:rsidRDefault="006E4824" w:rsidP="006E4824">
      <w:pPr>
        <w:widowControl w:val="0"/>
        <w:autoSpaceDE w:val="0"/>
        <w:autoSpaceDN w:val="0"/>
        <w:ind w:firstLine="567"/>
        <w:jc w:val="both"/>
        <w:rPr>
          <w:color w:val="000000"/>
        </w:rPr>
      </w:pPr>
      <w:r>
        <w:rPr>
          <w:color w:val="000000"/>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4824" w:rsidRDefault="006E4824" w:rsidP="006E4824">
      <w:pPr>
        <w:widowControl w:val="0"/>
        <w:autoSpaceDE w:val="0"/>
        <w:autoSpaceDN w:val="0"/>
        <w:ind w:firstLine="567"/>
        <w:jc w:val="both"/>
        <w:rPr>
          <w:color w:val="000000"/>
        </w:rPr>
      </w:pPr>
      <w:r>
        <w:rPr>
          <w:color w:val="00000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E4824" w:rsidRDefault="006E4824" w:rsidP="006E4824">
      <w:pPr>
        <w:widowControl w:val="0"/>
        <w:autoSpaceDE w:val="0"/>
        <w:autoSpaceDN w:val="0"/>
        <w:ind w:firstLine="567"/>
        <w:jc w:val="both"/>
        <w:rPr>
          <w:color w:val="000000"/>
        </w:rPr>
      </w:pPr>
      <w:r>
        <w:rPr>
          <w:color w:val="000000"/>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6E4824" w:rsidRDefault="006E4824" w:rsidP="006E4824">
      <w:pPr>
        <w:widowControl w:val="0"/>
        <w:autoSpaceDE w:val="0"/>
        <w:autoSpaceDN w:val="0"/>
        <w:ind w:firstLine="567"/>
        <w:jc w:val="both"/>
        <w:rPr>
          <w:color w:val="000000"/>
        </w:rPr>
      </w:pPr>
      <w:r>
        <w:rPr>
          <w:color w:val="000000"/>
        </w:rPr>
        <w:t>Федеральным законом от 13 июля 2015 г. № 250-ФЗ статья 11.2 Федерального закона № 210-ФЗ дополнена частью 3.2, вступающей в силу по истечении ста восьмидесяти дней после дня официального опубликования названного Федерального закона</w:t>
      </w:r>
    </w:p>
    <w:p w:rsidR="006E4824" w:rsidRDefault="006E4824" w:rsidP="006E4824">
      <w:pPr>
        <w:widowControl w:val="0"/>
        <w:autoSpaceDE w:val="0"/>
        <w:autoSpaceDN w:val="0"/>
        <w:ind w:firstLine="567"/>
        <w:jc w:val="both"/>
        <w:rPr>
          <w:color w:val="000000"/>
        </w:rPr>
      </w:pPr>
      <w:r>
        <w:rPr>
          <w:color w:val="000000"/>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w:t>
      </w:r>
      <w:r>
        <w:rPr>
          <w:color w:val="000000"/>
        </w:rPr>
        <w:lastRenderedPageBreak/>
        <w:t>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E4824" w:rsidRDefault="006E4824" w:rsidP="006E4824">
      <w:pPr>
        <w:widowControl w:val="0"/>
        <w:autoSpaceDE w:val="0"/>
        <w:autoSpaceDN w:val="0"/>
        <w:ind w:firstLine="567"/>
        <w:jc w:val="both"/>
        <w:rPr>
          <w:color w:val="000000"/>
        </w:rPr>
      </w:pPr>
      <w:r>
        <w:rPr>
          <w:color w:val="000000"/>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E4824" w:rsidRDefault="006E4824" w:rsidP="006E4824">
      <w:pPr>
        <w:widowControl w:val="0"/>
        <w:autoSpaceDE w:val="0"/>
        <w:autoSpaceDN w:val="0"/>
        <w:ind w:firstLine="567"/>
        <w:jc w:val="both"/>
        <w:rPr>
          <w:color w:val="000000"/>
        </w:rPr>
      </w:pPr>
      <w:r>
        <w:rPr>
          <w:color w:val="000000"/>
        </w:rPr>
        <w:t>5. Жалоба должна содержать:</w:t>
      </w:r>
    </w:p>
    <w:p w:rsidR="006E4824" w:rsidRDefault="006E4824" w:rsidP="006E4824">
      <w:pPr>
        <w:widowControl w:val="0"/>
        <w:autoSpaceDE w:val="0"/>
        <w:autoSpaceDN w:val="0"/>
        <w:ind w:firstLine="567"/>
        <w:jc w:val="both"/>
        <w:rPr>
          <w:color w:val="000000"/>
        </w:rPr>
      </w:pPr>
      <w:r>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E4824" w:rsidRDefault="006E4824" w:rsidP="006E4824">
      <w:pPr>
        <w:widowControl w:val="0"/>
        <w:autoSpaceDE w:val="0"/>
        <w:autoSpaceDN w:val="0"/>
        <w:ind w:firstLine="567"/>
        <w:jc w:val="both"/>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4824" w:rsidRDefault="006E4824" w:rsidP="006E4824">
      <w:pPr>
        <w:widowControl w:val="0"/>
        <w:autoSpaceDE w:val="0"/>
        <w:autoSpaceDN w:val="0"/>
        <w:ind w:firstLine="567"/>
        <w:jc w:val="both"/>
        <w:rPr>
          <w:color w:val="000000"/>
        </w:rPr>
      </w:pPr>
      <w:r>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E4824" w:rsidRDefault="006E4824" w:rsidP="006E4824">
      <w:pPr>
        <w:widowControl w:val="0"/>
        <w:autoSpaceDE w:val="0"/>
        <w:autoSpaceDN w:val="0"/>
        <w:ind w:firstLine="567"/>
        <w:jc w:val="both"/>
        <w:rPr>
          <w:color w:val="000000"/>
        </w:rPr>
      </w:pPr>
      <w:r>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E4824" w:rsidRDefault="006E4824" w:rsidP="006E4824">
      <w:pPr>
        <w:widowControl w:val="0"/>
        <w:autoSpaceDE w:val="0"/>
        <w:autoSpaceDN w:val="0"/>
        <w:ind w:firstLine="567"/>
        <w:jc w:val="both"/>
        <w:rPr>
          <w:color w:val="000000"/>
        </w:rPr>
      </w:pPr>
      <w:r>
        <w:rPr>
          <w:color w:val="000000"/>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4824" w:rsidRDefault="006E4824" w:rsidP="006E4824">
      <w:pPr>
        <w:widowControl w:val="0"/>
        <w:autoSpaceDE w:val="0"/>
        <w:autoSpaceDN w:val="0"/>
        <w:ind w:firstLine="567"/>
        <w:jc w:val="both"/>
        <w:rPr>
          <w:color w:val="000000"/>
        </w:rPr>
      </w:pPr>
      <w:r>
        <w:rPr>
          <w:color w:val="000000"/>
        </w:rPr>
        <w:t>7. По результатам рассмотрения жалобы принимается одно из следующих решений:</w:t>
      </w:r>
    </w:p>
    <w:p w:rsidR="006E4824" w:rsidRDefault="006E4824" w:rsidP="006E4824">
      <w:pPr>
        <w:widowControl w:val="0"/>
        <w:autoSpaceDE w:val="0"/>
        <w:autoSpaceDN w:val="0"/>
        <w:ind w:firstLine="567"/>
        <w:jc w:val="both"/>
        <w:rPr>
          <w:color w:val="000000"/>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4824" w:rsidRDefault="006E4824" w:rsidP="006E4824">
      <w:pPr>
        <w:widowControl w:val="0"/>
        <w:autoSpaceDE w:val="0"/>
        <w:autoSpaceDN w:val="0"/>
        <w:ind w:firstLine="567"/>
        <w:jc w:val="both"/>
        <w:rPr>
          <w:color w:val="000000"/>
        </w:rPr>
      </w:pPr>
      <w:r>
        <w:rPr>
          <w:color w:val="000000"/>
        </w:rPr>
        <w:lastRenderedPageBreak/>
        <w:t>2) в удовлетворении жалобы отказывается.</w:t>
      </w:r>
    </w:p>
    <w:p w:rsidR="006E4824" w:rsidRDefault="006E4824" w:rsidP="006E4824">
      <w:pPr>
        <w:widowControl w:val="0"/>
        <w:autoSpaceDE w:val="0"/>
        <w:autoSpaceDN w:val="0"/>
        <w:ind w:firstLine="567"/>
        <w:jc w:val="both"/>
        <w:rPr>
          <w:color w:val="000000"/>
        </w:rPr>
      </w:pPr>
      <w:r>
        <w:rPr>
          <w:color w:val="000000"/>
        </w:rPr>
        <w:t>8. Не позднее дня, следующего за днем принятия решения, указанного в части 7 пункта 5.2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4824" w:rsidRDefault="006E4824" w:rsidP="006E4824">
      <w:pPr>
        <w:widowControl w:val="0"/>
        <w:autoSpaceDE w:val="0"/>
        <w:autoSpaceDN w:val="0"/>
        <w:ind w:firstLine="567"/>
        <w:jc w:val="both"/>
        <w:rPr>
          <w:color w:val="000000"/>
        </w:rPr>
      </w:pPr>
      <w:r>
        <w:rPr>
          <w:color w:val="000000"/>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4824" w:rsidRDefault="006E4824" w:rsidP="006E4824">
      <w:pPr>
        <w:widowControl w:val="0"/>
        <w:autoSpaceDE w:val="0"/>
        <w:autoSpaceDN w:val="0"/>
        <w:ind w:firstLine="567"/>
        <w:jc w:val="both"/>
        <w:rPr>
          <w:color w:val="000000"/>
        </w:rPr>
      </w:pPr>
      <w:r>
        <w:rPr>
          <w:color w:val="000000"/>
        </w:rPr>
        <w:t>8.2. В случае признания жалобы не подлежащей удовлетворению в ответе заявителю, указанном в части 8 пункта 5.2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4824" w:rsidRDefault="006E4824" w:rsidP="006E4824">
      <w:pPr>
        <w:widowControl w:val="0"/>
        <w:autoSpaceDE w:val="0"/>
        <w:autoSpaceDN w:val="0"/>
        <w:ind w:firstLine="567"/>
        <w:jc w:val="both"/>
        <w:rPr>
          <w:color w:val="000000"/>
        </w:rPr>
      </w:pPr>
      <w:r>
        <w:rPr>
          <w:color w:val="000000"/>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пункта 5.2 Административного регламента, незамедлительно направляют имеющиеся материалы в органы прокуратуры.</w:t>
      </w:r>
    </w:p>
    <w:p w:rsidR="006E4824" w:rsidRDefault="006E4824" w:rsidP="006E4824">
      <w:pPr>
        <w:widowControl w:val="0"/>
        <w:autoSpaceDE w:val="0"/>
        <w:autoSpaceDN w:val="0"/>
        <w:ind w:firstLine="567"/>
        <w:jc w:val="both"/>
        <w:rPr>
          <w:color w:val="000000"/>
        </w:rPr>
      </w:pPr>
      <w:r>
        <w:rPr>
          <w:color w:val="000000"/>
        </w:rPr>
        <w:t>10. Положения Федерального закона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E4824" w:rsidRDefault="006E4824" w:rsidP="006E4824">
      <w:pPr>
        <w:widowControl w:val="0"/>
        <w:autoSpaceDE w:val="0"/>
        <w:autoSpaceDN w:val="0"/>
        <w:ind w:firstLine="567"/>
        <w:jc w:val="both"/>
        <w:rPr>
          <w:b/>
          <w:color w:val="000000"/>
        </w:rPr>
      </w:pPr>
    </w:p>
    <w:p w:rsidR="006E4824" w:rsidRDefault="006E4824" w:rsidP="006E4824">
      <w:pPr>
        <w:widowControl w:val="0"/>
        <w:autoSpaceDE w:val="0"/>
        <w:autoSpaceDN w:val="0"/>
        <w:ind w:firstLine="567"/>
        <w:jc w:val="both"/>
        <w:rPr>
          <w:b/>
        </w:rPr>
      </w:pPr>
      <w:r>
        <w:rPr>
          <w:b/>
          <w:color w:val="000000"/>
        </w:rPr>
        <w:t xml:space="preserve">5.3. </w:t>
      </w:r>
      <w:r>
        <w:rPr>
          <w:b/>
        </w:rPr>
        <w:t>Информационная система досудебного (внесудебного) обжалования</w:t>
      </w:r>
    </w:p>
    <w:p w:rsidR="006E4824" w:rsidRDefault="006E4824" w:rsidP="006E4824">
      <w:pPr>
        <w:widowControl w:val="0"/>
        <w:autoSpaceDE w:val="0"/>
        <w:autoSpaceDN w:val="0"/>
        <w:ind w:firstLine="567"/>
        <w:jc w:val="both"/>
        <w:rPr>
          <w:b/>
        </w:rPr>
      </w:pPr>
    </w:p>
    <w:p w:rsidR="006E4824" w:rsidRDefault="006E4824" w:rsidP="006E4824">
      <w:pPr>
        <w:widowControl w:val="0"/>
        <w:autoSpaceDE w:val="0"/>
        <w:autoSpaceDN w:val="0"/>
        <w:ind w:firstLine="567"/>
        <w:jc w:val="both"/>
        <w:rPr>
          <w:b/>
          <w:color w:val="000000"/>
        </w:rPr>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E4824" w:rsidRPr="00D70E60" w:rsidRDefault="006E4824" w:rsidP="006E4824">
      <w:pPr>
        <w:jc w:val="right"/>
        <w:rPr>
          <w:sz w:val="20"/>
          <w:szCs w:val="20"/>
        </w:rPr>
      </w:pPr>
      <w:r>
        <w:br w:type="page"/>
      </w:r>
      <w:r w:rsidRPr="00D70E60">
        <w:rPr>
          <w:sz w:val="20"/>
          <w:szCs w:val="20"/>
        </w:rPr>
        <w:lastRenderedPageBreak/>
        <w:t>Приложение №1</w:t>
      </w:r>
    </w:p>
    <w:p w:rsidR="006E4824" w:rsidRDefault="006E4824" w:rsidP="006E4824">
      <w:pPr>
        <w:pStyle w:val="ConsNormal"/>
        <w:tabs>
          <w:tab w:val="num" w:pos="426"/>
        </w:tabs>
        <w:ind w:left="6480" w:right="0" w:firstLine="0"/>
        <w:jc w:val="both"/>
        <w:rPr>
          <w:rFonts w:ascii="Times New Roman" w:hAnsi="Times New Roman" w:cs="Times New Roman"/>
        </w:rPr>
      </w:pPr>
      <w:r w:rsidRPr="00D70E60">
        <w:rPr>
          <w:rFonts w:ascii="Times New Roman" w:hAnsi="Times New Roman" w:cs="Times New Roman"/>
        </w:rPr>
        <w:t xml:space="preserve">к административному регламенту по предоставлению муниципальной услуги </w:t>
      </w:r>
      <w:r w:rsidRPr="00D70E60">
        <w:rPr>
          <w:rFonts w:ascii="Times New Roman" w:hAnsi="Times New Roman" w:cs="Times New Roman"/>
          <w:bCs/>
          <w:spacing w:val="-2"/>
        </w:rPr>
        <w:t>«</w:t>
      </w:r>
      <w:r w:rsidRPr="00D70E60">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Default="006E4824" w:rsidP="006E4824">
      <w:pPr>
        <w:pStyle w:val="ConsNormal"/>
        <w:tabs>
          <w:tab w:val="num" w:pos="426"/>
        </w:tabs>
        <w:ind w:left="6480" w:right="0" w:firstLine="0"/>
        <w:jc w:val="both"/>
        <w:rPr>
          <w:rFonts w:ascii="Times New Roman" w:hAnsi="Times New Roman" w:cs="Times New Roman"/>
        </w:rPr>
      </w:pPr>
    </w:p>
    <w:p w:rsidR="006E4824" w:rsidRPr="00D70E60" w:rsidRDefault="006E4824" w:rsidP="006E4824">
      <w:pPr>
        <w:pStyle w:val="ConsNormal"/>
        <w:tabs>
          <w:tab w:val="num" w:pos="426"/>
        </w:tabs>
        <w:ind w:left="6480" w:right="0" w:firstLine="0"/>
        <w:jc w:val="both"/>
        <w:rPr>
          <w:color w:val="000000"/>
        </w:rPr>
      </w:pPr>
    </w:p>
    <w:p w:rsidR="006E4824" w:rsidRPr="006E4824" w:rsidRDefault="006E4824" w:rsidP="006E4824">
      <w:pPr>
        <w:pStyle w:val="1"/>
        <w:rPr>
          <w:color w:val="000000"/>
          <w:sz w:val="24"/>
          <w:szCs w:val="24"/>
        </w:rPr>
      </w:pPr>
      <w:r w:rsidRPr="006E4824">
        <w:rPr>
          <w:color w:val="000000"/>
          <w:sz w:val="24"/>
          <w:szCs w:val="24"/>
        </w:rPr>
        <w:t>Сведения</w:t>
      </w:r>
      <w:r w:rsidRPr="006E4824">
        <w:rPr>
          <w:color w:val="000000"/>
          <w:sz w:val="24"/>
          <w:szCs w:val="24"/>
        </w:rPr>
        <w:br/>
        <w:t>о месте нахождения и графике работы администрации Кенарского сельского поселения</w:t>
      </w:r>
    </w:p>
    <w:p w:rsidR="006E4824" w:rsidRPr="00062AAD" w:rsidRDefault="006E4824" w:rsidP="006E4824">
      <w:pPr>
        <w:jc w:val="center"/>
        <w:rPr>
          <w:color w:val="000000"/>
        </w:rPr>
      </w:pPr>
    </w:p>
    <w:p w:rsidR="006E4824" w:rsidRPr="00062AAD" w:rsidRDefault="006E4824" w:rsidP="006E4824">
      <w:pPr>
        <w:jc w:val="both"/>
        <w:rPr>
          <w:color w:val="000000"/>
        </w:rPr>
      </w:pPr>
      <w:r w:rsidRPr="00062AAD">
        <w:rPr>
          <w:color w:val="000000"/>
        </w:rPr>
        <w:t>Адрес: 429907, Чувашская Республика, Цивильске район, п. Кенар, ул. Николаева, д.16/2</w:t>
      </w:r>
    </w:p>
    <w:p w:rsidR="006E4824" w:rsidRPr="00062AAD" w:rsidRDefault="006E4824" w:rsidP="006E4824">
      <w:pPr>
        <w:jc w:val="both"/>
        <w:rPr>
          <w:color w:val="000000"/>
        </w:rPr>
      </w:pPr>
      <w:r w:rsidRPr="00062AAD">
        <w:rPr>
          <w:color w:val="000000"/>
        </w:rPr>
        <w:t xml:space="preserve">Адрес сайта администрации Кенарского сельского поселения в сети Интернет: </w:t>
      </w:r>
    </w:p>
    <w:p w:rsidR="006E4824" w:rsidRPr="00062AAD" w:rsidRDefault="00616677" w:rsidP="006E4824">
      <w:pPr>
        <w:jc w:val="both"/>
        <w:rPr>
          <w:color w:val="000000"/>
        </w:rPr>
      </w:pPr>
      <w:hyperlink r:id="rId13" w:history="1">
        <w:r w:rsidR="006E4824" w:rsidRPr="00062AAD">
          <w:rPr>
            <w:rStyle w:val="af"/>
            <w:color w:val="000000"/>
            <w:lang w:val="en-US"/>
          </w:rPr>
          <w:t>http</w:t>
        </w:r>
        <w:r w:rsidR="006E4824" w:rsidRPr="00062AAD">
          <w:rPr>
            <w:rStyle w:val="af"/>
            <w:color w:val="000000"/>
          </w:rPr>
          <w:t>://</w:t>
        </w:r>
        <w:r w:rsidR="006E4824" w:rsidRPr="00062AAD">
          <w:rPr>
            <w:rStyle w:val="af"/>
            <w:color w:val="000000"/>
            <w:lang w:val="en-US"/>
          </w:rPr>
          <w:t>go</w:t>
        </w:r>
        <w:r w:rsidR="006E4824" w:rsidRPr="00062AAD">
          <w:rPr>
            <w:rStyle w:val="af"/>
            <w:color w:val="000000"/>
          </w:rPr>
          <w:t>.</w:t>
        </w:r>
        <w:r w:rsidR="006E4824" w:rsidRPr="00062AAD">
          <w:rPr>
            <w:rStyle w:val="af"/>
            <w:color w:val="000000"/>
            <w:lang w:val="en-US"/>
          </w:rPr>
          <w:t>cap</w:t>
        </w:r>
        <w:r w:rsidR="006E4824" w:rsidRPr="00062AAD">
          <w:rPr>
            <w:rStyle w:val="af"/>
            <w:color w:val="000000"/>
          </w:rPr>
          <w:t>.</w:t>
        </w:r>
        <w:r w:rsidR="006E4824" w:rsidRPr="00062AAD">
          <w:rPr>
            <w:rStyle w:val="af"/>
            <w:color w:val="000000"/>
            <w:lang w:val="en-US"/>
          </w:rPr>
          <w:t>run</w:t>
        </w:r>
        <w:r w:rsidR="006E4824" w:rsidRPr="00062AAD">
          <w:rPr>
            <w:rStyle w:val="af"/>
            <w:color w:val="000000"/>
          </w:rPr>
          <w:t>/</w:t>
        </w:r>
        <w:r w:rsidR="006E4824" w:rsidRPr="00062AAD">
          <w:rPr>
            <w:rStyle w:val="af"/>
            <w:color w:val="000000"/>
            <w:lang w:val="en-US"/>
          </w:rPr>
          <w:t>main</w:t>
        </w:r>
        <w:r w:rsidR="006E4824" w:rsidRPr="00062AAD">
          <w:rPr>
            <w:rStyle w:val="af"/>
            <w:color w:val="000000"/>
          </w:rPr>
          <w:t>.</w:t>
        </w:r>
        <w:r w:rsidR="006E4824" w:rsidRPr="00062AAD">
          <w:rPr>
            <w:rStyle w:val="af"/>
            <w:color w:val="000000"/>
            <w:lang w:val="en-US"/>
          </w:rPr>
          <w:t>asp</w:t>
        </w:r>
        <w:r w:rsidR="006E4824" w:rsidRPr="00062AAD">
          <w:rPr>
            <w:rStyle w:val="af"/>
            <w:color w:val="000000"/>
          </w:rPr>
          <w:t>?</w:t>
        </w:r>
        <w:r w:rsidR="006E4824" w:rsidRPr="00062AAD">
          <w:rPr>
            <w:rStyle w:val="af"/>
            <w:color w:val="000000"/>
            <w:lang w:val="en-US"/>
          </w:rPr>
          <w:t>gloved</w:t>
        </w:r>
        <w:r w:rsidR="006E4824" w:rsidRPr="00062AAD">
          <w:rPr>
            <w:rStyle w:val="af"/>
            <w:color w:val="000000"/>
          </w:rPr>
          <w:t>=467/</w:t>
        </w:r>
      </w:hyperlink>
    </w:p>
    <w:p w:rsidR="006E4824" w:rsidRPr="00062AAD" w:rsidRDefault="006E4824" w:rsidP="006E4824">
      <w:pPr>
        <w:jc w:val="both"/>
        <w:rPr>
          <w:color w:val="000000"/>
        </w:rPr>
      </w:pPr>
      <w:r w:rsidRPr="00062AAD">
        <w:rPr>
          <w:color w:val="000000"/>
        </w:rPr>
        <w:t>Адрес электронной почты администрации Кенарского сельского поселения:</w:t>
      </w:r>
    </w:p>
    <w:p w:rsidR="006E4824" w:rsidRPr="004E6A1D" w:rsidRDefault="006E4824" w:rsidP="006E4824">
      <w:pPr>
        <w:jc w:val="both"/>
        <w:rPr>
          <w:color w:val="000000"/>
        </w:rPr>
      </w:pPr>
      <w:r>
        <w:rPr>
          <w:color w:val="000000"/>
          <w:lang w:val="en-US"/>
        </w:rPr>
        <w:t>zivil</w:t>
      </w:r>
      <w:r w:rsidRPr="00616677">
        <w:rPr>
          <w:color w:val="000000"/>
        </w:rPr>
        <w:t>_</w:t>
      </w:r>
      <w:r>
        <w:rPr>
          <w:color w:val="000000"/>
          <w:lang w:val="en-US"/>
        </w:rPr>
        <w:t>kon</w:t>
      </w:r>
      <w:r w:rsidRPr="00616677">
        <w:rPr>
          <w:color w:val="000000"/>
        </w:rPr>
        <w:t>@</w:t>
      </w:r>
      <w:r>
        <w:rPr>
          <w:color w:val="000000"/>
          <w:lang w:val="en-US"/>
        </w:rPr>
        <w:t>cap</w:t>
      </w:r>
      <w:r w:rsidRPr="00616677">
        <w:rPr>
          <w:color w:val="000000"/>
        </w:rPr>
        <w:t>.</w:t>
      </w:r>
      <w:r>
        <w:rPr>
          <w:color w:val="000000"/>
          <w:lang w:val="en-US"/>
        </w:rPr>
        <w:t>ru</w:t>
      </w:r>
    </w:p>
    <w:p w:rsidR="006E4824" w:rsidRDefault="006E4824" w:rsidP="006E4824">
      <w:pPr>
        <w:jc w:val="both"/>
        <w:rPr>
          <w:color w:val="000000"/>
        </w:rPr>
      </w:pPr>
    </w:p>
    <w:p w:rsidR="006E4824" w:rsidRPr="004E6A1D" w:rsidRDefault="006E4824" w:rsidP="006E4824">
      <w:pPr>
        <w:jc w:val="both"/>
        <w:rPr>
          <w:color w:val="000000"/>
        </w:rPr>
      </w:pPr>
    </w:p>
    <w:p w:rsidR="006E4824" w:rsidRDefault="006E4824" w:rsidP="006E4824">
      <w:pPr>
        <w:jc w:val="center"/>
        <w:rPr>
          <w:b/>
          <w:color w:val="FF0000"/>
        </w:rPr>
      </w:pPr>
      <w:r>
        <w:rPr>
          <w:b/>
        </w:rPr>
        <w:t>График работы администрации Конарского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23"/>
        <w:gridCol w:w="3162"/>
      </w:tblGrid>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Часы приема граждан</w:t>
            </w: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8.10 до 17.00 </w:t>
            </w: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6E4824" w:rsidRDefault="006E4824" w:rsidP="0022583B">
            <w:pPr>
              <w:widowControl w:val="0"/>
              <w:autoSpaceDE w:val="0"/>
              <w:autoSpaceDN w:val="0"/>
              <w:adjustRightInd w:val="0"/>
              <w:outlineLvl w:val="1"/>
              <w:rPr>
                <w:sz w:val="20"/>
                <w:szCs w:val="20"/>
              </w:rPr>
            </w:pP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с 8.10 до 17.00</w:t>
            </w: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6E4824" w:rsidRDefault="006E4824" w:rsidP="0022583B">
            <w:pPr>
              <w:widowControl w:val="0"/>
              <w:autoSpaceDE w:val="0"/>
              <w:autoSpaceDN w:val="0"/>
              <w:adjustRightInd w:val="0"/>
              <w:outlineLvl w:val="1"/>
              <w:rPr>
                <w:sz w:val="20"/>
                <w:szCs w:val="20"/>
              </w:rPr>
            </w:pP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с 8.10 до 16.00</w:t>
            </w: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6E4824" w:rsidRDefault="006E4824" w:rsidP="0022583B">
            <w:pPr>
              <w:widowControl w:val="0"/>
              <w:autoSpaceDE w:val="0"/>
              <w:autoSpaceDN w:val="0"/>
              <w:adjustRightInd w:val="0"/>
              <w:outlineLvl w:val="1"/>
              <w:rPr>
                <w:sz w:val="20"/>
                <w:szCs w:val="20"/>
              </w:rPr>
            </w:pPr>
          </w:p>
        </w:tc>
      </w:tr>
      <w:tr w:rsidR="006E4824" w:rsidTr="0022583B">
        <w:tc>
          <w:tcPr>
            <w:tcW w:w="168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6E4824" w:rsidRDefault="006E4824" w:rsidP="0022583B">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6E4824" w:rsidRDefault="006E4824" w:rsidP="0022583B">
            <w:pPr>
              <w:widowControl w:val="0"/>
              <w:autoSpaceDE w:val="0"/>
              <w:autoSpaceDN w:val="0"/>
              <w:adjustRightInd w:val="0"/>
              <w:outlineLvl w:val="1"/>
              <w:rPr>
                <w:sz w:val="20"/>
                <w:szCs w:val="20"/>
              </w:rPr>
            </w:pPr>
          </w:p>
        </w:tc>
      </w:tr>
    </w:tbl>
    <w:p w:rsidR="006E4824" w:rsidRPr="00A11F78" w:rsidRDefault="006E4824" w:rsidP="006E4824">
      <w:pPr>
        <w:jc w:val="both"/>
        <w:rPr>
          <w:color w:val="000000"/>
        </w:rPr>
      </w:pPr>
    </w:p>
    <w:p w:rsidR="006E4824" w:rsidRPr="006E4824" w:rsidRDefault="006E4824" w:rsidP="006E4824">
      <w:pPr>
        <w:pStyle w:val="1"/>
        <w:rPr>
          <w:color w:val="000000"/>
          <w:sz w:val="24"/>
          <w:szCs w:val="24"/>
        </w:rPr>
      </w:pPr>
      <w:r w:rsidRPr="006E4824">
        <w:rPr>
          <w:color w:val="000000"/>
          <w:sz w:val="24"/>
          <w:szCs w:val="24"/>
        </w:rPr>
        <w:t>Сведения</w:t>
      </w:r>
      <w:r w:rsidRPr="006E4824">
        <w:rPr>
          <w:color w:val="000000"/>
          <w:sz w:val="24"/>
          <w:szCs w:val="24"/>
        </w:rPr>
        <w:br/>
        <w:t>о месте нахождения и графике работы Автономного учреждения "Многофункциональный центр по предоставлению государственных и муниципальных услуг" Цивильского района Чувашской Республики</w:t>
      </w:r>
    </w:p>
    <w:p w:rsidR="006E4824" w:rsidRPr="006E4824" w:rsidRDefault="006E4824" w:rsidP="006E4824">
      <w:pPr>
        <w:jc w:val="both"/>
        <w:rPr>
          <w:color w:val="000000"/>
        </w:rPr>
      </w:pPr>
    </w:p>
    <w:p w:rsidR="006E4824" w:rsidRPr="00A11F78" w:rsidRDefault="006E4824" w:rsidP="006E4824">
      <w:pPr>
        <w:jc w:val="both"/>
        <w:rPr>
          <w:color w:val="000000"/>
        </w:rPr>
      </w:pPr>
      <w:r w:rsidRPr="00A11F78">
        <w:rPr>
          <w:color w:val="000000"/>
        </w:rPr>
        <w:t>Адрес: 429900, ЧР, Цивильске район, ул. Маяковского, д.12</w:t>
      </w:r>
    </w:p>
    <w:p w:rsidR="006E4824" w:rsidRPr="00A11F78" w:rsidRDefault="006E4824" w:rsidP="006E4824">
      <w:pPr>
        <w:jc w:val="both"/>
        <w:rPr>
          <w:color w:val="000000"/>
        </w:rPr>
      </w:pPr>
      <w:r w:rsidRPr="00A11F78">
        <w:rPr>
          <w:color w:val="000000"/>
        </w:rPr>
        <w:t>Адрес сайта в сети Интернет – http://gov.cap.ru/SiteMap.aspx?gov_id=74&amp;id=1713381&amp;title=Avtonomnoe_uchrezhdenie_Mnogofunkcionaljnij_centr_po_predostavleniyu_gosudarstvennih_i_municipaljnih_uslug_Civiljskogo_rajona_Chuvashskoj_Respubliki</w:t>
      </w:r>
    </w:p>
    <w:p w:rsidR="006E4824" w:rsidRPr="00A11F78" w:rsidRDefault="006E4824" w:rsidP="006E4824">
      <w:pPr>
        <w:jc w:val="both"/>
        <w:rPr>
          <w:color w:val="000000"/>
        </w:rPr>
      </w:pPr>
      <w:r w:rsidRPr="00A11F78">
        <w:rPr>
          <w:color w:val="000000"/>
        </w:rPr>
        <w:t>Адрес электронной почты: mfc1@</w:t>
      </w:r>
      <w:r w:rsidRPr="00A11F78">
        <w:rPr>
          <w:color w:val="000000"/>
          <w:lang w:val="en-US"/>
        </w:rPr>
        <w:t>civil</w:t>
      </w:r>
      <w:r w:rsidRPr="00A11F78">
        <w:rPr>
          <w:color w:val="000000"/>
        </w:rPr>
        <w:t>.cap.ru</w:t>
      </w:r>
    </w:p>
    <w:p w:rsidR="006E4824" w:rsidRPr="00A11F78" w:rsidRDefault="006E4824" w:rsidP="006E4824">
      <w:pPr>
        <w:jc w:val="both"/>
        <w:rPr>
          <w:color w:val="000000"/>
        </w:rPr>
      </w:pPr>
      <w:r w:rsidRPr="00A11F78">
        <w:rPr>
          <w:color w:val="000000"/>
        </w:rPr>
        <w:t>Тел.: 8(83545)22-555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0"/>
        <w:gridCol w:w="4480"/>
      </w:tblGrid>
      <w:tr w:rsidR="006E4824" w:rsidRPr="00A11F78" w:rsidTr="0022583B">
        <w:tc>
          <w:tcPr>
            <w:tcW w:w="532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Должность</w:t>
            </w:r>
          </w:p>
        </w:tc>
        <w:tc>
          <w:tcPr>
            <w:tcW w:w="448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Контактный телефон</w:t>
            </w:r>
          </w:p>
        </w:tc>
      </w:tr>
      <w:tr w:rsidR="006E4824" w:rsidRPr="00A11F78" w:rsidTr="0022583B">
        <w:tc>
          <w:tcPr>
            <w:tcW w:w="532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Директор</w:t>
            </w:r>
          </w:p>
        </w:tc>
        <w:tc>
          <w:tcPr>
            <w:tcW w:w="448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22-555</w:t>
            </w:r>
          </w:p>
        </w:tc>
      </w:tr>
      <w:tr w:rsidR="006E4824" w:rsidRPr="00A11F78" w:rsidTr="0022583B">
        <w:tc>
          <w:tcPr>
            <w:tcW w:w="532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Специалист</w:t>
            </w:r>
          </w:p>
        </w:tc>
        <w:tc>
          <w:tcPr>
            <w:tcW w:w="4480" w:type="dxa"/>
            <w:tcBorders>
              <w:top w:val="single" w:sz="4" w:space="0" w:color="auto"/>
              <w:left w:val="single" w:sz="4" w:space="0" w:color="auto"/>
              <w:bottom w:val="single" w:sz="4" w:space="0" w:color="auto"/>
              <w:right w:val="single" w:sz="4" w:space="0" w:color="auto"/>
            </w:tcBorders>
            <w:hideMark/>
          </w:tcPr>
          <w:p w:rsidR="006E4824" w:rsidRPr="00A11F78" w:rsidRDefault="006E4824" w:rsidP="0022583B">
            <w:pPr>
              <w:pStyle w:val="af5"/>
              <w:rPr>
                <w:rFonts w:ascii="Times New Roman" w:hAnsi="Times New Roman" w:cs="Times New Roman"/>
                <w:color w:val="000000"/>
              </w:rPr>
            </w:pPr>
            <w:r w:rsidRPr="00A11F78">
              <w:rPr>
                <w:rFonts w:ascii="Times New Roman" w:hAnsi="Times New Roman" w:cs="Times New Roman"/>
                <w:color w:val="000000"/>
              </w:rPr>
              <w:t>22-555</w:t>
            </w:r>
          </w:p>
        </w:tc>
      </w:tr>
    </w:tbl>
    <w:p w:rsidR="006E4824" w:rsidRPr="00A11F78" w:rsidRDefault="006E4824" w:rsidP="006E4824">
      <w:pPr>
        <w:jc w:val="both"/>
        <w:rPr>
          <w:color w:val="000000"/>
        </w:rPr>
      </w:pPr>
    </w:p>
    <w:p w:rsidR="006E4824" w:rsidRPr="00A11F78" w:rsidRDefault="006E4824" w:rsidP="006E4824">
      <w:pPr>
        <w:ind w:firstLine="709"/>
        <w:jc w:val="both"/>
        <w:rPr>
          <w:color w:val="000000"/>
        </w:rPr>
      </w:pPr>
      <w:r w:rsidRPr="00A11F78">
        <w:rPr>
          <w:color w:val="000000"/>
        </w:rPr>
        <w:t>График работы специалистов, осуществляющих прием и консультирование: понедельник – пятница с 8.00 ч. до 18.00 ч., суббота – с 08.00 ч. до 12.00 ч. без перерыва на обед; выходной день – воскресенье.</w:t>
      </w:r>
    </w:p>
    <w:p w:rsidR="006E4824" w:rsidRPr="00A11F78" w:rsidRDefault="006E4824" w:rsidP="006E4824">
      <w:pPr>
        <w:jc w:val="both"/>
        <w:rPr>
          <w:color w:val="000000"/>
        </w:rPr>
      </w:pPr>
    </w:p>
    <w:p w:rsidR="006E4824" w:rsidRPr="00A11F78" w:rsidRDefault="006E4824" w:rsidP="006E4824">
      <w:pPr>
        <w:jc w:val="both"/>
        <w:rPr>
          <w:color w:val="000000"/>
        </w:rPr>
      </w:pPr>
    </w:p>
    <w:p w:rsidR="006E4824" w:rsidRPr="00D70E60" w:rsidRDefault="006E4824" w:rsidP="006E4824">
      <w:pPr>
        <w:pStyle w:val="af2"/>
        <w:ind w:left="6300" w:firstLine="0"/>
        <w:jc w:val="right"/>
        <w:rPr>
          <w:sz w:val="20"/>
          <w:szCs w:val="20"/>
        </w:rPr>
      </w:pPr>
      <w:r w:rsidRPr="00D70E60">
        <w:rPr>
          <w:sz w:val="20"/>
          <w:szCs w:val="20"/>
        </w:rPr>
        <w:t>Приложение №2</w:t>
      </w:r>
    </w:p>
    <w:p w:rsidR="006E4824" w:rsidRPr="00D70E60" w:rsidRDefault="006E4824" w:rsidP="006E4824">
      <w:pPr>
        <w:pStyle w:val="ConsNormal"/>
        <w:tabs>
          <w:tab w:val="num" w:pos="426"/>
        </w:tabs>
        <w:ind w:left="6300" w:right="0" w:firstLine="0"/>
        <w:jc w:val="right"/>
        <w:rPr>
          <w:rFonts w:ascii="Times New Roman" w:hAnsi="Times New Roman" w:cs="Times New Roman"/>
        </w:rPr>
      </w:pPr>
      <w:r w:rsidRPr="00D70E60">
        <w:rPr>
          <w:rFonts w:ascii="Times New Roman" w:hAnsi="Times New Roman" w:cs="Times New Roman"/>
        </w:rPr>
        <w:lastRenderedPageBreak/>
        <w:t xml:space="preserve">к административному регламенту по предоставлению муниципальной услуги </w:t>
      </w:r>
      <w:r w:rsidRPr="00D70E60">
        <w:rPr>
          <w:rFonts w:ascii="Times New Roman" w:hAnsi="Times New Roman" w:cs="Times New Roman"/>
          <w:bCs/>
          <w:spacing w:val="-2"/>
        </w:rPr>
        <w:t>«</w:t>
      </w:r>
      <w:r w:rsidRPr="00D70E60">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Pr="00D70E60" w:rsidRDefault="006E4824" w:rsidP="006E4824">
      <w:pPr>
        <w:pStyle w:val="ConsNormal"/>
        <w:tabs>
          <w:tab w:val="num" w:pos="426"/>
        </w:tabs>
        <w:ind w:left="6300" w:right="0" w:firstLine="0"/>
        <w:jc w:val="right"/>
        <w:rPr>
          <w:rFonts w:ascii="Times New Roman" w:hAnsi="Times New Roman" w:cs="Times New Roman"/>
          <w:highlight w:val="yellow"/>
        </w:rPr>
      </w:pPr>
    </w:p>
    <w:p w:rsidR="006E4824" w:rsidRDefault="006E4824" w:rsidP="006E4824">
      <w:pPr>
        <w:pStyle w:val="a4"/>
        <w:jc w:val="center"/>
      </w:pPr>
      <w:r>
        <w:rPr>
          <w:rStyle w:val="a5"/>
        </w:rPr>
        <w:t>Форма документа, подтверждающего принятие решения</w:t>
      </w:r>
    </w:p>
    <w:p w:rsidR="006E4824" w:rsidRDefault="006E4824" w:rsidP="006E4824">
      <w:pPr>
        <w:pStyle w:val="a4"/>
        <w:jc w:val="center"/>
      </w:pPr>
      <w:r>
        <w:rPr>
          <w:rStyle w:val="a5"/>
        </w:rPr>
        <w:t>о согласовании переустройства и (или) перепланировки жилого помещения</w:t>
      </w:r>
    </w:p>
    <w:p w:rsidR="006E4824" w:rsidRDefault="006E4824" w:rsidP="006E4824"/>
    <w:p w:rsidR="006E4824" w:rsidRDefault="006E4824" w:rsidP="006E4824">
      <w:pPr>
        <w:pStyle w:val="a4"/>
      </w:pPr>
      <w:r>
        <w:t>(Бланк органа,</w:t>
      </w:r>
    </w:p>
    <w:p w:rsidR="006E4824" w:rsidRDefault="006E4824" w:rsidP="006E4824">
      <w:pPr>
        <w:pStyle w:val="a4"/>
      </w:pPr>
      <w:r>
        <w:t>осуществляющего</w:t>
      </w:r>
    </w:p>
    <w:p w:rsidR="006E4824" w:rsidRDefault="006E4824" w:rsidP="006E4824">
      <w:pPr>
        <w:pStyle w:val="a4"/>
      </w:pPr>
      <w:r>
        <w:t>согласование)</w:t>
      </w:r>
    </w:p>
    <w:p w:rsidR="006E4824" w:rsidRDefault="006E4824" w:rsidP="006E4824"/>
    <w:p w:rsidR="006E4824" w:rsidRDefault="006E4824" w:rsidP="006E4824">
      <w:pPr>
        <w:pStyle w:val="a4"/>
      </w:pPr>
      <w:r>
        <w:t xml:space="preserve">                                </w:t>
      </w:r>
      <w:r>
        <w:rPr>
          <w:rStyle w:val="a5"/>
        </w:rPr>
        <w:t>РЕШЕНИЕ</w:t>
      </w:r>
    </w:p>
    <w:p w:rsidR="006E4824" w:rsidRDefault="006E4824" w:rsidP="006E4824">
      <w:pPr>
        <w:pStyle w:val="a4"/>
      </w:pPr>
      <w:r>
        <w:t xml:space="preserve">          </w:t>
      </w:r>
      <w:r>
        <w:rPr>
          <w:rStyle w:val="a5"/>
        </w:rPr>
        <w:t>о согласовании переустройства и (или) перепланировки</w:t>
      </w:r>
    </w:p>
    <w:p w:rsidR="006E4824" w:rsidRDefault="006E4824" w:rsidP="006E4824">
      <w:pPr>
        <w:pStyle w:val="a4"/>
      </w:pPr>
      <w:r>
        <w:t xml:space="preserve">                           </w:t>
      </w:r>
      <w:r>
        <w:rPr>
          <w:rStyle w:val="a5"/>
        </w:rPr>
        <w:t>жилого помещения</w:t>
      </w:r>
    </w:p>
    <w:p w:rsidR="006E4824" w:rsidRDefault="006E4824" w:rsidP="006E4824"/>
    <w:p w:rsidR="006E4824" w:rsidRDefault="006E4824" w:rsidP="006E4824">
      <w:pPr>
        <w:pStyle w:val="a4"/>
      </w:pPr>
      <w:r>
        <w:t xml:space="preserve">     В связи с обращением _______________________________________________</w:t>
      </w:r>
    </w:p>
    <w:p w:rsidR="006E4824" w:rsidRDefault="006E4824" w:rsidP="006E4824">
      <w:pPr>
        <w:pStyle w:val="a4"/>
      </w:pPr>
      <w:r>
        <w:t xml:space="preserve">                             (Ф.И.О. физического лица, наименование</w:t>
      </w:r>
    </w:p>
    <w:p w:rsidR="006E4824" w:rsidRDefault="006E4824" w:rsidP="006E4824">
      <w:pPr>
        <w:pStyle w:val="a4"/>
      </w:pPr>
      <w:r>
        <w:t>_________________________________________________________________________</w:t>
      </w:r>
    </w:p>
    <w:p w:rsidR="006E4824" w:rsidRDefault="006E4824" w:rsidP="006E4824">
      <w:pPr>
        <w:pStyle w:val="a4"/>
      </w:pPr>
      <w:r>
        <w:t xml:space="preserve">                     юридического лица - заявителя)</w:t>
      </w:r>
    </w:p>
    <w:p w:rsidR="006E4824" w:rsidRDefault="006E4824" w:rsidP="006E4824">
      <w:pPr>
        <w:pStyle w:val="a4"/>
      </w:pPr>
      <w:r>
        <w:t>о намерении  провести   переустройство   и (или)   перепланировку   жилых</w:t>
      </w:r>
    </w:p>
    <w:p w:rsidR="006E4824" w:rsidRDefault="006E4824" w:rsidP="006E4824">
      <w:pPr>
        <w:pStyle w:val="a4"/>
      </w:pPr>
      <w:r>
        <w:t>помещений                          (ненужное зачеркнуть)</w:t>
      </w:r>
    </w:p>
    <w:p w:rsidR="006E4824" w:rsidRDefault="006E4824" w:rsidP="006E4824">
      <w:pPr>
        <w:pStyle w:val="a4"/>
      </w:pPr>
      <w:r>
        <w:t>по адресу: ______________________________________________________________</w:t>
      </w:r>
    </w:p>
    <w:p w:rsidR="006E4824" w:rsidRDefault="006E4824" w:rsidP="006E4824">
      <w:pPr>
        <w:pStyle w:val="a4"/>
      </w:pPr>
      <w:r>
        <w:t xml:space="preserve">                                 занимаемых (принадлежащих)</w:t>
      </w:r>
    </w:p>
    <w:p w:rsidR="006E4824" w:rsidRDefault="006E4824" w:rsidP="006E4824">
      <w:pPr>
        <w:pStyle w:val="a4"/>
      </w:pPr>
      <w:r>
        <w:t>____________________________________, ___________________________________</w:t>
      </w:r>
    </w:p>
    <w:p w:rsidR="006E4824" w:rsidRDefault="006E4824" w:rsidP="006E4824">
      <w:pPr>
        <w:pStyle w:val="a4"/>
      </w:pPr>
      <w:r>
        <w:t xml:space="preserve">                                              (ненужное зачеркнуть)</w:t>
      </w:r>
    </w:p>
    <w:p w:rsidR="006E4824" w:rsidRDefault="006E4824" w:rsidP="006E4824">
      <w:pPr>
        <w:pStyle w:val="a4"/>
      </w:pPr>
      <w:r>
        <w:t>на основании: ___________________________________________________________</w:t>
      </w:r>
    </w:p>
    <w:p w:rsidR="006E4824" w:rsidRDefault="006E4824" w:rsidP="006E4824">
      <w:pPr>
        <w:pStyle w:val="a4"/>
      </w:pPr>
      <w:r>
        <w:t xml:space="preserve">                 (вид и реквизиты правоустанавливающего документа на</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переустраиваемое и (или) перепланируемое жилое помещение)</w:t>
      </w:r>
    </w:p>
    <w:p w:rsidR="006E4824" w:rsidRDefault="006E4824" w:rsidP="006E4824">
      <w:pPr>
        <w:pStyle w:val="a4"/>
      </w:pPr>
      <w:r>
        <w:t>_________________________________________________________, по результатам</w:t>
      </w:r>
    </w:p>
    <w:p w:rsidR="006E4824" w:rsidRDefault="006E4824" w:rsidP="006E4824">
      <w:pPr>
        <w:pStyle w:val="a4"/>
      </w:pPr>
      <w:r>
        <w:t>рассмотрения представленных документов принято решение:</w:t>
      </w:r>
    </w:p>
    <w:p w:rsidR="006E4824" w:rsidRDefault="006E4824" w:rsidP="006E4824">
      <w:pPr>
        <w:pStyle w:val="a4"/>
      </w:pPr>
      <w:bookmarkStart w:id="1" w:name="sub_1201"/>
      <w:r>
        <w:t xml:space="preserve">     1. Дать согласие на ________________________________________________</w:t>
      </w:r>
    </w:p>
    <w:bookmarkEnd w:id="1"/>
    <w:p w:rsidR="006E4824" w:rsidRDefault="006E4824" w:rsidP="006E4824">
      <w:pPr>
        <w:pStyle w:val="a4"/>
      </w:pPr>
      <w:r>
        <w:t xml:space="preserve">                         (переустройство, перепланировку, переустройство</w:t>
      </w:r>
    </w:p>
    <w:p w:rsidR="006E4824" w:rsidRDefault="006E4824" w:rsidP="006E4824"/>
    <w:p w:rsidR="006E4824" w:rsidRDefault="006E4824" w:rsidP="006E4824">
      <w:pPr>
        <w:pStyle w:val="a4"/>
      </w:pPr>
      <w:r>
        <w:t>________________________________________ жилых помещений в соответствии с</w:t>
      </w:r>
    </w:p>
    <w:p w:rsidR="006E4824" w:rsidRDefault="006E4824" w:rsidP="006E4824">
      <w:pPr>
        <w:pStyle w:val="a4"/>
      </w:pPr>
      <w:r>
        <w:t xml:space="preserve">     и перепланировку - нужное указать)</w:t>
      </w:r>
    </w:p>
    <w:p w:rsidR="006E4824" w:rsidRDefault="006E4824" w:rsidP="006E4824"/>
    <w:p w:rsidR="006E4824" w:rsidRDefault="006E4824" w:rsidP="006E4824">
      <w:pPr>
        <w:pStyle w:val="a4"/>
      </w:pPr>
      <w:r>
        <w:t>представленным проектом (проектной документацией).</w:t>
      </w:r>
    </w:p>
    <w:p w:rsidR="006E4824" w:rsidRDefault="006E4824" w:rsidP="006E4824"/>
    <w:p w:rsidR="006E4824" w:rsidRDefault="006E4824" w:rsidP="006E4824">
      <w:pPr>
        <w:pStyle w:val="a4"/>
      </w:pPr>
      <w:bookmarkStart w:id="2" w:name="sub_1202"/>
      <w:r>
        <w:t xml:space="preserve">     2. Установить</w:t>
      </w:r>
      <w:hyperlink r:id="rId14" w:anchor="sub_21621" w:history="1">
        <w:r>
          <w:rPr>
            <w:rStyle w:val="af6"/>
          </w:rPr>
          <w:t>*</w:t>
        </w:r>
      </w:hyperlink>
      <w:r>
        <w:t>:</w:t>
      </w:r>
    </w:p>
    <w:bookmarkEnd w:id="2"/>
    <w:p w:rsidR="006E4824" w:rsidRDefault="006E4824" w:rsidP="006E4824">
      <w:pPr>
        <w:pStyle w:val="a4"/>
      </w:pPr>
      <w:r>
        <w:t xml:space="preserve">     срок производства ремонтно-строительных работ с "___" ______ 20__ г.</w:t>
      </w:r>
    </w:p>
    <w:p w:rsidR="006E4824" w:rsidRDefault="006E4824" w:rsidP="006E4824">
      <w:pPr>
        <w:pStyle w:val="a4"/>
      </w:pPr>
      <w:r>
        <w:t>по "___" _____________ 20__ г.;</w:t>
      </w:r>
    </w:p>
    <w:p w:rsidR="006E4824" w:rsidRDefault="006E4824" w:rsidP="006E4824">
      <w:pPr>
        <w:pStyle w:val="a4"/>
      </w:pPr>
      <w:r>
        <w:t xml:space="preserve">     режим производства ремонтно-строительных работ с ________ по _______</w:t>
      </w:r>
    </w:p>
    <w:p w:rsidR="006E4824" w:rsidRDefault="006E4824" w:rsidP="006E4824">
      <w:pPr>
        <w:pStyle w:val="a4"/>
      </w:pPr>
      <w:r>
        <w:t>часов в _______________________ дни.</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 w:rsidR="006E4824" w:rsidRDefault="006E4824" w:rsidP="006E4824">
      <w:pPr>
        <w:pStyle w:val="a4"/>
      </w:pPr>
      <w:bookmarkStart w:id="3" w:name="sub_21621"/>
      <w:r>
        <w:t xml:space="preserve">     * Срок и режим производства ремонтно-строительных работ определяются</w:t>
      </w:r>
    </w:p>
    <w:bookmarkEnd w:id="3"/>
    <w:p w:rsidR="006E4824" w:rsidRDefault="006E4824" w:rsidP="006E4824">
      <w:pPr>
        <w:pStyle w:val="a4"/>
      </w:pPr>
      <w:r>
        <w:t>в соответствии с заявлением.  В   случае   если   орган,   осуществляющий</w:t>
      </w:r>
    </w:p>
    <w:p w:rsidR="006E4824" w:rsidRDefault="006E4824" w:rsidP="006E4824">
      <w:pPr>
        <w:pStyle w:val="a4"/>
      </w:pPr>
      <w:r>
        <w:t>согласование, изменяет указанные в заявлении срок  и  режим  производства</w:t>
      </w:r>
    </w:p>
    <w:p w:rsidR="006E4824" w:rsidRDefault="006E4824" w:rsidP="006E4824">
      <w:pPr>
        <w:pStyle w:val="a4"/>
      </w:pPr>
      <w:r>
        <w:t>ремонтно-строительных работ, в решении излагаются мотивы принятия  такого</w:t>
      </w:r>
    </w:p>
    <w:p w:rsidR="006E4824" w:rsidRDefault="006E4824" w:rsidP="006E4824">
      <w:pPr>
        <w:pStyle w:val="a4"/>
      </w:pPr>
      <w:r>
        <w:t>решения.</w:t>
      </w:r>
    </w:p>
    <w:p w:rsidR="006E4824" w:rsidRDefault="006E4824" w:rsidP="006E4824"/>
    <w:p w:rsidR="006E4824" w:rsidRDefault="006E4824" w:rsidP="006E4824">
      <w:pPr>
        <w:pStyle w:val="a4"/>
      </w:pPr>
      <w:bookmarkStart w:id="4" w:name="sub_1203"/>
      <w:r>
        <w:t xml:space="preserve">     3. Обязать      заявителя     осуществить   переустройство  и  (или)</w:t>
      </w:r>
    </w:p>
    <w:bookmarkEnd w:id="4"/>
    <w:p w:rsidR="006E4824" w:rsidRDefault="006E4824" w:rsidP="006E4824">
      <w:pPr>
        <w:pStyle w:val="a4"/>
      </w:pPr>
      <w:r>
        <w:t>перепланировку жилого помещения в  соответствии  с  проектом   (проектной</w:t>
      </w:r>
    </w:p>
    <w:p w:rsidR="006E4824" w:rsidRDefault="006E4824" w:rsidP="006E4824">
      <w:pPr>
        <w:pStyle w:val="a4"/>
      </w:pPr>
      <w:r>
        <w:t>документацией) и с соблюдением требований 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 xml:space="preserve">     (указываются реквизиты нормативного правового акта субъекта</w:t>
      </w:r>
    </w:p>
    <w:p w:rsidR="006E4824" w:rsidRDefault="006E4824" w:rsidP="006E4824">
      <w:pPr>
        <w:pStyle w:val="a4"/>
      </w:pPr>
      <w:r>
        <w:t>_________________________________________________________________________</w:t>
      </w:r>
    </w:p>
    <w:p w:rsidR="006E4824" w:rsidRDefault="006E4824" w:rsidP="006E4824">
      <w:pPr>
        <w:pStyle w:val="a4"/>
      </w:pPr>
      <w:r>
        <w:lastRenderedPageBreak/>
        <w:t xml:space="preserve">     Российской Федерации или акта органа местного самоуправления,</w:t>
      </w:r>
    </w:p>
    <w:p w:rsidR="006E4824" w:rsidRDefault="006E4824" w:rsidP="006E4824">
      <w:pPr>
        <w:pStyle w:val="a4"/>
      </w:pPr>
      <w:r>
        <w:t>_________________________________________________________________________</w:t>
      </w:r>
    </w:p>
    <w:p w:rsidR="006E4824" w:rsidRDefault="006E4824" w:rsidP="006E4824">
      <w:pPr>
        <w:pStyle w:val="a4"/>
      </w:pPr>
      <w:r>
        <w:t xml:space="preserve">   регламентирующего порядок проведения ремонтно-строительных работ по</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переустройству и (или) перепланировке жилых помещений)</w:t>
      </w:r>
    </w:p>
    <w:p w:rsidR="006E4824" w:rsidRDefault="006E4824" w:rsidP="006E4824"/>
    <w:p w:rsidR="006E4824" w:rsidRDefault="006E4824" w:rsidP="006E4824">
      <w:pPr>
        <w:pStyle w:val="a4"/>
      </w:pPr>
      <w:bookmarkStart w:id="5" w:name="sub_1204"/>
      <w:r>
        <w:t xml:space="preserve">     4. Установить,  что   приемочная   комиссия   осуществляет   приемку</w:t>
      </w:r>
    </w:p>
    <w:bookmarkEnd w:id="5"/>
    <w:p w:rsidR="006E4824" w:rsidRDefault="006E4824" w:rsidP="006E4824">
      <w:pPr>
        <w:pStyle w:val="a4"/>
      </w:pPr>
      <w:r>
        <w:t>выполненных ремонтно-строительных работ и подписание  акта  о  завершении</w:t>
      </w:r>
    </w:p>
    <w:p w:rsidR="006E4824" w:rsidRDefault="006E4824" w:rsidP="006E4824">
      <w:pPr>
        <w:pStyle w:val="a4"/>
      </w:pPr>
      <w:r>
        <w:t>переустройства и (или) перепланировки жилого  помещения  в  установленном</w:t>
      </w:r>
    </w:p>
    <w:p w:rsidR="006E4824" w:rsidRDefault="006E4824" w:rsidP="006E4824">
      <w:pPr>
        <w:pStyle w:val="a4"/>
      </w:pPr>
      <w:r>
        <w:t>порядке.</w:t>
      </w:r>
    </w:p>
    <w:p w:rsidR="006E4824" w:rsidRDefault="006E4824" w:rsidP="006E4824"/>
    <w:p w:rsidR="006E4824" w:rsidRDefault="006E4824" w:rsidP="006E4824">
      <w:pPr>
        <w:pStyle w:val="a4"/>
      </w:pPr>
      <w:bookmarkStart w:id="6" w:name="sub_1205"/>
      <w:r>
        <w:t xml:space="preserve">     5. Приемочной  комиссии   после   подписания   акта   о   завершении</w:t>
      </w:r>
    </w:p>
    <w:bookmarkEnd w:id="6"/>
    <w:p w:rsidR="006E4824" w:rsidRDefault="006E4824" w:rsidP="006E4824">
      <w:pPr>
        <w:pStyle w:val="a4"/>
      </w:pPr>
      <w:r>
        <w:t>переустройства  и (или)   перепланировки   жилого   помещения   направить</w:t>
      </w:r>
    </w:p>
    <w:p w:rsidR="006E4824" w:rsidRDefault="006E4824" w:rsidP="006E4824">
      <w:pPr>
        <w:pStyle w:val="a4"/>
      </w:pPr>
      <w:r>
        <w:t>подписанный акт в орган местного самоуправления.</w:t>
      </w:r>
    </w:p>
    <w:p w:rsidR="006E4824" w:rsidRDefault="006E4824" w:rsidP="006E4824"/>
    <w:p w:rsidR="006E4824" w:rsidRDefault="006E4824" w:rsidP="006E4824">
      <w:pPr>
        <w:pStyle w:val="a4"/>
      </w:pPr>
      <w:bookmarkStart w:id="7" w:name="sub_1206"/>
      <w:r>
        <w:t xml:space="preserve">     6. Контроль за исполнением настоящего решения возложить на _________</w:t>
      </w:r>
    </w:p>
    <w:bookmarkEnd w:id="7"/>
    <w:p w:rsidR="006E4824" w:rsidRDefault="006E4824" w:rsidP="006E4824">
      <w:pPr>
        <w:pStyle w:val="a4"/>
      </w:pPr>
      <w:r>
        <w:t>_________________________________________________________________________</w:t>
      </w:r>
    </w:p>
    <w:p w:rsidR="006E4824" w:rsidRDefault="006E4824" w:rsidP="006E4824">
      <w:pPr>
        <w:pStyle w:val="a4"/>
      </w:pPr>
      <w:r>
        <w:t>(наименование структурного подразделения и (или) Ф.И.О. должностного лица</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органа, осуществляющего согласование)</w:t>
      </w:r>
    </w:p>
    <w:p w:rsidR="006E4824" w:rsidRDefault="006E4824" w:rsidP="006E4824"/>
    <w:p w:rsidR="006E4824" w:rsidRDefault="006E4824" w:rsidP="006E4824">
      <w:pPr>
        <w:pStyle w:val="a4"/>
      </w:pPr>
      <w:r>
        <w:t xml:space="preserve">                                      ___________________________________</w:t>
      </w:r>
    </w:p>
    <w:p w:rsidR="006E4824" w:rsidRDefault="006E4824" w:rsidP="006E4824">
      <w:pPr>
        <w:pStyle w:val="a4"/>
      </w:pPr>
      <w:r>
        <w:t xml:space="preserve">                                       (подпись должностного лица органа,</w:t>
      </w:r>
    </w:p>
    <w:p w:rsidR="006E4824" w:rsidRDefault="006E4824" w:rsidP="006E4824">
      <w:pPr>
        <w:pStyle w:val="a4"/>
      </w:pPr>
      <w:r>
        <w:t xml:space="preserve">                                          осуществляющего согласование)</w:t>
      </w:r>
    </w:p>
    <w:p w:rsidR="006E4824" w:rsidRDefault="006E4824" w:rsidP="006E4824"/>
    <w:p w:rsidR="006E4824" w:rsidRDefault="006E4824" w:rsidP="006E4824">
      <w:pPr>
        <w:pStyle w:val="a4"/>
      </w:pPr>
      <w:r>
        <w:t xml:space="preserve">                                                                     М.П.</w:t>
      </w:r>
    </w:p>
    <w:p w:rsidR="006E4824" w:rsidRDefault="006E4824" w:rsidP="006E4824"/>
    <w:p w:rsidR="006E4824" w:rsidRDefault="006E4824" w:rsidP="006E4824">
      <w:pPr>
        <w:pStyle w:val="a4"/>
      </w:pPr>
      <w:r>
        <w:t>Получил: "__" _______ 20__ г. _____________________ (заполняется в случае</w:t>
      </w:r>
    </w:p>
    <w:p w:rsidR="006E4824" w:rsidRDefault="006E4824" w:rsidP="006E4824">
      <w:pPr>
        <w:pStyle w:val="a4"/>
      </w:pPr>
      <w:r>
        <w:t xml:space="preserve">                             (подпись заявителя или    получения решения</w:t>
      </w:r>
    </w:p>
    <w:p w:rsidR="006E4824" w:rsidRDefault="006E4824" w:rsidP="006E4824">
      <w:pPr>
        <w:pStyle w:val="a4"/>
      </w:pPr>
      <w:r>
        <w:t xml:space="preserve">                                 лица заявителей)             лично)</w:t>
      </w:r>
    </w:p>
    <w:p w:rsidR="006E4824" w:rsidRDefault="006E4824" w:rsidP="006E4824"/>
    <w:p w:rsidR="006E4824" w:rsidRDefault="006E4824" w:rsidP="006E4824">
      <w:pPr>
        <w:pStyle w:val="a4"/>
      </w:pPr>
      <w:r>
        <w:t>Решение направлено в адрес заявителя(ей) "___" ____________ 20__ г.</w:t>
      </w:r>
    </w:p>
    <w:p w:rsidR="006E4824" w:rsidRDefault="006E4824" w:rsidP="006E4824">
      <w:pPr>
        <w:pStyle w:val="a4"/>
      </w:pPr>
      <w:r>
        <w:t>(заполняется в случае направления</w:t>
      </w:r>
    </w:p>
    <w:p w:rsidR="006E4824" w:rsidRDefault="006E4824" w:rsidP="006E4824">
      <w:pPr>
        <w:pStyle w:val="a4"/>
      </w:pPr>
      <w:r>
        <w:t>решения по почте)</w:t>
      </w:r>
    </w:p>
    <w:p w:rsidR="006E4824" w:rsidRDefault="006E4824" w:rsidP="006E4824"/>
    <w:p w:rsidR="006E4824" w:rsidRDefault="006E4824" w:rsidP="006E4824">
      <w:pPr>
        <w:pStyle w:val="a4"/>
      </w:pPr>
      <w:r>
        <w:t>___________________________</w:t>
      </w:r>
    </w:p>
    <w:p w:rsidR="006E4824" w:rsidRDefault="006E4824" w:rsidP="006E4824">
      <w:pPr>
        <w:pStyle w:val="a4"/>
      </w:pPr>
      <w:r>
        <w:t>(подпись должностного лица,</w:t>
      </w:r>
    </w:p>
    <w:p w:rsidR="006E4824" w:rsidRDefault="006E4824" w:rsidP="006E4824">
      <w:pPr>
        <w:pStyle w:val="a4"/>
      </w:pPr>
      <w:r>
        <w:t xml:space="preserve">   направившего решение)</w:t>
      </w:r>
    </w:p>
    <w:p w:rsidR="006E4824" w:rsidRDefault="006E4824" w:rsidP="006E4824">
      <w:pPr>
        <w:rPr>
          <w:szCs w:val="22"/>
          <w:highlight w:val="yellow"/>
        </w:rPr>
        <w:sectPr w:rsidR="006E4824">
          <w:pgSz w:w="11906" w:h="16838"/>
          <w:pgMar w:top="1134" w:right="567" w:bottom="1134" w:left="1701" w:header="708" w:footer="708" w:gutter="0"/>
          <w:cols w:space="720"/>
        </w:sectPr>
      </w:pPr>
    </w:p>
    <w:p w:rsidR="006E4824" w:rsidRPr="00D70E60" w:rsidRDefault="006E4824" w:rsidP="006E4824">
      <w:pPr>
        <w:pStyle w:val="af2"/>
        <w:ind w:left="6300" w:firstLine="0"/>
        <w:jc w:val="right"/>
        <w:rPr>
          <w:sz w:val="20"/>
          <w:szCs w:val="20"/>
        </w:rPr>
      </w:pPr>
      <w:r w:rsidRPr="00D70E60">
        <w:rPr>
          <w:sz w:val="20"/>
          <w:szCs w:val="20"/>
        </w:rPr>
        <w:lastRenderedPageBreak/>
        <w:t>Приложение №3</w:t>
      </w:r>
    </w:p>
    <w:p w:rsidR="006E4824" w:rsidRPr="00D70E60" w:rsidRDefault="006E4824" w:rsidP="006E4824">
      <w:pPr>
        <w:pStyle w:val="ConsNormal"/>
        <w:tabs>
          <w:tab w:val="num" w:pos="426"/>
        </w:tabs>
        <w:ind w:left="6300" w:right="0" w:firstLine="0"/>
        <w:jc w:val="right"/>
        <w:rPr>
          <w:rFonts w:ascii="Times New Roman" w:hAnsi="Times New Roman" w:cs="Times New Roman"/>
        </w:rPr>
      </w:pPr>
      <w:r w:rsidRPr="00D70E60">
        <w:rPr>
          <w:rFonts w:ascii="Times New Roman" w:hAnsi="Times New Roman" w:cs="Times New Roman"/>
        </w:rPr>
        <w:t xml:space="preserve">к административному регламенту по предоставлению муниципальной услуги </w:t>
      </w:r>
      <w:r w:rsidRPr="00D70E60">
        <w:rPr>
          <w:rFonts w:ascii="Times New Roman" w:hAnsi="Times New Roman" w:cs="Times New Roman"/>
          <w:bCs/>
          <w:spacing w:val="-2"/>
        </w:rPr>
        <w:t>«</w:t>
      </w:r>
      <w:r w:rsidRPr="00D70E60">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Default="006E4824" w:rsidP="006E4824">
      <w:pPr>
        <w:pStyle w:val="af0"/>
        <w:tabs>
          <w:tab w:val="left" w:pos="708"/>
        </w:tabs>
        <w:ind w:left="6300"/>
        <w:jc w:val="center"/>
      </w:pPr>
    </w:p>
    <w:p w:rsidR="006E4824" w:rsidRDefault="006E4824" w:rsidP="006E4824">
      <w:pPr>
        <w:pStyle w:val="a4"/>
        <w:jc w:val="center"/>
      </w:pPr>
      <w:r>
        <w:rPr>
          <w:rStyle w:val="a5"/>
        </w:rPr>
        <w:t>ФОРМА ЗАЯВЛЕНИЯ</w:t>
      </w:r>
    </w:p>
    <w:p w:rsidR="006E4824" w:rsidRDefault="006E4824" w:rsidP="006E4824">
      <w:pPr>
        <w:pStyle w:val="a4"/>
      </w:pPr>
      <w:r>
        <w:t xml:space="preserve">        </w:t>
      </w:r>
      <w:r>
        <w:rPr>
          <w:rStyle w:val="a5"/>
        </w:rPr>
        <w:t>О ПЕРЕУСТРОЙСТВЕ И (ИЛИ) ПЕРЕПЛАНИРОВКЕ ЖИЛОГО ПОМЕЩЕНИЯ</w:t>
      </w:r>
    </w:p>
    <w:p w:rsidR="006E4824" w:rsidRDefault="006E4824" w:rsidP="006E4824"/>
    <w:p w:rsidR="006E4824" w:rsidRDefault="006E4824" w:rsidP="006E4824">
      <w:pPr>
        <w:pStyle w:val="a4"/>
      </w:pPr>
      <w:r>
        <w:t xml:space="preserve">                                        В _______________________________</w:t>
      </w:r>
    </w:p>
    <w:p w:rsidR="006E4824" w:rsidRDefault="006E4824" w:rsidP="006E4824">
      <w:pPr>
        <w:pStyle w:val="a4"/>
      </w:pPr>
      <w:r>
        <w:t xml:space="preserve">                                           (наименование органа местного</w:t>
      </w:r>
    </w:p>
    <w:p w:rsidR="006E4824" w:rsidRDefault="006E4824" w:rsidP="006E4824">
      <w:pPr>
        <w:pStyle w:val="a4"/>
      </w:pPr>
      <w:r>
        <w:t xml:space="preserve">                                                   самоуправления</w:t>
      </w:r>
    </w:p>
    <w:p w:rsidR="006E4824" w:rsidRDefault="006E4824" w:rsidP="006E4824">
      <w:pPr>
        <w:pStyle w:val="a4"/>
      </w:pPr>
      <w:r>
        <w:t xml:space="preserve">                                        _________________________________</w:t>
      </w:r>
    </w:p>
    <w:p w:rsidR="006E4824" w:rsidRDefault="006E4824" w:rsidP="006E4824">
      <w:pPr>
        <w:pStyle w:val="a4"/>
      </w:pPr>
      <w:r>
        <w:t xml:space="preserve">                                           муниципального образования)</w:t>
      </w:r>
    </w:p>
    <w:p w:rsidR="006E4824" w:rsidRDefault="006E4824" w:rsidP="006E4824"/>
    <w:p w:rsidR="006E4824" w:rsidRDefault="006E4824" w:rsidP="006E4824">
      <w:pPr>
        <w:pStyle w:val="a4"/>
      </w:pPr>
      <w:r>
        <w:t xml:space="preserve">                               </w:t>
      </w:r>
      <w:r>
        <w:rPr>
          <w:rStyle w:val="a5"/>
        </w:rPr>
        <w:t>ЗАЯВЛЕНИЕ</w:t>
      </w:r>
    </w:p>
    <w:p w:rsidR="006E4824" w:rsidRDefault="006E4824" w:rsidP="006E4824">
      <w:pPr>
        <w:pStyle w:val="a4"/>
      </w:pPr>
      <w:r>
        <w:t xml:space="preserve">        </w:t>
      </w:r>
      <w:r>
        <w:rPr>
          <w:rStyle w:val="a5"/>
        </w:rPr>
        <w:t>о переустройстве и (или) перепланировке жилого помещения</w:t>
      </w:r>
    </w:p>
    <w:p w:rsidR="006E4824" w:rsidRDefault="006E4824" w:rsidP="006E4824"/>
    <w:p w:rsidR="006E4824" w:rsidRDefault="006E4824" w:rsidP="006E4824">
      <w:pPr>
        <w:pStyle w:val="a4"/>
      </w:pPr>
      <w:r>
        <w:t>от ______________________________________________________________________</w:t>
      </w:r>
    </w:p>
    <w:p w:rsidR="006E4824" w:rsidRDefault="006E4824" w:rsidP="006E4824">
      <w:pPr>
        <w:pStyle w:val="a4"/>
      </w:pPr>
      <w:r>
        <w:t xml:space="preserve">     (указывается наниматель, либо арендатор, либо собственник жилого</w:t>
      </w:r>
    </w:p>
    <w:p w:rsidR="006E4824" w:rsidRDefault="006E4824" w:rsidP="006E4824">
      <w:pPr>
        <w:pStyle w:val="a4"/>
      </w:pPr>
      <w:r>
        <w:t xml:space="preserve">                             помещения, либо собственники</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жилого помещения, находящегося в общей собственности</w:t>
      </w:r>
    </w:p>
    <w:p w:rsidR="006E4824" w:rsidRDefault="006E4824" w:rsidP="006E4824">
      <w:pPr>
        <w:pStyle w:val="a4"/>
      </w:pPr>
      <w:r>
        <w:t xml:space="preserve">              двух и более лиц, в случае, если ни один из</w:t>
      </w:r>
    </w:p>
    <w:p w:rsidR="006E4824" w:rsidRDefault="006E4824" w:rsidP="006E4824">
      <w:pPr>
        <w:pStyle w:val="a4"/>
      </w:pPr>
      <w:r>
        <w:t>_________________________________________________________________________</w:t>
      </w:r>
    </w:p>
    <w:p w:rsidR="006E4824" w:rsidRDefault="006E4824" w:rsidP="006E4824">
      <w:pPr>
        <w:pStyle w:val="a4"/>
      </w:pPr>
      <w:r>
        <w:t xml:space="preserve">   собственников либо иных лиц не уполномочен в установленном порядке</w:t>
      </w:r>
    </w:p>
    <w:p w:rsidR="006E4824" w:rsidRDefault="006E4824" w:rsidP="006E4824">
      <w:pPr>
        <w:pStyle w:val="a4"/>
      </w:pPr>
      <w:r>
        <w:t xml:space="preserve">                    представлять их интересы)</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 w:rsidR="006E4824" w:rsidRPr="00D70E60" w:rsidRDefault="006E4824" w:rsidP="006E4824">
      <w:pPr>
        <w:jc w:val="both"/>
        <w:rPr>
          <w:sz w:val="20"/>
          <w:szCs w:val="20"/>
        </w:rPr>
      </w:pPr>
      <w:r w:rsidRPr="00D70E60">
        <w:rPr>
          <w:rStyle w:val="a5"/>
          <w:szCs w:val="20"/>
        </w:rPr>
        <w:t>Примечание</w:t>
      </w:r>
      <w:r w:rsidRPr="00D70E60">
        <w:rPr>
          <w:sz w:val="20"/>
          <w:szCs w:val="20"/>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E4824" w:rsidRPr="00D70E60" w:rsidRDefault="006E4824" w:rsidP="006E4824">
      <w:pPr>
        <w:jc w:val="both"/>
        <w:rPr>
          <w:sz w:val="20"/>
          <w:szCs w:val="20"/>
        </w:rPr>
      </w:pPr>
      <w:r w:rsidRPr="00D70E60">
        <w:rPr>
          <w:sz w:val="20"/>
          <w:szCs w:val="20"/>
        </w:rPr>
        <w:t>Для юридических лиц указываются: наименование, организационно-правовая форма, адрес местонахождения,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E4824" w:rsidRDefault="006E4824" w:rsidP="006E4824"/>
    <w:p w:rsidR="006E4824" w:rsidRDefault="006E4824" w:rsidP="006E4824">
      <w:pPr>
        <w:pStyle w:val="a4"/>
      </w:pPr>
      <w:r>
        <w:t>Местонахождение жилого помещения: _______________________________________</w:t>
      </w:r>
    </w:p>
    <w:p w:rsidR="006E4824" w:rsidRDefault="006E4824" w:rsidP="006E4824">
      <w:pPr>
        <w:pStyle w:val="a4"/>
      </w:pPr>
      <w:r>
        <w:t xml:space="preserve">                                        (указывается полный адрес:</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город поселение, улица, дом,</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корпус, строение, квартира (комната), подъезд, этаж)</w:t>
      </w:r>
    </w:p>
    <w:p w:rsidR="006E4824" w:rsidRDefault="006E4824" w:rsidP="006E4824">
      <w:pPr>
        <w:pStyle w:val="a4"/>
      </w:pPr>
      <w:r>
        <w:t>Собственник(и) жилого помещения: 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 xml:space="preserve">     Прошу разрешить ____________________________________________________</w:t>
      </w:r>
    </w:p>
    <w:p w:rsidR="006E4824" w:rsidRDefault="006E4824" w:rsidP="006E4824">
      <w:pPr>
        <w:pStyle w:val="a4"/>
      </w:pPr>
      <w:r>
        <w:t xml:space="preserve">                       (переустройство, перепланировку, переустройство</w:t>
      </w:r>
    </w:p>
    <w:p w:rsidR="006E4824" w:rsidRDefault="006E4824" w:rsidP="006E4824">
      <w:pPr>
        <w:pStyle w:val="a4"/>
      </w:pPr>
      <w:r>
        <w:t xml:space="preserve">                                и перепланировку - нужное указать)</w:t>
      </w:r>
    </w:p>
    <w:p w:rsidR="006E4824" w:rsidRDefault="006E4824" w:rsidP="006E4824">
      <w:pPr>
        <w:pStyle w:val="a4"/>
      </w:pPr>
      <w:r>
        <w:t>жилого помещения, занимаемого на основании ______________________________</w:t>
      </w:r>
    </w:p>
    <w:p w:rsidR="006E4824" w:rsidRDefault="006E4824" w:rsidP="006E4824">
      <w:pPr>
        <w:pStyle w:val="a4"/>
      </w:pPr>
      <w:r>
        <w:t xml:space="preserve">                                                 (права собственности,</w:t>
      </w:r>
    </w:p>
    <w:p w:rsidR="006E4824" w:rsidRDefault="006E4824" w:rsidP="006E4824">
      <w:pPr>
        <w:pStyle w:val="a4"/>
      </w:pPr>
      <w:r>
        <w:t>________________________________________________________________________,</w:t>
      </w:r>
    </w:p>
    <w:p w:rsidR="006E4824" w:rsidRDefault="006E4824" w:rsidP="006E4824">
      <w:pPr>
        <w:pStyle w:val="a4"/>
      </w:pPr>
      <w:r>
        <w:t xml:space="preserve">             договора найма, договора аренды - нужное указать)</w:t>
      </w:r>
    </w:p>
    <w:p w:rsidR="006E4824" w:rsidRDefault="006E4824" w:rsidP="006E4824"/>
    <w:p w:rsidR="006E4824" w:rsidRDefault="006E4824" w:rsidP="006E4824">
      <w:pPr>
        <w:pStyle w:val="a4"/>
      </w:pPr>
      <w:r>
        <w:t>согласно прилагаемому проекту  (проектной документации)  переустройства и</w:t>
      </w:r>
    </w:p>
    <w:p w:rsidR="006E4824" w:rsidRDefault="006E4824" w:rsidP="006E4824">
      <w:pPr>
        <w:pStyle w:val="a4"/>
      </w:pPr>
      <w:r>
        <w:t>(или) перепланировки жилого помещения.</w:t>
      </w:r>
    </w:p>
    <w:p w:rsidR="006E4824" w:rsidRDefault="006E4824" w:rsidP="006E4824">
      <w:pPr>
        <w:pStyle w:val="a4"/>
      </w:pPr>
      <w:r>
        <w:lastRenderedPageBreak/>
        <w:t xml:space="preserve">     Срок производства ремонтно-строительных работ с "__" _______ 20__ г.</w:t>
      </w:r>
    </w:p>
    <w:p w:rsidR="006E4824" w:rsidRDefault="006E4824" w:rsidP="006E4824">
      <w:pPr>
        <w:pStyle w:val="a4"/>
      </w:pPr>
      <w:r>
        <w:t>по "___" _________ 20__ г.</w:t>
      </w:r>
    </w:p>
    <w:p w:rsidR="006E4824" w:rsidRDefault="006E4824" w:rsidP="006E4824">
      <w:pPr>
        <w:pStyle w:val="a4"/>
      </w:pPr>
      <w:r>
        <w:t xml:space="preserve">     Режим производства ремонтно-строительных работ с _____ по ____ часов</w:t>
      </w:r>
    </w:p>
    <w:p w:rsidR="006E4824" w:rsidRDefault="006E4824" w:rsidP="006E4824">
      <w:pPr>
        <w:pStyle w:val="a4"/>
      </w:pPr>
      <w:r>
        <w:t>в ___________________ дни.</w:t>
      </w:r>
    </w:p>
    <w:p w:rsidR="006E4824" w:rsidRDefault="006E4824" w:rsidP="006E4824">
      <w:pPr>
        <w:pStyle w:val="a4"/>
      </w:pPr>
      <w:r>
        <w:t xml:space="preserve">     Обязуюсь:</w:t>
      </w:r>
    </w:p>
    <w:p w:rsidR="006E4824" w:rsidRDefault="006E4824" w:rsidP="006E4824">
      <w:pPr>
        <w:pStyle w:val="a4"/>
      </w:pPr>
      <w:r>
        <w:t xml:space="preserve">     осуществить ремонтно-строительные работы  в  соответствии с проектом</w:t>
      </w:r>
    </w:p>
    <w:p w:rsidR="006E4824" w:rsidRDefault="006E4824" w:rsidP="006E4824">
      <w:pPr>
        <w:pStyle w:val="a4"/>
      </w:pPr>
      <w:r>
        <w:t>(проектной документацией);</w:t>
      </w:r>
    </w:p>
    <w:p w:rsidR="006E4824" w:rsidRDefault="006E4824" w:rsidP="006E4824">
      <w:pPr>
        <w:pStyle w:val="a4"/>
      </w:pPr>
      <w:r>
        <w:t xml:space="preserve">     обеспечить свободный доступ к месту проведения ремонтно-строительных</w:t>
      </w:r>
    </w:p>
    <w:p w:rsidR="006E4824" w:rsidRDefault="006E4824" w:rsidP="006E4824">
      <w:pPr>
        <w:pStyle w:val="a4"/>
      </w:pPr>
      <w:r>
        <w:t xml:space="preserve">работ должностных лиц администрации Конарского сельского поселения </w:t>
      </w:r>
    </w:p>
    <w:p w:rsidR="006E4824" w:rsidRDefault="006E4824" w:rsidP="006E4824">
      <w:pPr>
        <w:pStyle w:val="a4"/>
      </w:pPr>
      <w:r>
        <w:t>либо уполномоченного им органа для проверки хода работ;</w:t>
      </w:r>
    </w:p>
    <w:p w:rsidR="006E4824" w:rsidRDefault="006E4824" w:rsidP="006E4824">
      <w:pPr>
        <w:pStyle w:val="a4"/>
      </w:pPr>
      <w:r>
        <w:t xml:space="preserve">     осуществить  работы  в   установленные   сроки   и   с   соблюдением</w:t>
      </w:r>
    </w:p>
    <w:p w:rsidR="006E4824" w:rsidRDefault="006E4824" w:rsidP="006E4824">
      <w:pPr>
        <w:pStyle w:val="a4"/>
      </w:pPr>
      <w:r>
        <w:t>согласованного режима проведения работ.</w:t>
      </w:r>
    </w:p>
    <w:p w:rsidR="006E4824" w:rsidRDefault="006E4824" w:rsidP="006E4824">
      <w:pPr>
        <w:pStyle w:val="a4"/>
      </w:pPr>
      <w:r>
        <w:t xml:space="preserve">     Согласие   на  переустройство  и (или)  перепланировку  получено  от</w:t>
      </w:r>
    </w:p>
    <w:p w:rsidR="006E4824" w:rsidRDefault="006E4824" w:rsidP="006E4824">
      <w:pPr>
        <w:pStyle w:val="a4"/>
      </w:pPr>
      <w:r>
        <w:t>совместно проживающих совершеннолетних членов семьи   нанимателя   жилого</w:t>
      </w:r>
    </w:p>
    <w:p w:rsidR="006E4824" w:rsidRDefault="006E4824" w:rsidP="006E4824">
      <w:pPr>
        <w:pStyle w:val="a4"/>
      </w:pPr>
      <w:r>
        <w:t>помещения по договору социального найма от "___" __________ г. N _______:</w:t>
      </w:r>
    </w:p>
    <w:p w:rsidR="006E4824" w:rsidRDefault="006E4824" w:rsidP="006E4824"/>
    <w:tbl>
      <w:tblPr>
        <w:tblW w:w="451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
        <w:gridCol w:w="1555"/>
        <w:gridCol w:w="2873"/>
        <w:gridCol w:w="1302"/>
        <w:gridCol w:w="2070"/>
      </w:tblGrid>
      <w:tr w:rsidR="006E4824" w:rsidTr="0022583B">
        <w:tc>
          <w:tcPr>
            <w:tcW w:w="522"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N п/п</w:t>
            </w:r>
          </w:p>
        </w:tc>
        <w:tc>
          <w:tcPr>
            <w:tcW w:w="903"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Фамилия, имя, отчество</w:t>
            </w:r>
          </w:p>
        </w:tc>
        <w:tc>
          <w:tcPr>
            <w:tcW w:w="1661"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Документ, удостоверяющий личность (серия, номер, кем и когда выдан)</w:t>
            </w:r>
          </w:p>
        </w:tc>
        <w:tc>
          <w:tcPr>
            <w:tcW w:w="715"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Подпись</w:t>
            </w:r>
            <w:hyperlink r:id="rId15" w:anchor="sub_1111" w:history="1">
              <w:r>
                <w:rPr>
                  <w:rStyle w:val="af6"/>
                </w:rPr>
                <w:t>*</w:t>
              </w:r>
            </w:hyperlink>
          </w:p>
        </w:tc>
        <w:tc>
          <w:tcPr>
            <w:tcW w:w="1199"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bookmarkStart w:id="8" w:name="sub_1310"/>
            <w:r>
              <w:t>Отметка о нотариальном заверении подписей лиц</w:t>
            </w:r>
            <w:bookmarkEnd w:id="8"/>
          </w:p>
        </w:tc>
      </w:tr>
      <w:tr w:rsidR="006E4824" w:rsidTr="0022583B">
        <w:tc>
          <w:tcPr>
            <w:tcW w:w="522"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1</w:t>
            </w:r>
          </w:p>
        </w:tc>
        <w:tc>
          <w:tcPr>
            <w:tcW w:w="903"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2</w:t>
            </w:r>
          </w:p>
        </w:tc>
        <w:tc>
          <w:tcPr>
            <w:tcW w:w="1661"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3</w:t>
            </w:r>
          </w:p>
        </w:tc>
        <w:tc>
          <w:tcPr>
            <w:tcW w:w="715"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4</w:t>
            </w:r>
          </w:p>
        </w:tc>
        <w:tc>
          <w:tcPr>
            <w:tcW w:w="1199" w:type="pct"/>
            <w:tcBorders>
              <w:top w:val="single" w:sz="4" w:space="0" w:color="auto"/>
              <w:left w:val="single" w:sz="4" w:space="0" w:color="auto"/>
              <w:bottom w:val="single" w:sz="4" w:space="0" w:color="auto"/>
              <w:right w:val="single" w:sz="4" w:space="0" w:color="auto"/>
            </w:tcBorders>
            <w:hideMark/>
          </w:tcPr>
          <w:p w:rsidR="006E4824" w:rsidRDefault="006E4824" w:rsidP="0022583B">
            <w:pPr>
              <w:pStyle w:val="af5"/>
              <w:jc w:val="center"/>
            </w:pPr>
            <w:r>
              <w:t>5</w:t>
            </w:r>
          </w:p>
        </w:tc>
      </w:tr>
      <w:tr w:rsidR="006E4824" w:rsidTr="0022583B">
        <w:tc>
          <w:tcPr>
            <w:tcW w:w="522"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903"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661"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715"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199"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r>
      <w:tr w:rsidR="006E4824" w:rsidTr="0022583B">
        <w:tc>
          <w:tcPr>
            <w:tcW w:w="522"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903"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661"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715"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199"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r>
      <w:tr w:rsidR="006E4824" w:rsidTr="0022583B">
        <w:tc>
          <w:tcPr>
            <w:tcW w:w="522"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903"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661"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715"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c>
          <w:tcPr>
            <w:tcW w:w="1199" w:type="pct"/>
            <w:tcBorders>
              <w:top w:val="single" w:sz="4" w:space="0" w:color="auto"/>
              <w:left w:val="single" w:sz="4" w:space="0" w:color="auto"/>
              <w:bottom w:val="single" w:sz="4" w:space="0" w:color="auto"/>
              <w:right w:val="single" w:sz="4" w:space="0" w:color="auto"/>
            </w:tcBorders>
          </w:tcPr>
          <w:p w:rsidR="006E4824" w:rsidRDefault="006E4824" w:rsidP="0022583B">
            <w:pPr>
              <w:pStyle w:val="af5"/>
            </w:pPr>
          </w:p>
        </w:tc>
      </w:tr>
    </w:tbl>
    <w:p w:rsidR="006E4824" w:rsidRDefault="006E4824" w:rsidP="006E4824"/>
    <w:p w:rsidR="006E4824" w:rsidRDefault="006E4824" w:rsidP="006E4824">
      <w:pPr>
        <w:pStyle w:val="a4"/>
      </w:pPr>
      <w:bookmarkStart w:id="9" w:name="sub_1111"/>
      <w:r>
        <w:t xml:space="preserve">     * Подписи ставятся  в присутствии  должностного  лица,  принимающего</w:t>
      </w:r>
    </w:p>
    <w:bookmarkEnd w:id="9"/>
    <w:p w:rsidR="006E4824" w:rsidRDefault="006E4824" w:rsidP="006E4824">
      <w:pPr>
        <w:pStyle w:val="a4"/>
      </w:pPr>
      <w:r>
        <w:t>документы. В ином случае представляется оформленное  в  письменном   виде</w:t>
      </w:r>
    </w:p>
    <w:p w:rsidR="006E4824" w:rsidRDefault="006E4824" w:rsidP="006E4824">
      <w:pPr>
        <w:pStyle w:val="a4"/>
      </w:pPr>
      <w:r>
        <w:t>согласие члена семьи, заверенное нотариально, с проставлением  отметки об</w:t>
      </w:r>
    </w:p>
    <w:p w:rsidR="006E4824" w:rsidRDefault="006E4824" w:rsidP="006E4824">
      <w:pPr>
        <w:pStyle w:val="a4"/>
      </w:pPr>
      <w:r>
        <w:t xml:space="preserve">этом в </w:t>
      </w:r>
      <w:hyperlink r:id="rId16" w:anchor="sub_1310" w:history="1">
        <w:r>
          <w:rPr>
            <w:rStyle w:val="af6"/>
          </w:rPr>
          <w:t>графе 5</w:t>
        </w:r>
      </w:hyperlink>
      <w:r>
        <w:t>.</w:t>
      </w:r>
    </w:p>
    <w:p w:rsidR="006E4824" w:rsidRDefault="006E4824" w:rsidP="006E4824"/>
    <w:p w:rsidR="006E4824" w:rsidRDefault="006E4824" w:rsidP="006E4824">
      <w:pPr>
        <w:pStyle w:val="a4"/>
      </w:pPr>
      <w:r>
        <w:t>К заявлению прилагаются следующие документы:</w:t>
      </w:r>
    </w:p>
    <w:p w:rsidR="006E4824" w:rsidRDefault="006E4824" w:rsidP="006E4824">
      <w:pPr>
        <w:pStyle w:val="a4"/>
      </w:pPr>
      <w:bookmarkStart w:id="10" w:name="sub_1301"/>
      <w:r>
        <w:t>1) ______________________________________________________________________</w:t>
      </w:r>
    </w:p>
    <w:bookmarkEnd w:id="10"/>
    <w:p w:rsidR="006E4824" w:rsidRDefault="006E4824" w:rsidP="006E4824">
      <w:pPr>
        <w:pStyle w:val="a4"/>
      </w:pPr>
      <w:r>
        <w:t xml:space="preserve">     (указывается вид и реквизиты правоустанавливающего документа на</w:t>
      </w:r>
    </w:p>
    <w:p w:rsidR="006E4824" w:rsidRDefault="006E4824" w:rsidP="006E4824">
      <w:pPr>
        <w:pStyle w:val="a4"/>
      </w:pPr>
      <w:r>
        <w:t xml:space="preserve">                   переустраиваемое и (или) перепланируемое</w:t>
      </w:r>
    </w:p>
    <w:p w:rsidR="006E4824" w:rsidRDefault="006E4824" w:rsidP="006E4824">
      <w:pPr>
        <w:pStyle w:val="a4"/>
      </w:pPr>
      <w:r>
        <w:t>_______________________________________________________ на ______ листах;</w:t>
      </w:r>
    </w:p>
    <w:p w:rsidR="006E4824" w:rsidRDefault="006E4824" w:rsidP="006E4824">
      <w:pPr>
        <w:pStyle w:val="a4"/>
      </w:pPr>
      <w:r>
        <w:t>жилое помещение (с отметкой: подлинник или нотариально заверенная копия)</w:t>
      </w:r>
    </w:p>
    <w:p w:rsidR="006E4824" w:rsidRDefault="006E4824" w:rsidP="006E4824">
      <w:pPr>
        <w:pStyle w:val="a4"/>
      </w:pPr>
      <w:bookmarkStart w:id="11" w:name="sub_1302"/>
      <w:r>
        <w:t>2) проект (проектная документация) переустройства и (или)  перепланировки</w:t>
      </w:r>
    </w:p>
    <w:bookmarkEnd w:id="11"/>
    <w:p w:rsidR="006E4824" w:rsidRDefault="006E4824" w:rsidP="006E4824">
      <w:pPr>
        <w:pStyle w:val="a4"/>
      </w:pPr>
      <w:r>
        <w:t>жилого помещения на ________ листах;</w:t>
      </w:r>
    </w:p>
    <w:p w:rsidR="006E4824" w:rsidRDefault="006E4824" w:rsidP="006E4824">
      <w:pPr>
        <w:pStyle w:val="a4"/>
      </w:pPr>
      <w:bookmarkStart w:id="12" w:name="sub_1303"/>
      <w:r>
        <w:t>3) технический паспорт переустраиваемого и (или) перепланируемого  жилого</w:t>
      </w:r>
    </w:p>
    <w:bookmarkEnd w:id="12"/>
    <w:p w:rsidR="006E4824" w:rsidRDefault="006E4824" w:rsidP="006E4824">
      <w:pPr>
        <w:pStyle w:val="a4"/>
      </w:pPr>
      <w:r>
        <w:t>помещения на _____ листах;</w:t>
      </w:r>
    </w:p>
    <w:p w:rsidR="006E4824" w:rsidRDefault="006E4824" w:rsidP="006E4824">
      <w:pPr>
        <w:pStyle w:val="a4"/>
      </w:pPr>
      <w:bookmarkStart w:id="13" w:name="sub_1304"/>
      <w:r>
        <w:t>4) заключение органа по охране памятников архитектуры, истории и культуры</w:t>
      </w:r>
    </w:p>
    <w:bookmarkEnd w:id="13"/>
    <w:p w:rsidR="006E4824" w:rsidRDefault="006E4824" w:rsidP="006E4824">
      <w:pPr>
        <w:pStyle w:val="a4"/>
      </w:pPr>
      <w:r>
        <w:t>о допустимости проведения переустройства  и (или)  перепланировки  жилого</w:t>
      </w:r>
    </w:p>
    <w:p w:rsidR="006E4824" w:rsidRDefault="006E4824" w:rsidP="006E4824">
      <w:pPr>
        <w:pStyle w:val="a4"/>
      </w:pPr>
      <w:r>
        <w:t>помещения (представляется в случаях, если такое жилое помещение или  дом,</w:t>
      </w:r>
    </w:p>
    <w:p w:rsidR="006E4824" w:rsidRDefault="006E4824" w:rsidP="006E4824">
      <w:pPr>
        <w:pStyle w:val="a4"/>
      </w:pPr>
      <w:r>
        <w:t>в котором оно находится, является  памятником  архитектуры,  истории  или</w:t>
      </w:r>
    </w:p>
    <w:p w:rsidR="006E4824" w:rsidRDefault="006E4824" w:rsidP="006E4824">
      <w:pPr>
        <w:pStyle w:val="a4"/>
      </w:pPr>
      <w:r>
        <w:t>культуры) на _____ листах;</w:t>
      </w:r>
    </w:p>
    <w:p w:rsidR="006E4824" w:rsidRDefault="006E4824" w:rsidP="006E4824">
      <w:pPr>
        <w:pStyle w:val="a4"/>
      </w:pPr>
      <w:bookmarkStart w:id="14" w:name="sub_1305"/>
      <w:r>
        <w:t>5) документы, подтверждающие согласие временно отсутствующих членов семьи</w:t>
      </w:r>
    </w:p>
    <w:bookmarkEnd w:id="14"/>
    <w:p w:rsidR="006E4824" w:rsidRDefault="006E4824" w:rsidP="006E4824">
      <w:pPr>
        <w:pStyle w:val="a4"/>
      </w:pPr>
      <w:r>
        <w:t>нанимателя на переустройство и (или)  перепланировку   жилого  помещения,</w:t>
      </w:r>
    </w:p>
    <w:p w:rsidR="006E4824" w:rsidRDefault="006E4824" w:rsidP="006E4824">
      <w:pPr>
        <w:pStyle w:val="a4"/>
      </w:pPr>
      <w:r>
        <w:t>на _____ листах (при необходимости);</w:t>
      </w:r>
    </w:p>
    <w:p w:rsidR="006E4824" w:rsidRDefault="006E4824" w:rsidP="006E4824">
      <w:pPr>
        <w:pStyle w:val="a4"/>
      </w:pPr>
      <w:bookmarkStart w:id="15" w:name="sub_1306"/>
      <w:r>
        <w:t>6) иные документы: ______________________________________________________</w:t>
      </w:r>
    </w:p>
    <w:bookmarkEnd w:id="15"/>
    <w:p w:rsidR="006E4824" w:rsidRDefault="006E4824" w:rsidP="006E4824">
      <w:pPr>
        <w:pStyle w:val="a4"/>
      </w:pPr>
      <w:r>
        <w:t xml:space="preserve">                         (доверенности, выписки из уставов и др.)</w:t>
      </w:r>
    </w:p>
    <w:p w:rsidR="006E4824" w:rsidRDefault="006E4824" w:rsidP="006E4824"/>
    <w:p w:rsidR="006E4824" w:rsidRDefault="006E4824" w:rsidP="006E4824">
      <w:pPr>
        <w:pStyle w:val="a4"/>
      </w:pPr>
      <w:r>
        <w:t>Подписи лиц, подавших заявление</w:t>
      </w:r>
      <w:hyperlink r:id="rId17" w:anchor="sub_21622" w:history="1">
        <w:r>
          <w:rPr>
            <w:rStyle w:val="af6"/>
          </w:rPr>
          <w:t>*</w:t>
        </w:r>
      </w:hyperlink>
      <w:r>
        <w:t>:</w:t>
      </w:r>
    </w:p>
    <w:p w:rsidR="006E4824" w:rsidRDefault="006E4824" w:rsidP="006E4824"/>
    <w:p w:rsidR="006E4824" w:rsidRDefault="006E4824" w:rsidP="006E4824">
      <w:pPr>
        <w:pStyle w:val="a4"/>
      </w:pPr>
      <w:r>
        <w:t>"___" __________ 20__ г. _____________________ __________________________</w:t>
      </w:r>
    </w:p>
    <w:p w:rsidR="006E4824" w:rsidRDefault="006E4824" w:rsidP="006E4824">
      <w:pPr>
        <w:pStyle w:val="a4"/>
      </w:pPr>
      <w:r>
        <w:t xml:space="preserve">        (дата)            (подпись заявителя)     (расшифровка подписи</w:t>
      </w:r>
    </w:p>
    <w:p w:rsidR="006E4824" w:rsidRDefault="006E4824" w:rsidP="006E4824">
      <w:pPr>
        <w:pStyle w:val="a4"/>
      </w:pPr>
      <w:r>
        <w:t xml:space="preserve">                                                        заявителя)</w:t>
      </w:r>
    </w:p>
    <w:p w:rsidR="006E4824" w:rsidRDefault="006E4824" w:rsidP="006E4824">
      <w:pPr>
        <w:pStyle w:val="a4"/>
      </w:pPr>
      <w:r>
        <w:t>"___" __________ 20__ г. _____________________ __________________________</w:t>
      </w:r>
    </w:p>
    <w:p w:rsidR="006E4824" w:rsidRDefault="006E4824" w:rsidP="006E4824">
      <w:pPr>
        <w:pStyle w:val="a4"/>
      </w:pPr>
      <w:r>
        <w:t xml:space="preserve">        (дата)            (подпись заявителя)     (расшифровка подписи</w:t>
      </w:r>
    </w:p>
    <w:p w:rsidR="006E4824" w:rsidRDefault="006E4824" w:rsidP="006E4824">
      <w:pPr>
        <w:pStyle w:val="a4"/>
      </w:pPr>
      <w:r>
        <w:t xml:space="preserve">                                                        заявителя)</w:t>
      </w:r>
    </w:p>
    <w:p w:rsidR="006E4824" w:rsidRDefault="006E4824" w:rsidP="006E4824">
      <w:pPr>
        <w:pStyle w:val="a4"/>
      </w:pPr>
      <w:r>
        <w:lastRenderedPageBreak/>
        <w:t>"___" __________ 20__ г. _____________________ __________________________</w:t>
      </w:r>
    </w:p>
    <w:p w:rsidR="006E4824" w:rsidRDefault="006E4824" w:rsidP="006E4824">
      <w:pPr>
        <w:pStyle w:val="a4"/>
      </w:pPr>
      <w:r>
        <w:t xml:space="preserve">        (дата)            (подпись заявителя)     (расшифровка подписи</w:t>
      </w:r>
    </w:p>
    <w:p w:rsidR="006E4824" w:rsidRDefault="006E4824" w:rsidP="006E4824">
      <w:pPr>
        <w:pStyle w:val="a4"/>
      </w:pPr>
      <w:r>
        <w:t xml:space="preserve">                                                        заявителя)</w:t>
      </w:r>
    </w:p>
    <w:p w:rsidR="006E4824" w:rsidRDefault="006E4824" w:rsidP="006E4824">
      <w:pPr>
        <w:pStyle w:val="a4"/>
      </w:pPr>
      <w:r>
        <w:t>"___" __________ 20__ г. _____________________ __________________________</w:t>
      </w:r>
    </w:p>
    <w:p w:rsidR="006E4824" w:rsidRDefault="006E4824" w:rsidP="006E4824">
      <w:pPr>
        <w:pStyle w:val="a4"/>
      </w:pPr>
      <w:r>
        <w:t xml:space="preserve">        (дата)            (подпись заявителя)     (расшифровка подписи</w:t>
      </w:r>
    </w:p>
    <w:p w:rsidR="006E4824" w:rsidRDefault="006E4824" w:rsidP="006E4824">
      <w:pPr>
        <w:pStyle w:val="a4"/>
      </w:pPr>
      <w:r>
        <w:t xml:space="preserve">                                                        заявителя)</w:t>
      </w:r>
    </w:p>
    <w:p w:rsidR="006E4824" w:rsidRDefault="006E4824" w:rsidP="006E4824"/>
    <w:p w:rsidR="006E4824" w:rsidRDefault="006E4824" w:rsidP="006E4824">
      <w:pPr>
        <w:pStyle w:val="a4"/>
      </w:pPr>
      <w:bookmarkStart w:id="16" w:name="sub_21622"/>
      <w:r>
        <w:t xml:space="preserve">     * При пользовании жилым помещением на основании договора социального</w:t>
      </w:r>
    </w:p>
    <w:bookmarkEnd w:id="16"/>
    <w:p w:rsidR="006E4824" w:rsidRDefault="006E4824" w:rsidP="006E4824">
      <w:pPr>
        <w:pStyle w:val="a4"/>
      </w:pPr>
      <w:r>
        <w:t>найма заявление подписывается нанимателем,   указанным   в   договоре   в</w:t>
      </w:r>
    </w:p>
    <w:p w:rsidR="006E4824" w:rsidRDefault="006E4824" w:rsidP="006E4824">
      <w:pPr>
        <w:pStyle w:val="a4"/>
      </w:pPr>
      <w:r>
        <w:t>качестве стороны, при пользовании жилым помещением на основании  договора</w:t>
      </w:r>
    </w:p>
    <w:p w:rsidR="006E4824" w:rsidRDefault="006E4824" w:rsidP="006E4824">
      <w:pPr>
        <w:pStyle w:val="a4"/>
      </w:pPr>
      <w:r>
        <w:t>аренды - арендатором, при   пользовании   жилым   помещением   на   праве</w:t>
      </w:r>
    </w:p>
    <w:p w:rsidR="006E4824" w:rsidRDefault="006E4824" w:rsidP="006E4824">
      <w:pPr>
        <w:pStyle w:val="a4"/>
      </w:pPr>
      <w:r>
        <w:t>собственности - собственником (собственниками).</w:t>
      </w:r>
    </w:p>
    <w:p w:rsidR="006E4824" w:rsidRDefault="006E4824" w:rsidP="006E4824"/>
    <w:p w:rsidR="006E4824" w:rsidRDefault="006E4824" w:rsidP="006E4824">
      <w:pPr>
        <w:pStyle w:val="a4"/>
      </w:pPr>
      <w:r>
        <w:t>_________________________________________________________________________</w:t>
      </w:r>
    </w:p>
    <w:p w:rsidR="006E4824" w:rsidRDefault="006E4824" w:rsidP="006E4824">
      <w:pPr>
        <w:pStyle w:val="a4"/>
      </w:pPr>
      <w:r>
        <w:t xml:space="preserve">  (следующие позиции заполняются должностным лицом, принявшим заявление)</w:t>
      </w:r>
    </w:p>
    <w:p w:rsidR="006E4824" w:rsidRDefault="006E4824" w:rsidP="006E4824"/>
    <w:p w:rsidR="006E4824" w:rsidRDefault="006E4824" w:rsidP="006E4824">
      <w:pPr>
        <w:pStyle w:val="a4"/>
      </w:pPr>
      <w:r>
        <w:t xml:space="preserve">     Документы представлены на приеме "___" ________________ 20__ г.</w:t>
      </w:r>
    </w:p>
    <w:p w:rsidR="006E4824" w:rsidRDefault="006E4824" w:rsidP="006E4824"/>
    <w:p w:rsidR="006E4824" w:rsidRDefault="006E4824" w:rsidP="006E4824">
      <w:pPr>
        <w:pStyle w:val="a4"/>
      </w:pPr>
      <w:r>
        <w:t xml:space="preserve">     Входящий номер регистрации заявления ___________________________</w:t>
      </w:r>
    </w:p>
    <w:p w:rsidR="006E4824" w:rsidRDefault="006E4824" w:rsidP="006E4824"/>
    <w:p w:rsidR="006E4824" w:rsidRDefault="006E4824" w:rsidP="006E4824">
      <w:pPr>
        <w:pStyle w:val="a4"/>
      </w:pPr>
      <w:r>
        <w:t xml:space="preserve">     Выдана расписка в получении</w:t>
      </w:r>
    </w:p>
    <w:p w:rsidR="006E4824" w:rsidRDefault="006E4824" w:rsidP="006E4824">
      <w:pPr>
        <w:pStyle w:val="a4"/>
      </w:pPr>
      <w:r>
        <w:t xml:space="preserve">     документов                        "___" ________________ 20__ г.</w:t>
      </w:r>
    </w:p>
    <w:p w:rsidR="006E4824" w:rsidRDefault="006E4824" w:rsidP="006E4824">
      <w:pPr>
        <w:pStyle w:val="a4"/>
      </w:pPr>
      <w:r>
        <w:t xml:space="preserve">                                       N _______________</w:t>
      </w:r>
    </w:p>
    <w:p w:rsidR="006E4824" w:rsidRDefault="006E4824" w:rsidP="006E4824"/>
    <w:p w:rsidR="006E4824" w:rsidRDefault="006E4824" w:rsidP="006E4824">
      <w:pPr>
        <w:pStyle w:val="a4"/>
      </w:pPr>
      <w:r>
        <w:t xml:space="preserve">     Расписку получил                  "___" ________________ 20__ г.</w:t>
      </w:r>
    </w:p>
    <w:p w:rsidR="006E4824" w:rsidRDefault="006E4824" w:rsidP="006E4824">
      <w:pPr>
        <w:pStyle w:val="a4"/>
      </w:pPr>
      <w:r>
        <w:t xml:space="preserve">                                        ___________________________</w:t>
      </w:r>
    </w:p>
    <w:p w:rsidR="006E4824" w:rsidRDefault="006E4824" w:rsidP="006E4824">
      <w:pPr>
        <w:pStyle w:val="a4"/>
      </w:pPr>
      <w:r>
        <w:t xml:space="preserve">                                              (подпись заявителя)</w:t>
      </w:r>
    </w:p>
    <w:p w:rsidR="006E4824" w:rsidRDefault="006E4824" w:rsidP="006E4824"/>
    <w:p w:rsidR="006E4824" w:rsidRDefault="006E4824" w:rsidP="006E4824">
      <w:pPr>
        <w:pStyle w:val="a4"/>
      </w:pPr>
      <w:r>
        <w:t>______________________________________</w:t>
      </w:r>
    </w:p>
    <w:p w:rsidR="006E4824" w:rsidRDefault="006E4824" w:rsidP="006E4824">
      <w:pPr>
        <w:pStyle w:val="a4"/>
      </w:pPr>
      <w:r>
        <w:t xml:space="preserve">            (должность,</w:t>
      </w:r>
    </w:p>
    <w:p w:rsidR="006E4824" w:rsidRDefault="006E4824" w:rsidP="006E4824">
      <w:pPr>
        <w:pStyle w:val="a4"/>
      </w:pPr>
      <w:r>
        <w:t>______________________________________ __________________</w:t>
      </w:r>
    </w:p>
    <w:p w:rsidR="006E4824" w:rsidRDefault="006E4824" w:rsidP="006E4824">
      <w:pPr>
        <w:pStyle w:val="a4"/>
      </w:pPr>
      <w:r>
        <w:t xml:space="preserve">     Ф.И.О. должностного лица,             (подпись)</w:t>
      </w:r>
    </w:p>
    <w:p w:rsidR="006E4824" w:rsidRDefault="006E4824" w:rsidP="006E4824">
      <w:pPr>
        <w:pStyle w:val="a4"/>
      </w:pPr>
      <w:r>
        <w:t xml:space="preserve">       принявшего заявление)</w:t>
      </w:r>
    </w:p>
    <w:p w:rsidR="006E4824" w:rsidRPr="00D70E60" w:rsidRDefault="006E4824" w:rsidP="006E4824">
      <w:pPr>
        <w:pStyle w:val="af0"/>
        <w:tabs>
          <w:tab w:val="left" w:pos="708"/>
        </w:tabs>
        <w:jc w:val="right"/>
        <w:rPr>
          <w:sz w:val="20"/>
          <w:szCs w:val="20"/>
        </w:rPr>
      </w:pPr>
      <w:r>
        <w:br w:type="page"/>
      </w:r>
      <w:r w:rsidRPr="00D70E60">
        <w:rPr>
          <w:sz w:val="20"/>
          <w:szCs w:val="20"/>
        </w:rPr>
        <w:lastRenderedPageBreak/>
        <w:t>Приложение №4</w:t>
      </w:r>
    </w:p>
    <w:p w:rsidR="006E4824" w:rsidRPr="00D70E60" w:rsidRDefault="006E4824" w:rsidP="006E4824">
      <w:pPr>
        <w:pStyle w:val="ConsNormal"/>
        <w:tabs>
          <w:tab w:val="num" w:pos="426"/>
        </w:tabs>
        <w:ind w:left="6300" w:right="0" w:firstLine="0"/>
        <w:jc w:val="right"/>
        <w:rPr>
          <w:rFonts w:ascii="Times New Roman" w:hAnsi="Times New Roman" w:cs="Times New Roman"/>
        </w:rPr>
      </w:pPr>
      <w:r w:rsidRPr="00D70E60">
        <w:rPr>
          <w:rFonts w:ascii="Times New Roman" w:hAnsi="Times New Roman" w:cs="Times New Roman"/>
        </w:rPr>
        <w:t xml:space="preserve">к административному регламенту по предоставлению муниципальной услуги </w:t>
      </w:r>
      <w:r w:rsidRPr="00D70E60">
        <w:rPr>
          <w:rFonts w:ascii="Times New Roman" w:hAnsi="Times New Roman" w:cs="Times New Roman"/>
          <w:bCs/>
          <w:spacing w:val="-2"/>
        </w:rPr>
        <w:t>«</w:t>
      </w:r>
      <w:r w:rsidRPr="00D70E60">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Default="006E4824" w:rsidP="006E4824">
      <w:pPr>
        <w:pStyle w:val="ConsNormal"/>
        <w:tabs>
          <w:tab w:val="num" w:pos="426"/>
        </w:tabs>
        <w:ind w:left="6300" w:right="0" w:firstLine="0"/>
      </w:pPr>
    </w:p>
    <w:p w:rsidR="006E4824" w:rsidRDefault="006E4824" w:rsidP="006E4824">
      <w:pPr>
        <w:pStyle w:val="ConsNormal"/>
        <w:tabs>
          <w:tab w:val="num" w:pos="426"/>
        </w:tabs>
        <w:ind w:left="6300" w:right="0" w:hanging="2520"/>
        <w:rPr>
          <w:rFonts w:ascii="Times New Roman" w:hAnsi="Times New Roman" w:cs="Times New Roman"/>
          <w:sz w:val="24"/>
          <w:szCs w:val="24"/>
        </w:rPr>
      </w:pPr>
      <w:r>
        <w:rPr>
          <w:rFonts w:ascii="Times New Roman" w:hAnsi="Times New Roman" w:cs="Times New Roman"/>
          <w:b/>
          <w:sz w:val="24"/>
          <w:szCs w:val="24"/>
        </w:rPr>
        <w:t>Блок-схема</w:t>
      </w:r>
    </w:p>
    <w:p w:rsidR="006E4824" w:rsidRDefault="006E4824" w:rsidP="006E4824">
      <w:pPr>
        <w:pStyle w:val="8"/>
        <w:rPr>
          <w:b/>
          <w:i/>
        </w:rPr>
      </w:pPr>
      <w:r>
        <w:rPr>
          <w:b/>
          <w:i/>
        </w:rPr>
        <w:t>последовательности действий по выдаче решения о согласовании переустройства и (или) перепланировки помещения в многоквартирном доме</w:t>
      </w:r>
    </w:p>
    <w:p w:rsidR="006E4824" w:rsidRDefault="006E4824" w:rsidP="006E4824">
      <w:pPr>
        <w:pStyle w:val="a4"/>
        <w:rPr>
          <w:rFonts w:ascii="Arial" w:hAnsi="Arial" w:cs="Arial"/>
          <w:sz w:val="24"/>
          <w:highlight w:val="yellow"/>
        </w:rPr>
      </w:pPr>
      <w:r>
        <w:rPr>
          <w:noProof/>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44450</wp:posOffset>
                </wp:positionV>
                <wp:extent cx="2425065" cy="800100"/>
                <wp:effectExtent l="13335" t="10795" r="9525" b="825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800100"/>
                        </a:xfrm>
                        <a:prstGeom prst="ellipse">
                          <a:avLst/>
                        </a:prstGeom>
                        <a:solidFill>
                          <a:srgbClr val="FFFFFF"/>
                        </a:solidFill>
                        <a:ln w="9525">
                          <a:solidFill>
                            <a:srgbClr val="000000"/>
                          </a:solidFill>
                          <a:round/>
                          <a:headEnd/>
                          <a:tailEnd/>
                        </a:ln>
                      </wps:spPr>
                      <wps:txbx>
                        <w:txbxContent>
                          <w:p w:rsidR="006E4824" w:rsidRDefault="006E4824" w:rsidP="006E4824">
                            <w:pPr>
                              <w:pStyle w:val="a4"/>
                              <w:jc w:val="center"/>
                              <w:rPr>
                                <w:rFonts w:ascii="Times New Roman" w:hAnsi="Times New Roman" w:cs="Times New Roman"/>
                                <w:sz w:val="24"/>
                              </w:rPr>
                            </w:pPr>
                            <w:r>
                              <w:rPr>
                                <w:rFonts w:ascii="Times New Roman" w:hAnsi="Times New Roman" w:cs="Times New Roman"/>
                                <w:sz w:val="24"/>
                              </w:rPr>
                              <w:t>Обращение заинтересованного лица, п.1.2, п.2.1.2.</w:t>
                            </w:r>
                          </w:p>
                          <w:p w:rsidR="006E4824" w:rsidRDefault="006E4824" w:rsidP="006E4824">
                            <w:pPr>
                              <w:jc w:val="center"/>
                              <w:rPr>
                                <w:b/>
                                <w:bCs/>
                                <w:sz w:val="20"/>
                              </w:rPr>
                            </w:pPr>
                          </w:p>
                          <w:p w:rsidR="006E4824" w:rsidRDefault="006E4824" w:rsidP="006E482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left:0;text-align:left;margin-left:2in;margin-top:3.5pt;width:190.9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ZVLQIAAD4EAAAOAAAAZHJzL2Uyb0RvYy54bWysU1GO0zAQ/UfiDpb/adKoXXajpqtVlyKk&#10;BVZaOIDjOImF4zFjt+lyGM6A+OUSPRITpy1d4AvhD2vGM/M882Zmcb3rDNsq9BpswaeTlDNlJVTa&#10;NgX/+GH94pIzH4SthAGrCv6oPL9ePn+26F2uMmjBVAoZgVif967gbQguTxIvW9UJPwGnLBlrwE4E&#10;UrFJKhQ9oXcmydL0IukBK4cglff0ejsa+TLi17WS4X1dexWYKTjlFuKN8S6HO1kuRN6gcK2WhzTE&#10;P2TRCW3p0xPUrQiCbVD/AdVpieChDhMJXQJ1raWKNVA10/S3ah5a4VSshcjx7kST/3+w8t32Hpmu&#10;Cp5NObOiox7tv+6/77/tfzB6In5653Nye3D3OFTo3R3IT55ZWLXCNuoGEfpWiYqyiv7Jk4BB8RTK&#10;yv4tVIQuNgEiVbsauwGQSGC72JHHU0fULjBJj9ksm6cXc84k2S5Toii2LBH5MdqhD68VdGwQCq6M&#10;0c4PpIlcbO98oALI++gVCwCjq7U2JirYlCuDbCtoQNbxDDVTiD93M5b1Bb+aZ/OI/MTmzyHSeP4G&#10;gbCxVRy3gaxXBzkIbUaZvjSWfj4SNhIfduXu0IMSqkfiEWEcYlo6ElrAL5z1NMAF9583AhVn5o2l&#10;XlxNZ7Nh4qMym7/MSMFzS3luEVYSVMEDZ6O4CuOWbBzqpqWfprFyCzfUv1pHXodUx6wOedOQRu4O&#10;CzVswbkevX6t/fInAAAA//8DAFBLAwQUAAYACAAAACEAJON3TN8AAAAJAQAADwAAAGRycy9kb3du&#10;cmV2LnhtbEyPwU7DMBBE70j8g7VI3KjTWg1piFNVVEhw4NAAdzfeJlHjdRS7afh7lhOcVqMZzb4p&#10;trPrxYRj6DxpWC4SEEi1tx01Gj4/Xh4yECEasqb3hBq+McC2vL0pTG79lQ44VbERXEIhNxraGIdc&#10;ylC36ExY+AGJvZMfnYksx0ba0Vy53PVylSSpdKYj/tCaAZ9brM/VxWnYN7sqnaSKa3Xav8b1+ev9&#10;TS21vr+bd08gIs7xLwy/+IwOJTMd/YVsEL2GVZbxlqjhkQ/7abrZgDhyUKkEZFnI/wvKHwAAAP//&#10;AwBQSwECLQAUAAYACAAAACEAtoM4kv4AAADhAQAAEwAAAAAAAAAAAAAAAAAAAAAAW0NvbnRlbnRf&#10;VHlwZXNdLnhtbFBLAQItABQABgAIAAAAIQA4/SH/1gAAAJQBAAALAAAAAAAAAAAAAAAAAC8BAABf&#10;cmVscy8ucmVsc1BLAQItABQABgAIAAAAIQDzieZVLQIAAD4EAAAOAAAAAAAAAAAAAAAAAC4CAABk&#10;cnMvZTJvRG9jLnhtbFBLAQItABQABgAIAAAAIQAk43dM3wAAAAkBAAAPAAAAAAAAAAAAAAAAAIcE&#10;AABkcnMvZG93bnJldi54bWxQSwUGAAAAAAQABADzAAAAkwUAAAAA&#10;">
                <v:textbox>
                  <w:txbxContent>
                    <w:p w:rsidR="006E4824" w:rsidRDefault="006E4824" w:rsidP="006E4824">
                      <w:pPr>
                        <w:pStyle w:val="a4"/>
                        <w:jc w:val="center"/>
                        <w:rPr>
                          <w:rFonts w:ascii="Times New Roman" w:hAnsi="Times New Roman" w:cs="Times New Roman"/>
                          <w:sz w:val="24"/>
                        </w:rPr>
                      </w:pPr>
                      <w:r>
                        <w:rPr>
                          <w:rFonts w:ascii="Times New Roman" w:hAnsi="Times New Roman" w:cs="Times New Roman"/>
                          <w:sz w:val="24"/>
                        </w:rPr>
                        <w:t>Обращение заинтересованного лица, п.1.2, п.2.1.2.</w:t>
                      </w:r>
                    </w:p>
                    <w:p w:rsidR="006E4824" w:rsidRDefault="006E4824" w:rsidP="006E4824">
                      <w:pPr>
                        <w:jc w:val="center"/>
                        <w:rPr>
                          <w:b/>
                          <w:bCs/>
                          <w:sz w:val="20"/>
                        </w:rPr>
                      </w:pPr>
                    </w:p>
                    <w:p w:rsidR="006E4824" w:rsidRDefault="006E4824" w:rsidP="006E4824">
                      <w:pPr>
                        <w:rPr>
                          <w:sz w:val="16"/>
                        </w:rPr>
                      </w:pPr>
                    </w:p>
                  </w:txbxContent>
                </v:textbox>
              </v:oval>
            </w:pict>
          </mc:Fallback>
        </mc:AlternateContent>
      </w:r>
    </w:p>
    <w:p w:rsidR="006E4824" w:rsidRDefault="006E4824" w:rsidP="006E4824">
      <w:pPr>
        <w:rPr>
          <w:sz w:val="20"/>
          <w:highlight w:val="yellow"/>
        </w:rPr>
      </w:pPr>
    </w:p>
    <w:p w:rsidR="006E4824" w:rsidRDefault="006E4824" w:rsidP="006E4824">
      <w:pPr>
        <w:rPr>
          <w:sz w:val="20"/>
          <w:highlight w:val="yellow"/>
        </w:rPr>
      </w:pPr>
    </w:p>
    <w:p w:rsidR="006E4824" w:rsidRDefault="006E4824" w:rsidP="006E4824">
      <w:pPr>
        <w:rPr>
          <w:sz w:val="20"/>
          <w:highlight w:val="yellow"/>
        </w:rPr>
      </w:pPr>
    </w:p>
    <w:p w:rsidR="006E4824" w:rsidRDefault="006E4824" w:rsidP="006E4824">
      <w:pPr>
        <w:rPr>
          <w:sz w:val="20"/>
          <w:highlight w:val="yellow"/>
        </w:rPr>
      </w:pPr>
    </w:p>
    <w:p w:rsidR="006E4824" w:rsidRDefault="006E4824" w:rsidP="006E4824">
      <w:pPr>
        <w:rPr>
          <w:sz w:val="20"/>
          <w:highlight w:val="yellow"/>
        </w:rPr>
      </w:pPr>
      <w:r>
        <w:rPr>
          <w:noProof/>
        </w:rPr>
        <mc:AlternateContent>
          <mc:Choice Requires="wps">
            <w:drawing>
              <wp:anchor distT="0" distB="0" distL="114300" distR="114300" simplePos="0" relativeHeight="251664896" behindDoc="0" locked="0" layoutInCell="1" allowOverlap="1">
                <wp:simplePos x="0" y="0"/>
                <wp:positionH relativeFrom="column">
                  <wp:posOffset>36195</wp:posOffset>
                </wp:positionH>
                <wp:positionV relativeFrom="paragraph">
                  <wp:posOffset>1889760</wp:posOffset>
                </wp:positionV>
                <wp:extent cx="1085850" cy="2057400"/>
                <wp:effectExtent l="11430" t="5715" r="7620"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57400"/>
                        </a:xfrm>
                        <a:prstGeom prst="rect">
                          <a:avLst/>
                        </a:prstGeom>
                        <a:solidFill>
                          <a:srgbClr val="FFFFFF"/>
                        </a:solidFill>
                        <a:ln w="9525">
                          <a:solidFill>
                            <a:srgbClr val="000000"/>
                          </a:solidFill>
                          <a:miter lim="800000"/>
                          <a:headEnd/>
                          <a:tailEnd/>
                        </a:ln>
                      </wps:spPr>
                      <wps:txbx>
                        <w:txbxContent>
                          <w:p w:rsidR="006E4824" w:rsidRDefault="006E4824" w:rsidP="006E4824">
                            <w:pPr>
                              <w:jc w:val="center"/>
                            </w:pPr>
                            <w:r>
                              <w:t>Письменное уведомление администрации Конарского сельского поселения о необходимости устранения неточностей, п.3.1.2</w:t>
                            </w:r>
                          </w:p>
                          <w:p w:rsidR="006E4824" w:rsidRDefault="006E4824" w:rsidP="006E4824">
                            <w:pPr>
                              <w:jc w:val="center"/>
                              <w:rPr>
                                <w:b/>
                                <w:bCs/>
                              </w:rPr>
                            </w:pPr>
                            <w:r>
                              <w:rPr>
                                <w:b/>
                                <w:bCs/>
                              </w:rPr>
                              <w:t>2 календарных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margin-left:2.85pt;margin-top:148.8pt;width:85.5pt;height:1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BhUQIAAGIEAAAOAAAAZHJzL2Uyb0RvYy54bWysVM2O0zAQviPxDpbvNGnVst2o6WrVpQhp&#10;gZUWHsB1nMbCsc3YbVpOSFyReAQeggviZ58hfSPGTrfbBU6IHCyPZ/z5m29mMjnb1IqsBThpdE77&#10;vZQSobkppF7m9PWr+aMxJc4zXTBltMjpVjh6Nn34YNLYTAxMZVQhgCCIdlljc1p5b7MkcbwSNXM9&#10;Y4VGZ2mgZh5NWCYFsAbRa5UM0vRx0hgoLBgunMPTi85JpxG/LAX3L8vSCU9UTpGbjyvEdRHWZDph&#10;2RKYrSTf02D/wKJmUuOjB6gL5hlZgfwDqpYcjDOl73FTJ6YsJRcxB8ymn/6WzXXFrIi5oDjOHmRy&#10;/w+Wv1hfAZFFTgcoj2Y11qj9vHu/+9T+aG92H9ov7U37ffex/dl+bb8RDELFGusyvHhtryDk7Oyl&#10;4W8c0WZWMb0U5wCmqQQrkGc/xCf3LgTD4VWyaJ6bAt9jK2+ieJsS6gCIspBNrNH2UCOx8YTjYT8d&#10;j8Yj5MrRN0hHJ8M0ckpYdnvdgvNPhalJ2OQUsAkiPFtfOh/osOw2JNI3ShZzqVQ0YLmYKSBrhg0z&#10;j1/MALM8DlOaNDk9HQ1GEfmezx1DpPH7G0QtPXa+knVOx4cglgXdnugi9qVnUnV7pKz0XsigXVcD&#10;v1lsYu2iykHXhSm2qCyYrtFxMHFTGXhHSYNNnlP3dsVAUKKeaazOaX84DFMRjeHoJPQAHHsWxx6m&#10;OULl1FPSbWe+m6SVBbms8KV+VEObc6xoKaPWd6z29LGRYwn2Qxcm5diOUXe/hukvAAAA//8DAFBL&#10;AwQUAAYACAAAACEAne8pBt4AAAAJAQAADwAAAGRycy9kb3ducmV2LnhtbEyPQU+DQBCF7yb+h82Y&#10;eLNLMYKlLI3R1MRjSy/eBnYEKjtL2KVFf73bUz2+eS/vfZNvZtOLE42us6xguYhAENdWd9woOJTb&#10;h2cQziNr7C2Tgh9ysClub3LMtD3zjk5734hQwi5DBa33Qyalq1sy6BZ2IA7elx0N+iDHRuoRz6Hc&#10;9DKOokQa7DgstDjQa0v1934yCqouPuDvrnyPzGr76D/m8jh9vil1fze/rEF4mv01DBf8gA5FYKrs&#10;xNqJXsFTGoIK4lWagLj4aRIulYIkXiYgi1z+/6D4AwAA//8DAFBLAQItABQABgAIAAAAIQC2gziS&#10;/gAAAOEBAAATAAAAAAAAAAAAAAAAAAAAAABbQ29udGVudF9UeXBlc10ueG1sUEsBAi0AFAAGAAgA&#10;AAAhADj9If/WAAAAlAEAAAsAAAAAAAAAAAAAAAAALwEAAF9yZWxzLy5yZWxzUEsBAi0AFAAGAAgA&#10;AAAhAGHmUGFRAgAAYgQAAA4AAAAAAAAAAAAAAAAALgIAAGRycy9lMm9Eb2MueG1sUEsBAi0AFAAG&#10;AAgAAAAhAJ3vKQbeAAAACQEAAA8AAAAAAAAAAAAAAAAAqwQAAGRycy9kb3ducmV2LnhtbFBLBQYA&#10;AAAABAAEAPMAAAC2BQAAAAA=&#10;">
                <v:textbox>
                  <w:txbxContent>
                    <w:p w:rsidR="006E4824" w:rsidRDefault="006E4824" w:rsidP="006E4824">
                      <w:pPr>
                        <w:jc w:val="center"/>
                      </w:pPr>
                      <w:r>
                        <w:t>Письменное уведомление администрации Конарского сельского поселения о необходимости устранения неточностей, п.3.1.2</w:t>
                      </w:r>
                    </w:p>
                    <w:p w:rsidR="006E4824" w:rsidRDefault="006E4824" w:rsidP="006E4824">
                      <w:pPr>
                        <w:jc w:val="center"/>
                        <w:rPr>
                          <w:b/>
                          <w:bCs/>
                        </w:rPr>
                      </w:pPr>
                      <w:r>
                        <w:rPr>
                          <w:b/>
                          <w:bCs/>
                        </w:rPr>
                        <w:t>2 календарных дня</w:t>
                      </w: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1122045</wp:posOffset>
                </wp:positionH>
                <wp:positionV relativeFrom="paragraph">
                  <wp:posOffset>3032760</wp:posOffset>
                </wp:positionV>
                <wp:extent cx="687705" cy="0"/>
                <wp:effectExtent l="20955" t="53340" r="5715" b="609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52F8" id="Прямая соединительная линия 1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238.8pt" to="142.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MIagIAAIUEAAAOAAAAZHJzL2Uyb0RvYy54bWysVMFuEzEQvSPxD5bv6e6GJE1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Qu9GGElSQ4/az9v32037vf2y3aDth/Zn+6392l63P9rr7Uewb7afwPbO9mZ/&#10;vEGQDlo22qYAOZHnxqtRrOSFPlPFG4ukmlRELlio6XKt4Z7EZ0QPUvzGamA0b14oCjHkyqkg7Ko0&#10;NSoF1899ogcH8dAqdHJ96CRbOVTA4WB4fBz3MSpuXRFJPYLP08a6Z0zVyBsZFlx6jUlKlmfWeUZ3&#10;If5YqhkXIsyJkKjJ8Kjf7YcEqwSn3unDrFnMJ8KgJfGTFn6hPPDcDzPqStIAVjFCp3vbES7ARi7o&#10;4gwHpQTD/raaUYwEg8flrR09If2NUCsQ3lu7YXs7ikfT4XTY6/S6g2mnF+d55+ls0usMZslxP3+S&#10;TyZ58s6TT3ppxSll0vO/Hfyk93eDtX+Cu5E9jP5BqOghelAUyN7+B9Kh7b7Tu5mZK7o+N746PwEw&#10;6yF4/y79Y7q/D1F3X4/xLwAAAP//AwBQSwMEFAAGAAgAAAAhAN/yo4/gAAAACwEAAA8AAABkcnMv&#10;ZG93bnJldi54bWxMj0FLw0AQhe+C/2EZwZvdtLRJjdkUEQVPom0RvG2zYxKbnY272yb66x1BsMf3&#10;5uPNe8VqtJ04og+tIwXTSQICqXKmpVrBdvNwtQQRoiajO0eo4AsDrMrzs0Lnxg30gsd1rAWHUMi1&#10;gibGPpcyVA1aHSauR+Lbu/NWR5a+lsbrgcNtJ2dJkkqrW+IPje7xrsFqvz5YBdebYeGe/f51Pm0/&#10;377vP2L/+BSVurwYb29ARBzjPwy/9bk6lNxp5w5kguhYZ2nGqIJ5lqUgmJgtF7xu9+fIspCnG8of&#10;AAAA//8DAFBLAQItABQABgAIAAAAIQC2gziS/gAAAOEBAAATAAAAAAAAAAAAAAAAAAAAAABbQ29u&#10;dGVudF9UeXBlc10ueG1sUEsBAi0AFAAGAAgAAAAhADj9If/WAAAAlAEAAAsAAAAAAAAAAAAAAAAA&#10;LwEAAF9yZWxzLy5yZWxzUEsBAi0AFAAGAAgAAAAhAAzpIwhqAgAAhQQAAA4AAAAAAAAAAAAAAAAA&#10;LgIAAGRycy9lMm9Eb2MueG1sUEsBAi0AFAAGAAgAAAAhAN/yo4/gAAAACwEAAA8AAAAAAAAAAAAA&#10;AAAAxAQAAGRycy9kb3ducmV2LnhtbFBLBQYAAAAABAAEAPMAAADRBQAAAAA=&#10;">
                <v:stroke endarrow="block"/>
              </v:lin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1122045</wp:posOffset>
                </wp:positionH>
                <wp:positionV relativeFrom="paragraph">
                  <wp:posOffset>3375660</wp:posOffset>
                </wp:positionV>
                <wp:extent cx="687705" cy="0"/>
                <wp:effectExtent l="11430" t="53340" r="1524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891F" id="Прямая соединительная линия 1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265.8pt" to="142.5pt,2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bC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UegedkqSGHrWftu+2N+239vP2Bm3ftz/ar+2X9rb93t5uP4B9t/0Itne2d/vj&#10;GwTpoGWjbQqQE3lpvBrFWl7pC1W8tkiqSUXkgoWarjca7kl8RvQgxW+sBkbz5rmiEEOWTgVh16Wp&#10;PSRIhtahf5tj/9jaoQIOh6OTk3iAUXFwRSQ95Glj3TOmauSNDAsuvbIkJasL6zwPkh5C/LFUMy5E&#10;mA4hUZPh00FvEBKsEpx6pw+zZjGfCINWxM9X+IWiwHM/zKilpAGsYoRO97YjXICNXFDDGQ76CIb9&#10;bTWjGAkGT8pbO3pC+huhViC8t3Yj9uY0Pp2OpqN+p98bTjv9OM87T2eTfmc4S04G+ZN8MsmTt558&#10;0k8rTimTnv9h3JP+343T/uHtBvU48EehoofoQVEge/gPpEOzfX93kzJXdHNpfHW+7zDhIXj/Gv0T&#10;ur8PUb++GeOfAAAA//8DAFBLAwQUAAYACAAAACEAN5QNa+AAAAALAQAADwAAAGRycy9kb3ducmV2&#10;LnhtbEyPQUvDQBCF74L/YRnBm92k0jTEbIoI9dJqaSul3rbZMQlmZ0N208Z/7wiCHt+bjzfv5YvR&#10;tuKMvW8cKYgnEQik0pmGKgVv++VdCsIHTUa3jlDBF3pYFNdXuc6Mu9AWz7tQCQ4hn2kFdQhdJqUv&#10;a7TaT1yHxLcP11sdWPaVNL2+cLht5TSKEml1Q/yh1h0+1Vh+7garYLtertLDahjL/v05ft1v1i9H&#10;nyp1ezM+PoAIOIY/GH7qc3UouNPJDWS8aFnPkzmjCmb3cQKCiWk643WnX0cWufy/ofgGAAD//wMA&#10;UEsBAi0AFAAGAAgAAAAhALaDOJL+AAAA4QEAABMAAAAAAAAAAAAAAAAAAAAAAFtDb250ZW50X1R5&#10;cGVzXS54bWxQSwECLQAUAAYACAAAACEAOP0h/9YAAACUAQAACwAAAAAAAAAAAAAAAAAvAQAAX3Jl&#10;bHMvLnJlbHNQSwECLQAUAAYACAAAACEAnHSmwmMCAAB7BAAADgAAAAAAAAAAAAAAAAAuAgAAZHJz&#10;L2Uyb0RvYy54bWxQSwECLQAUAAYACAAAACEAN5QNa+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1941195</wp:posOffset>
                </wp:positionH>
                <wp:positionV relativeFrom="paragraph">
                  <wp:posOffset>1932305</wp:posOffset>
                </wp:positionV>
                <wp:extent cx="2514600" cy="685800"/>
                <wp:effectExtent l="11430" t="10160" r="762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6E4824" w:rsidRDefault="006E4824" w:rsidP="006E4824">
                            <w:pPr>
                              <w:pStyle w:val="31"/>
                              <w:jc w:val="center"/>
                            </w:pPr>
                            <w:r>
                              <w:t>Рассмотрение документов начальником отдела, п.3.1.2</w:t>
                            </w:r>
                          </w:p>
                          <w:p w:rsidR="006E4824" w:rsidRDefault="006E4824" w:rsidP="006E4824">
                            <w:pPr>
                              <w:pStyle w:val="31"/>
                              <w:jc w:val="center"/>
                              <w:rPr>
                                <w:b/>
                                <w:bCs/>
                              </w:rPr>
                            </w:pPr>
                            <w:r>
                              <w:rPr>
                                <w:b/>
                                <w:bCs/>
                              </w:rP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margin-left:152.85pt;margin-top:152.15pt;width:1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WyUAIAAGE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OfbuhBLNKuxR83n3Yfep+dHc7j42X5rb5vvupvnZfG2+EXRCxmrrUgy8tlcQanb2&#10;0vC3jmgzK5leinMAU5eC5ZhnL/gnDwKC4jCULOoXJsf32MqbSN6mgCoAIi1kE3u0PfRIbDzh+LE/&#10;7A1GXWwlR9toPByjHJ5g6V20BeefCVORIGQUcAYiOltfOt+63rnE7I2S+VwqFRVYLmYKyJrhvMzj&#10;2aO7YzelSZ3R02F/GJEf2NwxRDeev0FU0uPgK1llFEvAE5xYGmh7qvMoeyZVK2N1Su95DNS1LfCb&#10;xSa2rh9iA60Lk2+RWDDtnONeolAaeE9JjTOeUfduxUBQop5rbM5pbzAISxGVwfCkjwocWxbHFqY5&#10;QmXUU9KKM98u0sqCXJb4Ui+yoc05NrSQkev7rPbp4xzHbu13LizKsR697v8M018AAAD//wMAUEsD&#10;BBQABgAIAAAAIQBFiNBI3wAAAAsBAAAPAAAAZHJzL2Rvd25yZXYueG1sTI9NT4NAEIbvJv6HzZh4&#10;s7tAtS2yNEZTE48tvXgbYAWUnSXs0qK/3ulJb/Px5J1nsu1se3Eyo+8caYgWCoShytUdNRqOxe5u&#10;DcIHpBp7R0bDt/Gwza+vMkxrd6a9OR1CIziEfIoa2hCGVEpftcaiX7jBEO8+3GgxcDs2sh7xzOG2&#10;l7FSD9JiR3yhxcE8t6b6OkxWQ9nFR/zZF6/KbnZJeJuLz+n9Revbm/npEUQwc/iD4aLP6pCzU+km&#10;qr3oNSTqfsXopVgmIJhYqYgnpYZlFCcg80z+/yH/BQAA//8DAFBLAQItABQABgAIAAAAIQC2gziS&#10;/gAAAOEBAAATAAAAAAAAAAAAAAAAAAAAAABbQ29udGVudF9UeXBlc10ueG1sUEsBAi0AFAAGAAgA&#10;AAAhADj9If/WAAAAlAEAAAsAAAAAAAAAAAAAAAAALwEAAF9yZWxzLy5yZWxzUEsBAi0AFAAGAAgA&#10;AAAhAMkHpbJQAgAAYQQAAA4AAAAAAAAAAAAAAAAALgIAAGRycy9lMm9Eb2MueG1sUEsBAi0AFAAG&#10;AAgAAAAhAEWI0EjfAAAACwEAAA8AAAAAAAAAAAAAAAAAqgQAAGRycy9kb3ducmV2LnhtbFBLBQYA&#10;AAAABAAEAPMAAAC2BQAAAAA=&#10;">
                <v:textbox>
                  <w:txbxContent>
                    <w:p w:rsidR="006E4824" w:rsidRDefault="006E4824" w:rsidP="006E4824">
                      <w:pPr>
                        <w:pStyle w:val="31"/>
                        <w:jc w:val="center"/>
                      </w:pPr>
                      <w:r>
                        <w:t>Рассмотрение документов начальником отдела, п.3.1.2</w:t>
                      </w:r>
                    </w:p>
                    <w:p w:rsidR="006E4824" w:rsidRDefault="006E4824" w:rsidP="006E4824">
                      <w:pPr>
                        <w:pStyle w:val="31"/>
                        <w:jc w:val="center"/>
                        <w:rPr>
                          <w:b/>
                          <w:bCs/>
                        </w:rPr>
                      </w:pPr>
                      <w:r>
                        <w:rPr>
                          <w:b/>
                          <w:bCs/>
                        </w:rPr>
                        <w:t>1 календарный день</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1885950</wp:posOffset>
                </wp:positionH>
                <wp:positionV relativeFrom="paragraph">
                  <wp:posOffset>193675</wp:posOffset>
                </wp:positionV>
                <wp:extent cx="2569845" cy="697230"/>
                <wp:effectExtent l="13335" t="5080" r="762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97230"/>
                        </a:xfrm>
                        <a:prstGeom prst="rect">
                          <a:avLst/>
                        </a:prstGeom>
                        <a:solidFill>
                          <a:srgbClr val="FFFFFF"/>
                        </a:solidFill>
                        <a:ln w="9525">
                          <a:solidFill>
                            <a:srgbClr val="000000"/>
                          </a:solidFill>
                          <a:miter lim="800000"/>
                          <a:headEnd/>
                          <a:tailEnd/>
                        </a:ln>
                      </wps:spPr>
                      <wps:txbx>
                        <w:txbxContent>
                          <w:p w:rsidR="006E4824" w:rsidRDefault="006E4824" w:rsidP="006E4824">
                            <w:pPr>
                              <w:jc w:val="center"/>
                            </w:pPr>
                            <w:r>
                              <w:t>Прием и регистрация Заявления с приложением документов, п.3.1.1.</w:t>
                            </w:r>
                          </w:p>
                          <w:p w:rsidR="006E4824" w:rsidRDefault="006E4824" w:rsidP="006E4824">
                            <w:pPr>
                              <w:jc w:val="center"/>
                              <w:rPr>
                                <w:b/>
                                <w:bCs/>
                              </w:rPr>
                            </w:pPr>
                            <w:r>
                              <w:rPr>
                                <w:b/>
                                <w:bCs/>
                              </w:rP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margin-left:148.5pt;margin-top:15.25pt;width:202.35pt;height:5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hFUgIAAGE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RJZqVqFH9afdu97H+Xt/t3tef67v62+5D/aP+Un8lGISMVdbFePHW3kBTs7PX&#10;hr92RJt5wfRSXAKYqhAswzx7TXx070JjOLxK0uqZyfA9tvImkLfJoWwAkRayCRptjxqJjSccD/vD&#10;0WQ8GFLC0TeanPfPgogRiw+3LTj/RJiSNJuEAvZAQGfra+ebbFh8CAnZGyWzhVQqGLBM5wrImmG/&#10;LMIXCsAiT8OUJlVCJ8P+MCDf87lTiG74/gZRSo+Nr2SZ0PExiMUNbY91FtrSM6naPaas9J7HhrpW&#10;Ar9JN0G6s4Moqcm2SCyYts9xLnFTGHhLSYU9nlD3ZsVAUKKeahRn0hsMmqEIxmB43kcDTj3pqYdp&#10;jlAJ9ZS027lvB2llQS4LfKkX2NDmEgXNZeC6EbvNap8+9nGQYD9zzaCc2iHq159h9hMAAP//AwBQ&#10;SwMEFAAGAAgAAAAhALACyVPfAAAACgEAAA8AAABkcnMvZG93bnJldi54bWxMj0FPg0AQhe8m/ofN&#10;mHizuwUVS1kao6mJx5ZevC0wBZSdJezSor/e8VSPk/ny3veyzWx7ccLRd440LBcKBFLl6o4aDYdi&#10;e/cEwgdDtekdoYZv9LDJr68yk9buTDs87UMjOIR8ajS0IQyplL5q0Rq/cAMS/45utCbwOTayHs2Z&#10;w20vI6UepTUdcUNrBnxpsfraT1ZD2UUH87Mr3pRdbePwPhef08er1rc38/MaRMA5XGD402d1yNmp&#10;dBPVXvQaolXCW4KGWD2AYCBRywREyeS9ikHmmfw/If8FAAD//wMAUEsBAi0AFAAGAAgAAAAhALaD&#10;OJL+AAAA4QEAABMAAAAAAAAAAAAAAAAAAAAAAFtDb250ZW50X1R5cGVzXS54bWxQSwECLQAUAAYA&#10;CAAAACEAOP0h/9YAAACUAQAACwAAAAAAAAAAAAAAAAAvAQAAX3JlbHMvLnJlbHNQSwECLQAUAAYA&#10;CAAAACEAOFFoRVICAABhBAAADgAAAAAAAAAAAAAAAAAuAgAAZHJzL2Uyb0RvYy54bWxQSwECLQAU&#10;AAYACAAAACEAsALJU98AAAAKAQAADwAAAAAAAAAAAAAAAACsBAAAZHJzL2Rvd25yZXYueG1sUEsF&#10;BgAAAAAEAAQA8wAAALgFAAAAAA==&#10;">
                <v:textbox>
                  <w:txbxContent>
                    <w:p w:rsidR="006E4824" w:rsidRDefault="006E4824" w:rsidP="006E4824">
                      <w:pPr>
                        <w:jc w:val="center"/>
                      </w:pPr>
                      <w:r>
                        <w:t>Прием и регистрация Заявления с приложением документов, п.3.1.1.</w:t>
                      </w:r>
                    </w:p>
                    <w:p w:rsidR="006E4824" w:rsidRDefault="006E4824" w:rsidP="006E4824">
                      <w:pPr>
                        <w:jc w:val="center"/>
                        <w:rPr>
                          <w:b/>
                          <w:bCs/>
                        </w:rPr>
                      </w:pPr>
                      <w:r>
                        <w:rPr>
                          <w:b/>
                          <w:bCs/>
                        </w:rPr>
                        <w:t>1 календарный день</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5067300</wp:posOffset>
                </wp:positionH>
                <wp:positionV relativeFrom="paragraph">
                  <wp:posOffset>1368425</wp:posOffset>
                </wp:positionV>
                <wp:extent cx="1219200" cy="2599690"/>
                <wp:effectExtent l="13335" t="8255" r="571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599690"/>
                        </a:xfrm>
                        <a:prstGeom prst="rect">
                          <a:avLst/>
                        </a:prstGeom>
                        <a:solidFill>
                          <a:srgbClr val="FFFFFF"/>
                        </a:solidFill>
                        <a:ln w="9525">
                          <a:solidFill>
                            <a:srgbClr val="000000"/>
                          </a:solidFill>
                          <a:miter lim="800000"/>
                          <a:headEnd/>
                          <a:tailEnd/>
                        </a:ln>
                      </wps:spPr>
                      <wps:txbx>
                        <w:txbxContent>
                          <w:p w:rsidR="006E4824" w:rsidRDefault="006E4824" w:rsidP="006E4824">
                            <w:pPr>
                              <w:pStyle w:val="31"/>
                            </w:pPr>
                            <w:r>
                              <w:t xml:space="preserve">Письменное уведомление администрации Конарского сельского поселения об отказе в согласовании переустройства и (или) перепланировки </w:t>
                            </w:r>
                            <w:r>
                              <w:rPr>
                                <w:szCs w:val="24"/>
                              </w:rPr>
                              <w:t>помещения в многоквартирном доме</w:t>
                            </w:r>
                            <w:r>
                              <w:t>, п.3.1.4</w:t>
                            </w:r>
                          </w:p>
                          <w:p w:rsidR="006E4824" w:rsidRDefault="006E4824" w:rsidP="006E4824">
                            <w:pPr>
                              <w:jc w:val="center"/>
                              <w:rPr>
                                <w:b/>
                                <w:bCs/>
                              </w:rPr>
                            </w:pPr>
                            <w:r>
                              <w:rPr>
                                <w:b/>
                                <w:bCs/>
                              </w:rPr>
                              <w:t>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399pt;margin-top:107.75pt;width:96pt;height:20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HpUgIAAGIEAAAOAAAAZHJzL2Uyb0RvYy54bWysVM2O0zAQviPxDpbvNE3ULtuo6WrVpQhp&#10;gZUWHsB1nMTCsc3YbbqckLiuxCPwEFwQP/sM6RsxcdrSBU6IHCyPZ/x55vtmMj3b1IqsBThpdEbj&#10;wZASobnJpS4z+vrV4tEpJc4znTNltMjojXD0bPbwwbSxqUhMZVQugCCIdmljM1p5b9MocrwSNXMD&#10;Y4VGZ2GgZh5NKKMcWIPotYqS4fAkagzkFgwXzuHpRe+ks4BfFIL7l0XhhCcqo5ibDyuEddmt0WzK&#10;0hKYrSTfpcH+IYuaSY2PHqAumGdkBfIPqFpyMM4UfsBNHZmikFyEGrCaePhbNdcVsyLUguQ4e6DJ&#10;/T9Y/mJ9BUTmqN2YEs1q1Kj9tH2//dh+b++2H9rP7V37bXvb/mi/tF8JBiFjjXUpXry2V9DV7Oyl&#10;4W8c0WZeMV2KcwDTVILlmGfcxUf3LnSGw6tk2Tw3Ob7HVt4E8jYF1B0g0kI2QaObg0Zi4wnHwziJ&#10;Jyg8JRx9yXgyOZkEFSOW7q9bcP6pMDXpNhkFbIIAz9aXznfpsHQfEtI3SuYLqVQwoFzOFZA1w4ZZ&#10;hC9UgFUehylNmoxOxsk4IN/zuWOIYfj+BlFLj52vZJ3R00MQSzvenug89KVnUvV7TFnpHZEdd70G&#10;frPcBO1Ge1WWJr9BZsH0jY6DiZvKwDtKGmzyjLq3KwaCEvVMozqTeDTqpiIYo/HjBA049iyPPUxz&#10;hMqop6Tfzn0/SSsLsqzwpTiwoc05KlrIwHWndp/VLn1s5CDBbui6STm2Q9SvX8PsJwAAAP//AwBQ&#10;SwMEFAAGAAgAAAAhAAs1LxvgAAAACwEAAA8AAABkcnMvZG93bnJldi54bWxMj8FOwzAQRO9I/IO1&#10;SNyo3UBLE+JUCFQkjm164baJTRKI11HstIGvZznBcXZGs2/y7ex6cbJj6DxpWC4UCEu1Nx01Go7l&#10;7mYDIkQkg70nq+HLBtgWlxc5ZsafaW9Ph9gILqGQoYY2xiGTMtStdRgWfrDE3rsfHUaWYyPNiGcu&#10;d71MlFpLhx3xhxYH+9Ta+vMwOQ1Vlxzxe1++KJfubuPrXH5Mb89aX1/Njw8gop3jXxh+8RkdCmaq&#10;/EQmiF7DfbrhLVFDslytQHAiTRVfKg3r5C4FWeTy/4biBwAA//8DAFBLAQItABQABgAIAAAAIQC2&#10;gziS/gAAAOEBAAATAAAAAAAAAAAAAAAAAAAAAABbQ29udGVudF9UeXBlc10ueG1sUEsBAi0AFAAG&#10;AAgAAAAhADj9If/WAAAAlAEAAAsAAAAAAAAAAAAAAAAALwEAAF9yZWxzLy5yZWxzUEsBAi0AFAAG&#10;AAgAAAAhAByC4elSAgAAYgQAAA4AAAAAAAAAAAAAAAAALgIAAGRycy9lMm9Eb2MueG1sUEsBAi0A&#10;FAAGAAgAAAAhAAs1LxvgAAAACwEAAA8AAAAAAAAAAAAAAAAArAQAAGRycy9kb3ducmV2LnhtbFBL&#10;BQYAAAAABAAEAPMAAAC5BQAAAAA=&#10;">
                <v:textbox>
                  <w:txbxContent>
                    <w:p w:rsidR="006E4824" w:rsidRDefault="006E4824" w:rsidP="006E4824">
                      <w:pPr>
                        <w:pStyle w:val="31"/>
                      </w:pPr>
                      <w:r>
                        <w:t xml:space="preserve">Письменное уведомление администрации Конарского сельского поселения об отказе в согласовании переустройства и (или) перепланировки </w:t>
                      </w:r>
                      <w:r>
                        <w:rPr>
                          <w:szCs w:val="24"/>
                        </w:rPr>
                        <w:t>помещения в многоквартирном доме</w:t>
                      </w:r>
                      <w:r>
                        <w:t>, п.3.1.4</w:t>
                      </w:r>
                    </w:p>
                    <w:p w:rsidR="006E4824" w:rsidRDefault="006E4824" w:rsidP="006E4824">
                      <w:pPr>
                        <w:jc w:val="center"/>
                        <w:rPr>
                          <w:b/>
                          <w:bCs/>
                        </w:rPr>
                      </w:pPr>
                      <w:r>
                        <w:rPr>
                          <w:b/>
                          <w:bCs/>
                        </w:rPr>
                        <w:t>5 календарных дней</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1885950</wp:posOffset>
                </wp:positionH>
                <wp:positionV relativeFrom="paragraph">
                  <wp:posOffset>2713355</wp:posOffset>
                </wp:positionV>
                <wp:extent cx="2569845" cy="800100"/>
                <wp:effectExtent l="13335" t="10160" r="762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800100"/>
                        </a:xfrm>
                        <a:prstGeom prst="rect">
                          <a:avLst/>
                        </a:prstGeom>
                        <a:solidFill>
                          <a:srgbClr val="FFFFFF"/>
                        </a:solidFill>
                        <a:ln w="9525">
                          <a:solidFill>
                            <a:srgbClr val="000000"/>
                          </a:solidFill>
                          <a:miter lim="800000"/>
                          <a:headEnd/>
                          <a:tailEnd/>
                        </a:ln>
                      </wps:spPr>
                      <wps:txbx>
                        <w:txbxContent>
                          <w:p w:rsidR="006E4824" w:rsidRDefault="006E4824" w:rsidP="006E4824">
                            <w:pPr>
                              <w:jc w:val="center"/>
                            </w:pPr>
                            <w:r>
                              <w:t>Рассмотрение представленных документов специалистом отдела, п.3.1.2</w:t>
                            </w:r>
                          </w:p>
                          <w:p w:rsidR="006E4824" w:rsidRDefault="006E4824" w:rsidP="006E4824">
                            <w:pPr>
                              <w:jc w:val="center"/>
                              <w:rPr>
                                <w:b/>
                                <w:bCs/>
                              </w:rPr>
                            </w:pPr>
                            <w:r>
                              <w:rPr>
                                <w:b/>
                                <w:bCs/>
                              </w:rPr>
                              <w:t>20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margin-left:148.5pt;margin-top:213.65pt;width:202.3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uCUQIAAGEEAAAOAAAAZHJzL2Uyb0RvYy54bWysVM2O0zAQviPxDpbvNG3VLNuo6WrVpQhp&#10;gZUWHsB1nMTCsc3YbVpOSFyReAQeggviZ58hfSPGbrfbBU6IHKwZz8znmW9mMjlbN4qsBDhpdE4H&#10;vT4lQnNTSF3l9PWr+aNTSpxnumDKaJHTjXD0bPrwwaS1mRia2qhCAEEQ7bLW5rT23mZJ4ngtGuZ6&#10;xgqNxtJAwzyqUCUFsBbRG5UM+/2TpDVQWDBcOIe3FzsjnUb8shTcvyxLJzxROcXcfDwhnotwJtMJ&#10;yypgtpZ8nwb7hywaJjU+eoC6YJ6RJcg/oBrJwThT+h43TWLKUnIRa8BqBv3fqrmumRWxFiTH2QNN&#10;7v/B8herKyCywN6NKNGswR51n7fvt5+6H93N9kP3pbvpvm8/dj+7r903gk7IWGtdhoHX9gpCzc5e&#10;Gv7GEW1mNdOVOAcwbS1YgXkOgn9yLyAoDkPJon1uCnyPLb2J5K1LaAIg0kLWsUebQ4/E2hOOl8P0&#10;ZHw6SinhaDvtI2mxiQnLbqMtOP9UmIYEIaeAMxDR2erS+ZANy25dYvZGyWIulYoKVIuZArJiOC/z&#10;+MUCsMhjN6VJm9NxOkwj8j2bO4box+9vEI30OPhKNrEKdAtOLAu0PdFFlD2TaidjykrveQzU7Vrg&#10;14t1bF0aYgOtC1NskFgwuznHvUShNvCOkhZnPKfu7ZKBoEQ909ic8WA0CksRlVH6eIgKHFsWxxam&#10;OULl1FOyE2d+t0hLC7Kq8aVBZEObc2xoKSPXd1nt08c5ji3Y71xYlGM9et39Gaa/AAAA//8DAFBL&#10;AwQUAAYACAAAACEABkZJ8OEAAAALAQAADwAAAGRycy9kb3ducmV2LnhtbEyPQU+DQBSE7yb+h80z&#10;8WaXghWLPBqjaROPLb14e7AroOxbwi4t+uvdnvQ4mcnMN/lmNr046dF1lhGWiwiE5tqqjhuEY7m9&#10;ewThPLGi3rJG+NYONsX1VU6Zsmfe69PBNyKUsMsIofV+yKR0dasNuYUdNAfvw46GfJBjI9VI51Bu&#10;ehlH0YM01HFYaGnQL62uvw6TQai6+Eg/+3IXmfU28W9z+Tm9vyLe3szPTyC8nv1fGC74AR2KwFTZ&#10;iZUTPUK8TsMXj3AfpwmIkEijZQqiQlitkgRkkcv/H4pfAAAA//8DAFBLAQItABQABgAIAAAAIQC2&#10;gziS/gAAAOEBAAATAAAAAAAAAAAAAAAAAAAAAABbQ29udGVudF9UeXBlc10ueG1sUEsBAi0AFAAG&#10;AAgAAAAhADj9If/WAAAAlAEAAAsAAAAAAAAAAAAAAAAALwEAAF9yZWxzLy5yZWxzUEsBAi0AFAAG&#10;AAgAAAAhAKH1G4JRAgAAYQQAAA4AAAAAAAAAAAAAAAAALgIAAGRycy9lMm9Eb2MueG1sUEsBAi0A&#10;FAAGAAgAAAAhAAZGSfDhAAAACwEAAA8AAAAAAAAAAAAAAAAAqwQAAGRycy9kb3ducmV2LnhtbFBL&#10;BQYAAAAABAAEAPMAAAC5BQAAAAA=&#10;">
                <v:textbox>
                  <w:txbxContent>
                    <w:p w:rsidR="006E4824" w:rsidRDefault="006E4824" w:rsidP="006E4824">
                      <w:pPr>
                        <w:jc w:val="center"/>
                      </w:pPr>
                      <w:r>
                        <w:t>Рассмотрение представленных документов специалистом отдела, п.3.1.2</w:t>
                      </w:r>
                    </w:p>
                    <w:p w:rsidR="006E4824" w:rsidRDefault="006E4824" w:rsidP="006E4824">
                      <w:pPr>
                        <w:jc w:val="center"/>
                        <w:rPr>
                          <w:b/>
                          <w:bCs/>
                        </w:rPr>
                      </w:pPr>
                      <w:r>
                        <w:rPr>
                          <w:b/>
                          <w:bCs/>
                        </w:rPr>
                        <w:t>20 календарных дней</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3112770</wp:posOffset>
                </wp:positionH>
                <wp:positionV relativeFrom="paragraph">
                  <wp:posOffset>870585</wp:posOffset>
                </wp:positionV>
                <wp:extent cx="0" cy="114300"/>
                <wp:effectExtent l="59055" t="5715" r="55245" b="228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0808" id="Прямая соединительная линия 1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68.55pt" to="245.1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Gv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xki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eMUbBOAAAAALAQAADwAAAGRycy9kb3ducmV2&#10;LnhtbEyPwU7DMBBE70j8g7VI3KiTQiGEOBVCKpe2oLYIwc2NlyQiXke204a/ZxEHOO7M0+xMMR9t&#10;Jw7oQ+tIQTpJQCBVzrRUK3jZLS4yECFqMrpzhAq+MMC8PD0pdG7ckTZ42MZacAiFXCtoYuxzKUPV&#10;oNVh4nok9j6ctzry6WtpvD5yuO3kNEmupdUt8YdG9/jQYPW5HayCzWqxzF6Xw1j598f0afe8Wr+F&#10;TKnzs/H+DkTEMf7B8FOfq0PJnfZuIBNEp+DqNpkyysblTQqCiV9lz8psloIsC/l/Q/kNAAD//wMA&#10;UEsBAi0AFAAGAAgAAAAhALaDOJL+AAAA4QEAABMAAAAAAAAAAAAAAAAAAAAAAFtDb250ZW50X1R5&#10;cGVzXS54bWxQSwECLQAUAAYACAAAACEAOP0h/9YAAACUAQAACwAAAAAAAAAAAAAAAAAvAQAAX3Jl&#10;bHMvLnJlbHNQSwECLQAUAAYACAAAACEACaQxr2MCAAB7BAAADgAAAAAAAAAAAAAAAAAuAgAAZHJz&#10;L2Uyb0RvYy54bWxQSwECLQAUAAYACAAAACEAeMUbBO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4379595</wp:posOffset>
                </wp:positionH>
                <wp:positionV relativeFrom="paragraph">
                  <wp:posOffset>3261360</wp:posOffset>
                </wp:positionV>
                <wp:extent cx="687705" cy="0"/>
                <wp:effectExtent l="11430" t="53340" r="15240" b="609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5EC9" id="Прямая соединительная линия 1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5pt,256.8pt" to="39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ml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UetfDSJIaetR+2r7b3rTf2s/bG7R93/5ov7Zf2tv2e3u7/QD23fYj2N7Z3u2P&#10;bxCkg5aNtilATuSl8WoUa3mlL1Tx2iKpJhWRCxZqut5ouCfxGdGDFL+xGhjNm+eKQgxZOhWEXZem&#10;9pAgGVqH/m2O/WNrhwo4HI5OTuIBRsXBFZH0kKeNdc+YqpE3Miy49MqSlKwurPM8SHoI8cdSzbgQ&#10;YTqERE2GTwe9QUiwSnDqnT7MmsV8IgxaET9f4ReKAs/9MKOWkgawihE63duOcAE2ckENZzjoIxj2&#10;t9WMYiQYPClv7egJ6W+EWoHw3tqN2JvT+HQ6mo76nX5vOO304zzvPJ1N+p3hLDkZ5E/yySRP3nry&#10;ST+tOKVMev6HcU/6fzdO+4e3G9TjwB+Fih6iB0WB7OE/kA7N9v3dTcpc0c2l8dX5vsOEh+D9a/RP&#10;6P4+RP36Zox/AgAA//8DAFBLAwQUAAYACAAAACEARZltL+EAAAALAQAADwAAAGRycy9kb3ducmV2&#10;LnhtbEyPTUvDQBCG74L/YRnBm91EMd3GbIoI9dJa6QdFb9vsmgSzs2F308Z/7wiCHmfm4Z3nLeaj&#10;7djJ+NA6lJBOEmAGK6dbrCXsd4sbASxEhVp1Do2ELxNgXl5eFCrX7owbc9rGmlEIhlxJaGLsc85D&#10;1RirwsT1Bun24bxVkUZfc+3VmcJtx2+TJONWtUgfGtWbp8ZUn9vBStisFktxWA5j5d+f0/XudfXy&#10;FoSU11fj4wOwaMb4B8OPPqlDSU5HN6AOrJOQidmUUAn36V0GjIjpTFC74++GlwX/36H8BgAA//8D&#10;AFBLAQItABQABgAIAAAAIQC2gziS/gAAAOEBAAATAAAAAAAAAAAAAAAAAAAAAABbQ29udGVudF9U&#10;eXBlc10ueG1sUEsBAi0AFAAGAAgAAAAhADj9If/WAAAAlAEAAAsAAAAAAAAAAAAAAAAALwEAAF9y&#10;ZWxzLy5yZWxzUEsBAi0AFAAGAAgAAAAhAINzaaVjAgAAewQAAA4AAAAAAAAAAAAAAAAALgIAAGRy&#10;cy9lMm9Eb2MueG1sUEsBAi0AFAAGAAgAAAAhAEWZbS/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3139440</wp:posOffset>
                </wp:positionH>
                <wp:positionV relativeFrom="paragraph">
                  <wp:posOffset>2602865</wp:posOffset>
                </wp:positionV>
                <wp:extent cx="0" cy="114300"/>
                <wp:effectExtent l="57150" t="13970" r="57150"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D026" id="Прямая соединительная линия 1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204.95pt" to="247.2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R3aQIAAIUEAAAOAAAAZHJzL2Uyb0RvYy54bWysVMFuEzEQvSPxD5bv6e6m29KuuqlQNoFD&#10;gUotH+DY3qyF17ZsN5sIIQFnpH4Cv8ABpEoFvmHzR4ydNFC4IEQOzng88zzz5nlPTpetRAtundCq&#10;xNleihFXVDOh5iV+eTkdHGHkPFGMSK14iVfc4dPRwwcnnSn4UDdaMm4RgChXdKbEjfemSBJHG94S&#10;t6cNV3BYa9sSD1s7T5glHaC3Mhmm6WHSacuM1ZQ7B95qc4hHEb+uOfUv6tpxj2SJoTYfVxvXWViT&#10;0Qkp5paYRtBtGeQfqmiJUHDpDqoinqArK/6AagW12una71HdJrquBeWxB+gmS3/r5qIhhsdegBxn&#10;djS5/wdLny/OLRIMZpdhpEgLM+o/rt+ur/uv/af1NVq/67/3X/rP/U3/rb9Zvwf7dv0B7HDY327d&#10;1wjSgcvOuAIgx+rcBjboUl2YM01fOaT0uCFqzmNPlysD98SM5F5K2DgDFc26Z5pBDLnyOhK7rG2L&#10;ainM05AYwIE8tIyTXO0myZce0Y2TgjfL8v00DjkhRUAIecY6/4TrFgWjxFKowDEpyOLMeegBQu9C&#10;glvpqZAy6kQq1JX4+GB4EBOcloKFwxDm7Hw2lhYtSFBa/AVCAOxemNVXikWwhhM22dqeCAk28pEX&#10;bwUwJTkOt7WcYSQ5PK5gbRClCjdCr1Dw1tqI7fVxejw5mhzlg3x4OBnkaVUNHk/H+eBwmj06qPar&#10;8bjK3oTis7xoBGNchfrvhJ/lfyes7RPcSHYn/R1RyX30SAIUe/cfi45jD5PeaGam2erchu6CAkDr&#10;MXj7LsNj+nUfo35+PUY/AAAA//8DAFBLAwQUAAYACAAAACEA53xN/uAAAAALAQAADwAAAGRycy9k&#10;b3ducmV2LnhtbEyPzU7DMBCE70i8g7VI3KjTKvw4xKkQAokToi1C4ubGSxIar4PtNoGnZxEHuM3u&#10;jGa/LZeT68UBQ+w8aZjPMhBItbcdNRqeN/dnVyBiMmRN7wk1fGKEZXV8VJrC+pFWeFinRnAJxcJo&#10;aFMaCilj3aIzceYHJPbefHAm8RgaaYMZudz1cpFlF9KZjvhCawa8bbHerfdOg9qM5/4p7F7yeffx&#10;+nX3noaHx6T16cl0cw0i4ZT+wvCDz+hQMdPW78lG0WvIVZ5zlEWmFAhO/G62LBaXCmRVyv8/VN8A&#10;AAD//wMAUEsBAi0AFAAGAAgAAAAhALaDOJL+AAAA4QEAABMAAAAAAAAAAAAAAAAAAAAAAFtDb250&#10;ZW50X1R5cGVzXS54bWxQSwECLQAUAAYACAAAACEAOP0h/9YAAACUAQAACwAAAAAAAAAAAAAAAAAv&#10;AQAAX3JlbHMvLnJlbHNQSwECLQAUAAYACAAAACEAFYHUd2kCAACFBAAADgAAAAAAAAAAAAAAAAAu&#10;AgAAZHJzL2Uyb0RvYy54bWxQSwECLQAUAAYACAAAACEA53xN/uAAAAALAQAADwAAAAAAAAAAAAAA&#10;AADDBAAAZHJzL2Rvd25yZXYueG1sUEsFBgAAAAAEAAQA8wAAANAFAAAAAA==&#10;">
                <v:stroke endarrow="block"/>
              </v:lin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3112770</wp:posOffset>
                </wp:positionH>
                <wp:positionV relativeFrom="paragraph">
                  <wp:posOffset>39370</wp:posOffset>
                </wp:positionV>
                <wp:extent cx="0" cy="160655"/>
                <wp:effectExtent l="59055" t="12700" r="55245" b="171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6BCE" id="Прямая соединительная линия 1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3.1pt" to="24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NYAIAAHsEAAAOAAAAZHJzL2Uyb0RvYy54bWysVMGO0zAQvSPxD1bu3SSlLbvRpivUtFwW&#10;WGmXD3Btp7FwbMt2m1YICTgj7SfwCxxAWmmBb0j/iLGbFgoXhOjBHdszb968Gef8Yl0LtGLGciXz&#10;KD1JIsQkUZTLRR69vJn1TiNkHZYUCyVZHm2YjS7GDx+cNzpjfVUpQZlBACJt1ug8qpzTWRxbUrEa&#10;2xOlmYTLUpkaO9iaRUwNbgC9FnE/SUZxowzVRhFmLZwWu8toHPDLkhH3oiwtc0jkEXBzYTVhnfs1&#10;Hp/jbGGwrjjpaOB/YFFjLiHpAarADqOl4X9A1ZwYZVXpToiqY1WWnLBQA1STJr9Vc11hzUItII7V&#10;B5ns/4Mlz1dXBnEKvQN5JK6hR+3H7dvtbfu1/bS9Rdt37ff2S/u5vWu/tXfb92Dfbz+A7S/b++74&#10;FkE4aNlomwHkRF4ZrwZZy2t9qcgri6SaVFguWKjpZqMhT+oj4qMQv7EaGM2bZ4qCD146FYRdl6b2&#10;kCAZWof+bQ79Y2uHyO6QwGk6SkbDYQDH2T5OG+ueMlUjb+SR4NIrizO8urTO88DZ3sUfSzXjQoTp&#10;EBI1eXQ27A9DgFWCU3/p3axZzCfCoBX28xV+Xd4jN6OWkgawimE67WyHuQAbuaCGMxz0ESzy2WpG&#10;IyQYPClv7egJ6TNCrUC4s3Yj9vosOZueTk8HvUF/NO0NkqLoPZlNBr3RLH08LB4Vk0mRvvHk00FW&#10;cUqZ9Pz3454O/m6cuoe3G9TDwB+Eio/Rg6JAdv8fSIdm+/7uJmWu6ObK+Op832HCg3P3Gv0T+nUf&#10;vH5+M8Y/AAAA//8DAFBLAwQUAAYACAAAACEATGjaEN8AAAAIAQAADwAAAGRycy9kb3ducmV2Lnht&#10;bEyPQUvDQBCF74L/YRnBm92kakljJkWEemlV2krR2zY7JsHsbNjdtPHfu+JBT8PjPd58r1iMphNH&#10;cr61jJBOEhDEldUt1wivu+VVBsIHxVp1lgnhizwsyvOzQuXannhDx22oRSxhnyuEJoQ+l9JXDRnl&#10;J7Ynjt6HdUaFKF0ttVOnWG46OU2SmTSq5fihUT09NFR9bgeDsFkvV9l+NYyVe39Mn3cv66c3nyFe&#10;Xoz3dyACjeEvDD/4ER3KyHSwA2svOoSbeTKNUYRZPNH/1QeE6/QWZFnI/wPKbwAAAP//AwBQSwEC&#10;LQAUAAYACAAAACEAtoM4kv4AAADhAQAAEwAAAAAAAAAAAAAAAAAAAAAAW0NvbnRlbnRfVHlwZXNd&#10;LnhtbFBLAQItABQABgAIAAAAIQA4/SH/1gAAAJQBAAALAAAAAAAAAAAAAAAAAC8BAABfcmVscy8u&#10;cmVsc1BLAQItABQABgAIAAAAIQD/3ZpNYAIAAHsEAAAOAAAAAAAAAAAAAAAAAC4CAABkcnMvZTJv&#10;RG9jLnhtbFBLAQItABQABgAIAAAAIQBMaNoQ3wAAAAgBAAAPAAAAAAAAAAAAAAAAALoEAABkcnMv&#10;ZG93bnJldi54bWxQSwUGAAAAAAQABADzAAAAxgUAAAAA&#10;">
                <v:stroke endarrow="block"/>
              </v:lin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1941195</wp:posOffset>
                </wp:positionH>
                <wp:positionV relativeFrom="paragraph">
                  <wp:posOffset>981710</wp:posOffset>
                </wp:positionV>
                <wp:extent cx="2514600" cy="800100"/>
                <wp:effectExtent l="11430" t="12065" r="762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6E4824" w:rsidRDefault="006E4824" w:rsidP="006E4824">
                            <w:r>
                              <w:t xml:space="preserve">Рассмотрение документов главой администрации Конарского сельского поселения, п.3.1.2. </w:t>
                            </w:r>
                          </w:p>
                          <w:p w:rsidR="006E4824" w:rsidRDefault="006E4824" w:rsidP="006E4824">
                            <w:pPr>
                              <w:jc w:val="center"/>
                              <w:rPr>
                                <w:b/>
                                <w:bCs/>
                              </w:rPr>
                            </w:pPr>
                            <w:r>
                              <w:rPr>
                                <w:b/>
                                <w:bCs/>
                              </w:rPr>
                              <w:t>1 календарный день</w:t>
                            </w:r>
                          </w:p>
                          <w:p w:rsidR="006E4824" w:rsidRDefault="006E4824" w:rsidP="006E4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152.85pt;margin-top:77.3pt;width:198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1bTwIAAF8EAAAOAAAAZHJzL2Uyb0RvYy54bWysVM2O0zAQviPxDpbvNGnVlm3UdLXqUoS0&#10;wEoLD+A4TmPh2GbsNl1OSFyReAQeggviZ58hfSPGbrfbBU6IHKwZz8znmW9mMj3dNIqsBThpdE77&#10;vZQSobkppV7m9PWrxaMTSpxnumTKaJHTa+Ho6ezhg2lrMzEwtVGlAIIg2mWtzWntvc2SxPFaNMz1&#10;jBUajZWBhnlUYZmUwFpEb1QySNNx0hooLRgunMPb852RziJ+VQnuX1aVE56onGJuPp4QzyKcyWzK&#10;siUwW0u+T4P9QxYNkxofPUCdM8/ICuQfUI3kYJypfI+bJjFVJbmINWA1/fS3aq5qZkWsBclx9kCT&#10;+3+w/MX6EogsczqhRLMGW9R93r7ffup+dDfbD92X7qb7vv3Y/ey+dt/IJPDVWpdh2JW9hFCxsxeG&#10;v3FEm3nN9FKcAZi2FqzELPvBP7kXEBSHoaRon5sSn2MrbyJ1mwqaAIikkE3s0PWhQ2LjCcfLwag/&#10;HKfYSI62kxQpiy1MWHYbbcH5p8I0JAg5BZyAiM7WF86HbFh26xKzN0qWC6lUVGBZzBWQNcNpWcQv&#10;FoBFHrspTVrkazQYReR7NncMkcbvbxCN9Dj2SjaxCnQLTiwLtD3RZZQ9k2onY8pK73kM1O1a4DfF&#10;JjZuHGIDrYUpr5FYMLspx61EoTbwjpIWJzyn7u2KgaBEPdPYnEl/OAwrEZXh6PEAFTi2FMcWpjlC&#10;5dRTshPnfrdGKwtyWeNL/ciGNmfY0EpGru+y2qePUxxbsN+4sCbHevS6+y/MfgEAAP//AwBQSwME&#10;FAAGAAgAAAAhADjjyrDgAAAACwEAAA8AAABkcnMvZG93bnJldi54bWxMj8FOwzAMhu9IvENkJG4s&#10;Wce60TWdEGhIHLfuwi1tvbbQOFWTboWnxzvB0f4//f6cbifbiTMOvnWkYT5TIJBKV7VUazjmu4c1&#10;CB8MVaZzhBq+0cM2u71JTVK5C+3xfAi14BLyidHQhNAnUvqyQWv8zPVInJ3cYE3gcahlNZgLl9tO&#10;RkrF0pqW+EJjenxpsPw6jFZD0UZH87PP35R92i3C+5R/jh+vWt/fTc8bEAGn8AfDVZ/VIWOnwo1U&#10;edFpWKjlilEOlo8xCCZWas6bQkO0VjHILJX/f8h+AQAA//8DAFBLAQItABQABgAIAAAAIQC2gziS&#10;/gAAAOEBAAATAAAAAAAAAAAAAAAAAAAAAABbQ29udGVudF9UeXBlc10ueG1sUEsBAi0AFAAGAAgA&#10;AAAhADj9If/WAAAAlAEAAAsAAAAAAAAAAAAAAAAALwEAAF9yZWxzLy5yZWxzUEsBAi0AFAAGAAgA&#10;AAAhADCHTVtPAgAAXwQAAA4AAAAAAAAAAAAAAAAALgIAAGRycy9lMm9Eb2MueG1sUEsBAi0AFAAG&#10;AAgAAAAhADjjyrDgAAAACwEAAA8AAAAAAAAAAAAAAAAAqQQAAGRycy9kb3ducmV2LnhtbFBLBQYA&#10;AAAABAAEAPMAAAC2BQAAAAA=&#10;">
                <v:textbox>
                  <w:txbxContent>
                    <w:p w:rsidR="006E4824" w:rsidRDefault="006E4824" w:rsidP="006E4824">
                      <w:r>
                        <w:t xml:space="preserve">Рассмотрение документов главой администрации Конарского сельского поселения, п.3.1.2. </w:t>
                      </w:r>
                    </w:p>
                    <w:p w:rsidR="006E4824" w:rsidRDefault="006E4824" w:rsidP="006E4824">
                      <w:pPr>
                        <w:jc w:val="center"/>
                        <w:rPr>
                          <w:b/>
                          <w:bCs/>
                        </w:rPr>
                      </w:pPr>
                      <w:r>
                        <w:rPr>
                          <w:b/>
                          <w:bCs/>
                        </w:rPr>
                        <w:t>1 календарный день</w:t>
                      </w:r>
                    </w:p>
                    <w:p w:rsidR="006E4824" w:rsidRDefault="006E4824" w:rsidP="006E4824"/>
                  </w:txbxContent>
                </v:textbox>
              </v:rec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3139440</wp:posOffset>
                </wp:positionH>
                <wp:positionV relativeFrom="paragraph">
                  <wp:posOffset>1766570</wp:posOffset>
                </wp:positionV>
                <wp:extent cx="0" cy="169545"/>
                <wp:effectExtent l="57150" t="6350" r="5715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90BE5" id="Прямая соединительная линия 8"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139.1pt" to="247.2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8zZgIAAIMEAAAOAAAAZHJzL2Uyb0RvYy54bWysVMGO0zAQvSPxD5bv3TQlLW206Qo1LRwW&#10;WGmXD3Bjp7FwbMv2Nq0QEnBG2k/gFziAtNIC35D+ER4322XhghA9uGN75s2bN+Mcn2xqgdbMWK5k&#10;huOjPkZMFopyucrwq4tFb4yRdURSIpRkGd4yi0+mDx8cNzplA1UpQZlBHkTatNEZrpzTaRTZomI1&#10;sUdKM+kvS2Vq4vzWrCJqSOPRaxEN+v1R1ChDtVEFs9af5vtLPA34ZckK97IsLXNIZNhzc2E1YV3C&#10;Gk2PSboyRFe86GiQf2BREy590gNUThxBl4b/AVXzwiirSndUqDpSZckLFmrw1cT936o5r4hmoRYv&#10;jtUHmez/gy1erM8M4jTDvlGS1L5F7afdu91V+639vLtCu/ftj/Zr+6W9br+317sP3r7ZffQ2XLY3&#10;3fEVGoOSjbapB5zJMwNaFBt5rk9V8doiqWYVkSsWKrrYap8mhojoXghsrPZ8ls1zRb0PuXQqyLop&#10;TY1KwfUzCARwLx3ahD5uD31kG4eK/WHhT+PRZJgMQxqSAgLEaWPdU6ZqBEaGBZegMEnJ+tQ6YHTn&#10;AsdSLbgQYUqERE2GJ8PBMARYJTiFS3CzZrWcCYPWBOYs/Lq899yMupQ0gFWM0HlnO8KFt5ELujjD&#10;vVKCYchWM4qRYP5pgbWnJyRk9LV6wp21H7U3k/5kPp6Pk14yGM17ST/Pe08Ws6Q3WsSPh/mjfDbL&#10;47dAPk7SilPKJPC/Hfs4+bux6h7gfmAPg38QKrqPHhT1ZG//A+nQduj0fmaWim7PDFQHE+AnPTh3&#10;rxKe0q/74HX37Zj+BAAA//8DAFBLAwQUAAYACAAAACEA4jQBvOAAAAALAQAADwAAAGRycy9kb3du&#10;cmV2LnhtbEyPwU7DMAyG70i8Q2QkbixdCbCWuhNCIHFCY0NI3LLGtGWNU5psLTw9QRzgaPvT7+8v&#10;lpPtxIEG3zpGmM8SEMSVMy3XCM+b+7MFCB80G905JoRP8rAsj48KnRs38hMd1qEWMYR9rhGaEPpc&#10;Sl81ZLWfuZ443t7cYHWI41BLM+gxhttOpklyKa1uOX5odE+3DVW79d4iZJvxwq2G3Yuatx+vX3fv&#10;oX94DIinJ9PNNYhAU/iD4Uc/qkMZnbZuz8aLDkFlSkUUIb1apCAi8bvZIpwnKgNZFvJ/h/IbAAD/&#10;/wMAUEsBAi0AFAAGAAgAAAAhALaDOJL+AAAA4QEAABMAAAAAAAAAAAAAAAAAAAAAAFtDb250ZW50&#10;X1R5cGVzXS54bWxQSwECLQAUAAYACAAAACEAOP0h/9YAAACUAQAACwAAAAAAAAAAAAAAAAAvAQAA&#10;X3JlbHMvLnJlbHNQSwECLQAUAAYACAAAACEAvaZvM2YCAACDBAAADgAAAAAAAAAAAAAAAAAuAgAA&#10;ZHJzL2Uyb0RvYy54bWxQSwECLQAUAAYACAAAACEA4jQBvOAAAAALAQAADwAAAAAAAAAAAAAAAADA&#10;BAAAZHJzL2Rvd25yZXYueG1sUEsFBgAAAAAEAAQA8wAAAM0FAAAAAA==&#10;">
                <v:stroke endarrow="block"/>
              </v:line>
            </w:pict>
          </mc:Fallback>
        </mc:AlternateContent>
      </w:r>
    </w:p>
    <w:p w:rsidR="006E4824" w:rsidRDefault="006E4824" w:rsidP="006E4824">
      <w:pPr>
        <w:tabs>
          <w:tab w:val="left" w:pos="8250"/>
        </w:tabs>
        <w:rPr>
          <w:sz w:val="20"/>
          <w:highlight w:val="yellow"/>
        </w:rPr>
      </w:pPr>
    </w:p>
    <w:p w:rsidR="006E4824" w:rsidRDefault="006E4824" w:rsidP="006E4824">
      <w:pPr>
        <w:rPr>
          <w:sz w:val="20"/>
          <w:highlight w:val="yellow"/>
        </w:rPr>
      </w:pPr>
    </w:p>
    <w:p w:rsidR="006E4824" w:rsidRDefault="006E4824" w:rsidP="006E4824">
      <w:pPr>
        <w:ind w:left="4680"/>
        <w:jc w:val="center"/>
        <w:rPr>
          <w:rFonts w:eastAsia="Arial Unicode MS"/>
          <w:highlight w:val="yellow"/>
          <w:u w:val="single"/>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rPr>
          <w:rFonts w:eastAsia="Arial Unicode MS"/>
          <w:highlight w:val="yellow"/>
        </w:rPr>
      </w:pPr>
    </w:p>
    <w:p w:rsidR="006E4824" w:rsidRDefault="006E4824" w:rsidP="006E4824">
      <w:pPr>
        <w:tabs>
          <w:tab w:val="left" w:pos="2280"/>
          <w:tab w:val="left" w:pos="7365"/>
        </w:tabs>
        <w:rPr>
          <w:rFonts w:eastAsia="Arial Unicode MS"/>
          <w:highlight w:val="yellow"/>
        </w:rPr>
      </w:pPr>
      <w:r>
        <w:rPr>
          <w:rFonts w:eastAsia="Arial Unicode MS"/>
        </w:rPr>
        <w:tab/>
        <w:t>нет</w:t>
      </w:r>
      <w:r>
        <w:rPr>
          <w:rFonts w:eastAsia="Arial Unicode MS"/>
        </w:rPr>
        <w:tab/>
        <w:t>да</w:t>
      </w:r>
    </w:p>
    <w:p w:rsidR="006E4824" w:rsidRDefault="006E4824" w:rsidP="006E4824">
      <w:pPr>
        <w:rPr>
          <w:rFonts w:eastAsia="Arial Unicode MS"/>
          <w:highlight w:val="yellow"/>
        </w:rPr>
      </w:pPr>
    </w:p>
    <w:p w:rsidR="006E4824" w:rsidRDefault="006E4824" w:rsidP="006E4824">
      <w:pPr>
        <w:rPr>
          <w:strike/>
        </w:rPr>
      </w:pPr>
      <w:r>
        <w:rPr>
          <w:noProof/>
        </w:rPr>
        <mc:AlternateContent>
          <mc:Choice Requires="wps">
            <w:drawing>
              <wp:anchor distT="0" distB="0" distL="114300" distR="114300" simplePos="0" relativeHeight="251660800" behindDoc="0" locked="0" layoutInCell="1" allowOverlap="1">
                <wp:simplePos x="0" y="0"/>
                <wp:positionH relativeFrom="column">
                  <wp:posOffset>1828800</wp:posOffset>
                </wp:positionH>
                <wp:positionV relativeFrom="paragraph">
                  <wp:posOffset>2574290</wp:posOffset>
                </wp:positionV>
                <wp:extent cx="2859405" cy="838200"/>
                <wp:effectExtent l="13335" t="11430" r="13335" b="762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838200"/>
                        </a:xfrm>
                        <a:prstGeom prst="ellipse">
                          <a:avLst/>
                        </a:prstGeom>
                        <a:solidFill>
                          <a:srgbClr val="FFFFFF"/>
                        </a:solidFill>
                        <a:ln w="9525">
                          <a:solidFill>
                            <a:srgbClr val="000000"/>
                          </a:solidFill>
                          <a:round/>
                          <a:headEnd/>
                          <a:tailEnd/>
                        </a:ln>
                      </wps:spPr>
                      <wps:txbx>
                        <w:txbxContent>
                          <w:p w:rsidR="006E4824" w:rsidRDefault="006E4824" w:rsidP="006E4824">
                            <w:pPr>
                              <w:jc w:val="center"/>
                            </w:pPr>
                            <w:r>
                              <w:t>Выдача Решения заявителю,</w:t>
                            </w:r>
                          </w:p>
                          <w:p w:rsidR="006E4824" w:rsidRDefault="006E4824" w:rsidP="006E4824">
                            <w:pPr>
                              <w:jc w:val="center"/>
                            </w:pPr>
                            <w:r>
                              <w:t>п.3.1.3.</w:t>
                            </w:r>
                          </w:p>
                          <w:p w:rsidR="006E4824" w:rsidRDefault="006E4824" w:rsidP="006E4824">
                            <w:pPr>
                              <w:jc w:val="center"/>
                              <w:rPr>
                                <w:b/>
                              </w:rPr>
                            </w:pPr>
                            <w:r>
                              <w:rPr>
                                <w:b/>
                              </w:rPr>
                              <w:t xml:space="preserve">1 календарный день </w:t>
                            </w:r>
                          </w:p>
                          <w:p w:rsidR="006E4824" w:rsidRDefault="006E4824" w:rsidP="006E48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3" style="position:absolute;margin-left:2in;margin-top:202.7pt;width:225.15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VjLgIAAEMEAAAOAAAAZHJzL2Uyb0RvYy54bWysU1GO0zAQ/UfiDpb/2bSlpW3UdLXqsghp&#10;gZUWDuA6TmPheMzYbVoOwxlW/HKJHomxky1d4AuRD2smM36eeW9mcblvDNsp9BpswYcXA86UlVBq&#10;uyn4p483L2ac+SBsKQxYVfCD8vxy+fzZonW5GkENplTICMT6vHUFr0NweZZ5WatG+AtwylKwAmxE&#10;IBc3WYmiJfTGZKPB4FXWApYOQSrv6e91F+TLhF9VSoYPVeVVYKbgVFtIJ6ZzHc9suRD5BoWrtezL&#10;EP9QRSO0pUdPUNciCLZF/QdUoyWChypcSGgyqCotVeqBuhkOfuvmvhZOpV6IHO9ONPn/Byvf7+6Q&#10;6bLgU86saEii47fj9+PD8QebRnZa53NKund3GPvz7hbkZ88srGphN+oKEdpaiZJqGsb87MmF6Hi6&#10;ytbtOygJXGwDJKL2FTYRkChg+6TH4aSH2gcm6edoNpmPBxPOJMVmL2ckeHpC5I+3HfrwRkHDolFw&#10;ZYx2PlImcrG79SEWJPLHrNQAGF3eaGOSg5v1yiDbCRqPm/T1D/jzNGNZW/D5ZDRJyE9i/hxikL6/&#10;QSBsbZmGLZL1ureD0KazqUpje/YiYR3xYb/e9+L0UqyhPBCdCN0k0+aRUQN+5aylKS64/7IVqDgz&#10;by1JMh+Ox3HskzOeTEfk4HlkfR4RVhJUwQNnnbkK3apsHepNTS8NEwEWrkjGSid6o8RdVX35NKmJ&#10;9X6r4iqc+ynr1+4vfwIAAP//AwBQSwMEFAAGAAgAAAAhAGOThkPhAAAACwEAAA8AAABkcnMvZG93&#10;bnJldi54bWxMj0FPg0AUhO8m/ofNM/Fml3ahJZRH09iY6MGDaO9beAVSdpewrxT/vetJj5OZzHyT&#10;72bTi4lG3zmLsFxEIMhWru5sg/D1+fKUgvCsba17Zwnhmzzsivu7XGe1u9kPmkpuRCixPtMILfOQ&#10;Semrloz2CzeQDd7ZjUZzkGMj61HfQrnp5SqK1tLozoaFVg/03FJ1Ka8G4dDsy/UkFSfqfHjl5HJ8&#10;f1NLxMeHeb8FwTTzXxh+8QM6FIHp5K629qJHWKVp+MIIcZTEIEJio1IF4oSQqE0Mssjl/w/FDwAA&#10;AP//AwBQSwECLQAUAAYACAAAACEAtoM4kv4AAADhAQAAEwAAAAAAAAAAAAAAAAAAAAAAW0NvbnRl&#10;bnRfVHlwZXNdLnhtbFBLAQItABQABgAIAAAAIQA4/SH/1gAAAJQBAAALAAAAAAAAAAAAAAAAAC8B&#10;AABfcmVscy8ucmVsc1BLAQItABQABgAIAAAAIQD2duVjLgIAAEMEAAAOAAAAAAAAAAAAAAAAAC4C&#10;AABkcnMvZTJvRG9jLnhtbFBLAQItABQABgAIAAAAIQBjk4ZD4QAAAAsBAAAPAAAAAAAAAAAAAAAA&#10;AIgEAABkcnMvZG93bnJldi54bWxQSwUGAAAAAAQABADzAAAAlgUAAAAA&#10;">
                <v:textbox>
                  <w:txbxContent>
                    <w:p w:rsidR="006E4824" w:rsidRDefault="006E4824" w:rsidP="006E4824">
                      <w:pPr>
                        <w:jc w:val="center"/>
                      </w:pPr>
                      <w:r>
                        <w:t>Выдача Решения заявителю,</w:t>
                      </w:r>
                    </w:p>
                    <w:p w:rsidR="006E4824" w:rsidRDefault="006E4824" w:rsidP="006E4824">
                      <w:pPr>
                        <w:jc w:val="center"/>
                      </w:pPr>
                      <w:r>
                        <w:t>п.3.1.3.</w:t>
                      </w:r>
                    </w:p>
                    <w:p w:rsidR="006E4824" w:rsidRDefault="006E4824" w:rsidP="006E4824">
                      <w:pPr>
                        <w:jc w:val="center"/>
                        <w:rPr>
                          <w:b/>
                        </w:rPr>
                      </w:pPr>
                      <w:r>
                        <w:rPr>
                          <w:b/>
                        </w:rPr>
                        <w:t xml:space="preserve">1 календарный день </w:t>
                      </w:r>
                    </w:p>
                    <w:p w:rsidR="006E4824" w:rsidRDefault="006E4824" w:rsidP="006E4824">
                      <w:pPr>
                        <w:jc w:val="center"/>
                      </w:pPr>
                    </w:p>
                  </w:txbxContent>
                </v:textbox>
              </v:oval>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1809750</wp:posOffset>
                </wp:positionH>
                <wp:positionV relativeFrom="paragraph">
                  <wp:posOffset>1285875</wp:posOffset>
                </wp:positionV>
                <wp:extent cx="2967990" cy="1177290"/>
                <wp:effectExtent l="13335" t="8890" r="952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177290"/>
                        </a:xfrm>
                        <a:prstGeom prst="rect">
                          <a:avLst/>
                        </a:prstGeom>
                        <a:solidFill>
                          <a:srgbClr val="FFFFFF"/>
                        </a:solidFill>
                        <a:ln w="9525">
                          <a:solidFill>
                            <a:srgbClr val="000000"/>
                          </a:solidFill>
                          <a:miter lim="800000"/>
                          <a:headEnd/>
                          <a:tailEnd/>
                        </a:ln>
                      </wps:spPr>
                      <wps:txbx>
                        <w:txbxContent>
                          <w:p w:rsidR="006E4824" w:rsidRDefault="006E4824" w:rsidP="006E4824">
                            <w:pPr>
                              <w:pStyle w:val="af3"/>
                              <w:autoSpaceDE/>
                              <w:adjustRightInd/>
                              <w:jc w:val="center"/>
                              <w:rPr>
                                <w:rFonts w:ascii="Times New Roman" w:hAnsi="Times New Roman"/>
                                <w:sz w:val="24"/>
                                <w:szCs w:val="24"/>
                              </w:rPr>
                            </w:pPr>
                            <w:r>
                              <w:rPr>
                                <w:rFonts w:ascii="Times New Roman" w:hAnsi="Times New Roman"/>
                                <w:sz w:val="24"/>
                                <w:szCs w:val="24"/>
                              </w:rPr>
                              <w:t>Заполнение специалистом Решения, подписание его главой администрации Конарского поселения и регистрация специалистом отдела, п.3.1.3</w:t>
                            </w:r>
                          </w:p>
                          <w:p w:rsidR="006E4824" w:rsidRDefault="006E4824" w:rsidP="006E4824">
                            <w:pPr>
                              <w:jc w:val="center"/>
                              <w:rPr>
                                <w:b/>
                                <w:bCs/>
                              </w:rPr>
                            </w:pPr>
                            <w:r>
                              <w:rPr>
                                <w:b/>
                                <w:bCs/>
                                <w:lang w:val="en-US"/>
                              </w:rPr>
                              <w:t>3</w:t>
                            </w:r>
                            <w:r>
                              <w:rPr>
                                <w:b/>
                                <w:bCs/>
                              </w:rPr>
                              <w:t xml:space="preserve"> календарных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margin-left:142.5pt;margin-top:101.25pt;width:233.7pt;height:9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3OTwIAAGAEAAAOAAAAZHJzL2Uyb0RvYy54bWysVM1uEzEQviPxDpbvdLNRflfdVFVLEVKB&#10;SoUHcLzerIXXNmMnm3BC4lqJR+AhuCB++gybN2LsTdMUOCH2YHk8M9/MfDOzxyfrWpGVACeNzml6&#10;1KNEaG4KqRc5ffP64smEEueZLpgyWuR0Ixw9mT1+dNzYTPRNZVQhgCCIdlljc1p5b7MkcbwSNXNH&#10;xgqNytJAzTyKsEgKYA2i1yrp93qjpDFQWDBcOIev552SziJ+WQruX5WlE56onGJuPp4Qz3k4k9kx&#10;yxbAbCX5Lg32D1nUTGoMuoc6Z56RJcg/oGrJwThT+iNu6sSUpeQi1oDVpL3fqrmumBWxFiTH2T1N&#10;7v/B8perKyCyyOmIEs1qbFH7efth+6n90d5uP7Zf2tv2+/am/dl+bb+RUeCrsS5Dt2t7BaFiZy8N&#10;f+uINmcV0wtxCmCaSrACs0yDffLAIQgOXcm8eWEKDMeW3kTq1iXUARBJIevYoc2+Q2LtCcfH/nQ0&#10;nk6xkRx1aToe91EIMVh2527B+WfC1CRccgo4AhGerS6d70zvTGL6RsniQioVBVjMzxSQFcNxuYjf&#10;Dt0dmilNmpxOh/1hRH6gc4cQvfj9DaKWHudeyTqnk70RywJvT3WBabLMM6m6O1an9I7IwF3XA7+e&#10;r2PnJiFA4HVuig0yC6Ybc1xLvFQG3lPS4Ijn1L1bMhCUqOcauzNNB4OwE1EYDMd9FOBQMz/UMM0R&#10;Kqeeku565rs9WlqQiwojpZENbU6xo6WMXN9ntUsfxzh2a7dyYU8O5Wh1/2OY/QIAAP//AwBQSwME&#10;FAAGAAgAAAAhAKaTdjbhAAAACwEAAA8AAABkcnMvZG93bnJldi54bWxMj8FOwzAQRO9I/IO1SNyo&#10;jUtoGuJUCNRKHNv0wm0TL0kgtqPYaQNfj3uC26xmNPsm38ymZycafeesgvuFAEa2drqzjYJjub1L&#10;gfmAVmPvLCn4Jg+b4voqx0y7s93T6RAaFkusz1BBG8KQce7rlgz6hRvIRu/DjQZDPMeG6xHPsdz0&#10;XArxyA12Nn5ocaCXluqvw2QUVJ084s++3Amz3i7D21x+Tu+vSt3ezM9PwALN4S8MF/yIDkVkqtxk&#10;tWe9ApkmcUuIQsgEWEysEvkArFKwTFdr4EXO/28ofgEAAP//AwBQSwECLQAUAAYACAAAACEAtoM4&#10;kv4AAADhAQAAEwAAAAAAAAAAAAAAAAAAAAAAW0NvbnRlbnRfVHlwZXNdLnhtbFBLAQItABQABgAI&#10;AAAAIQA4/SH/1gAAAJQBAAALAAAAAAAAAAAAAAAAAC8BAABfcmVscy8ucmVsc1BLAQItABQABgAI&#10;AAAAIQDrCb3OTwIAAGAEAAAOAAAAAAAAAAAAAAAAAC4CAABkcnMvZTJvRG9jLnhtbFBLAQItABQA&#10;BgAIAAAAIQCmk3Y24QAAAAsBAAAPAAAAAAAAAAAAAAAAAKkEAABkcnMvZG93bnJldi54bWxQSwUG&#10;AAAAAAQABADzAAAAtwUAAAAA&#10;">
                <v:textbox>
                  <w:txbxContent>
                    <w:p w:rsidR="006E4824" w:rsidRDefault="006E4824" w:rsidP="006E4824">
                      <w:pPr>
                        <w:pStyle w:val="af3"/>
                        <w:autoSpaceDE/>
                        <w:adjustRightInd/>
                        <w:jc w:val="center"/>
                        <w:rPr>
                          <w:rFonts w:ascii="Times New Roman" w:hAnsi="Times New Roman"/>
                          <w:sz w:val="24"/>
                          <w:szCs w:val="24"/>
                        </w:rPr>
                      </w:pPr>
                      <w:r>
                        <w:rPr>
                          <w:rFonts w:ascii="Times New Roman" w:hAnsi="Times New Roman"/>
                          <w:sz w:val="24"/>
                          <w:szCs w:val="24"/>
                        </w:rPr>
                        <w:t>Заполнение специалистом Решения, подписание его главой администрации Конарского поселения и регистрация специалистом отдела, п.3.1.3</w:t>
                      </w:r>
                    </w:p>
                    <w:p w:rsidR="006E4824" w:rsidRDefault="006E4824" w:rsidP="006E4824">
                      <w:pPr>
                        <w:jc w:val="center"/>
                        <w:rPr>
                          <w:b/>
                          <w:bCs/>
                        </w:rPr>
                      </w:pPr>
                      <w:proofErr w:type="gramStart"/>
                      <w:r>
                        <w:rPr>
                          <w:b/>
                          <w:bCs/>
                          <w:lang w:val="en-US"/>
                        </w:rPr>
                        <w:t>3</w:t>
                      </w:r>
                      <w:r>
                        <w:rPr>
                          <w:b/>
                          <w:bCs/>
                        </w:rPr>
                        <w:t xml:space="preserve"> календарных</w:t>
                      </w:r>
                      <w:proofErr w:type="gramEnd"/>
                      <w:r>
                        <w:rPr>
                          <w:b/>
                          <w:bCs/>
                        </w:rPr>
                        <w:t xml:space="preserve"> дня</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3139440</wp:posOffset>
                </wp:positionH>
                <wp:positionV relativeFrom="paragraph">
                  <wp:posOffset>164465</wp:posOffset>
                </wp:positionV>
                <wp:extent cx="0" cy="125730"/>
                <wp:effectExtent l="57150" t="11430" r="57150"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C5F2" id="Прямая соединительная линия 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12.95pt" to="247.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h7aQIAAIMEAAAOAAAAZHJzL2Uyb0RvYy54bWysVMFuEzEQvSPxD5bv6WbTpE1X3VQom8Ch&#10;QKWWD3Bsb9bCa1u2m02EkChnpH4Cv8ABpEoFvmHzR4ydNG3hghA5OOPxzPObN+M9PlnWEi24dUKr&#10;HKd7XYy4opoJNc/xm4tpZ4iR80QxIrXiOV5xh09GT58cNybjPV1pybhFAKJc1pgcV96bLEkcrXhN&#10;3J42XMFhqW1NPGztPGGWNIBey6TX7R4kjbbMWE25c+AtNod4FPHLklP/uiwd90jmGLj5uNq4zsKa&#10;jI5JNrfEVIJuaZB/YFEToeDSHVRBPEGXVvwBVQtqtdOl36O6TnRZCspjDVBN2v2tmvOKGB5rAXGc&#10;2cnk/h8sfbU4s0iwHA8wUqSGFrWf1x/W1+339sv6Gq2v2p/tt/Zre9P+aG/WH8G+XX8COxy2t1v3&#10;NRoEJRvjMgAcqzMbtKBLdW5ONX3rkNLjiqg5jxVdrAxck4aM5FFK2DgDfGbNS80ghlx6HWVdlrZG&#10;pRTmRUgM4CAdWsY+rnZ95EuP6MZJwZv2Bof7scUJyQJCyDPW+edc1ygYOZZCBYVJRhanzgdG9yHB&#10;rfRUSBmnRCrU5Pho0BvEBKelYOEwhDk7n42lRQsS5iz+Ynlw8jDM6kvFIljFCZtsbU+EBBv5qIu3&#10;ApSSHIfbas4wkhyeVrA29KQKN0KtQHhrbUbt3VH3aDKcDPudfu9g0ul3i6LzbDrudw6m6eGg2C/G&#10;4yJ9H8in/awSjHEV+N+Nfdr/u7HaPsDNwO4GfydU8hg9Kgpk7/4j6dj20OnNzMw0W53ZUF2YAJj0&#10;GLx9leEpPdzHqPtvx+gXAAAA//8DAFBLAwQUAAYACAAAACEAQqEfsd8AAAAJAQAADwAAAGRycy9k&#10;b3ducmV2LnhtbEyPTU/DMAyG70j8h8hI3Fi6qQVamk4IgcQJwYYm7ZY1pi1rnJJka+HXY8QBbv54&#10;9PpxuZxsL47oQ+dIwXyWgECqnemoUfC6fri4BhGiJqN7R6jgEwMsq9OTUhfGjfSCx1VsBIdQKLSC&#10;NsahkDLULVodZm5A4t2b81ZHbn0jjdcjh9teLpLkUlrdEV9o9YB3Ldb71cEqyNdj5p79fpPOu4/t&#10;1/17HB6folLnZ9PtDYiIU/yD4Uef1aFip507kAmiV5DmacqogkWWg2Dgd7DjIrsCWZXy/wfVNwAA&#10;AP//AwBQSwECLQAUAAYACAAAACEAtoM4kv4AAADhAQAAEwAAAAAAAAAAAAAAAAAAAAAAW0NvbnRl&#10;bnRfVHlwZXNdLnhtbFBLAQItABQABgAIAAAAIQA4/SH/1gAAAJQBAAALAAAAAAAAAAAAAAAAAC8B&#10;AABfcmVscy8ucmVsc1BLAQItABQABgAIAAAAIQDlcOh7aQIAAIMEAAAOAAAAAAAAAAAAAAAAAC4C&#10;AABkcnMvZTJvRG9jLnhtbFBLAQItABQABgAIAAAAIQBCoR+x3wAAAAkBAAAPAAAAAAAAAAAAAAAA&#10;AMMEAABkcnMvZG93bnJldi54bWxQSwUGAAAAAAQABADzAAAAzwUAAAAA&#10;">
                <v:stroke endarrow="block"/>
              </v:lin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3139440</wp:posOffset>
                </wp:positionH>
                <wp:positionV relativeFrom="paragraph">
                  <wp:posOffset>1106170</wp:posOffset>
                </wp:positionV>
                <wp:extent cx="0" cy="183515"/>
                <wp:effectExtent l="57150" t="10160" r="57150"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4F59" id="Прямая соединительная линия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87.1pt" to="247.2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AoXwIAAHkEAAAOAAAAZHJzL2Uyb0RvYy54bWysVMGO0zAQvSPxD5bv3STddGmjTVeoabks&#10;UGmXD3Btp7FwbMv2Nq0QEuwZqZ/AL3AAaaUFviH9I2w3LSxcEKIHdzwev3nzZpzzi3XNwYpqw6TI&#10;YXISQ0AFloSJZQ5fXc96QwiMRYIgLgXN4YYaeDF+/Oi8URnty0pyQjVwIMJkjcphZa3KosjgitbI&#10;nEhFhTsspa6RdVu9jIhGjUOvedSP47OokZooLTE1xnmL/SEcB/yypNi+LEtDLeA5dNxsWHVYF36N&#10;xucoW2qkKoY7GugfWNSICZf0CFUgi8CNZn9A1QxraWRpT7CsI1mWDNNQg6smiX+r5qpCioZanDhG&#10;HWUy/w8Wv1jNNWAkhykEAtWuRe3H3bvdtv3aftptwe59+7390n5u79pv7d3u1tn3uw/O9oftfefe&#10;gtQr2SiTOcCJmGuvBV6LK3Up8WsDhJxUSCxpqOh6o1yaxN+IHlzxG6Mcn0XzXBIXg26sDLKuS117&#10;SCcYWIfubY7do2sL8N6JnTcZng6SQQBH2eGe0sY+o7IG3sghZ8LrijK0ujTW80DZIcS7hZwxzsNs&#10;cAGaHI4G/UG4YCRnxB/6MKOXiwnXYIX8dIVfl/dBmJY3ggSwiiIy7WyLGHc2sEENq5nTh1Pos9WU&#10;QMCpe1De2tPjwmd0tTrCnbUfsDejeDQdTodpL+2fTXtpXBS9p7NJ2jubJU8GxWkxmRTJW08+SbOK&#10;EUKF538Y9iT9u2Hqnt1+TI/jfhQqeogeFHVkD/+BdGi27+9+UhaSbObaV+f77uY7BHdv0T+gX/ch&#10;6ucXY/wDAAD//wMAUEsDBBQABgAIAAAAIQBLfTw14QAAAAsBAAAPAAAAZHJzL2Rvd25yZXYueG1s&#10;TI/BTsMwDIbvSLxDZCRuLG2poCtNJ4Q0LhugbWiCW9aYtqJxqibdyttjxAGO9v/p9+diMdlOHHHw&#10;rSMF8SwCgVQ501Kt4HW3vMpA+KDJ6M4RKvhCD4vy/KzQuXEn2uBxG2rBJeRzraAJoc+l9FWDVvuZ&#10;65E4+3CD1YHHoZZm0Ccut51MouhGWt0SX2h0jw8NVp/b0SrYrJerbL8ap2p4f4yfdy/rpzefKXV5&#10;Md3fgQg4hT8YfvRZHUp2OriRjBedgnSepoxycJsmIJj43RwUJNF1DLIs5P8fym8AAAD//wMAUEsB&#10;Ai0AFAAGAAgAAAAhALaDOJL+AAAA4QEAABMAAAAAAAAAAAAAAAAAAAAAAFtDb250ZW50X1R5cGVz&#10;XS54bWxQSwECLQAUAAYACAAAACEAOP0h/9YAAACUAQAACwAAAAAAAAAAAAAAAAAvAQAAX3JlbHMv&#10;LnJlbHNQSwECLQAUAAYACAAAACEAOFWgKF8CAAB5BAAADgAAAAAAAAAAAAAAAAAuAgAAZHJzL2Uy&#10;b0RvYy54bWxQSwECLQAUAAYACAAAACEAS308NeEAAAALAQAADwAAAAAAAAAAAAAAAAC5BAAAZHJz&#10;L2Rvd25yZXYueG1sUEsFBgAAAAAEAAQA8wAAAMcFAAAAAA==&#10;">
                <v:stroke endarrow="block"/>
              </v:lin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1941195</wp:posOffset>
                </wp:positionH>
                <wp:positionV relativeFrom="paragraph">
                  <wp:posOffset>286385</wp:posOffset>
                </wp:positionV>
                <wp:extent cx="2569845" cy="800100"/>
                <wp:effectExtent l="11430"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800100"/>
                        </a:xfrm>
                        <a:prstGeom prst="rect">
                          <a:avLst/>
                        </a:prstGeom>
                        <a:solidFill>
                          <a:srgbClr val="FFFFFF"/>
                        </a:solidFill>
                        <a:ln w="9525">
                          <a:solidFill>
                            <a:srgbClr val="000000"/>
                          </a:solidFill>
                          <a:miter lim="800000"/>
                          <a:headEnd/>
                          <a:tailEnd/>
                        </a:ln>
                      </wps:spPr>
                      <wps:txbx>
                        <w:txbxContent>
                          <w:p w:rsidR="006E4824" w:rsidRDefault="006E4824" w:rsidP="006E4824">
                            <w:pPr>
                              <w:jc w:val="center"/>
                            </w:pPr>
                            <w:r>
                              <w:t>Подготовка и согласование проекта постановления , п.3.1.2</w:t>
                            </w:r>
                          </w:p>
                          <w:p w:rsidR="006E4824" w:rsidRDefault="006E4824" w:rsidP="006E4824">
                            <w:pPr>
                              <w:jc w:val="center"/>
                              <w:rPr>
                                <w:b/>
                                <w:bCs/>
                              </w:rPr>
                            </w:pPr>
                            <w:r>
                              <w:rPr>
                                <w:b/>
                                <w:bCs/>
                              </w:rPr>
                              <w:t>11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margin-left:152.85pt;margin-top:22.55pt;width:202.35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u0UQIAAF8EAAAOAAAAZHJzL2Uyb0RvYy54bWysVM2O0zAQviPxDpbvNG23Xdqo6WrVpQhp&#10;gZUWHsB1nMbCsc3YbVJOSFyReAQeggviZ58hfSPGbrfbBU6IHKwZz8znmW9mMjlrKkXWApw0OqO9&#10;TpcSobnJpV5m9PWr+aMRJc4znTNltMjoRjh6Nn34YFLbVPRNaVQugCCIdmltM1p6b9MkcbwUFXMd&#10;Y4VGY2GgYh5VWCY5sBrRK5X0u93TpDaQWzBcOIe3FzsjnUb8ohDcvywKJzxRGcXcfDwhnotwJtMJ&#10;S5fAbCn5Pg32D1lUTGp89AB1wTwjK5B/QFWSg3Gm8B1uqsQUheQi1oDV9Lq/VXNdMitiLUiOswea&#10;3P+D5S/WV0BkntETSjSrsEXt5+377af2R3uz/dB+aW/a79uP7c/2a/uNnAS+autSDLu2VxAqdvbS&#10;8DeOaDMrmV6KcwBTl4LlmGUv+Cf3AoLiMJQs6ucmx+fYyptIXVNAFQCRFNLEDm0OHRKNJxwv+8PT&#10;8WgwpISjbdRFymILE5beRltw/qkwFQlCRgEnIKKz9aXzIRuW3rrE7I2S+VwqFRVYLmYKyJrhtMzj&#10;FwvAIo/dlCZ1RsfD/jAi37O5Y4hu/P4GUUmPY69kFatAt+DE0kDbE51H2TOpdjKmrPSex0DdrgW+&#10;WTSxceMQG2hdmHyDxILZTTluJQqlgXeU1DjhGXVvVwwEJeqZxuaMe4NBWImoDIaP+6jAsWVxbGGa&#10;I1RGPSU7ceZ3a7SyIJclvtSLbGhzjg0tZOT6Lqt9+jjFsQX7jQtrcqxHr7v/wvQXAAAA//8DAFBL&#10;AwQUAAYACAAAACEAtLBpZN8AAAAKAQAADwAAAGRycy9kb3ducmV2LnhtbEyPy07DMBBF90j8gzVI&#10;7KidPgiEOBUCFYllm27YTeIhCcTjKHbawNdjVrAc3aN7z+Tb2fbiRKPvHGtIFgoEce1Mx42GY7m7&#10;uQPhA7LB3jFp+CIP2+LyIsfMuDPv6XQIjYgl7DPU0IYwZFL6uiWLfuEG4pi9u9FiiOfYSDPiOZbb&#10;Xi6VupUWO44LLQ701FL9eZishqpbHvF7X74oe79bhde5/JjenrW+vpofH0AEmsMfDL/6UR2K6FS5&#10;iY0XvYaV2qQR1bDeJCAikCZqDaKKZJokIItc/n+h+AEAAP//AwBQSwECLQAUAAYACAAAACEAtoM4&#10;kv4AAADhAQAAEwAAAAAAAAAAAAAAAAAAAAAAW0NvbnRlbnRfVHlwZXNdLnhtbFBLAQItABQABgAI&#10;AAAAIQA4/SH/1gAAAJQBAAALAAAAAAAAAAAAAAAAAC8BAABfcmVscy8ucmVsc1BLAQItABQABgAI&#10;AAAAIQBgfpu0UQIAAF8EAAAOAAAAAAAAAAAAAAAAAC4CAABkcnMvZTJvRG9jLnhtbFBLAQItABQA&#10;BgAIAAAAIQC0sGlk3wAAAAoBAAAPAAAAAAAAAAAAAAAAAKsEAABkcnMvZG93bnJldi54bWxQSwUG&#10;AAAAAAQABADzAAAAtwUAAAAA&#10;">
                <v:textbox>
                  <w:txbxContent>
                    <w:p w:rsidR="006E4824" w:rsidRDefault="006E4824" w:rsidP="006E4824">
                      <w:pPr>
                        <w:jc w:val="center"/>
                      </w:pPr>
                      <w:r>
                        <w:t xml:space="preserve">Подготовка и согласование проекта </w:t>
                      </w:r>
                      <w:proofErr w:type="gramStart"/>
                      <w:r>
                        <w:t>постановления ,</w:t>
                      </w:r>
                      <w:proofErr w:type="gramEnd"/>
                      <w:r>
                        <w:t xml:space="preserve"> п.3.1.2</w:t>
                      </w:r>
                    </w:p>
                    <w:p w:rsidR="006E4824" w:rsidRDefault="006E4824" w:rsidP="006E4824">
                      <w:pPr>
                        <w:jc w:val="center"/>
                        <w:rPr>
                          <w:b/>
                          <w:bCs/>
                        </w:rPr>
                      </w:pPr>
                      <w:r>
                        <w:rPr>
                          <w:b/>
                          <w:bCs/>
                        </w:rPr>
                        <w:t>11 календарных дней</w:t>
                      </w:r>
                    </w:p>
                  </w:txbxContent>
                </v:textbox>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3187065</wp:posOffset>
                </wp:positionH>
                <wp:positionV relativeFrom="paragraph">
                  <wp:posOffset>2436495</wp:posOffset>
                </wp:positionV>
                <wp:extent cx="0" cy="183515"/>
                <wp:effectExtent l="57150" t="6985" r="571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A9FF" id="Прямая соединительная линия 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191.85pt" to="250.95pt,2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bWXgIAAHkEAAAOAAAAZHJzL2Uyb0RvYy54bWysVMFuEzEQvSPxD5bv6WbTpKSrbiqUTbgU&#10;qNTyAc7am7Xw2pbtZhMhJOgZKZ/AL3AAqVKBb9j8EWPvJlC4IEQOzng8fvPmzXjPzteVQCtmLFcy&#10;xfFRHyMmc0W5XKb41fW8N8bIOiIpEUqyFG+YxeeTx4/Oap2wgSqVoMwgAJE2qXWKS+d0EkU2L1lF&#10;7JHSTMJhoUxFHGzNMqKG1IBeiWjQ759EtTJUG5Uza8GbtYd4EvCLguXuZVFY5pBIMXBzYTVhXfg1&#10;mpyRZGmILnne0SD/wKIiXELSA1RGHEE3hv8BVfHcKKsKd5SrKlJFwXMWaoBq4v5v1VyVRLNQC4hj&#10;9UEm+/9g8xerS4M4hd5hJEkFLWo+7t7tts3X5tNui3bvm+/Nl+Zzc9d8a+52t2Df7z6A7Q+b+869&#10;RbFXstY2AcCpvDRei3wtr/SFyl9bJNW0JHLJQkXXGw1pwo3owRW/sRr4LOrnikIMuXEqyLouTOUh&#10;QTC0Dt3bHLrH1g7lrTMHbzw+HsUjTyciyf6eNtY9Y6pC3kix4NLrShKyurCuDd2HeLdUcy5EmA0h&#10;UZ3i09FgFC5YJTj1hz7MmuViKgxaET9d4dflfRBm1I2kAaxkhM462xEuwEYuqOEMB30Ewz5bxShG&#10;gsGD8lZLT0ifEWoFwp3VDtib0/7pbDwbD3vDwcmsN+xnWe/pfDrsnczjJ6PsOJtOs/itJx8Pk5JT&#10;yqTnvx/2ePh3w9Q9u3ZMD+N+ECp6iB7EB7L7/0A6NNv3t52UhaKbS+Or832H+Q7B3Vv0D+jXfYj6&#10;+cWY/AAAAP//AwBQSwMEFAAGAAgAAAAhAHgGxhXhAAAACwEAAA8AAABkcnMvZG93bnJldi54bWxM&#10;j8FOwzAMhu9IvENkJG4s7QajlLoTQhqXDdA2hOCWNaataJwqSbfy9gRxgKPtT7+/v1iMphMHcr61&#10;jJBOEhDEldUt1wgvu+VFBsIHxVp1lgnhizwsytOTQuXaHnlDh22oRQxhnyuEJoQ+l9JXDRnlJ7Yn&#10;jrcP64wKcXS11E4dY7jp5DRJ5tKoluOHRvV031D1uR0Mwma9XGWvq2Gs3PtD+rR7Xj+++Qzx/Gy8&#10;uwURaAx/MPzoR3Uoo9PeDqy96BCukvQmogizbHYNIhK/mz3CZTqdgywL+b9D+Q0AAP//AwBQSwEC&#10;LQAUAAYACAAAACEAtoM4kv4AAADhAQAAEwAAAAAAAAAAAAAAAAAAAAAAW0NvbnRlbnRfVHlwZXNd&#10;LnhtbFBLAQItABQABgAIAAAAIQA4/SH/1gAAAJQBAAALAAAAAAAAAAAAAAAAAC8BAABfcmVscy8u&#10;cmVsc1BLAQItABQABgAIAAAAIQBU6cbWXgIAAHkEAAAOAAAAAAAAAAAAAAAAAC4CAABkcnMvZTJv&#10;RG9jLnhtbFBLAQItABQABgAIAAAAIQB4BsYV4QAAAAsBAAAPAAAAAAAAAAAAAAAAALgEAABkcnMv&#10;ZG93bnJldi54bWxQSwUGAAAAAAQABADzAAAAxgUAAAAA&#10;">
                <v:stroke endarrow="block"/>
              </v:line>
            </w:pict>
          </mc:Fallback>
        </mc:AlternateContent>
      </w:r>
    </w:p>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 w:rsidR="006E4824" w:rsidRDefault="006E4824" w:rsidP="006E4824">
      <w:pPr>
        <w:pStyle w:val="af0"/>
        <w:tabs>
          <w:tab w:val="left" w:pos="708"/>
        </w:tabs>
        <w:ind w:firstLine="7020"/>
      </w:pPr>
    </w:p>
    <w:p w:rsidR="006E4824" w:rsidRDefault="006E4824" w:rsidP="006E4824">
      <w:pPr>
        <w:pStyle w:val="af0"/>
        <w:tabs>
          <w:tab w:val="left" w:pos="708"/>
        </w:tabs>
        <w:ind w:left="6300"/>
        <w:jc w:val="center"/>
      </w:pPr>
    </w:p>
    <w:p w:rsidR="006E4824" w:rsidRDefault="006E4824" w:rsidP="006E4824">
      <w:pPr>
        <w:rPr>
          <w:rFonts w:eastAsia="Arial Unicode MS"/>
        </w:rPr>
        <w:sectPr w:rsidR="006E4824">
          <w:pgSz w:w="11906" w:h="16838"/>
          <w:pgMar w:top="1134" w:right="567" w:bottom="1134" w:left="1701" w:header="708" w:footer="708" w:gutter="0"/>
          <w:cols w:space="720"/>
        </w:sectPr>
      </w:pPr>
    </w:p>
    <w:p w:rsidR="006E4824" w:rsidRPr="00D70E60" w:rsidRDefault="006E4824" w:rsidP="006E4824">
      <w:pPr>
        <w:pStyle w:val="ConsNormal"/>
        <w:tabs>
          <w:tab w:val="num" w:pos="426"/>
        </w:tabs>
        <w:ind w:left="6300" w:right="0" w:firstLine="0"/>
        <w:jc w:val="right"/>
        <w:rPr>
          <w:rFonts w:ascii="Times New Roman" w:hAnsi="Times New Roman" w:cs="Times New Roman"/>
        </w:rPr>
      </w:pPr>
      <w:r w:rsidRPr="00D70E60">
        <w:rPr>
          <w:rFonts w:ascii="Times New Roman" w:hAnsi="Times New Roman" w:cs="Times New Roman"/>
        </w:rPr>
        <w:lastRenderedPageBreak/>
        <w:t>Приложение №5</w:t>
      </w:r>
    </w:p>
    <w:p w:rsidR="006E4824" w:rsidRPr="00D70E60" w:rsidRDefault="006E4824" w:rsidP="006E4824">
      <w:pPr>
        <w:pStyle w:val="ConsNormal"/>
        <w:tabs>
          <w:tab w:val="num" w:pos="426"/>
        </w:tabs>
        <w:ind w:left="6300" w:right="0" w:firstLine="0"/>
        <w:jc w:val="right"/>
        <w:rPr>
          <w:rFonts w:ascii="Times New Roman" w:hAnsi="Times New Roman" w:cs="Times New Roman"/>
        </w:rPr>
      </w:pPr>
      <w:r w:rsidRPr="00D70E60">
        <w:rPr>
          <w:rFonts w:ascii="Times New Roman" w:hAnsi="Times New Roman" w:cs="Times New Roman"/>
        </w:rPr>
        <w:t xml:space="preserve">к административному регламенту по предоставлению муниципальной услуги </w:t>
      </w:r>
      <w:r w:rsidRPr="00D70E60">
        <w:rPr>
          <w:rFonts w:ascii="Times New Roman" w:hAnsi="Times New Roman" w:cs="Times New Roman"/>
          <w:bCs/>
          <w:spacing w:val="-2"/>
        </w:rPr>
        <w:t>«</w:t>
      </w:r>
      <w:r w:rsidRPr="00D70E60">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Default="006E4824" w:rsidP="006E4824">
      <w:pPr>
        <w:tabs>
          <w:tab w:val="left" w:pos="709"/>
          <w:tab w:val="left" w:pos="5245"/>
        </w:tabs>
        <w:ind w:left="6300"/>
        <w:jc w:val="both"/>
      </w:pPr>
    </w:p>
    <w:p w:rsidR="006E4824" w:rsidRDefault="006E4824" w:rsidP="006E4824">
      <w:pPr>
        <w:tabs>
          <w:tab w:val="left" w:pos="709"/>
          <w:tab w:val="left" w:pos="5245"/>
        </w:tabs>
        <w:ind w:left="6300"/>
        <w:jc w:val="both"/>
      </w:pPr>
    </w:p>
    <w:p w:rsidR="006E4824" w:rsidRDefault="006E4824" w:rsidP="006E4824">
      <w:pPr>
        <w:jc w:val="both"/>
        <w:rPr>
          <w:sz w:val="20"/>
          <w:szCs w:val="20"/>
        </w:rPr>
      </w:pPr>
    </w:p>
    <w:p w:rsidR="006E4824" w:rsidRDefault="006E4824" w:rsidP="006E4824">
      <w:pPr>
        <w:jc w:val="center"/>
        <w:rPr>
          <w:b/>
        </w:rPr>
      </w:pPr>
      <w:r>
        <w:rPr>
          <w:b/>
        </w:rPr>
        <w:t>АКТ</w:t>
      </w:r>
    </w:p>
    <w:p w:rsidR="006E4824" w:rsidRDefault="006E4824" w:rsidP="006E4824">
      <w:pPr>
        <w:jc w:val="center"/>
        <w:rPr>
          <w:b/>
        </w:rPr>
      </w:pPr>
      <w:r>
        <w:rPr>
          <w:b/>
        </w:rPr>
        <w:t>приемочной комиссии о приемке в эксплуатацию</w:t>
      </w:r>
    </w:p>
    <w:p w:rsidR="006E4824" w:rsidRDefault="006E4824" w:rsidP="006E4824">
      <w:pPr>
        <w:jc w:val="center"/>
        <w:rPr>
          <w:b/>
        </w:rPr>
      </w:pPr>
      <w:r>
        <w:rPr>
          <w:b/>
        </w:rPr>
        <w:t>жилых помещений после переустройства и (или) перепланировки</w:t>
      </w:r>
    </w:p>
    <w:p w:rsidR="006E4824" w:rsidRDefault="006E4824" w:rsidP="006E4824"/>
    <w:p w:rsidR="006E4824" w:rsidRDefault="006E4824" w:rsidP="006E4824">
      <w:pPr>
        <w:jc w:val="both"/>
        <w:rPr>
          <w:b/>
        </w:rPr>
      </w:pPr>
      <w:r>
        <w:rPr>
          <w:b/>
        </w:rPr>
        <w:t>от « ___»</w:t>
      </w:r>
      <w:r>
        <w:t xml:space="preserve"> ______________ </w:t>
      </w:r>
      <w:r>
        <w:rPr>
          <w:b/>
        </w:rPr>
        <w:t xml:space="preserve">   20    г.                                                              п.Конар                                   </w:t>
      </w:r>
    </w:p>
    <w:p w:rsidR="006E4824" w:rsidRDefault="006E4824" w:rsidP="006E4824">
      <w:pPr>
        <w:jc w:val="both"/>
        <w:rPr>
          <w:b/>
          <w:sz w:val="18"/>
          <w:szCs w:val="18"/>
        </w:rPr>
      </w:pPr>
    </w:p>
    <w:p w:rsidR="006E4824" w:rsidRDefault="006E4824" w:rsidP="006E4824">
      <w:pPr>
        <w:jc w:val="both"/>
        <w:rPr>
          <w:bCs/>
        </w:rPr>
      </w:pPr>
      <w:r>
        <w:rPr>
          <w:bCs/>
        </w:rPr>
        <w:t>Приемочная комиссия в составе:</w:t>
      </w:r>
    </w:p>
    <w:p w:rsidR="006E4824" w:rsidRDefault="006E4824" w:rsidP="006E4824">
      <w:pPr>
        <w:pStyle w:val="af4"/>
        <w:spacing w:before="0" w:after="0"/>
        <w:rPr>
          <w:sz w:val="18"/>
          <w:szCs w:val="18"/>
        </w:rPr>
      </w:pPr>
    </w:p>
    <w:p w:rsidR="006E4824" w:rsidRDefault="006E4824" w:rsidP="006E4824">
      <w:pPr>
        <w:jc w:val="both"/>
        <w:rPr>
          <w:sz w:val="20"/>
          <w:szCs w:val="20"/>
        </w:rPr>
      </w:pPr>
      <w:r>
        <w:rPr>
          <w:bCs/>
        </w:rPr>
        <w:t xml:space="preserve">Председателя </w:t>
      </w:r>
      <w:r>
        <w:rPr>
          <w:bCs/>
          <w:u w:val="single"/>
        </w:rPr>
        <w:tab/>
      </w:r>
      <w:r>
        <w:rPr>
          <w:bCs/>
          <w:u w:val="single"/>
        </w:rPr>
        <w:tab/>
      </w:r>
      <w:r>
        <w:rPr>
          <w:bCs/>
          <w:u w:val="single"/>
        </w:rPr>
        <w:tab/>
        <w:t xml:space="preserve">    </w:t>
      </w:r>
      <w:r>
        <w:rPr>
          <w:bCs/>
          <w:u w:val="single"/>
        </w:rPr>
        <w:tab/>
      </w:r>
      <w:r>
        <w:rPr>
          <w:bCs/>
        </w:rPr>
        <w:tab/>
      </w:r>
      <w:r>
        <w:rPr>
          <w:bCs/>
        </w:rPr>
        <w:tab/>
      </w:r>
      <w:r>
        <w:rPr>
          <w:bCs/>
          <w:u w:val="single"/>
        </w:rPr>
        <w:tab/>
      </w:r>
      <w:r>
        <w:rPr>
          <w:bCs/>
          <w:u w:val="single"/>
        </w:rPr>
        <w:tab/>
      </w:r>
      <w:r>
        <w:rPr>
          <w:bCs/>
          <w:u w:val="single"/>
        </w:rPr>
        <w:tab/>
      </w:r>
      <w:r>
        <w:rPr>
          <w:bCs/>
          <w:u w:val="single"/>
        </w:rPr>
        <w:tab/>
      </w:r>
      <w:r>
        <w:rPr>
          <w:u w:val="single"/>
        </w:rPr>
        <w:t xml:space="preserve">            </w:t>
      </w:r>
      <w:r>
        <w:rPr>
          <w:sz w:val="20"/>
          <w:szCs w:val="20"/>
        </w:rPr>
        <w:tab/>
        <w:t xml:space="preserve">                     (фамилия, имя, отчество)</w:t>
      </w:r>
      <w:r>
        <w:rPr>
          <w:sz w:val="20"/>
          <w:szCs w:val="20"/>
        </w:rPr>
        <w:tab/>
      </w:r>
      <w:r>
        <w:rPr>
          <w:sz w:val="20"/>
          <w:szCs w:val="20"/>
        </w:rPr>
        <w:tab/>
      </w:r>
      <w:r>
        <w:rPr>
          <w:sz w:val="20"/>
          <w:szCs w:val="20"/>
        </w:rPr>
        <w:tab/>
        <w:t xml:space="preserve">                  (должность)</w:t>
      </w:r>
    </w:p>
    <w:p w:rsidR="006E4824" w:rsidRDefault="006E4824" w:rsidP="006E4824">
      <w:pPr>
        <w:jc w:val="both"/>
        <w:rPr>
          <w:b/>
          <w:sz w:val="18"/>
          <w:szCs w:val="18"/>
        </w:rPr>
      </w:pPr>
    </w:p>
    <w:p w:rsidR="006E4824" w:rsidRDefault="006E4824" w:rsidP="006E4824">
      <w:pPr>
        <w:jc w:val="both"/>
        <w:rPr>
          <w:bCs/>
        </w:rPr>
      </w:pPr>
      <w:r>
        <w:rPr>
          <w:bCs/>
        </w:rPr>
        <w:t xml:space="preserve">членов комиссии </w:t>
      </w:r>
    </w:p>
    <w:p w:rsidR="006E4824" w:rsidRDefault="006E4824" w:rsidP="006E4824">
      <w:pPr>
        <w:pStyle w:val="31"/>
        <w:tabs>
          <w:tab w:val="left" w:pos="1843"/>
        </w:tabs>
        <w:rPr>
          <w:szCs w:val="24"/>
        </w:rPr>
      </w:pPr>
      <w:r>
        <w:rPr>
          <w:szCs w:val="24"/>
        </w:rPr>
        <w:t xml:space="preserve">    </w:t>
      </w:r>
      <w:r>
        <w:rPr>
          <w:szCs w:val="24"/>
        </w:rPr>
        <w:tab/>
      </w:r>
      <w:r>
        <w:rPr>
          <w:szCs w:val="24"/>
        </w:rPr>
        <w:tab/>
      </w:r>
    </w:p>
    <w:p w:rsidR="006E4824" w:rsidRDefault="006E4824" w:rsidP="006E4824">
      <w:pPr>
        <w:jc w:val="both"/>
        <w:rPr>
          <w:bCs/>
        </w:rPr>
      </w:pPr>
      <w:r>
        <w:rPr>
          <w:bCs/>
          <w:u w:val="single"/>
        </w:rPr>
        <w:tab/>
      </w:r>
      <w:r>
        <w:rPr>
          <w:bCs/>
          <w:u w:val="single"/>
        </w:rPr>
        <w:tab/>
      </w:r>
      <w:r>
        <w:rPr>
          <w:bCs/>
          <w:u w:val="single"/>
        </w:rPr>
        <w:tab/>
      </w:r>
      <w:r>
        <w:rPr>
          <w:bCs/>
          <w:u w:val="single"/>
        </w:rPr>
        <w:tab/>
      </w:r>
      <w:r>
        <w:rPr>
          <w:bCs/>
        </w:rPr>
        <w:tab/>
        <w:t xml:space="preserve">                                     </w:t>
      </w:r>
      <w:r>
        <w:rPr>
          <w:bCs/>
          <w:u w:val="single"/>
        </w:rPr>
        <w:tab/>
      </w:r>
      <w:r>
        <w:rPr>
          <w:bCs/>
          <w:u w:val="single"/>
        </w:rPr>
        <w:tab/>
      </w:r>
      <w:r>
        <w:rPr>
          <w:bCs/>
          <w:u w:val="single"/>
        </w:rPr>
        <w:tab/>
      </w:r>
      <w:r>
        <w:rPr>
          <w:bCs/>
          <w:u w:val="single"/>
        </w:rPr>
        <w:tab/>
      </w:r>
      <w:r>
        <w:rPr>
          <w:bCs/>
        </w:rPr>
        <w:t xml:space="preserve">  </w:t>
      </w:r>
    </w:p>
    <w:p w:rsidR="006E4824" w:rsidRDefault="006E4824" w:rsidP="006E4824">
      <w:pPr>
        <w:jc w:val="both"/>
        <w:rPr>
          <w:sz w:val="20"/>
          <w:szCs w:val="20"/>
        </w:rPr>
      </w:pPr>
      <w:r>
        <w:rPr>
          <w:sz w:val="20"/>
          <w:szCs w:val="20"/>
        </w:rPr>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(должность)</w:t>
      </w:r>
    </w:p>
    <w:p w:rsidR="006E4824" w:rsidRDefault="006E4824" w:rsidP="006E4824">
      <w:pPr>
        <w:jc w:val="both"/>
        <w:rPr>
          <w:bCs/>
        </w:rPr>
      </w:pPr>
      <w:r>
        <w:rPr>
          <w:bCs/>
        </w:rPr>
        <w:t xml:space="preserve"> </w:t>
      </w:r>
      <w:r>
        <w:rPr>
          <w:bCs/>
          <w:u w:val="single"/>
        </w:rPr>
        <w:tab/>
      </w:r>
      <w:r>
        <w:rPr>
          <w:bCs/>
          <w:u w:val="single"/>
        </w:rPr>
        <w:tab/>
      </w:r>
      <w:r>
        <w:rPr>
          <w:bCs/>
          <w:u w:val="single"/>
        </w:rPr>
        <w:tab/>
      </w:r>
      <w:r>
        <w:rPr>
          <w:bCs/>
          <w:u w:val="single"/>
        </w:rPr>
        <w:tab/>
      </w:r>
      <w:r>
        <w:rPr>
          <w:bCs/>
        </w:rPr>
        <w:tab/>
        <w:t xml:space="preserve">                                     </w:t>
      </w:r>
      <w:r>
        <w:rPr>
          <w:bCs/>
          <w:u w:val="single"/>
        </w:rPr>
        <w:tab/>
      </w:r>
      <w:r>
        <w:rPr>
          <w:bCs/>
          <w:u w:val="single"/>
        </w:rPr>
        <w:tab/>
      </w:r>
      <w:r>
        <w:rPr>
          <w:bCs/>
          <w:u w:val="single"/>
        </w:rPr>
        <w:tab/>
      </w:r>
      <w:r>
        <w:rPr>
          <w:bCs/>
          <w:u w:val="single"/>
        </w:rPr>
        <w:tab/>
      </w:r>
      <w:r>
        <w:rPr>
          <w:bCs/>
        </w:rPr>
        <w:t xml:space="preserve">  </w:t>
      </w:r>
    </w:p>
    <w:p w:rsidR="006E4824" w:rsidRDefault="006E4824" w:rsidP="006E4824">
      <w:pPr>
        <w:jc w:val="both"/>
        <w:rPr>
          <w:sz w:val="20"/>
          <w:szCs w:val="20"/>
        </w:rPr>
      </w:pPr>
      <w:r>
        <w:rPr>
          <w:sz w:val="20"/>
          <w:szCs w:val="20"/>
        </w:rPr>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(должность)</w:t>
      </w:r>
    </w:p>
    <w:p w:rsidR="006E4824" w:rsidRDefault="006E4824" w:rsidP="006E4824">
      <w:pPr>
        <w:jc w:val="both"/>
        <w:rPr>
          <w:bCs/>
        </w:rPr>
      </w:pPr>
      <w:r>
        <w:rPr>
          <w:bCs/>
          <w:u w:val="single"/>
        </w:rPr>
        <w:tab/>
      </w:r>
      <w:r>
        <w:rPr>
          <w:bCs/>
          <w:u w:val="single"/>
        </w:rPr>
        <w:tab/>
      </w:r>
      <w:r>
        <w:rPr>
          <w:bCs/>
          <w:u w:val="single"/>
        </w:rPr>
        <w:tab/>
      </w:r>
      <w:r>
        <w:rPr>
          <w:bCs/>
          <w:u w:val="single"/>
        </w:rPr>
        <w:tab/>
      </w:r>
      <w:r>
        <w:rPr>
          <w:bCs/>
        </w:rPr>
        <w:tab/>
        <w:t xml:space="preserve">                                     </w:t>
      </w:r>
      <w:r>
        <w:rPr>
          <w:bCs/>
          <w:u w:val="single"/>
        </w:rPr>
        <w:tab/>
      </w:r>
      <w:r>
        <w:rPr>
          <w:bCs/>
          <w:u w:val="single"/>
        </w:rPr>
        <w:tab/>
      </w:r>
      <w:r>
        <w:rPr>
          <w:bCs/>
          <w:u w:val="single"/>
        </w:rPr>
        <w:tab/>
      </w:r>
      <w:r>
        <w:rPr>
          <w:bCs/>
          <w:u w:val="single"/>
        </w:rPr>
        <w:tab/>
      </w:r>
      <w:r>
        <w:rPr>
          <w:bCs/>
        </w:rPr>
        <w:t xml:space="preserve">  </w:t>
      </w:r>
    </w:p>
    <w:p w:rsidR="006E4824" w:rsidRDefault="006E4824" w:rsidP="006E4824">
      <w:pPr>
        <w:jc w:val="both"/>
        <w:rPr>
          <w:sz w:val="20"/>
          <w:szCs w:val="20"/>
        </w:rPr>
      </w:pPr>
      <w:r>
        <w:rPr>
          <w:sz w:val="20"/>
          <w:szCs w:val="20"/>
        </w:rPr>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(должность)</w:t>
      </w:r>
    </w:p>
    <w:p w:rsidR="006E4824" w:rsidRDefault="006E4824" w:rsidP="006E4824">
      <w:pPr>
        <w:jc w:val="both"/>
        <w:rPr>
          <w:bCs/>
        </w:rPr>
      </w:pPr>
      <w:r>
        <w:rPr>
          <w:bCs/>
          <w:u w:val="single"/>
        </w:rPr>
        <w:tab/>
      </w:r>
      <w:r>
        <w:rPr>
          <w:bCs/>
          <w:u w:val="single"/>
        </w:rPr>
        <w:tab/>
      </w:r>
      <w:r>
        <w:rPr>
          <w:bCs/>
          <w:u w:val="single"/>
        </w:rPr>
        <w:tab/>
      </w:r>
      <w:r>
        <w:rPr>
          <w:bCs/>
          <w:u w:val="single"/>
        </w:rPr>
        <w:tab/>
      </w:r>
      <w:r>
        <w:rPr>
          <w:bCs/>
        </w:rPr>
        <w:tab/>
        <w:t xml:space="preserve">                                     </w:t>
      </w:r>
      <w:r>
        <w:rPr>
          <w:bCs/>
          <w:u w:val="single"/>
        </w:rPr>
        <w:tab/>
      </w:r>
      <w:r>
        <w:rPr>
          <w:bCs/>
          <w:u w:val="single"/>
        </w:rPr>
        <w:tab/>
      </w:r>
      <w:r>
        <w:rPr>
          <w:bCs/>
          <w:u w:val="single"/>
        </w:rPr>
        <w:tab/>
      </w:r>
      <w:r>
        <w:rPr>
          <w:bCs/>
          <w:u w:val="single"/>
        </w:rPr>
        <w:tab/>
      </w:r>
      <w:r>
        <w:rPr>
          <w:bCs/>
        </w:rPr>
        <w:t xml:space="preserve">  </w:t>
      </w:r>
    </w:p>
    <w:p w:rsidR="006E4824" w:rsidRDefault="006E4824" w:rsidP="006E4824">
      <w:pPr>
        <w:jc w:val="both"/>
        <w:rPr>
          <w:sz w:val="20"/>
          <w:szCs w:val="20"/>
        </w:rPr>
      </w:pPr>
      <w:r>
        <w:rPr>
          <w:sz w:val="20"/>
          <w:szCs w:val="20"/>
        </w:rPr>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(должность)</w:t>
      </w:r>
    </w:p>
    <w:p w:rsidR="006E4824" w:rsidRDefault="006E4824" w:rsidP="006E4824">
      <w:pPr>
        <w:pStyle w:val="31"/>
        <w:tabs>
          <w:tab w:val="left" w:pos="1843"/>
        </w:tabs>
        <w:rPr>
          <w:sz w:val="18"/>
          <w:szCs w:val="18"/>
        </w:rPr>
      </w:pPr>
      <w:r>
        <w:rPr>
          <w:sz w:val="18"/>
          <w:szCs w:val="18"/>
        </w:rPr>
        <w:t xml:space="preserve"> </w:t>
      </w:r>
    </w:p>
    <w:p w:rsidR="006E4824" w:rsidRDefault="006E4824" w:rsidP="006E4824">
      <w:pPr>
        <w:pStyle w:val="31"/>
        <w:tabs>
          <w:tab w:val="left" w:pos="1843"/>
        </w:tabs>
        <w:rPr>
          <w:szCs w:val="24"/>
        </w:rPr>
      </w:pPr>
      <w:r>
        <w:rPr>
          <w:szCs w:val="24"/>
        </w:rPr>
        <w:t>УСТАНОВИЛА:</w:t>
      </w:r>
    </w:p>
    <w:p w:rsidR="006E4824" w:rsidRDefault="006E4824" w:rsidP="006E4824">
      <w:pPr>
        <w:jc w:val="both"/>
      </w:pPr>
      <w:r>
        <w:t>Заказчиком (собственником, нанимателем) ___________________________________________</w:t>
      </w:r>
    </w:p>
    <w:p w:rsidR="006E4824" w:rsidRDefault="006E4824" w:rsidP="006E4824">
      <w:pPr>
        <w:jc w:val="both"/>
        <w:rPr>
          <w:sz w:val="20"/>
          <w:szCs w:val="20"/>
        </w:rPr>
      </w:pPr>
      <w:r>
        <w:t xml:space="preserve">                                      (нужное подчеркнуть)                                    </w:t>
      </w:r>
      <w:r>
        <w:rPr>
          <w:sz w:val="20"/>
          <w:szCs w:val="20"/>
        </w:rPr>
        <w:t>(Ф.И.О.)</w:t>
      </w:r>
    </w:p>
    <w:p w:rsidR="006E4824" w:rsidRDefault="006E4824" w:rsidP="006E4824">
      <w:pPr>
        <w:jc w:val="both"/>
      </w:pPr>
      <w:r>
        <w:t>________________________________________________________________________________</w:t>
      </w:r>
    </w:p>
    <w:p w:rsidR="006E4824" w:rsidRDefault="006E4824" w:rsidP="006E4824">
      <w:pPr>
        <w:jc w:val="both"/>
      </w:pPr>
      <w:r>
        <w:t xml:space="preserve">предъявлено к приемке в эксплуатацию  жилое помещение № ______ дома № _____ по ул. (пр.) _______________________ после переустройства  и (или) перепланировки. </w:t>
      </w:r>
    </w:p>
    <w:p w:rsidR="006E4824" w:rsidRDefault="006E4824" w:rsidP="006E4824">
      <w:pPr>
        <w:jc w:val="both"/>
      </w:pPr>
    </w:p>
    <w:p w:rsidR="006E4824" w:rsidRDefault="006E4824" w:rsidP="006E4824">
      <w:pPr>
        <w:jc w:val="both"/>
      </w:pPr>
      <w:r>
        <w:t xml:space="preserve">2. Характеристика жилого дома </w:t>
      </w:r>
    </w:p>
    <w:p w:rsidR="006E4824" w:rsidRDefault="006E4824" w:rsidP="006E4824">
      <w:pPr>
        <w:jc w:val="both"/>
      </w:pPr>
      <w:r>
        <w:t xml:space="preserve">_______________________    ________ этажный  жилой дом № ______ по </w:t>
      </w:r>
    </w:p>
    <w:p w:rsidR="006E4824" w:rsidRDefault="006E4824" w:rsidP="006E4824">
      <w:pPr>
        <w:jc w:val="both"/>
      </w:pPr>
      <w:r>
        <w:t>(кирп., дер., крупнопан., монолит.)  (ук. число эт.)</w:t>
      </w:r>
    </w:p>
    <w:p w:rsidR="006E4824" w:rsidRDefault="006E4824" w:rsidP="006E4824">
      <w:pPr>
        <w:jc w:val="both"/>
      </w:pPr>
      <w:r>
        <w:t xml:space="preserve">ул. ___________________________ с централизованным водо-, тепло-, </w:t>
      </w:r>
    </w:p>
    <w:p w:rsidR="006E4824" w:rsidRDefault="006E4824" w:rsidP="006E4824">
      <w:pPr>
        <w:jc w:val="both"/>
      </w:pPr>
      <w:r>
        <w:t>электроснабжением</w:t>
      </w:r>
    </w:p>
    <w:p w:rsidR="006E4824" w:rsidRDefault="006E4824" w:rsidP="006E4824">
      <w:pPr>
        <w:jc w:val="both"/>
      </w:pPr>
      <w:r>
        <w:t>перегородки _____________________ перекрытие _____________________________________</w:t>
      </w:r>
    </w:p>
    <w:p w:rsidR="006E4824" w:rsidRDefault="006E4824" w:rsidP="006E4824">
      <w:pPr>
        <w:jc w:val="both"/>
      </w:pPr>
      <w:r>
        <w:t xml:space="preserve">                                 (кирп., дерев.)                                               (дерев., железобетонное)</w:t>
      </w:r>
    </w:p>
    <w:p w:rsidR="006E4824" w:rsidRDefault="006E4824" w:rsidP="006E4824">
      <w:pPr>
        <w:jc w:val="both"/>
      </w:pPr>
      <w:r>
        <w:t>3. Находится на балансе ___________________________________________________________</w:t>
      </w:r>
    </w:p>
    <w:p w:rsidR="006E4824" w:rsidRDefault="006E4824" w:rsidP="006E4824">
      <w:pPr>
        <w:jc w:val="both"/>
      </w:pPr>
      <w:r>
        <w:t>4. Характеристика  жилого помещения до перепланировки</w:t>
      </w:r>
    </w:p>
    <w:p w:rsidR="006E4824" w:rsidRDefault="006E4824" w:rsidP="006E4824">
      <w:pPr>
        <w:jc w:val="both"/>
      </w:pPr>
      <w:r>
        <w:t>Жилое помещение №_____ общей площадью ______ кв.м  расположено на______этаже жилого дома № _____ по ул. (пр.)_____________________________________________________</w:t>
      </w:r>
    </w:p>
    <w:p w:rsidR="006E4824" w:rsidRDefault="006E4824" w:rsidP="006E4824">
      <w:pPr>
        <w:jc w:val="both"/>
      </w:pPr>
      <w:r>
        <w:t>состоит из ______________________________________________________________________</w:t>
      </w:r>
    </w:p>
    <w:p w:rsidR="006E4824" w:rsidRDefault="006E4824" w:rsidP="006E4824">
      <w:pPr>
        <w:jc w:val="both"/>
      </w:pPr>
      <w:r>
        <w:t>________________________________________________________________________________</w:t>
      </w:r>
    </w:p>
    <w:p w:rsidR="006E4824" w:rsidRDefault="006E4824" w:rsidP="006E4824">
      <w:pPr>
        <w:jc w:val="both"/>
      </w:pPr>
      <w:r>
        <w:t xml:space="preserve">                                                 (перечислить назначение помещений)</w:t>
      </w:r>
    </w:p>
    <w:p w:rsidR="006E4824" w:rsidRDefault="006E4824" w:rsidP="006E4824">
      <w:pPr>
        <w:jc w:val="both"/>
      </w:pPr>
      <w:r>
        <w:lastRenderedPageBreak/>
        <w:t>5. Переустройство и (или) перепланировка осуществлена на основании разрешения ________________________________________________________________________________</w:t>
      </w:r>
    </w:p>
    <w:p w:rsidR="006E4824" w:rsidRDefault="006E4824" w:rsidP="006E4824">
      <w:pPr>
        <w:jc w:val="both"/>
      </w:pPr>
      <w:r>
        <w:t xml:space="preserve">                                       ( наименование органа, выдавшего разрешение)</w:t>
      </w:r>
    </w:p>
    <w:p w:rsidR="006E4824" w:rsidRDefault="006E4824" w:rsidP="006E4824">
      <w:pPr>
        <w:jc w:val="both"/>
      </w:pPr>
      <w:r>
        <w:t>________________________________________________________________________________</w:t>
      </w:r>
    </w:p>
    <w:p w:rsidR="006E4824" w:rsidRDefault="006E4824" w:rsidP="006E4824">
      <w:pPr>
        <w:jc w:val="both"/>
      </w:pPr>
      <w:r>
        <w:t>6. Проектная документация на переустройство и (или) перепланировку разработана проектировщиком _______________________________________________________________________</w:t>
      </w:r>
    </w:p>
    <w:p w:rsidR="006E4824" w:rsidRDefault="006E4824" w:rsidP="006E4824">
      <w:pPr>
        <w:jc w:val="both"/>
      </w:pPr>
      <w:r>
        <w:t>________________________________________________________________________________</w:t>
      </w:r>
    </w:p>
    <w:p w:rsidR="006E4824" w:rsidRDefault="006E4824" w:rsidP="006E4824">
      <w:pPr>
        <w:jc w:val="both"/>
      </w:pPr>
      <w:r>
        <w:t xml:space="preserve">                                     (наименование организации и ее ведомственная подчиненность)</w:t>
      </w:r>
    </w:p>
    <w:p w:rsidR="006E4824" w:rsidRDefault="006E4824" w:rsidP="006E4824">
      <w:pPr>
        <w:jc w:val="both"/>
      </w:pPr>
      <w:r>
        <w:t>________________________________________________________________________________</w:t>
      </w:r>
    </w:p>
    <w:p w:rsidR="006E4824" w:rsidRDefault="006E4824" w:rsidP="006E4824">
      <w:pPr>
        <w:jc w:val="both"/>
      </w:pPr>
      <w:r>
        <w:t>7. Переустройство и (или) перепланировка осуществлена подрядчиком</w:t>
      </w:r>
    </w:p>
    <w:p w:rsidR="006E4824" w:rsidRDefault="006E4824" w:rsidP="006E4824">
      <w:pPr>
        <w:jc w:val="both"/>
      </w:pPr>
      <w:r>
        <w:t>________________________________________________________________________________</w:t>
      </w:r>
    </w:p>
    <w:p w:rsidR="006E4824" w:rsidRDefault="006E4824" w:rsidP="006E4824">
      <w:pPr>
        <w:jc w:val="both"/>
      </w:pPr>
      <w:r>
        <w:t xml:space="preserve">                                                    (наименование организации)</w:t>
      </w:r>
    </w:p>
    <w:p w:rsidR="006E4824" w:rsidRDefault="006E4824" w:rsidP="006E4824">
      <w:pPr>
        <w:jc w:val="both"/>
      </w:pPr>
      <w:r>
        <w:t>8. Перечень выполненных работ:____________________________________________________</w:t>
      </w:r>
    </w:p>
    <w:p w:rsidR="006E4824" w:rsidRDefault="006E4824" w:rsidP="006E4824">
      <w:pPr>
        <w:jc w:val="both"/>
      </w:pPr>
      <w:r>
        <w:t>________________________________________________________________________________</w:t>
      </w:r>
    </w:p>
    <w:p w:rsidR="006E4824" w:rsidRDefault="006E4824" w:rsidP="006E4824">
      <w:pPr>
        <w:jc w:val="both"/>
      </w:pPr>
      <w:r>
        <w:t>9. Характеристика жилого помещения после перепланировки (по проекту)</w:t>
      </w:r>
    </w:p>
    <w:p w:rsidR="006E4824" w:rsidRDefault="006E4824" w:rsidP="006E4824">
      <w:pPr>
        <w:jc w:val="both"/>
      </w:pPr>
      <w:r>
        <w:t>Жилое помещение №____ общей площадью  ________ состоит _________________________</w:t>
      </w:r>
    </w:p>
    <w:p w:rsidR="006E4824" w:rsidRDefault="006E4824" w:rsidP="006E4824">
      <w:pPr>
        <w:jc w:val="both"/>
      </w:pPr>
      <w:r>
        <w:t>________________________________________________________________________________</w:t>
      </w:r>
    </w:p>
    <w:p w:rsidR="006E4824" w:rsidRDefault="006E4824" w:rsidP="006E4824">
      <w:pPr>
        <w:jc w:val="both"/>
      </w:pPr>
      <w:r>
        <w:t xml:space="preserve">                                                   (перечислить назначение помещений) </w:t>
      </w:r>
    </w:p>
    <w:p w:rsidR="006E4824" w:rsidRDefault="006E4824" w:rsidP="006E4824">
      <w:pPr>
        <w:jc w:val="both"/>
      </w:pPr>
      <w:r>
        <w:t xml:space="preserve">10. На основании осмотра объекта и ознакомления с соответствующей </w:t>
      </w:r>
    </w:p>
    <w:p w:rsidR="006E4824" w:rsidRDefault="006E4824" w:rsidP="006E4824">
      <w:pPr>
        <w:jc w:val="both"/>
      </w:pPr>
      <w:r>
        <w:t>документацией установлено:</w:t>
      </w:r>
    </w:p>
    <w:p w:rsidR="006E4824" w:rsidRDefault="006E4824" w:rsidP="006E4824">
      <w:pPr>
        <w:jc w:val="both"/>
        <w:rPr>
          <w:spacing w:val="-4"/>
          <w:u w:val="single"/>
        </w:rPr>
      </w:pPr>
      <w:r>
        <w:rPr>
          <w:spacing w:val="-4"/>
        </w:rPr>
        <w:t xml:space="preserve">Переустройство и (или) перепланировка </w:t>
      </w:r>
      <w:r>
        <w:rPr>
          <w:b/>
          <w:bCs/>
          <w:spacing w:val="-4"/>
          <w:u w:val="single"/>
        </w:rPr>
        <w:t>соответствует (не соответствует)</w:t>
      </w:r>
    </w:p>
    <w:p w:rsidR="006E4824" w:rsidRDefault="006E4824" w:rsidP="006E4824">
      <w:pPr>
        <w:jc w:val="both"/>
      </w:pPr>
      <w:r>
        <w:t xml:space="preserve">                                                                                     (нужное оставить)</w:t>
      </w:r>
    </w:p>
    <w:p w:rsidR="006E4824" w:rsidRDefault="006E4824" w:rsidP="006E4824">
      <w:pPr>
        <w:jc w:val="both"/>
      </w:pPr>
      <w:r>
        <w:t xml:space="preserve">СНиП (проекту) </w:t>
      </w:r>
    </w:p>
    <w:p w:rsidR="006E4824" w:rsidRDefault="006E4824" w:rsidP="006E4824">
      <w:pPr>
        <w:jc w:val="both"/>
      </w:pPr>
      <w:r>
        <w:t>(проекту)</w:t>
      </w:r>
    </w:p>
    <w:p w:rsidR="006E4824" w:rsidRDefault="006E4824" w:rsidP="006E4824">
      <w:pPr>
        <w:jc w:val="both"/>
      </w:pPr>
      <w:r>
        <w:t>11. Решение приемочной комиссии</w:t>
      </w:r>
    </w:p>
    <w:p w:rsidR="006E4824" w:rsidRDefault="006E4824" w:rsidP="006E4824">
      <w:pPr>
        <w:jc w:val="both"/>
      </w:pPr>
      <w:r>
        <w:t>Предъявленное к приемке в эксплуатацию  жилое помещение № ____ дома № ____  (пр.)__________________________ после переустройства и (или) перепланировки</w:t>
      </w:r>
    </w:p>
    <w:p w:rsidR="006E4824" w:rsidRDefault="006E4824" w:rsidP="006E4824">
      <w:pPr>
        <w:jc w:val="both"/>
      </w:pPr>
      <w:r>
        <w:t>________________________________________________________________________________</w:t>
      </w:r>
    </w:p>
    <w:p w:rsidR="006E4824" w:rsidRDefault="006E4824" w:rsidP="006E4824">
      <w:pPr>
        <w:jc w:val="both"/>
      </w:pPr>
    </w:p>
    <w:p w:rsidR="006E4824" w:rsidRDefault="006E4824" w:rsidP="006E4824">
      <w:pPr>
        <w:jc w:val="both"/>
      </w:pPr>
      <w:r>
        <w:t xml:space="preserve">ПРИНЯТЬ В ЭКСПЛУАТАЦИЮ </w:t>
      </w:r>
    </w:p>
    <w:p w:rsidR="006E4824" w:rsidRDefault="006E4824" w:rsidP="006E4824">
      <w:pPr>
        <w:jc w:val="both"/>
        <w:rPr>
          <w:sz w:val="18"/>
          <w:szCs w:val="18"/>
        </w:rPr>
      </w:pPr>
    </w:p>
    <w:p w:rsidR="006E4824" w:rsidRDefault="006E4824" w:rsidP="006E4824">
      <w:pPr>
        <w:jc w:val="both"/>
      </w:pPr>
      <w:r>
        <w:t>Председатель приемочной комиссии</w:t>
      </w:r>
      <w:r>
        <w:tab/>
      </w:r>
      <w:r>
        <w:tab/>
        <w:t>________________________</w:t>
      </w:r>
    </w:p>
    <w:p w:rsidR="006E4824" w:rsidRDefault="006E4824" w:rsidP="006E4824">
      <w:pPr>
        <w:jc w:val="both"/>
        <w:rPr>
          <w:sz w:val="18"/>
          <w:szCs w:val="18"/>
        </w:rPr>
      </w:pPr>
    </w:p>
    <w:p w:rsidR="006E4824" w:rsidRDefault="006E4824" w:rsidP="006E4824">
      <w:pPr>
        <w:jc w:val="both"/>
      </w:pPr>
      <w:r>
        <w:t xml:space="preserve">Члены  приемочной комиссии </w:t>
      </w:r>
    </w:p>
    <w:p w:rsidR="006E4824" w:rsidRDefault="006E4824" w:rsidP="006E4824">
      <w:pPr>
        <w:jc w:val="both"/>
      </w:pPr>
    </w:p>
    <w:p w:rsidR="006E4824" w:rsidRDefault="006E4824" w:rsidP="006E4824">
      <w:pPr>
        <w:jc w:val="both"/>
      </w:pPr>
      <w:r>
        <w:t>____________________________</w:t>
      </w:r>
    </w:p>
    <w:p w:rsidR="006E4824" w:rsidRDefault="006E4824" w:rsidP="006E4824">
      <w:pPr>
        <w:jc w:val="both"/>
      </w:pPr>
    </w:p>
    <w:p w:rsidR="006E4824" w:rsidRDefault="006E4824" w:rsidP="006E4824">
      <w:pPr>
        <w:jc w:val="both"/>
      </w:pPr>
      <w:r>
        <w:t>____________________________</w:t>
      </w:r>
    </w:p>
    <w:p w:rsidR="006E4824" w:rsidRDefault="006E4824" w:rsidP="006E4824">
      <w:pPr>
        <w:jc w:val="both"/>
      </w:pPr>
    </w:p>
    <w:p w:rsidR="006E4824" w:rsidRDefault="006E4824" w:rsidP="006E4824">
      <w:pPr>
        <w:jc w:val="both"/>
      </w:pPr>
      <w:r>
        <w:t>____________________________</w:t>
      </w:r>
    </w:p>
    <w:p w:rsidR="006E4824" w:rsidRDefault="006E4824" w:rsidP="006E4824">
      <w:pPr>
        <w:jc w:val="both"/>
      </w:pPr>
    </w:p>
    <w:p w:rsidR="006E4824" w:rsidRDefault="006E4824" w:rsidP="006E4824">
      <w:pPr>
        <w:jc w:val="both"/>
      </w:pPr>
      <w:r>
        <w:t>____________________________</w:t>
      </w:r>
    </w:p>
    <w:p w:rsidR="006E4824" w:rsidRDefault="006E4824" w:rsidP="006E4824">
      <w:pPr>
        <w:rPr>
          <w:rFonts w:eastAsia="Arial Unicode MS"/>
          <w:highlight w:val="yellow"/>
          <w:u w:val="single"/>
        </w:rPr>
        <w:sectPr w:rsidR="006E4824">
          <w:type w:val="oddPage"/>
          <w:pgSz w:w="11906" w:h="16838"/>
          <w:pgMar w:top="1134" w:right="567" w:bottom="1134" w:left="1701" w:header="709" w:footer="709" w:gutter="0"/>
          <w:cols w:space="720"/>
        </w:sectPr>
      </w:pPr>
    </w:p>
    <w:p w:rsidR="006E4824" w:rsidRPr="009448EE" w:rsidRDefault="006E4824" w:rsidP="006E4824">
      <w:pPr>
        <w:pStyle w:val="ConsNormal"/>
        <w:tabs>
          <w:tab w:val="num" w:pos="426"/>
        </w:tabs>
        <w:ind w:left="6300" w:right="0" w:firstLine="0"/>
        <w:jc w:val="right"/>
        <w:rPr>
          <w:rFonts w:ascii="Times New Roman" w:hAnsi="Times New Roman" w:cs="Times New Roman"/>
        </w:rPr>
      </w:pPr>
      <w:bookmarkStart w:id="17" w:name="pril7"/>
      <w:r w:rsidRPr="009448EE">
        <w:rPr>
          <w:rFonts w:ascii="Times New Roman" w:hAnsi="Times New Roman" w:cs="Times New Roman"/>
        </w:rPr>
        <w:lastRenderedPageBreak/>
        <w:t>Приложение №</w:t>
      </w:r>
      <w:bookmarkEnd w:id="17"/>
      <w:r w:rsidRPr="009448EE">
        <w:rPr>
          <w:rFonts w:ascii="Times New Roman" w:hAnsi="Times New Roman" w:cs="Times New Roman"/>
        </w:rPr>
        <w:t>6</w:t>
      </w:r>
    </w:p>
    <w:p w:rsidR="006E4824" w:rsidRPr="009448EE" w:rsidRDefault="006E4824" w:rsidP="006E4824">
      <w:pPr>
        <w:pStyle w:val="ConsNormal"/>
        <w:tabs>
          <w:tab w:val="num" w:pos="426"/>
        </w:tabs>
        <w:ind w:left="6300" w:right="0" w:firstLine="0"/>
        <w:jc w:val="right"/>
        <w:rPr>
          <w:rFonts w:ascii="Times New Roman" w:hAnsi="Times New Roman" w:cs="Times New Roman"/>
          <w:highlight w:val="yellow"/>
        </w:rPr>
      </w:pPr>
      <w:r w:rsidRPr="009448EE">
        <w:rPr>
          <w:rFonts w:ascii="Times New Roman" w:hAnsi="Times New Roman" w:cs="Times New Roman"/>
        </w:rPr>
        <w:t xml:space="preserve">к административному регламенту по предоставлению муниципальной услуги </w:t>
      </w:r>
      <w:r w:rsidRPr="009448EE">
        <w:rPr>
          <w:rFonts w:ascii="Times New Roman" w:hAnsi="Times New Roman" w:cs="Times New Roman"/>
          <w:bCs/>
          <w:spacing w:val="-2"/>
        </w:rPr>
        <w:t>«</w:t>
      </w:r>
      <w:r w:rsidRPr="009448EE">
        <w:rPr>
          <w:rFonts w:ascii="Times New Roman" w:hAnsi="Times New Roman" w:cs="Times New Roman"/>
        </w:rPr>
        <w:t>Выдача решения о согласовании переустройства и (или) перепланировки помещения в многоквартирном доме»</w:t>
      </w:r>
    </w:p>
    <w:p w:rsidR="006E4824" w:rsidRPr="009448EE" w:rsidRDefault="006E4824" w:rsidP="006E4824">
      <w:pPr>
        <w:ind w:left="6300"/>
        <w:jc w:val="right"/>
        <w:rPr>
          <w:sz w:val="20"/>
          <w:szCs w:val="20"/>
        </w:rPr>
      </w:pPr>
    </w:p>
    <w:p w:rsidR="006E4824" w:rsidRDefault="006E4824" w:rsidP="006E4824">
      <w:pPr>
        <w:pStyle w:val="a4"/>
      </w:pPr>
      <w:r>
        <w:t xml:space="preserve">                                _________________________________________</w:t>
      </w:r>
    </w:p>
    <w:p w:rsidR="006E4824" w:rsidRDefault="006E4824" w:rsidP="006E4824">
      <w:pPr>
        <w:pStyle w:val="a4"/>
      </w:pPr>
      <w:r>
        <w:t xml:space="preserve">                                 должностное лицо, которому направляется</w:t>
      </w:r>
    </w:p>
    <w:p w:rsidR="006E4824" w:rsidRDefault="006E4824" w:rsidP="006E4824">
      <w:pPr>
        <w:pStyle w:val="a4"/>
      </w:pPr>
      <w:r>
        <w:t xml:space="preserve">                                                жалоба</w:t>
      </w:r>
    </w:p>
    <w:p w:rsidR="006E4824" w:rsidRDefault="006E4824" w:rsidP="006E4824">
      <w:pPr>
        <w:pStyle w:val="a4"/>
      </w:pPr>
      <w:r>
        <w:t xml:space="preserve">                                от ______________________________________</w:t>
      </w:r>
    </w:p>
    <w:p w:rsidR="006E4824" w:rsidRDefault="006E4824" w:rsidP="006E4824">
      <w:pPr>
        <w:pStyle w:val="a4"/>
      </w:pPr>
      <w:r>
        <w:t xml:space="preserve">                                           Ф.И.О., полностью</w:t>
      </w:r>
    </w:p>
    <w:p w:rsidR="006E4824" w:rsidRDefault="006E4824" w:rsidP="006E4824">
      <w:pPr>
        <w:pStyle w:val="a4"/>
      </w:pPr>
      <w:r>
        <w:t xml:space="preserve">                                ________________________________________,</w:t>
      </w:r>
    </w:p>
    <w:p w:rsidR="006E4824" w:rsidRDefault="006E4824" w:rsidP="006E4824">
      <w:pPr>
        <w:pStyle w:val="a4"/>
      </w:pPr>
      <w:r>
        <w:t xml:space="preserve">                                зарегистрированного(-ой) по адресу:</w:t>
      </w:r>
    </w:p>
    <w:p w:rsidR="006E4824" w:rsidRDefault="006E4824" w:rsidP="006E4824">
      <w:pPr>
        <w:pStyle w:val="a4"/>
      </w:pPr>
      <w:r>
        <w:t xml:space="preserve">                                _________________________________________</w:t>
      </w:r>
    </w:p>
    <w:p w:rsidR="006E4824" w:rsidRDefault="006E4824" w:rsidP="006E4824">
      <w:pPr>
        <w:pStyle w:val="a4"/>
      </w:pPr>
      <w:r>
        <w:t xml:space="preserve">                                _________________________________________</w:t>
      </w:r>
    </w:p>
    <w:p w:rsidR="006E4824" w:rsidRDefault="006E4824" w:rsidP="006E4824">
      <w:pPr>
        <w:pStyle w:val="a4"/>
      </w:pPr>
      <w:r>
        <w:t xml:space="preserve">                                телефон _________________________________</w:t>
      </w:r>
    </w:p>
    <w:p w:rsidR="006E4824" w:rsidRDefault="006E4824" w:rsidP="006E4824"/>
    <w:p w:rsidR="006E4824" w:rsidRDefault="006E4824" w:rsidP="006E4824">
      <w:pPr>
        <w:pStyle w:val="1"/>
        <w:rPr>
          <w:sz w:val="28"/>
        </w:rPr>
      </w:pPr>
      <w:r>
        <w:rPr>
          <w:sz w:val="28"/>
        </w:rPr>
        <w:t>ЖАЛОБА</w:t>
      </w:r>
      <w:r>
        <w:rPr>
          <w:sz w:val="28"/>
        </w:rPr>
        <w:br/>
        <w:t>на действия (бездействия) или решения, осуществленные (принятые) в ходе предоставления муниципальной услуги</w:t>
      </w:r>
    </w:p>
    <w:p w:rsidR="006E4824" w:rsidRDefault="006E4824" w:rsidP="006E4824">
      <w:pPr>
        <w:jc w:val="center"/>
      </w:pPr>
    </w:p>
    <w:p w:rsidR="006E4824" w:rsidRDefault="006E4824" w:rsidP="006E4824">
      <w:pPr>
        <w:pStyle w:val="a4"/>
      </w:pPr>
      <w:r>
        <w:t>_________________________________________________________________________</w:t>
      </w:r>
    </w:p>
    <w:p w:rsidR="006E4824" w:rsidRDefault="006E4824" w:rsidP="006E4824">
      <w:pPr>
        <w:pStyle w:val="a4"/>
      </w:pPr>
      <w:r>
        <w:t>(наименование структурного подразделения, должность, Ф.И.О. должностного</w:t>
      </w:r>
    </w:p>
    <w:p w:rsidR="006E4824" w:rsidRDefault="006E4824" w:rsidP="006E4824">
      <w:pPr>
        <w:pStyle w:val="a4"/>
      </w:pPr>
      <w:r>
        <w:t xml:space="preserve">  лица администрации, МФЦ, Ф.И.О. руководителя, работника, организации,</w:t>
      </w:r>
    </w:p>
    <w:p w:rsidR="006E4824" w:rsidRDefault="006E4824" w:rsidP="006E4824">
      <w:pPr>
        <w:pStyle w:val="a4"/>
      </w:pPr>
      <w:r>
        <w:t xml:space="preserve">      Ф.И.О. руководителя, работника, на которых подается жалоба)</w:t>
      </w:r>
    </w:p>
    <w:p w:rsidR="006E4824" w:rsidRDefault="006E4824" w:rsidP="006E4824">
      <w:bookmarkStart w:id="18" w:name="sub_1601"/>
      <w:r>
        <w:t>1. Предмет жалобы (краткое изложение обжалуемых действий (бездействий) или решений)</w:t>
      </w:r>
    </w:p>
    <w:bookmarkEnd w:id="18"/>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bookmarkStart w:id="19" w:name="sub_1602"/>
      <w: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9"/>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bookmarkStart w:id="20" w:name="sub_1603"/>
      <w:r>
        <w:t>3. Приложение: (документы, либо копии документов, подтверждающие изложенные обстоятельства)</w:t>
      </w:r>
    </w:p>
    <w:bookmarkEnd w:id="20"/>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Pr>
        <w:pStyle w:val="a4"/>
      </w:pPr>
      <w:r>
        <w:t>_________________________________________________________________________</w:t>
      </w:r>
    </w:p>
    <w:p w:rsidR="006E4824" w:rsidRDefault="006E4824" w:rsidP="006E4824"/>
    <w:p w:rsidR="006E4824" w:rsidRDefault="006E4824" w:rsidP="006E4824">
      <w:r>
        <w:t>Способ получения ответа (нужное подчеркнуть):</w:t>
      </w:r>
    </w:p>
    <w:p w:rsidR="006E4824" w:rsidRDefault="006E4824" w:rsidP="006E4824">
      <w:r>
        <w:t>- при личном обращении;</w:t>
      </w:r>
    </w:p>
    <w:p w:rsidR="006E4824" w:rsidRDefault="006E4824" w:rsidP="006E4824">
      <w:r>
        <w:t>- посредством почтового отправления на адрес, указанного в заявлении;</w:t>
      </w:r>
    </w:p>
    <w:p w:rsidR="006E4824" w:rsidRDefault="006E4824" w:rsidP="006E4824">
      <w:r>
        <w:t>- посредством электронной почты ____________________________________.</w:t>
      </w:r>
    </w:p>
    <w:p w:rsidR="006E4824" w:rsidRDefault="006E4824" w:rsidP="006E4824"/>
    <w:p w:rsidR="006E4824" w:rsidRDefault="006E4824" w:rsidP="006E4824">
      <w:pPr>
        <w:pStyle w:val="a4"/>
      </w:pPr>
      <w:r>
        <w:t>_____________________                   _________________________________</w:t>
      </w:r>
    </w:p>
    <w:p w:rsidR="006E4824" w:rsidRDefault="006E4824" w:rsidP="006E4824">
      <w:pPr>
        <w:pStyle w:val="a4"/>
      </w:pPr>
      <w:r>
        <w:t xml:space="preserve">  подпись заявителя                      фамилия, имя, отчество заявителя</w:t>
      </w:r>
    </w:p>
    <w:p w:rsidR="006E4824" w:rsidRDefault="006E4824" w:rsidP="006E4824">
      <w:pPr>
        <w:pStyle w:val="a4"/>
      </w:pPr>
      <w:r>
        <w:t xml:space="preserve">                                                "___" ___________ 20__ г.</w:t>
      </w:r>
    </w:p>
    <w:p w:rsidR="006E4824" w:rsidRDefault="006E4824" w:rsidP="006E4824"/>
    <w:sectPr w:rsidR="006E4824" w:rsidSect="00225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Chv">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979" w:hanging="360"/>
      </w:pPr>
    </w:lvl>
  </w:abstractNum>
  <w:abstractNum w:abstractNumId="1" w15:restartNumberingAfterBreak="0">
    <w:nsid w:val="022A2B4D"/>
    <w:multiLevelType w:val="hybridMultilevel"/>
    <w:tmpl w:val="BF56B932"/>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65D4633"/>
    <w:multiLevelType w:val="hybridMultilevel"/>
    <w:tmpl w:val="C2F01C24"/>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0A9054F7"/>
    <w:multiLevelType w:val="hybridMultilevel"/>
    <w:tmpl w:val="B69027F2"/>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0A9E798C"/>
    <w:multiLevelType w:val="hybridMultilevel"/>
    <w:tmpl w:val="78B8BA66"/>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6E6444"/>
    <w:multiLevelType w:val="hybridMultilevel"/>
    <w:tmpl w:val="8118F6BE"/>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7862B5B"/>
    <w:multiLevelType w:val="hybridMultilevel"/>
    <w:tmpl w:val="EE3AF13A"/>
    <w:lvl w:ilvl="0" w:tplc="61D8387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03B3EDB"/>
    <w:multiLevelType w:val="hybridMultilevel"/>
    <w:tmpl w:val="0E067492"/>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58C1545"/>
    <w:multiLevelType w:val="hybridMultilevel"/>
    <w:tmpl w:val="79228F56"/>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28FD3E30"/>
    <w:multiLevelType w:val="hybridMultilevel"/>
    <w:tmpl w:val="FFB8BEAE"/>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BA92C02"/>
    <w:multiLevelType w:val="hybridMultilevel"/>
    <w:tmpl w:val="0F069E10"/>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24B1245"/>
    <w:multiLevelType w:val="hybridMultilevel"/>
    <w:tmpl w:val="1A964896"/>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1B74618"/>
    <w:multiLevelType w:val="hybridMultilevel"/>
    <w:tmpl w:val="9D02F344"/>
    <w:lvl w:ilvl="0" w:tplc="61D8387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5BF63C6"/>
    <w:multiLevelType w:val="hybridMultilevel"/>
    <w:tmpl w:val="15B0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C93025"/>
    <w:multiLevelType w:val="hybridMultilevel"/>
    <w:tmpl w:val="6722FCE8"/>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C495424"/>
    <w:multiLevelType w:val="hybridMultilevel"/>
    <w:tmpl w:val="7D8A7CA4"/>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1A15549"/>
    <w:multiLevelType w:val="hybridMultilevel"/>
    <w:tmpl w:val="230E4D0C"/>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7DC5C78"/>
    <w:multiLevelType w:val="hybridMultilevel"/>
    <w:tmpl w:val="40E63A58"/>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5C5904F5"/>
    <w:multiLevelType w:val="hybridMultilevel"/>
    <w:tmpl w:val="18B4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81FB2"/>
    <w:multiLevelType w:val="hybridMultilevel"/>
    <w:tmpl w:val="94A0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A1745"/>
    <w:multiLevelType w:val="hybridMultilevel"/>
    <w:tmpl w:val="DAC0B6B2"/>
    <w:lvl w:ilvl="0" w:tplc="61D8387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6F3A56FE"/>
    <w:multiLevelType w:val="hybridMultilevel"/>
    <w:tmpl w:val="2612D938"/>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FDD3A8A"/>
    <w:multiLevelType w:val="hybridMultilevel"/>
    <w:tmpl w:val="DE54B702"/>
    <w:lvl w:ilvl="0" w:tplc="61D838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8"/>
  </w:num>
  <w:num w:numId="4">
    <w:abstractNumId w:val="0"/>
    <w:lvlOverride w:ilvl="0">
      <w:startOverride w:val="1"/>
    </w:lvlOverride>
  </w:num>
  <w:num w:numId="5">
    <w:abstractNumId w:val="5"/>
  </w:num>
  <w:num w:numId="6">
    <w:abstractNumId w:val="8"/>
  </w:num>
  <w:num w:numId="7">
    <w:abstractNumId w:val="2"/>
  </w:num>
  <w:num w:numId="8">
    <w:abstractNumId w:val="17"/>
  </w:num>
  <w:num w:numId="9">
    <w:abstractNumId w:val="20"/>
  </w:num>
  <w:num w:numId="10">
    <w:abstractNumId w:val="4"/>
  </w:num>
  <w:num w:numId="11">
    <w:abstractNumId w:val="10"/>
  </w:num>
  <w:num w:numId="12">
    <w:abstractNumId w:val="16"/>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7"/>
  </w:num>
  <w:num w:numId="16">
    <w:abstractNumId w:val="1"/>
  </w:num>
  <w:num w:numId="17">
    <w:abstractNumId w:val="6"/>
  </w:num>
  <w:num w:numId="18">
    <w:abstractNumId w:val="11"/>
  </w:num>
  <w:num w:numId="19">
    <w:abstractNumId w:val="21"/>
  </w:num>
  <w:num w:numId="20">
    <w:abstractNumId w:val="15"/>
  </w:num>
  <w:num w:numId="21">
    <w:abstractNumId w:val="22"/>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B"/>
    <w:rsid w:val="0001730D"/>
    <w:rsid w:val="00020AF0"/>
    <w:rsid w:val="00042F49"/>
    <w:rsid w:val="000448E7"/>
    <w:rsid w:val="00052F42"/>
    <w:rsid w:val="00062EA0"/>
    <w:rsid w:val="00066F0F"/>
    <w:rsid w:val="000737E5"/>
    <w:rsid w:val="00073E3E"/>
    <w:rsid w:val="00083684"/>
    <w:rsid w:val="000A5417"/>
    <w:rsid w:val="000A6B3A"/>
    <w:rsid w:val="000B2352"/>
    <w:rsid w:val="0018041F"/>
    <w:rsid w:val="001825AA"/>
    <w:rsid w:val="001841D3"/>
    <w:rsid w:val="0018455B"/>
    <w:rsid w:val="00192675"/>
    <w:rsid w:val="00193738"/>
    <w:rsid w:val="001A3194"/>
    <w:rsid w:val="001B0D2A"/>
    <w:rsid w:val="001C47BC"/>
    <w:rsid w:val="001C692A"/>
    <w:rsid w:val="001C6AFB"/>
    <w:rsid w:val="001E3D73"/>
    <w:rsid w:val="001E5F77"/>
    <w:rsid w:val="001F5014"/>
    <w:rsid w:val="001F518B"/>
    <w:rsid w:val="00202303"/>
    <w:rsid w:val="00205EC1"/>
    <w:rsid w:val="00223056"/>
    <w:rsid w:val="00225096"/>
    <w:rsid w:val="00234568"/>
    <w:rsid w:val="002579A0"/>
    <w:rsid w:val="00272640"/>
    <w:rsid w:val="00284DF3"/>
    <w:rsid w:val="002A7094"/>
    <w:rsid w:val="002B1C84"/>
    <w:rsid w:val="002E12A4"/>
    <w:rsid w:val="003104CF"/>
    <w:rsid w:val="003128D8"/>
    <w:rsid w:val="00333C8E"/>
    <w:rsid w:val="0034266B"/>
    <w:rsid w:val="0035622B"/>
    <w:rsid w:val="003719CF"/>
    <w:rsid w:val="003A37D4"/>
    <w:rsid w:val="003A52AA"/>
    <w:rsid w:val="003C0AA2"/>
    <w:rsid w:val="003C3A86"/>
    <w:rsid w:val="003C511C"/>
    <w:rsid w:val="003C7A2A"/>
    <w:rsid w:val="003D3A37"/>
    <w:rsid w:val="00411489"/>
    <w:rsid w:val="00415F9A"/>
    <w:rsid w:val="00432F52"/>
    <w:rsid w:val="0046047C"/>
    <w:rsid w:val="00463859"/>
    <w:rsid w:val="00464665"/>
    <w:rsid w:val="004703F1"/>
    <w:rsid w:val="00470E3C"/>
    <w:rsid w:val="004A3BAC"/>
    <w:rsid w:val="004A7EAA"/>
    <w:rsid w:val="004E7940"/>
    <w:rsid w:val="00523DC3"/>
    <w:rsid w:val="00526023"/>
    <w:rsid w:val="005318AC"/>
    <w:rsid w:val="00533B51"/>
    <w:rsid w:val="0054365C"/>
    <w:rsid w:val="005518FC"/>
    <w:rsid w:val="00556A3D"/>
    <w:rsid w:val="005658A3"/>
    <w:rsid w:val="00573711"/>
    <w:rsid w:val="00581EF7"/>
    <w:rsid w:val="005826E1"/>
    <w:rsid w:val="005A3CBA"/>
    <w:rsid w:val="005C2FB5"/>
    <w:rsid w:val="005C3E75"/>
    <w:rsid w:val="005D0C13"/>
    <w:rsid w:val="005F54CD"/>
    <w:rsid w:val="00610531"/>
    <w:rsid w:val="00610830"/>
    <w:rsid w:val="006119C5"/>
    <w:rsid w:val="006141F1"/>
    <w:rsid w:val="00616677"/>
    <w:rsid w:val="00616F2C"/>
    <w:rsid w:val="006501C6"/>
    <w:rsid w:val="00652D44"/>
    <w:rsid w:val="00655863"/>
    <w:rsid w:val="0067211A"/>
    <w:rsid w:val="00672421"/>
    <w:rsid w:val="0067687D"/>
    <w:rsid w:val="00695A5D"/>
    <w:rsid w:val="006A3CC8"/>
    <w:rsid w:val="006C4164"/>
    <w:rsid w:val="006D0180"/>
    <w:rsid w:val="006E20F4"/>
    <w:rsid w:val="006E4824"/>
    <w:rsid w:val="0071038A"/>
    <w:rsid w:val="00736EDC"/>
    <w:rsid w:val="007439CD"/>
    <w:rsid w:val="00761FDE"/>
    <w:rsid w:val="00766261"/>
    <w:rsid w:val="00780D4D"/>
    <w:rsid w:val="00781936"/>
    <w:rsid w:val="0078340D"/>
    <w:rsid w:val="007836D7"/>
    <w:rsid w:val="00784AD9"/>
    <w:rsid w:val="007867D8"/>
    <w:rsid w:val="00796C37"/>
    <w:rsid w:val="007A05F7"/>
    <w:rsid w:val="007A7A75"/>
    <w:rsid w:val="007E1AB9"/>
    <w:rsid w:val="007F27B9"/>
    <w:rsid w:val="00833A08"/>
    <w:rsid w:val="00845170"/>
    <w:rsid w:val="008712C8"/>
    <w:rsid w:val="008931B8"/>
    <w:rsid w:val="008A7555"/>
    <w:rsid w:val="008B5558"/>
    <w:rsid w:val="008E659A"/>
    <w:rsid w:val="00922F65"/>
    <w:rsid w:val="00923056"/>
    <w:rsid w:val="00940881"/>
    <w:rsid w:val="00952D9A"/>
    <w:rsid w:val="00964768"/>
    <w:rsid w:val="00965C1A"/>
    <w:rsid w:val="00985D00"/>
    <w:rsid w:val="00996BAE"/>
    <w:rsid w:val="009A6CC5"/>
    <w:rsid w:val="009A7849"/>
    <w:rsid w:val="009A7E41"/>
    <w:rsid w:val="009D3360"/>
    <w:rsid w:val="009E1303"/>
    <w:rsid w:val="009F64CD"/>
    <w:rsid w:val="00A10E71"/>
    <w:rsid w:val="00A149E6"/>
    <w:rsid w:val="00A23CC7"/>
    <w:rsid w:val="00A26467"/>
    <w:rsid w:val="00A301F7"/>
    <w:rsid w:val="00A31F38"/>
    <w:rsid w:val="00A50F01"/>
    <w:rsid w:val="00A77AC3"/>
    <w:rsid w:val="00AA24D8"/>
    <w:rsid w:val="00AA3553"/>
    <w:rsid w:val="00AC5A26"/>
    <w:rsid w:val="00AE4F1B"/>
    <w:rsid w:val="00AF1E17"/>
    <w:rsid w:val="00AF657F"/>
    <w:rsid w:val="00B04E0D"/>
    <w:rsid w:val="00B1512F"/>
    <w:rsid w:val="00B27DF7"/>
    <w:rsid w:val="00B71335"/>
    <w:rsid w:val="00B71961"/>
    <w:rsid w:val="00B71992"/>
    <w:rsid w:val="00B91E84"/>
    <w:rsid w:val="00BA150E"/>
    <w:rsid w:val="00BA6056"/>
    <w:rsid w:val="00BD6D55"/>
    <w:rsid w:val="00C12095"/>
    <w:rsid w:val="00C355BC"/>
    <w:rsid w:val="00C3632D"/>
    <w:rsid w:val="00C74AEC"/>
    <w:rsid w:val="00CA78F1"/>
    <w:rsid w:val="00CB3F35"/>
    <w:rsid w:val="00CB4A9D"/>
    <w:rsid w:val="00CC3C2B"/>
    <w:rsid w:val="00CD1DDD"/>
    <w:rsid w:val="00CD5913"/>
    <w:rsid w:val="00CF765C"/>
    <w:rsid w:val="00D165C5"/>
    <w:rsid w:val="00D21969"/>
    <w:rsid w:val="00D3557F"/>
    <w:rsid w:val="00D61F1F"/>
    <w:rsid w:val="00D752BE"/>
    <w:rsid w:val="00D81A16"/>
    <w:rsid w:val="00DC5E55"/>
    <w:rsid w:val="00DE1F96"/>
    <w:rsid w:val="00DE3BB7"/>
    <w:rsid w:val="00DE7FCE"/>
    <w:rsid w:val="00DF5788"/>
    <w:rsid w:val="00DF7374"/>
    <w:rsid w:val="00E20029"/>
    <w:rsid w:val="00E20E8F"/>
    <w:rsid w:val="00E22879"/>
    <w:rsid w:val="00E33200"/>
    <w:rsid w:val="00E416DD"/>
    <w:rsid w:val="00E4408E"/>
    <w:rsid w:val="00E45539"/>
    <w:rsid w:val="00E50E3C"/>
    <w:rsid w:val="00E567CE"/>
    <w:rsid w:val="00E810E0"/>
    <w:rsid w:val="00EA22B6"/>
    <w:rsid w:val="00EA3E87"/>
    <w:rsid w:val="00EA4446"/>
    <w:rsid w:val="00EA7F46"/>
    <w:rsid w:val="00ED30EA"/>
    <w:rsid w:val="00EE79C3"/>
    <w:rsid w:val="00EF4069"/>
    <w:rsid w:val="00F00316"/>
    <w:rsid w:val="00F0276D"/>
    <w:rsid w:val="00F1545B"/>
    <w:rsid w:val="00F46881"/>
    <w:rsid w:val="00F645CC"/>
    <w:rsid w:val="00FA3B13"/>
    <w:rsid w:val="00FA6711"/>
    <w:rsid w:val="00FD2981"/>
    <w:rsid w:val="00FE501D"/>
    <w:rsid w:val="00FF2220"/>
    <w:rsid w:val="00F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3F8665-979D-489D-8304-F8728852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1B"/>
    <w:rPr>
      <w:sz w:val="24"/>
      <w:szCs w:val="24"/>
    </w:rPr>
  </w:style>
  <w:style w:type="paragraph" w:styleId="1">
    <w:name w:val="heading 1"/>
    <w:basedOn w:val="a"/>
    <w:next w:val="a"/>
    <w:link w:val="10"/>
    <w:qFormat/>
    <w:rsid w:val="001F5014"/>
    <w:pPr>
      <w:keepNext/>
      <w:jc w:val="center"/>
      <w:outlineLvl w:val="0"/>
    </w:pPr>
    <w:rPr>
      <w:rFonts w:ascii="Antiqua Chv" w:hAnsi="Antiqua Chv"/>
      <w:b/>
      <w:sz w:val="44"/>
      <w:szCs w:val="20"/>
    </w:rPr>
  </w:style>
  <w:style w:type="paragraph" w:styleId="3">
    <w:name w:val="heading 3"/>
    <w:basedOn w:val="a"/>
    <w:next w:val="a"/>
    <w:link w:val="30"/>
    <w:semiHidden/>
    <w:unhideWhenUsed/>
    <w:qFormat/>
    <w:rsid w:val="006E482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6E4824"/>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6E482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E4F1B"/>
    <w:pPr>
      <w:ind w:firstLine="709"/>
      <w:jc w:val="both"/>
    </w:pPr>
  </w:style>
  <w:style w:type="paragraph" w:customStyle="1" w:styleId="a4">
    <w:name w:val="Таблицы (моноширинный)"/>
    <w:basedOn w:val="a"/>
    <w:next w:val="a"/>
    <w:uiPriority w:val="99"/>
    <w:rsid w:val="00AE4F1B"/>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AE4F1B"/>
    <w:rPr>
      <w:b/>
      <w:bCs w:val="0"/>
      <w:color w:val="000080"/>
      <w:sz w:val="20"/>
    </w:rPr>
  </w:style>
  <w:style w:type="paragraph" w:styleId="a6">
    <w:name w:val="No Spacing"/>
    <w:uiPriority w:val="1"/>
    <w:qFormat/>
    <w:rsid w:val="00AE4F1B"/>
    <w:rPr>
      <w:sz w:val="24"/>
      <w:szCs w:val="24"/>
    </w:rPr>
  </w:style>
  <w:style w:type="character" w:customStyle="1" w:styleId="HTML">
    <w:name w:val="Стандартный HTML Знак"/>
    <w:link w:val="HTML0"/>
    <w:locked/>
    <w:rsid w:val="00523DC3"/>
    <w:rPr>
      <w:rFonts w:ascii="Courier New" w:hAnsi="Courier New" w:cs="Courier New"/>
      <w:lang w:val="ru-RU" w:eastAsia="ru-RU" w:bidi="ar-SA"/>
    </w:rPr>
  </w:style>
  <w:style w:type="paragraph" w:styleId="HTML0">
    <w:name w:val="HTML Preformatted"/>
    <w:basedOn w:val="a"/>
    <w:link w:val="HTML"/>
    <w:rsid w:val="0052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alloon Text"/>
    <w:basedOn w:val="a"/>
    <w:semiHidden/>
    <w:rsid w:val="00655863"/>
    <w:rPr>
      <w:rFonts w:ascii="Tahoma" w:hAnsi="Tahoma" w:cs="Tahoma"/>
      <w:sz w:val="16"/>
      <w:szCs w:val="16"/>
    </w:rPr>
  </w:style>
  <w:style w:type="paragraph" w:styleId="a8">
    <w:name w:val="Body Text"/>
    <w:aliases w:val="бпОсновной текст"/>
    <w:basedOn w:val="a"/>
    <w:link w:val="a9"/>
    <w:uiPriority w:val="99"/>
    <w:rsid w:val="00652D44"/>
    <w:pPr>
      <w:spacing w:after="120"/>
    </w:pPr>
  </w:style>
  <w:style w:type="paragraph" w:styleId="aa">
    <w:name w:val="List Paragraph"/>
    <w:basedOn w:val="a"/>
    <w:uiPriority w:val="34"/>
    <w:qFormat/>
    <w:rsid w:val="00EE79C3"/>
    <w:pPr>
      <w:ind w:left="720"/>
      <w:contextualSpacing/>
    </w:pPr>
  </w:style>
  <w:style w:type="paragraph" w:styleId="ab">
    <w:name w:val="Plain Text"/>
    <w:basedOn w:val="a"/>
    <w:link w:val="ac"/>
    <w:rsid w:val="0067687D"/>
    <w:rPr>
      <w:rFonts w:ascii="Courier New" w:hAnsi="Courier New" w:cs="Courier New"/>
      <w:sz w:val="20"/>
      <w:szCs w:val="20"/>
    </w:rPr>
  </w:style>
  <w:style w:type="character" w:customStyle="1" w:styleId="ac">
    <w:name w:val="Текст Знак"/>
    <w:basedOn w:val="a0"/>
    <w:link w:val="ab"/>
    <w:rsid w:val="0067687D"/>
    <w:rPr>
      <w:rFonts w:ascii="Courier New" w:hAnsi="Courier New" w:cs="Courier New"/>
    </w:rPr>
  </w:style>
  <w:style w:type="table" w:styleId="ad">
    <w:name w:val="Table Grid"/>
    <w:basedOn w:val="a1"/>
    <w:rsid w:val="00676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лев. подпись)"/>
    <w:basedOn w:val="a"/>
    <w:next w:val="a"/>
    <w:rsid w:val="001825AA"/>
    <w:pPr>
      <w:widowControl w:val="0"/>
      <w:autoSpaceDE w:val="0"/>
      <w:autoSpaceDN w:val="0"/>
      <w:adjustRightInd w:val="0"/>
    </w:pPr>
    <w:rPr>
      <w:rFonts w:ascii="Arial" w:hAnsi="Arial" w:cs="Arial"/>
      <w:sz w:val="20"/>
      <w:szCs w:val="20"/>
    </w:rPr>
  </w:style>
  <w:style w:type="character" w:customStyle="1" w:styleId="10">
    <w:name w:val="Заголовок 1 Знак"/>
    <w:basedOn w:val="a0"/>
    <w:link w:val="1"/>
    <w:rsid w:val="001F5014"/>
    <w:rPr>
      <w:rFonts w:ascii="Antiqua Chv" w:hAnsi="Antiqua Chv"/>
      <w:b/>
      <w:sz w:val="44"/>
    </w:rPr>
  </w:style>
  <w:style w:type="character" w:customStyle="1" w:styleId="30">
    <w:name w:val="Заголовок 3 Знак"/>
    <w:basedOn w:val="a0"/>
    <w:link w:val="3"/>
    <w:semiHidden/>
    <w:rsid w:val="006E48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semiHidden/>
    <w:rsid w:val="006E4824"/>
    <w:rPr>
      <w:rFonts w:asciiTheme="majorHAnsi" w:eastAsiaTheme="majorEastAsia" w:hAnsiTheme="majorHAnsi" w:cstheme="majorBidi"/>
      <w:i/>
      <w:iCs/>
      <w:color w:val="2E74B5" w:themeColor="accent1" w:themeShade="BF"/>
      <w:sz w:val="24"/>
      <w:szCs w:val="24"/>
    </w:rPr>
  </w:style>
  <w:style w:type="character" w:customStyle="1" w:styleId="80">
    <w:name w:val="Заголовок 8 Знак"/>
    <w:basedOn w:val="a0"/>
    <w:link w:val="8"/>
    <w:semiHidden/>
    <w:rsid w:val="006E4824"/>
    <w:rPr>
      <w:rFonts w:asciiTheme="majorHAnsi" w:eastAsiaTheme="majorEastAsia" w:hAnsiTheme="majorHAnsi" w:cstheme="majorBidi"/>
      <w:color w:val="272727" w:themeColor="text1" w:themeTint="D8"/>
      <w:sz w:val="21"/>
      <w:szCs w:val="21"/>
    </w:rPr>
  </w:style>
  <w:style w:type="paragraph" w:styleId="31">
    <w:name w:val="Body Text 3"/>
    <w:basedOn w:val="a"/>
    <w:link w:val="32"/>
    <w:rsid w:val="006E4824"/>
    <w:pPr>
      <w:spacing w:after="120"/>
    </w:pPr>
    <w:rPr>
      <w:sz w:val="16"/>
      <w:szCs w:val="16"/>
    </w:rPr>
  </w:style>
  <w:style w:type="character" w:customStyle="1" w:styleId="32">
    <w:name w:val="Основной текст 3 Знак"/>
    <w:basedOn w:val="a0"/>
    <w:link w:val="31"/>
    <w:rsid w:val="006E4824"/>
    <w:rPr>
      <w:sz w:val="16"/>
      <w:szCs w:val="16"/>
    </w:rPr>
  </w:style>
  <w:style w:type="character" w:styleId="af">
    <w:name w:val="Hyperlink"/>
    <w:uiPriority w:val="99"/>
    <w:rsid w:val="006E4824"/>
    <w:rPr>
      <w:color w:val="0000FF"/>
      <w:u w:val="single"/>
    </w:rPr>
  </w:style>
  <w:style w:type="character" w:customStyle="1" w:styleId="a9">
    <w:name w:val="Основной текст Знак"/>
    <w:aliases w:val="бпОсновной текст Знак"/>
    <w:basedOn w:val="a0"/>
    <w:link w:val="a8"/>
    <w:uiPriority w:val="99"/>
    <w:rsid w:val="006E4824"/>
    <w:rPr>
      <w:sz w:val="24"/>
      <w:szCs w:val="24"/>
    </w:rPr>
  </w:style>
  <w:style w:type="paragraph" w:customStyle="1" w:styleId="ConsPlusNormal">
    <w:name w:val="ConsPlusNormal"/>
    <w:link w:val="ConsPlusNormal0"/>
    <w:rsid w:val="006E4824"/>
    <w:pPr>
      <w:widowControl w:val="0"/>
      <w:autoSpaceDE w:val="0"/>
      <w:autoSpaceDN w:val="0"/>
      <w:adjustRightInd w:val="0"/>
      <w:ind w:firstLine="720"/>
    </w:pPr>
    <w:rPr>
      <w:rFonts w:ascii="Arial" w:hAnsi="Arial" w:cs="Arial"/>
    </w:rPr>
  </w:style>
  <w:style w:type="paragraph" w:styleId="af0">
    <w:name w:val="header"/>
    <w:basedOn w:val="a"/>
    <w:link w:val="af1"/>
    <w:unhideWhenUsed/>
    <w:rsid w:val="006E4824"/>
    <w:pPr>
      <w:tabs>
        <w:tab w:val="center" w:pos="4677"/>
        <w:tab w:val="right" w:pos="9355"/>
      </w:tabs>
    </w:pPr>
  </w:style>
  <w:style w:type="character" w:customStyle="1" w:styleId="af1">
    <w:name w:val="Верхний колонтитул Знак"/>
    <w:basedOn w:val="a0"/>
    <w:link w:val="af0"/>
    <w:rsid w:val="006E4824"/>
    <w:rPr>
      <w:sz w:val="24"/>
      <w:szCs w:val="24"/>
    </w:rPr>
  </w:style>
  <w:style w:type="character" w:customStyle="1" w:styleId="2">
    <w:name w:val="Основной текст с отступом 2 Знак"/>
    <w:aliases w:val="Знак1 Знак"/>
    <w:link w:val="20"/>
    <w:locked/>
    <w:rsid w:val="006E4824"/>
    <w:rPr>
      <w:sz w:val="24"/>
      <w:szCs w:val="24"/>
    </w:rPr>
  </w:style>
  <w:style w:type="paragraph" w:styleId="20">
    <w:name w:val="Body Text Indent 2"/>
    <w:aliases w:val="Знак1"/>
    <w:basedOn w:val="a"/>
    <w:link w:val="2"/>
    <w:unhideWhenUsed/>
    <w:rsid w:val="006E4824"/>
    <w:pPr>
      <w:spacing w:after="120" w:line="480" w:lineRule="auto"/>
      <w:ind w:left="283"/>
    </w:pPr>
  </w:style>
  <w:style w:type="character" w:customStyle="1" w:styleId="21">
    <w:name w:val="Основной текст с отступом 2 Знак1"/>
    <w:basedOn w:val="a0"/>
    <w:rsid w:val="006E4824"/>
    <w:rPr>
      <w:sz w:val="24"/>
      <w:szCs w:val="24"/>
    </w:rPr>
  </w:style>
  <w:style w:type="paragraph" w:styleId="af2">
    <w:name w:val="Block Text"/>
    <w:basedOn w:val="a"/>
    <w:unhideWhenUsed/>
    <w:rsid w:val="006E4824"/>
    <w:pPr>
      <w:shd w:val="clear" w:color="auto" w:fill="FFFFFF"/>
      <w:ind w:left="10" w:right="19" w:firstLine="734"/>
      <w:jc w:val="both"/>
    </w:pPr>
  </w:style>
  <w:style w:type="character" w:customStyle="1" w:styleId="ConsPlusNormal0">
    <w:name w:val="ConsPlusNormal Знак"/>
    <w:link w:val="ConsPlusNormal"/>
    <w:locked/>
    <w:rsid w:val="006E4824"/>
    <w:rPr>
      <w:rFonts w:ascii="Arial" w:hAnsi="Arial" w:cs="Arial"/>
    </w:rPr>
  </w:style>
  <w:style w:type="paragraph" w:customStyle="1" w:styleId="ConsNormal">
    <w:name w:val="ConsNormal"/>
    <w:rsid w:val="006E4824"/>
    <w:pPr>
      <w:widowControl w:val="0"/>
      <w:autoSpaceDE w:val="0"/>
      <w:autoSpaceDN w:val="0"/>
      <w:adjustRightInd w:val="0"/>
      <w:ind w:right="19772" w:firstLine="720"/>
    </w:pPr>
    <w:rPr>
      <w:rFonts w:ascii="Arial" w:hAnsi="Arial" w:cs="Arial"/>
    </w:rPr>
  </w:style>
  <w:style w:type="paragraph" w:customStyle="1" w:styleId="af3">
    <w:name w:val="Прижатый влево"/>
    <w:basedOn w:val="a"/>
    <w:next w:val="a"/>
    <w:uiPriority w:val="99"/>
    <w:rsid w:val="006E4824"/>
    <w:pPr>
      <w:widowControl w:val="0"/>
      <w:autoSpaceDE w:val="0"/>
      <w:autoSpaceDN w:val="0"/>
      <w:adjustRightInd w:val="0"/>
    </w:pPr>
    <w:rPr>
      <w:rFonts w:ascii="Arial" w:eastAsia="Calibri" w:hAnsi="Arial" w:cs="Arial"/>
      <w:sz w:val="20"/>
      <w:szCs w:val="20"/>
    </w:rPr>
  </w:style>
  <w:style w:type="paragraph" w:customStyle="1" w:styleId="af4">
    <w:name w:val="Нумерованный Список"/>
    <w:basedOn w:val="a"/>
    <w:rsid w:val="006E4824"/>
    <w:pPr>
      <w:spacing w:before="120" w:after="120"/>
      <w:jc w:val="both"/>
    </w:pPr>
  </w:style>
  <w:style w:type="paragraph" w:customStyle="1" w:styleId="af5">
    <w:name w:val="Нормальный (таблица)"/>
    <w:basedOn w:val="a"/>
    <w:next w:val="a"/>
    <w:uiPriority w:val="99"/>
    <w:rsid w:val="006E4824"/>
    <w:pPr>
      <w:widowControl w:val="0"/>
      <w:autoSpaceDE w:val="0"/>
      <w:autoSpaceDN w:val="0"/>
      <w:adjustRightInd w:val="0"/>
      <w:jc w:val="both"/>
    </w:pPr>
    <w:rPr>
      <w:rFonts w:ascii="Arial" w:hAnsi="Arial" w:cs="Arial"/>
    </w:rPr>
  </w:style>
  <w:style w:type="paragraph" w:customStyle="1" w:styleId="s3">
    <w:name w:val="s_3"/>
    <w:basedOn w:val="a"/>
    <w:rsid w:val="006E4824"/>
    <w:pPr>
      <w:spacing w:before="100" w:beforeAutospacing="1" w:after="100" w:afterAutospacing="1"/>
    </w:pPr>
  </w:style>
  <w:style w:type="paragraph" w:customStyle="1" w:styleId="s1">
    <w:name w:val="s_1"/>
    <w:basedOn w:val="a"/>
    <w:rsid w:val="006E4824"/>
    <w:pPr>
      <w:spacing w:before="100" w:beforeAutospacing="1" w:after="100" w:afterAutospacing="1"/>
    </w:pPr>
  </w:style>
  <w:style w:type="character" w:customStyle="1" w:styleId="af6">
    <w:name w:val="Гипертекстовая ссылка"/>
    <w:uiPriority w:val="99"/>
    <w:rsid w:val="006E4824"/>
    <w:rPr>
      <w:rFonts w:ascii="Times New Roman" w:hAnsi="Times New Roman" w:cs="Times New Roman" w:hint="default"/>
      <w:b/>
      <w:bCs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2471">
      <w:bodyDiv w:val="1"/>
      <w:marLeft w:val="0"/>
      <w:marRight w:val="0"/>
      <w:marTop w:val="0"/>
      <w:marBottom w:val="0"/>
      <w:divBdr>
        <w:top w:val="none" w:sz="0" w:space="0" w:color="auto"/>
        <w:left w:val="none" w:sz="0" w:space="0" w:color="auto"/>
        <w:bottom w:val="none" w:sz="0" w:space="0" w:color="auto"/>
        <w:right w:val="none" w:sz="0" w:space="0" w:color="auto"/>
      </w:divBdr>
    </w:div>
    <w:div w:id="948513447">
      <w:bodyDiv w:val="1"/>
      <w:marLeft w:val="0"/>
      <w:marRight w:val="0"/>
      <w:marTop w:val="0"/>
      <w:marBottom w:val="0"/>
      <w:divBdr>
        <w:top w:val="none" w:sz="0" w:space="0" w:color="auto"/>
        <w:left w:val="none" w:sz="0" w:space="0" w:color="auto"/>
        <w:bottom w:val="none" w:sz="0" w:space="0" w:color="auto"/>
        <w:right w:val="none" w:sz="0" w:space="0" w:color="auto"/>
      </w:divBdr>
    </w:div>
    <w:div w:id="1421826407">
      <w:bodyDiv w:val="1"/>
      <w:marLeft w:val="0"/>
      <w:marRight w:val="0"/>
      <w:marTop w:val="0"/>
      <w:marBottom w:val="0"/>
      <w:divBdr>
        <w:top w:val="none" w:sz="0" w:space="0" w:color="auto"/>
        <w:left w:val="none" w:sz="0" w:space="0" w:color="auto"/>
        <w:bottom w:val="none" w:sz="0" w:space="0" w:color="auto"/>
        <w:right w:val="none" w:sz="0" w:space="0" w:color="auto"/>
      </w:divBdr>
    </w:div>
    <w:div w:id="1591311896">
      <w:bodyDiv w:val="1"/>
      <w:marLeft w:val="0"/>
      <w:marRight w:val="0"/>
      <w:marTop w:val="0"/>
      <w:marBottom w:val="0"/>
      <w:divBdr>
        <w:top w:val="none" w:sz="0" w:space="0" w:color="auto"/>
        <w:left w:val="none" w:sz="0" w:space="0" w:color="auto"/>
        <w:bottom w:val="none" w:sz="0" w:space="0" w:color="auto"/>
        <w:right w:val="none" w:sz="0" w:space="0" w:color="auto"/>
      </w:divBdr>
    </w:div>
    <w:div w:id="1719090484">
      <w:bodyDiv w:val="1"/>
      <w:marLeft w:val="0"/>
      <w:marRight w:val="0"/>
      <w:marTop w:val="0"/>
      <w:marBottom w:val="0"/>
      <w:divBdr>
        <w:top w:val="none" w:sz="0" w:space="0" w:color="auto"/>
        <w:left w:val="none" w:sz="0" w:space="0" w:color="auto"/>
        <w:bottom w:val="none" w:sz="0" w:space="0" w:color="auto"/>
        <w:right w:val="none" w:sz="0" w:space="0" w:color="auto"/>
      </w:divBdr>
    </w:div>
    <w:div w:id="1794132186">
      <w:bodyDiv w:val="1"/>
      <w:marLeft w:val="0"/>
      <w:marRight w:val="0"/>
      <w:marTop w:val="0"/>
      <w:marBottom w:val="0"/>
      <w:divBdr>
        <w:top w:val="none" w:sz="0" w:space="0" w:color="auto"/>
        <w:left w:val="none" w:sz="0" w:space="0" w:color="auto"/>
        <w:bottom w:val="none" w:sz="0" w:space="0" w:color="auto"/>
        <w:right w:val="none" w:sz="0" w:space="0" w:color="auto"/>
      </w:divBdr>
    </w:div>
    <w:div w:id="18009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gov.cap.ru/main.asp?govid=4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file:///C:\Users\CTAXAHOB\Downloads\1103&#1072;&#1088;&#1093;-&#1091;&#1090;&#1074;%20&#1040;&#1076;&#1084;.%20&#1088;&#1077;&#1075;&#1083;&#1072;&#1084;&#1077;&#1085;&#1090;&#1072;%20&#1087;&#1077;&#1088;&#1077;&#1087;&#1083;&#1072;&#1085;&#1080;&#1088;&#1086;&#1074;&#1082;&#1072;.doc" TargetMode="External"/><Relationship Id="rId2" Type="http://schemas.openxmlformats.org/officeDocument/2006/relationships/numbering" Target="numbering.xml"/><Relationship Id="rId16" Type="http://schemas.openxmlformats.org/officeDocument/2006/relationships/hyperlink" Target="file:///C:\Users\CTAXAHOB\Downloads\1103&#1072;&#1088;&#1093;-&#1091;&#1090;&#1074;%20&#1040;&#1076;&#1084;.%20&#1088;&#1077;&#1075;&#1083;&#1072;&#1084;&#1077;&#1085;&#1090;&#1072;%20&#1087;&#1077;&#1088;&#1077;&#1087;&#1083;&#1072;&#1085;&#1080;&#1088;&#1086;&#1074;&#1082;&#1072;.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file:///C:\Users\CTAXAHOB\Downloads\1103&#1072;&#1088;&#1093;-&#1091;&#1090;&#1074;%20&#1040;&#1076;&#1084;.%20&#1088;&#1077;&#1075;&#1083;&#1072;&#1084;&#1077;&#1085;&#1090;&#1072;%20&#1087;&#1077;&#1088;&#1077;&#1087;&#1083;&#1072;&#1085;&#1080;&#1088;&#1086;&#1074;&#1082;&#1072;.doc" TargetMode="External"/><Relationship Id="rId10" Type="http://schemas.openxmlformats.org/officeDocument/2006/relationships/hyperlink" Target="http://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file:///C:\Users\CTAXAHOB\Downloads\1103&#1072;&#1088;&#1093;-&#1091;&#1090;&#1074;%20&#1040;&#1076;&#1084;.%20&#1088;&#1077;&#1075;&#1083;&#1072;&#1084;&#1077;&#1085;&#1090;&#1072;%20&#1087;&#1077;&#1088;&#1077;&#1087;&#1083;&#1072;&#1085;&#1080;&#1088;&#1086;&#1074;&#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1DE6-655C-4753-BD20-4072FDDD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15650</Words>
  <Characters>89208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104649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5</cp:revision>
  <cp:lastPrinted>2019-10-14T11:51:00Z</cp:lastPrinted>
  <dcterms:created xsi:type="dcterms:W3CDTF">2019-10-29T13:28:00Z</dcterms:created>
  <dcterms:modified xsi:type="dcterms:W3CDTF">2019-10-31T07:00:00Z</dcterms:modified>
</cp:coreProperties>
</file>