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59" w:rsidRPr="00FD5959" w:rsidRDefault="00FD5959" w:rsidP="00FD5959">
      <w:pPr>
        <w:tabs>
          <w:tab w:val="left" w:pos="5925"/>
        </w:tabs>
        <w:jc w:val="center"/>
        <w:rPr>
          <w:rFonts w:cs="Times New Roman"/>
          <w:b/>
          <w:sz w:val="20"/>
          <w:szCs w:val="20"/>
        </w:rPr>
      </w:pPr>
      <w:r w:rsidRPr="00FD5959">
        <w:rPr>
          <w:rFonts w:cs="Times New Roman"/>
          <w:b/>
          <w:sz w:val="20"/>
          <w:szCs w:val="20"/>
        </w:rPr>
        <w:t>ИНФОРМАЦИЯ</w:t>
      </w:r>
    </w:p>
    <w:p w:rsidR="00FD5959" w:rsidRPr="00FD5959" w:rsidRDefault="00FD5959" w:rsidP="00FD5959">
      <w:pPr>
        <w:tabs>
          <w:tab w:val="left" w:pos="5925"/>
        </w:tabs>
        <w:jc w:val="center"/>
        <w:rPr>
          <w:rFonts w:cs="Times New Roman"/>
          <w:b/>
          <w:sz w:val="20"/>
          <w:szCs w:val="20"/>
        </w:rPr>
      </w:pPr>
      <w:r w:rsidRPr="00FD5959">
        <w:rPr>
          <w:rFonts w:cs="Times New Roman"/>
          <w:b/>
          <w:sz w:val="20"/>
          <w:szCs w:val="20"/>
        </w:rPr>
        <w:t xml:space="preserve">об исполнении Плана мероприятий по противодействию коррупции в </w:t>
      </w:r>
      <w:proofErr w:type="spellStart"/>
      <w:r w:rsidRPr="00FD5959">
        <w:rPr>
          <w:rFonts w:cs="Times New Roman"/>
          <w:b/>
          <w:sz w:val="20"/>
          <w:szCs w:val="20"/>
        </w:rPr>
        <w:t>Игорва</w:t>
      </w:r>
      <w:r w:rsidR="00F63B2A">
        <w:rPr>
          <w:rFonts w:cs="Times New Roman"/>
          <w:b/>
          <w:sz w:val="20"/>
          <w:szCs w:val="20"/>
        </w:rPr>
        <w:t>рском</w:t>
      </w:r>
      <w:proofErr w:type="spellEnd"/>
      <w:r w:rsidR="00F63B2A">
        <w:rPr>
          <w:rFonts w:cs="Times New Roman"/>
          <w:b/>
          <w:sz w:val="20"/>
          <w:szCs w:val="20"/>
        </w:rPr>
        <w:t xml:space="preserve"> сельском поселении за </w:t>
      </w:r>
      <w:r w:rsidR="0007000C">
        <w:rPr>
          <w:rFonts w:cs="Times New Roman"/>
          <w:b/>
          <w:sz w:val="20"/>
          <w:szCs w:val="20"/>
        </w:rPr>
        <w:t>2</w:t>
      </w:r>
      <w:r w:rsidR="006F0776">
        <w:rPr>
          <w:rFonts w:cs="Times New Roman"/>
          <w:b/>
          <w:sz w:val="20"/>
          <w:szCs w:val="20"/>
        </w:rPr>
        <w:t xml:space="preserve"> квартал 2022</w:t>
      </w:r>
      <w:r w:rsidRPr="00FD5959">
        <w:rPr>
          <w:rFonts w:cs="Times New Roman"/>
          <w:b/>
          <w:sz w:val="20"/>
          <w:szCs w:val="20"/>
        </w:rPr>
        <w:t xml:space="preserve"> год</w:t>
      </w:r>
      <w:r w:rsidR="006F0776">
        <w:rPr>
          <w:rFonts w:cs="Times New Roman"/>
          <w:b/>
          <w:sz w:val="20"/>
          <w:szCs w:val="20"/>
        </w:rPr>
        <w:t>а</w:t>
      </w:r>
    </w:p>
    <w:tbl>
      <w:tblPr>
        <w:tblStyle w:val="a3"/>
        <w:tblW w:w="0" w:type="auto"/>
        <w:tblLook w:val="04A0"/>
      </w:tblPr>
      <w:tblGrid>
        <w:gridCol w:w="571"/>
        <w:gridCol w:w="3187"/>
        <w:gridCol w:w="1279"/>
        <w:gridCol w:w="3169"/>
        <w:gridCol w:w="1365"/>
      </w:tblGrid>
      <w:tr w:rsidR="00FD5959" w:rsidRPr="00606CF5" w:rsidTr="000F2E49">
        <w:tc>
          <w:tcPr>
            <w:tcW w:w="0" w:type="auto"/>
            <w:vAlign w:val="center"/>
          </w:tcPr>
          <w:p w:rsidR="00FD5959" w:rsidRPr="00606CF5" w:rsidRDefault="00FD5959" w:rsidP="000F2E49">
            <w:pPr>
              <w:spacing w:after="360" w:line="360" w:lineRule="atLeast"/>
              <w:rPr>
                <w:rFonts w:eastAsia="Times New Roman" w:cs="Times New Roman"/>
                <w:color w:val="262626"/>
                <w:sz w:val="20"/>
                <w:szCs w:val="20"/>
                <w:lang w:eastAsia="ru-RU"/>
              </w:rPr>
            </w:pPr>
            <w:r w:rsidRPr="00606CF5">
              <w:rPr>
                <w:rFonts w:eastAsia="Times New Roman" w:cs="Times New Roman"/>
                <w:color w:val="262626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Align w:val="center"/>
          </w:tcPr>
          <w:p w:rsidR="00FD5959" w:rsidRPr="00606CF5" w:rsidRDefault="00FD5959" w:rsidP="000F2E49">
            <w:pPr>
              <w:spacing w:after="360" w:line="360" w:lineRule="atLeast"/>
              <w:rPr>
                <w:rFonts w:eastAsia="Times New Roman" w:cs="Times New Roman"/>
                <w:color w:val="262626"/>
                <w:sz w:val="20"/>
                <w:szCs w:val="20"/>
                <w:lang w:eastAsia="ru-RU"/>
              </w:rPr>
            </w:pPr>
            <w:r w:rsidRPr="00606CF5">
              <w:rPr>
                <w:rFonts w:eastAsia="Times New Roman" w:cs="Times New Roman"/>
                <w:color w:val="262626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FD5959" w:rsidRPr="00606CF5" w:rsidRDefault="00FD5959" w:rsidP="000F2E49">
            <w:pPr>
              <w:spacing w:after="360" w:line="360" w:lineRule="atLeast"/>
              <w:rPr>
                <w:rFonts w:eastAsia="Times New Roman" w:cs="Times New Roman"/>
                <w:color w:val="262626"/>
                <w:sz w:val="20"/>
                <w:szCs w:val="20"/>
                <w:lang w:eastAsia="ru-RU"/>
              </w:rPr>
            </w:pPr>
            <w:r w:rsidRPr="00606CF5">
              <w:rPr>
                <w:rFonts w:eastAsia="Times New Roman" w:cs="Times New Roman"/>
                <w:color w:val="262626"/>
                <w:sz w:val="20"/>
                <w:szCs w:val="20"/>
                <w:lang w:eastAsia="ru-RU"/>
              </w:rPr>
              <w:t>Срок</w:t>
            </w:r>
          </w:p>
          <w:p w:rsidR="00FD5959" w:rsidRPr="00606CF5" w:rsidRDefault="00FD5959" w:rsidP="000F2E49">
            <w:pPr>
              <w:spacing w:after="360" w:line="360" w:lineRule="atLeast"/>
              <w:rPr>
                <w:rFonts w:eastAsia="Times New Roman" w:cs="Times New Roman"/>
                <w:color w:val="262626"/>
                <w:sz w:val="20"/>
                <w:szCs w:val="20"/>
                <w:lang w:eastAsia="ru-RU"/>
              </w:rPr>
            </w:pPr>
            <w:r w:rsidRPr="00606CF5">
              <w:rPr>
                <w:rFonts w:eastAsia="Times New Roman" w:cs="Times New Roman"/>
                <w:color w:val="262626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0" w:type="auto"/>
            <w:vAlign w:val="center"/>
          </w:tcPr>
          <w:p w:rsidR="00FD5959" w:rsidRPr="00606CF5" w:rsidRDefault="00FD5959" w:rsidP="000F2E49">
            <w:pPr>
              <w:spacing w:after="360" w:line="360" w:lineRule="atLeast"/>
              <w:rPr>
                <w:rFonts w:eastAsia="Times New Roman" w:cs="Times New Roman"/>
                <w:color w:val="262626"/>
                <w:sz w:val="20"/>
                <w:szCs w:val="20"/>
                <w:lang w:eastAsia="ru-RU"/>
              </w:rPr>
            </w:pPr>
            <w:r w:rsidRPr="00606CF5">
              <w:rPr>
                <w:rFonts w:eastAsia="Times New Roman" w:cs="Times New Roman"/>
                <w:color w:val="262626"/>
                <w:sz w:val="20"/>
                <w:szCs w:val="20"/>
                <w:lang w:eastAsia="ru-RU"/>
              </w:rPr>
              <w:t>Информация о реализации</w:t>
            </w:r>
          </w:p>
        </w:tc>
        <w:tc>
          <w:tcPr>
            <w:tcW w:w="0" w:type="auto"/>
            <w:vAlign w:val="center"/>
          </w:tcPr>
          <w:p w:rsidR="00FD5959" w:rsidRPr="00606CF5" w:rsidRDefault="00FD5959" w:rsidP="000F2E49">
            <w:pPr>
              <w:spacing w:after="360" w:line="360" w:lineRule="atLeast"/>
              <w:rPr>
                <w:rFonts w:eastAsia="Times New Roman" w:cs="Times New Roman"/>
                <w:color w:val="262626"/>
                <w:sz w:val="20"/>
                <w:szCs w:val="20"/>
                <w:lang w:eastAsia="ru-RU"/>
              </w:rPr>
            </w:pPr>
            <w:r w:rsidRPr="00606CF5">
              <w:rPr>
                <w:rFonts w:eastAsia="Times New Roman" w:cs="Times New Roman"/>
                <w:color w:val="262626"/>
                <w:sz w:val="20"/>
                <w:szCs w:val="20"/>
                <w:lang w:eastAsia="ru-RU"/>
              </w:rPr>
              <w:t xml:space="preserve">Отметка об исполнении (исполнено, не исполнено) </w:t>
            </w:r>
          </w:p>
        </w:tc>
      </w:tr>
      <w:tr w:rsidR="00FD5959" w:rsidRPr="00606CF5" w:rsidTr="000F2E49">
        <w:tc>
          <w:tcPr>
            <w:tcW w:w="0" w:type="auto"/>
          </w:tcPr>
          <w:p w:rsidR="00FD5959" w:rsidRPr="00606CF5" w:rsidRDefault="00FD5959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D5959" w:rsidRPr="00606CF5" w:rsidRDefault="00FD5959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D5959" w:rsidRPr="00606CF5" w:rsidRDefault="00FD5959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D5959" w:rsidRPr="00606CF5" w:rsidRDefault="00FD5959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D5959" w:rsidRPr="00606CF5" w:rsidRDefault="00FD5959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D5959" w:rsidRPr="00606CF5" w:rsidTr="000F2E49">
        <w:tc>
          <w:tcPr>
            <w:tcW w:w="0" w:type="auto"/>
            <w:gridSpan w:val="5"/>
          </w:tcPr>
          <w:p w:rsidR="00FD5959" w:rsidRPr="00606CF5" w:rsidRDefault="00FD5959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b/>
                <w:bCs/>
                <w:sz w:val="20"/>
                <w:szCs w:val="20"/>
              </w:rPr>
              <w:t xml:space="preserve">1. Организационные меры по созданию механизма реализации </w:t>
            </w:r>
            <w:proofErr w:type="spellStart"/>
            <w:r w:rsidRPr="00606CF5">
              <w:rPr>
                <w:b/>
                <w:bCs/>
                <w:sz w:val="20"/>
                <w:szCs w:val="20"/>
              </w:rPr>
              <w:t>антикоррупционной</w:t>
            </w:r>
            <w:proofErr w:type="spellEnd"/>
            <w:r w:rsidRPr="00606CF5">
              <w:rPr>
                <w:b/>
                <w:bCs/>
                <w:sz w:val="20"/>
                <w:szCs w:val="20"/>
              </w:rPr>
              <w:t xml:space="preserve"> политики в сельском </w:t>
            </w:r>
            <w:proofErr w:type="gramStart"/>
            <w:r w:rsidRPr="00606CF5">
              <w:rPr>
                <w:b/>
                <w:bCs/>
                <w:sz w:val="20"/>
                <w:szCs w:val="20"/>
              </w:rPr>
              <w:t>поселении</w:t>
            </w:r>
            <w:proofErr w:type="gramEnd"/>
          </w:p>
        </w:tc>
      </w:tr>
      <w:tr w:rsidR="00FD5959" w:rsidRPr="00606CF5" w:rsidTr="000F2E49">
        <w:tc>
          <w:tcPr>
            <w:tcW w:w="0" w:type="auto"/>
          </w:tcPr>
          <w:p w:rsidR="00FD5959" w:rsidRPr="00606CF5" w:rsidRDefault="00FD5959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1.1.</w:t>
            </w:r>
          </w:p>
          <w:p w:rsidR="00FD5959" w:rsidRPr="00606CF5" w:rsidRDefault="00FD5959" w:rsidP="000F2E49">
            <w:pPr>
              <w:rPr>
                <w:rFonts w:cs="Times New Roman"/>
                <w:sz w:val="20"/>
                <w:szCs w:val="20"/>
              </w:rPr>
            </w:pPr>
          </w:p>
          <w:p w:rsidR="00FD5959" w:rsidRPr="00606CF5" w:rsidRDefault="00FD5959" w:rsidP="000F2E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D5959" w:rsidRPr="00606CF5" w:rsidRDefault="00FD5959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Отчет должностного  лица, ответственного за профилактику коррупционных и иных  правонарушений в администрации сельского поселения о  выполнении плана мероприятий, предусмотренных Планом противодействия коррупции</w:t>
            </w:r>
          </w:p>
        </w:tc>
        <w:tc>
          <w:tcPr>
            <w:tcW w:w="0" w:type="auto"/>
            <w:vAlign w:val="center"/>
          </w:tcPr>
          <w:p w:rsidR="00FD5959" w:rsidRPr="00606CF5" w:rsidRDefault="00FD5959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Не реже 1 раза в квартал</w:t>
            </w:r>
          </w:p>
        </w:tc>
        <w:tc>
          <w:tcPr>
            <w:tcW w:w="0" w:type="auto"/>
          </w:tcPr>
          <w:p w:rsidR="00FD5959" w:rsidRPr="00322338" w:rsidRDefault="00FD5959" w:rsidP="000F2E49">
            <w:pPr>
              <w:pStyle w:val="a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22338">
              <w:rPr>
                <w:rFonts w:asciiTheme="minorHAnsi" w:hAnsiTheme="minorHAnsi"/>
                <w:sz w:val="20"/>
                <w:szCs w:val="20"/>
              </w:rPr>
              <w:t>На официальном сайте администрации в сети Интернет в разделе «Противодействие коррупции» публикуются нормативная правовая база в с</w:t>
            </w:r>
            <w:r>
              <w:rPr>
                <w:rFonts w:asciiTheme="minorHAnsi" w:hAnsiTheme="minorHAnsi"/>
                <w:sz w:val="20"/>
                <w:szCs w:val="20"/>
              </w:rPr>
              <w:t>фере противодействия коррупции и отчеты о выполнении мероприятий, предусмотренных Планом противодействия коррупции</w:t>
            </w:r>
          </w:p>
          <w:p w:rsidR="00FD5959" w:rsidRPr="00322338" w:rsidRDefault="00FD5959" w:rsidP="000F2E49">
            <w:pPr>
              <w:pStyle w:val="a4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D5959" w:rsidRPr="00606CF5" w:rsidRDefault="00FD5959" w:rsidP="000F2E4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D5959" w:rsidRPr="00606CF5" w:rsidTr="000F2E49">
        <w:tc>
          <w:tcPr>
            <w:tcW w:w="0" w:type="auto"/>
          </w:tcPr>
          <w:p w:rsidR="00FD5959" w:rsidRPr="00606CF5" w:rsidRDefault="00FD5959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  <w:vAlign w:val="center"/>
          </w:tcPr>
          <w:p w:rsidR="00FD5959" w:rsidRPr="00606CF5" w:rsidRDefault="00FD5959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Исключение административных барьеров при оформлении регистрационных документов и документов, связанных с разрешительными процедурами</w:t>
            </w:r>
          </w:p>
        </w:tc>
        <w:tc>
          <w:tcPr>
            <w:tcW w:w="0" w:type="auto"/>
            <w:vAlign w:val="center"/>
          </w:tcPr>
          <w:p w:rsidR="00FD5959" w:rsidRPr="00606CF5" w:rsidRDefault="00FD5959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</w:tcPr>
          <w:p w:rsidR="00FD5959" w:rsidRPr="001759A4" w:rsidRDefault="00FD5959" w:rsidP="000F2E49">
            <w:pPr>
              <w:jc w:val="both"/>
              <w:rPr>
                <w:rFonts w:cs="Times New Roman"/>
                <w:sz w:val="20"/>
                <w:szCs w:val="20"/>
              </w:rPr>
            </w:pPr>
            <w:r w:rsidRPr="001759A4">
              <w:rPr>
                <w:rFonts w:cs="Helvetica"/>
                <w:color w:val="262626"/>
                <w:sz w:val="20"/>
                <w:szCs w:val="20"/>
              </w:rPr>
              <w:t>Информирование (консультирование) граждан о порядке представления муниципальных услуг осуществляется на постоянной основе</w:t>
            </w:r>
          </w:p>
        </w:tc>
        <w:tc>
          <w:tcPr>
            <w:tcW w:w="0" w:type="auto"/>
          </w:tcPr>
          <w:p w:rsidR="00FD5959" w:rsidRPr="00606CF5" w:rsidRDefault="00FD5959" w:rsidP="000F2E4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D5959" w:rsidRPr="00606CF5" w:rsidTr="000F2E49">
        <w:tc>
          <w:tcPr>
            <w:tcW w:w="0" w:type="auto"/>
          </w:tcPr>
          <w:p w:rsidR="00FD5959" w:rsidRPr="00606CF5" w:rsidRDefault="00FD5959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0" w:type="auto"/>
            <w:vAlign w:val="center"/>
          </w:tcPr>
          <w:p w:rsidR="00FD5959" w:rsidRPr="00606CF5" w:rsidRDefault="00FD5959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606CF5">
              <w:rPr>
                <w:sz w:val="20"/>
                <w:szCs w:val="20"/>
              </w:rPr>
              <w:t>контроля за</w:t>
            </w:r>
            <w:proofErr w:type="gramEnd"/>
            <w:r w:rsidRPr="00606CF5">
              <w:rPr>
                <w:sz w:val="20"/>
                <w:szCs w:val="20"/>
              </w:rPr>
              <w:t xml:space="preserve"> выполнением мероприятий, предусмотренных Планом противодействия коррупции</w:t>
            </w:r>
          </w:p>
          <w:p w:rsidR="00FD5959" w:rsidRPr="00606CF5" w:rsidRDefault="00FD5959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D5959" w:rsidRPr="00606CF5" w:rsidRDefault="00FD5959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</w:tcPr>
          <w:p w:rsidR="00D60A8C" w:rsidRPr="00606CF5" w:rsidRDefault="00D60A8C" w:rsidP="00D60A8C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Осуществление контроля за выполнением мероприятий, предусмотренных Планом противодействия коррупции</w:t>
            </w:r>
            <w:r>
              <w:rPr>
                <w:sz w:val="20"/>
                <w:szCs w:val="20"/>
              </w:rPr>
              <w:t xml:space="preserve"> ведется</w:t>
            </w:r>
            <w:r w:rsidR="00EC4C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на постоянной основе</w:t>
            </w:r>
          </w:p>
          <w:p w:rsidR="00FD5959" w:rsidRPr="00606CF5" w:rsidRDefault="00FD5959" w:rsidP="000F2E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D5959" w:rsidRPr="00606CF5" w:rsidRDefault="00FD5959" w:rsidP="000F2E4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D5959" w:rsidRPr="00606CF5" w:rsidTr="000F2E49">
        <w:tc>
          <w:tcPr>
            <w:tcW w:w="0" w:type="auto"/>
            <w:gridSpan w:val="5"/>
          </w:tcPr>
          <w:p w:rsidR="00FD5959" w:rsidRPr="00606CF5" w:rsidRDefault="00FD5959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b/>
                <w:bCs/>
                <w:sz w:val="20"/>
                <w:szCs w:val="20"/>
              </w:rPr>
              <w:t xml:space="preserve">2. Нормативно-правовое обеспечение </w:t>
            </w:r>
            <w:proofErr w:type="spellStart"/>
            <w:r w:rsidRPr="00606CF5">
              <w:rPr>
                <w:b/>
                <w:bCs/>
                <w:sz w:val="20"/>
                <w:szCs w:val="20"/>
              </w:rPr>
              <w:t>антикоррупционной</w:t>
            </w:r>
            <w:proofErr w:type="spellEnd"/>
            <w:r w:rsidRPr="00606CF5">
              <w:rPr>
                <w:b/>
                <w:bCs/>
                <w:sz w:val="20"/>
                <w:szCs w:val="20"/>
              </w:rPr>
              <w:t xml:space="preserve"> деятельности</w:t>
            </w:r>
          </w:p>
        </w:tc>
      </w:tr>
      <w:tr w:rsidR="00614607" w:rsidRPr="00606CF5" w:rsidTr="008E310B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 xml:space="preserve">Разработка нормативных правовых актов сельского поселения в </w:t>
            </w:r>
            <w:proofErr w:type="gramStart"/>
            <w:r w:rsidRPr="00606CF5">
              <w:rPr>
                <w:sz w:val="20"/>
                <w:szCs w:val="20"/>
              </w:rPr>
              <w:t>целях</w:t>
            </w:r>
            <w:proofErr w:type="gramEnd"/>
            <w:r w:rsidRPr="00606CF5">
              <w:rPr>
                <w:sz w:val="20"/>
                <w:szCs w:val="20"/>
              </w:rPr>
              <w:t xml:space="preserve"> реализации Национального плана противодействия коррупции и принятых в соответствии с ним на федеральном и региональном уровне актов</w:t>
            </w:r>
          </w:p>
        </w:tc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614607" w:rsidRDefault="00614607" w:rsidP="00614607">
            <w:pPr>
              <w:pStyle w:val="a4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614607">
              <w:rPr>
                <w:rFonts w:asciiTheme="minorHAnsi" w:hAnsiTheme="minorHAnsi"/>
                <w:sz w:val="20"/>
                <w:szCs w:val="20"/>
              </w:rPr>
              <w:t xml:space="preserve">Администрацией сельского поселения принимаются муниципальные нормативные правовые акты и вносятся изменения в ранее изданные акты </w:t>
            </w:r>
            <w:r w:rsidR="00D60A8C">
              <w:rPr>
                <w:rFonts w:asciiTheme="minorHAnsi" w:hAnsiTheme="minorHAnsi"/>
                <w:sz w:val="20"/>
                <w:szCs w:val="20"/>
              </w:rPr>
              <w:t xml:space="preserve">в </w:t>
            </w:r>
            <w:r w:rsidRPr="00614607">
              <w:rPr>
                <w:rFonts w:asciiTheme="minorHAnsi" w:hAnsiTheme="minorHAnsi"/>
                <w:sz w:val="20"/>
                <w:szCs w:val="20"/>
              </w:rPr>
              <w:t>це</w:t>
            </w:r>
            <w:r w:rsidR="00D60A8C">
              <w:rPr>
                <w:rFonts w:asciiTheme="minorHAnsi" w:hAnsiTheme="minorHAnsi"/>
                <w:sz w:val="20"/>
                <w:szCs w:val="20"/>
              </w:rPr>
              <w:t>лях приведения их в соответствие</w:t>
            </w:r>
            <w:r w:rsidRPr="00614607">
              <w:rPr>
                <w:rFonts w:asciiTheme="minorHAnsi" w:hAnsiTheme="minorHAnsi"/>
                <w:sz w:val="20"/>
                <w:szCs w:val="20"/>
              </w:rPr>
              <w:t xml:space="preserve"> с законодательством РФ и ЧР, регулирующим вопросы противодействия коррупции</w:t>
            </w:r>
            <w:proofErr w:type="gramEnd"/>
          </w:p>
        </w:tc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  <w:gridSpan w:val="5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06CF5">
              <w:rPr>
                <w:b/>
                <w:bCs/>
                <w:sz w:val="20"/>
                <w:szCs w:val="20"/>
              </w:rPr>
              <w:t>Антикоррупционная</w:t>
            </w:r>
            <w:proofErr w:type="spellEnd"/>
            <w:r w:rsidRPr="00606CF5">
              <w:rPr>
                <w:b/>
                <w:bCs/>
                <w:sz w:val="20"/>
                <w:szCs w:val="20"/>
              </w:rPr>
              <w:t xml:space="preserve"> экспертиза нормативных правовых актов и их проектов</w:t>
            </w: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 xml:space="preserve">Экспертиза решений Собрания депутатов сельского поселения, постановлений и распоряжений администрации сельского поселения и их проектов на </w:t>
            </w:r>
            <w:proofErr w:type="spellStart"/>
            <w:r w:rsidRPr="00606CF5">
              <w:rPr>
                <w:sz w:val="20"/>
                <w:szCs w:val="20"/>
              </w:rPr>
              <w:t>коррупциогенность</w:t>
            </w:r>
            <w:proofErr w:type="spellEnd"/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7000C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>П</w:t>
            </w:r>
            <w:r w:rsidRPr="00606CF5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 xml:space="preserve">роводилась </w:t>
            </w:r>
            <w:proofErr w:type="spellStart"/>
            <w:r w:rsidRPr="00606CF5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>антикоррупц</w:t>
            </w:r>
            <w:r w:rsidR="00F63B2A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>ионная</w:t>
            </w:r>
            <w:proofErr w:type="spellEnd"/>
            <w:r w:rsidR="00F63B2A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 xml:space="preserve"> экспертиза в </w:t>
            </w:r>
            <w:proofErr w:type="gramStart"/>
            <w:r w:rsidR="00F63B2A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>отношении</w:t>
            </w:r>
            <w:proofErr w:type="gramEnd"/>
            <w:r w:rsidR="00F63B2A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 xml:space="preserve"> </w:t>
            </w:r>
            <w:r w:rsidR="0007000C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>6</w:t>
            </w:r>
            <w:r w:rsidRPr="00606CF5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 xml:space="preserve"> проекто</w:t>
            </w:r>
            <w:r w:rsidR="00F63B2A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 xml:space="preserve">в нормативно-правовых актов и </w:t>
            </w:r>
            <w:r w:rsidR="0007000C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>6</w:t>
            </w:r>
            <w:r w:rsidR="00F63B2A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 xml:space="preserve"> нормативно - правовых актов,</w:t>
            </w:r>
            <w:r w:rsidRPr="00606CF5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6CF5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>коррупциогенны</w:t>
            </w:r>
            <w:r w:rsidR="0007000C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>х</w:t>
            </w:r>
            <w:proofErr w:type="spellEnd"/>
            <w:r w:rsidRPr="00606CF5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 xml:space="preserve"> фактор</w:t>
            </w:r>
            <w:r w:rsidR="0007000C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>ов</w:t>
            </w:r>
            <w:r w:rsidR="00F63B2A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 xml:space="preserve"> </w:t>
            </w:r>
            <w:r w:rsidR="0007000C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>не выявлено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 xml:space="preserve">Привлечение независимых экспертов для проведения независимой </w:t>
            </w:r>
            <w:proofErr w:type="spellStart"/>
            <w:r w:rsidRPr="00606CF5">
              <w:rPr>
                <w:sz w:val="20"/>
                <w:szCs w:val="20"/>
              </w:rPr>
              <w:t>антикоррупционной</w:t>
            </w:r>
            <w:proofErr w:type="spellEnd"/>
            <w:r w:rsidRPr="00606CF5">
              <w:rPr>
                <w:sz w:val="20"/>
                <w:szCs w:val="20"/>
              </w:rPr>
              <w:t xml:space="preserve"> экспертизы нормативных правовых актов органов местного самоуправления и их проектов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 xml:space="preserve">На официальном сайте администрации размещаются муниципальные правовые акты и их проекты для проведения независимой экспертизы, а также указана электронная почта для обратной связи с целью подачи заключения по результатам проведения независимой </w:t>
            </w:r>
            <w:proofErr w:type="spellStart"/>
            <w:r w:rsidRPr="00606CF5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606CF5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 xml:space="preserve"> экспертизы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  <w:gridSpan w:val="5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b/>
                <w:bCs/>
                <w:sz w:val="20"/>
                <w:szCs w:val="20"/>
              </w:rPr>
              <w:t xml:space="preserve">4. Организация мониторинга факторов, порождающих коррупцию или способствующих их распространению и мер </w:t>
            </w:r>
            <w:proofErr w:type="spellStart"/>
            <w:r w:rsidRPr="00606CF5">
              <w:rPr>
                <w:b/>
                <w:bCs/>
                <w:sz w:val="20"/>
                <w:szCs w:val="20"/>
              </w:rPr>
              <w:t>антикоррупционной</w:t>
            </w:r>
            <w:proofErr w:type="spellEnd"/>
            <w:r w:rsidRPr="00606CF5">
              <w:rPr>
                <w:b/>
                <w:bCs/>
                <w:sz w:val="20"/>
                <w:szCs w:val="20"/>
              </w:rPr>
              <w:t xml:space="preserve"> политики</w:t>
            </w: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Проведение оценки коррупционных рисков и ранжирование их по степени распространенности</w:t>
            </w:r>
          </w:p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Ежегодно, к 1 сентября</w:t>
            </w:r>
          </w:p>
        </w:tc>
        <w:tc>
          <w:tcPr>
            <w:tcW w:w="0" w:type="auto"/>
            <w:vAlign w:val="center"/>
          </w:tcPr>
          <w:p w:rsidR="00614607" w:rsidRPr="00614607" w:rsidRDefault="00614607" w:rsidP="00614607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proofErr w:type="gramStart"/>
            <w:r w:rsidRPr="00606CF5">
              <w:rPr>
                <w:sz w:val="20"/>
                <w:szCs w:val="20"/>
              </w:rPr>
              <w:t>Проведение социологических исследований среди руководителей муниципальных учреждений, коммерческих организаций на предмет восприятия  и оценки коррупционных  проявлений в действиях должностных лиц органов государственной власти и органов местного самоуправления</w:t>
            </w:r>
            <w:proofErr w:type="gramEnd"/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Ежегодно, до 1 сентября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4.3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 xml:space="preserve">Проведение социологических исследований среди населения на предмет   восприятия и оценки коррупционных проявлений в действиях органов государственной власти и органов местного самоуправления  в различных целевых группах (студентами, призывниками, медицинскими работниками </w:t>
            </w:r>
            <w:proofErr w:type="gramStart"/>
            <w:r w:rsidRPr="00606CF5">
              <w:rPr>
                <w:sz w:val="20"/>
                <w:szCs w:val="20"/>
              </w:rPr>
              <w:t>и т.п</w:t>
            </w:r>
            <w:proofErr w:type="gramEnd"/>
            <w:r w:rsidRPr="00606CF5">
              <w:rPr>
                <w:sz w:val="20"/>
                <w:szCs w:val="20"/>
              </w:rPr>
              <w:t>.)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Ежегодно, до  1 октября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 xml:space="preserve">Проведение анкетирования среди получателей муниципальных услуг на предмет оценки коррупционных  проявлений в </w:t>
            </w:r>
            <w:proofErr w:type="gramStart"/>
            <w:r w:rsidRPr="00606CF5">
              <w:rPr>
                <w:sz w:val="20"/>
                <w:szCs w:val="20"/>
              </w:rPr>
              <w:t>действиях</w:t>
            </w:r>
            <w:proofErr w:type="gramEnd"/>
            <w:r w:rsidRPr="00606CF5">
              <w:rPr>
                <w:sz w:val="20"/>
                <w:szCs w:val="20"/>
              </w:rPr>
              <w:t xml:space="preserve"> должностных лиц органов государственной власти и органов местного самоуправления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Ежегодно, до  1 октября</w:t>
            </w:r>
          </w:p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4.5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Анализ обращений граждан на предмет наличия в них информации о фактах коррупции со стороны муниципальных служащих и руководителей муниципальных  учреждений.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Ежегодно, к 1 января</w:t>
            </w:r>
          </w:p>
        </w:tc>
        <w:tc>
          <w:tcPr>
            <w:tcW w:w="0" w:type="auto"/>
            <w:vAlign w:val="center"/>
          </w:tcPr>
          <w:p w:rsidR="00614607" w:rsidRPr="00BC38AE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BC38AE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>Обращения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сельского поселения, не поступали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lastRenderedPageBreak/>
              <w:t>4.6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proofErr w:type="gramStart"/>
            <w:r w:rsidRPr="00606CF5">
              <w:rPr>
                <w:sz w:val="20"/>
                <w:szCs w:val="20"/>
              </w:rPr>
              <w:t>Анализ правоприменительной практики, по результатам вступивших в законную силу решений судов, арбитражных судов, о признании недействительными ненормативных правовых актов, незаконными решений,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 и организаций их должностных лиц в целях выработки и принятия мер по предупреждению и устранению причин выявленных нарушений</w:t>
            </w:r>
            <w:proofErr w:type="gramEnd"/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Не реже 1 раза в квартал</w:t>
            </w:r>
          </w:p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F63B2A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07000C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="0007000C">
              <w:rPr>
                <w:sz w:val="20"/>
                <w:szCs w:val="20"/>
              </w:rPr>
              <w:t>2</w:t>
            </w:r>
            <w:r w:rsidR="006F0776">
              <w:rPr>
                <w:sz w:val="20"/>
                <w:szCs w:val="20"/>
              </w:rPr>
              <w:t xml:space="preserve"> квартале 2022 года</w:t>
            </w:r>
            <w:r w:rsidR="00614607">
              <w:rPr>
                <w:sz w:val="20"/>
                <w:szCs w:val="20"/>
              </w:rPr>
              <w:t xml:space="preserve"> подобных актов не было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  <w:gridSpan w:val="5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b/>
                <w:bCs/>
                <w:sz w:val="20"/>
                <w:szCs w:val="20"/>
              </w:rPr>
              <w:t xml:space="preserve">5. Внедрение </w:t>
            </w:r>
            <w:proofErr w:type="spellStart"/>
            <w:r w:rsidRPr="00606CF5">
              <w:rPr>
                <w:b/>
                <w:bCs/>
                <w:sz w:val="20"/>
                <w:szCs w:val="20"/>
              </w:rPr>
              <w:t>антикоррупционных</w:t>
            </w:r>
            <w:proofErr w:type="spellEnd"/>
            <w:r w:rsidRPr="00606CF5">
              <w:rPr>
                <w:b/>
                <w:bCs/>
                <w:sz w:val="20"/>
                <w:szCs w:val="20"/>
              </w:rPr>
              <w:t xml:space="preserve"> механизмов в </w:t>
            </w:r>
            <w:proofErr w:type="gramStart"/>
            <w:r w:rsidRPr="00606CF5">
              <w:rPr>
                <w:b/>
                <w:bCs/>
                <w:sz w:val="20"/>
                <w:szCs w:val="20"/>
              </w:rPr>
              <w:t>рамках</w:t>
            </w:r>
            <w:proofErr w:type="gramEnd"/>
            <w:r w:rsidRPr="00606CF5">
              <w:rPr>
                <w:b/>
                <w:bCs/>
                <w:sz w:val="20"/>
                <w:szCs w:val="20"/>
              </w:rPr>
              <w:t xml:space="preserve"> реализации кадровой политики</w:t>
            </w: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5.1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Анализ уровня профессиональной подготовки муниципальных служащих, обеспечение повышения их квалификации.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Ежегодно, к 1 сентября</w:t>
            </w:r>
          </w:p>
        </w:tc>
        <w:tc>
          <w:tcPr>
            <w:tcW w:w="0" w:type="auto"/>
            <w:vAlign w:val="center"/>
          </w:tcPr>
          <w:p w:rsidR="009E5DC4" w:rsidRPr="009E5DC4" w:rsidRDefault="009E5DC4" w:rsidP="009E5DC4">
            <w:pPr>
              <w:spacing w:before="100" w:beforeAutospacing="1" w:after="100" w:afterAutospacing="1"/>
              <w:jc w:val="both"/>
              <w:rPr>
                <w:rFonts w:cs="Times New Roman"/>
                <w:sz w:val="20"/>
                <w:szCs w:val="20"/>
              </w:rPr>
            </w:pPr>
            <w:r w:rsidRPr="009E5DC4">
              <w:rPr>
                <w:rFonts w:cs="Times New Roman"/>
                <w:sz w:val="20"/>
                <w:szCs w:val="20"/>
              </w:rPr>
              <w:t>Анализ уровня профессиональной подготовки муниципальных служащих проводится постоянно, повышение уровня их квалификации  обеспечивается на проводимых семинарах и совещаниях</w:t>
            </w:r>
          </w:p>
          <w:p w:rsidR="009E5DC4" w:rsidRPr="009E5DC4" w:rsidRDefault="009E5DC4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E5DC4" w:rsidRPr="009E5DC4" w:rsidRDefault="009E5DC4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Освещение вопросов кадровой политики в СМИ и сети Интернет</w:t>
            </w:r>
          </w:p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D60A8C" w:rsidRDefault="00D60A8C" w:rsidP="00D60A8C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  <w:r w:rsidRPr="00D60A8C">
              <w:rPr>
                <w:rFonts w:cs="Helvetica"/>
                <w:color w:val="262626"/>
                <w:sz w:val="20"/>
                <w:szCs w:val="20"/>
              </w:rPr>
              <w:t>Н</w:t>
            </w:r>
            <w:r w:rsidR="00614607" w:rsidRPr="00D60A8C">
              <w:rPr>
                <w:rFonts w:cs="Helvetica"/>
                <w:color w:val="262626"/>
                <w:sz w:val="20"/>
                <w:szCs w:val="20"/>
              </w:rPr>
              <w:t xml:space="preserve">а официальном сайте администрации </w:t>
            </w:r>
            <w:r w:rsidRPr="00D60A8C">
              <w:rPr>
                <w:rFonts w:cs="Helvetica"/>
                <w:color w:val="262626"/>
                <w:sz w:val="20"/>
                <w:szCs w:val="20"/>
              </w:rPr>
              <w:t>сельского поселения</w:t>
            </w:r>
            <w:r w:rsidR="00614607" w:rsidRPr="00D60A8C">
              <w:rPr>
                <w:rFonts w:cs="Helvetica"/>
                <w:color w:val="262626"/>
                <w:sz w:val="20"/>
                <w:szCs w:val="20"/>
              </w:rPr>
              <w:t xml:space="preserve"> регулярно размещается информация по организации исполнения муниципальными служащими ограничений, установленных законодательством о муниципальной службе и предоставлением сведений о доходах, об имуществе и обязательствах имущественного характера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5.3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Мониторинг конкурсного замещения вакантных должностей муниципальной службы и руководителей муниципальных  учреждений сельского поселения</w:t>
            </w:r>
          </w:p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  <w:r w:rsidRPr="00B93924"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>По мере необходимости на официальный сайт администрации сельского поселения размещаются сведения о вакантных должностях муниципальной службы администрации сельского поселения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5.4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 xml:space="preserve">Формирование кадрового резерва для замещения вакантных должностей муниципальной службы и руководителей муниципальных учреждений сельского поселения, </w:t>
            </w:r>
            <w:r w:rsidRPr="00606CF5">
              <w:rPr>
                <w:sz w:val="20"/>
                <w:szCs w:val="20"/>
              </w:rPr>
              <w:lastRenderedPageBreak/>
              <w:t>организация работы по их эффективному использованию</w:t>
            </w:r>
          </w:p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  <w:r w:rsidRPr="00B93924"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 xml:space="preserve">По мере необходимости на официальный сайт администрации сельского поселения размещаются сведения о  кадровом резерве администрации сельского </w:t>
            </w:r>
            <w:r w:rsidRPr="00B93924"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lastRenderedPageBreak/>
              <w:t>5.5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Совершенствование системы мотивации и стимулирования труда муниципальных служащих</w:t>
            </w:r>
          </w:p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5.6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 xml:space="preserve">Включение мероприятий по </w:t>
            </w:r>
            <w:proofErr w:type="spellStart"/>
            <w:r w:rsidRPr="00606CF5">
              <w:rPr>
                <w:sz w:val="20"/>
                <w:szCs w:val="20"/>
              </w:rPr>
              <w:t>антикоррупционной</w:t>
            </w:r>
            <w:proofErr w:type="spellEnd"/>
            <w:r w:rsidRPr="00606CF5">
              <w:rPr>
                <w:sz w:val="20"/>
                <w:szCs w:val="20"/>
              </w:rPr>
              <w:t xml:space="preserve"> деятельности в перечень индикаторов результативности деятельности сельского поселения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5.7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коррупции, а также обучение муниципальных служащих, впервые поступивших на муниципальную службу для замещения должностей, включенных в перечни, установленные НПА Российской Федерации, по образовательным  программам в области противодействия коррупции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9E5DC4" w:rsidRPr="009E5DC4" w:rsidRDefault="00F63B2A" w:rsidP="009E5DC4">
            <w:pPr>
              <w:spacing w:before="100" w:beforeAutospacing="1" w:after="100" w:afterAutospacing="1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E5DC4" w:rsidRPr="00606CF5">
              <w:rPr>
                <w:sz w:val="20"/>
                <w:szCs w:val="20"/>
              </w:rPr>
              <w:t>овышение квалификации муниципальных служащих, в должностные обязанности которых входит участие в противодействии коррупции,</w:t>
            </w:r>
            <w:r w:rsidR="009E5DC4">
              <w:rPr>
                <w:sz w:val="20"/>
                <w:szCs w:val="20"/>
              </w:rPr>
              <w:t xml:space="preserve"> </w:t>
            </w:r>
            <w:r w:rsidR="009E5DC4" w:rsidRPr="009E5DC4">
              <w:rPr>
                <w:rFonts w:cs="Times New Roman"/>
                <w:sz w:val="20"/>
                <w:szCs w:val="20"/>
              </w:rPr>
              <w:t>обеспечивается на проводимых семинарах и совещаниях</w:t>
            </w:r>
            <w:r w:rsidR="009E5DC4">
              <w:rPr>
                <w:rFonts w:cs="Times New Roman"/>
                <w:sz w:val="20"/>
                <w:szCs w:val="20"/>
              </w:rPr>
              <w:t xml:space="preserve"> в администрации Цивильского района, а также путем индивидуального собеседования </w:t>
            </w:r>
          </w:p>
          <w:p w:rsidR="00614607" w:rsidRPr="00606CF5" w:rsidRDefault="00614607" w:rsidP="00BB27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5.8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Осуществление комплекса мероприятий по формированию среди муниципальных служащих обстановки нетерпимости к коррупционным действиям</w:t>
            </w:r>
          </w:p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BB27BF">
            <w:pPr>
              <w:pStyle w:val="a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93924">
              <w:rPr>
                <w:rFonts w:asciiTheme="minorHAnsi" w:hAnsiTheme="minorHAnsi"/>
                <w:sz w:val="20"/>
                <w:szCs w:val="20"/>
              </w:rPr>
              <w:t xml:space="preserve">Информационно-пропагандистская и просветительская информация размещается на официальном сайте администрации </w:t>
            </w:r>
            <w:r>
              <w:rPr>
                <w:rFonts w:asciiTheme="minorHAnsi" w:hAnsiTheme="minorHAnsi"/>
                <w:sz w:val="20"/>
                <w:szCs w:val="20"/>
              </w:rPr>
              <w:t>сельского поселения</w:t>
            </w:r>
            <w:r w:rsidRPr="00B93924">
              <w:rPr>
                <w:rFonts w:asciiTheme="minorHAnsi" w:hAnsiTheme="minorHAnsi"/>
                <w:sz w:val="20"/>
                <w:szCs w:val="20"/>
              </w:rPr>
              <w:t xml:space="preserve">, до сведения муниципальных служащих, </w:t>
            </w:r>
            <w:proofErr w:type="gramStart"/>
            <w:r w:rsidRPr="00B93924">
              <w:rPr>
                <w:rFonts w:asciiTheme="minorHAnsi" w:hAnsiTheme="minorHAnsi"/>
                <w:sz w:val="20"/>
                <w:szCs w:val="20"/>
              </w:rPr>
              <w:t>лиц, замещающи</w:t>
            </w:r>
            <w:r>
              <w:rPr>
                <w:rFonts w:asciiTheme="minorHAnsi" w:hAnsiTheme="minorHAnsi"/>
                <w:sz w:val="20"/>
                <w:szCs w:val="20"/>
              </w:rPr>
              <w:t>х муниципальные должности доводя</w:t>
            </w:r>
            <w:r w:rsidRPr="00B93924">
              <w:rPr>
                <w:rFonts w:asciiTheme="minorHAnsi" w:hAnsiTheme="minorHAnsi"/>
                <w:sz w:val="20"/>
                <w:szCs w:val="20"/>
              </w:rPr>
              <w:t>тся</w:t>
            </w:r>
            <w:proofErr w:type="gramEnd"/>
            <w:r w:rsidRPr="00B93924">
              <w:rPr>
                <w:rFonts w:asciiTheme="minorHAnsi" w:hAnsiTheme="minorHAnsi"/>
                <w:sz w:val="20"/>
                <w:szCs w:val="20"/>
              </w:rPr>
              <w:t xml:space="preserve"> положения законодательства о противодействии коррупции путем размещения информации на информационных стендах, на сайт</w:t>
            </w:r>
            <w:r>
              <w:rPr>
                <w:rFonts w:asciiTheme="minorHAnsi" w:hAnsiTheme="minorHAnsi"/>
                <w:sz w:val="20"/>
                <w:szCs w:val="20"/>
              </w:rPr>
              <w:t>е</w:t>
            </w:r>
            <w:r w:rsidRPr="00B939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сельского поселения,</w:t>
            </w:r>
            <w:r w:rsidRPr="00B93924">
              <w:rPr>
                <w:rFonts w:asciiTheme="minorHAnsi" w:hAnsiTheme="minorHAnsi"/>
                <w:sz w:val="20"/>
                <w:szCs w:val="20"/>
              </w:rPr>
              <w:t xml:space="preserve"> устного информирования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5.9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Проведение аттестации муниципальных служащих сельского поселения  в соответствии с законодательством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Раз в 3 года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F63B2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 xml:space="preserve">Аттестация </w:t>
            </w:r>
            <w:r w:rsidR="00BB27BF">
              <w:rPr>
                <w:sz w:val="20"/>
                <w:szCs w:val="20"/>
              </w:rPr>
              <w:t xml:space="preserve">муниципальных служащих </w:t>
            </w:r>
            <w:r w:rsidR="00F63B2A">
              <w:rPr>
                <w:sz w:val="20"/>
                <w:szCs w:val="20"/>
              </w:rPr>
              <w:t>в</w:t>
            </w:r>
            <w:r w:rsidR="0007000C">
              <w:rPr>
                <w:sz w:val="20"/>
                <w:szCs w:val="20"/>
              </w:rPr>
              <w:t>о</w:t>
            </w:r>
            <w:r w:rsidR="00F63B2A">
              <w:rPr>
                <w:sz w:val="20"/>
                <w:szCs w:val="20"/>
              </w:rPr>
              <w:t xml:space="preserve"> </w:t>
            </w:r>
            <w:r w:rsidR="0007000C">
              <w:rPr>
                <w:sz w:val="20"/>
                <w:szCs w:val="20"/>
              </w:rPr>
              <w:t>2</w:t>
            </w:r>
            <w:r w:rsidR="006F0776">
              <w:rPr>
                <w:sz w:val="20"/>
                <w:szCs w:val="20"/>
              </w:rPr>
              <w:t xml:space="preserve"> квартале 2022 года</w:t>
            </w:r>
            <w:r w:rsidR="00F63B2A">
              <w:rPr>
                <w:sz w:val="20"/>
                <w:szCs w:val="20"/>
              </w:rPr>
              <w:t xml:space="preserve"> не проведена, была проведена в 2020 году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5.10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 xml:space="preserve">Внедрение в деятельность по профилактике коррупционных и иных правонарушений органов местного самоуправления компьютерных программ, разработанных на базе специального программного обеспечения («Справки БК» и «Справки ГС»), в целях заполнения и формирования в электронной форме справок о </w:t>
            </w:r>
            <w:r w:rsidRPr="00606CF5">
              <w:rPr>
                <w:sz w:val="20"/>
                <w:szCs w:val="20"/>
              </w:rPr>
              <w:lastRenderedPageBreak/>
              <w:t>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6F077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Сведения о доходах</w:t>
            </w:r>
            <w:r>
              <w:rPr>
                <w:sz w:val="20"/>
                <w:szCs w:val="20"/>
              </w:rPr>
              <w:t>,</w:t>
            </w:r>
            <w:r w:rsidRPr="00606CF5">
              <w:rPr>
                <w:sz w:val="20"/>
                <w:szCs w:val="20"/>
              </w:rPr>
              <w:t xml:space="preserve"> расходах, об имуществе и обязательствах имущественного характера муниципальных служащих</w:t>
            </w:r>
            <w:r w:rsidR="006F0776">
              <w:rPr>
                <w:sz w:val="20"/>
                <w:szCs w:val="20"/>
              </w:rPr>
              <w:t xml:space="preserve"> за 2021 год</w:t>
            </w:r>
            <w:r w:rsidRPr="00606CF5">
              <w:rPr>
                <w:sz w:val="20"/>
                <w:szCs w:val="20"/>
              </w:rPr>
              <w:t xml:space="preserve"> заполн</w:t>
            </w:r>
            <w:r w:rsidR="006F0776">
              <w:rPr>
                <w:sz w:val="20"/>
                <w:szCs w:val="20"/>
              </w:rPr>
              <w:t xml:space="preserve">ены </w:t>
            </w:r>
            <w:r w:rsidRPr="00606CF5">
              <w:rPr>
                <w:sz w:val="20"/>
                <w:szCs w:val="20"/>
              </w:rPr>
              <w:t>на базе «Справки БК»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  <w:gridSpan w:val="5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b/>
                <w:bCs/>
                <w:sz w:val="20"/>
                <w:szCs w:val="20"/>
              </w:rPr>
              <w:lastRenderedPageBreak/>
              <w:t xml:space="preserve">6. Внедрение </w:t>
            </w:r>
            <w:proofErr w:type="spellStart"/>
            <w:r w:rsidRPr="00606CF5">
              <w:rPr>
                <w:b/>
                <w:bCs/>
                <w:sz w:val="20"/>
                <w:szCs w:val="20"/>
              </w:rPr>
              <w:t>антикоррупционных</w:t>
            </w:r>
            <w:proofErr w:type="spellEnd"/>
            <w:r w:rsidRPr="00606CF5">
              <w:rPr>
                <w:b/>
                <w:bCs/>
                <w:sz w:val="20"/>
                <w:szCs w:val="20"/>
              </w:rPr>
              <w:t xml:space="preserve"> механизмов в </w:t>
            </w:r>
            <w:proofErr w:type="gramStart"/>
            <w:r w:rsidRPr="00606CF5">
              <w:rPr>
                <w:b/>
                <w:bCs/>
                <w:sz w:val="20"/>
                <w:szCs w:val="20"/>
              </w:rPr>
              <w:t>рамках</w:t>
            </w:r>
            <w:proofErr w:type="gramEnd"/>
            <w:r w:rsidRPr="00606CF5">
              <w:rPr>
                <w:b/>
                <w:bCs/>
                <w:sz w:val="20"/>
                <w:szCs w:val="20"/>
              </w:rPr>
              <w:t xml:space="preserve"> организации деятельности по размещению муниципальных заказов</w:t>
            </w: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6.1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 xml:space="preserve">Обязательная экспертиза конкурсной документации в сфере закупок для муниципальных нужд на </w:t>
            </w:r>
            <w:proofErr w:type="spellStart"/>
            <w:r w:rsidRPr="00606CF5">
              <w:rPr>
                <w:sz w:val="20"/>
                <w:szCs w:val="20"/>
              </w:rPr>
              <w:t>коррупциогенность</w:t>
            </w:r>
            <w:proofErr w:type="spellEnd"/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170D8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В соответствии с требованиями Федерального закона от 05.04.2013 № 44-ФЗ2О контрактной системе в сфере закупок товаров, работ, услуг для обеспечения государственных и муниципальных нужд» функционирует </w:t>
            </w:r>
            <w:r w:rsidR="00170D84">
              <w:rPr>
                <w:rFonts w:ascii="Verdana" w:hAnsi="Verdana"/>
                <w:sz w:val="17"/>
                <w:szCs w:val="17"/>
              </w:rPr>
              <w:t>конт</w:t>
            </w:r>
            <w:r w:rsidR="00F63B2A">
              <w:rPr>
                <w:rFonts w:ascii="Verdana" w:hAnsi="Verdana"/>
                <w:sz w:val="17"/>
                <w:szCs w:val="17"/>
              </w:rPr>
              <w:t>р</w:t>
            </w:r>
            <w:r w:rsidR="00170D84">
              <w:rPr>
                <w:rFonts w:ascii="Verdana" w:hAnsi="Verdana"/>
                <w:sz w:val="17"/>
                <w:szCs w:val="17"/>
              </w:rPr>
              <w:t>актный управляющий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6.2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Внедрение процедуры мониторинга цен закупаемой продукции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6.3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Отслеживание эффективности бюджетных расходов при проведении закупок для муниципальных нужд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170D84" w:rsidRDefault="00614607" w:rsidP="00170D84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  <w:r w:rsidRPr="00170D84">
              <w:rPr>
                <w:sz w:val="20"/>
                <w:szCs w:val="20"/>
              </w:rPr>
              <w:t xml:space="preserve">Размещение заказов на поставки товаров, выполнение работ, оказание услуг </w:t>
            </w:r>
            <w:r w:rsidR="00170D84" w:rsidRPr="00170D84">
              <w:rPr>
                <w:sz w:val="20"/>
                <w:szCs w:val="20"/>
              </w:rPr>
              <w:t>для муниципальных нужд поселения</w:t>
            </w:r>
            <w:r w:rsidRPr="00170D84">
              <w:rPr>
                <w:sz w:val="20"/>
                <w:szCs w:val="20"/>
              </w:rPr>
              <w:t xml:space="preserve"> осуществляется главными распорядителями средств местного бюджета путем проведения торгов</w:t>
            </w:r>
            <w:r w:rsidR="00170D84" w:rsidRPr="00170D84">
              <w:rPr>
                <w:sz w:val="20"/>
                <w:szCs w:val="20"/>
              </w:rPr>
              <w:t xml:space="preserve"> </w:t>
            </w:r>
            <w:r w:rsidRPr="00170D84">
              <w:rPr>
                <w:sz w:val="20"/>
                <w:szCs w:val="20"/>
              </w:rPr>
              <w:t>(преимущественно путем проведения электронных торгов) и запроса ко</w:t>
            </w:r>
            <w:r w:rsidR="00170D84" w:rsidRPr="00170D84">
              <w:rPr>
                <w:sz w:val="20"/>
                <w:szCs w:val="20"/>
              </w:rPr>
              <w:t>тировок. Ежеквартально проводит</w:t>
            </w:r>
            <w:r w:rsidRPr="00170D84">
              <w:rPr>
                <w:sz w:val="20"/>
                <w:szCs w:val="20"/>
              </w:rPr>
              <w:t xml:space="preserve">ся расчет бюджетной эффективности (абсолютной и относительной) по результатам размещения муниципального заказа поселения. Сведения о размещении 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6.4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Проведение мероприятий по устранению случаев участия на стороне поставщиков продукции для муниципальных нужд близких родственников, а также лиц, которые могут оказать прямое влияние на процесс формирования, размещения и контроля над проведением закупок для муниципальных нужд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pStyle w:val="a4"/>
              <w:jc w:val="both"/>
              <w:rPr>
                <w:rFonts w:asciiTheme="minorHAnsi" w:hAnsiTheme="minorHAnsi" w:cs="Helvetica"/>
                <w:color w:val="000000" w:themeColor="text1"/>
                <w:sz w:val="20"/>
                <w:szCs w:val="20"/>
              </w:rPr>
            </w:pPr>
            <w:r w:rsidRPr="00B93924">
              <w:rPr>
                <w:rFonts w:asciiTheme="minorHAnsi" w:hAnsiTheme="minorHAnsi" w:cs="Helvetica"/>
                <w:color w:val="000000" w:themeColor="text1"/>
                <w:sz w:val="20"/>
                <w:szCs w:val="20"/>
              </w:rPr>
              <w:t xml:space="preserve">В рамках проведенных мероприятий </w:t>
            </w:r>
            <w:r w:rsidRPr="00B9392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случаев участия на стороне поставщиков продукции для муниципальных нужд близких родственников, а также лиц, которые могут оказать прямое влияние на процесс формирования, размещения и контроля над проведением закупок для муниципальных нужд,</w:t>
            </w:r>
            <w:r w:rsidRPr="00B93924">
              <w:rPr>
                <w:rFonts w:asciiTheme="minorHAnsi" w:hAnsiTheme="minorHAnsi" w:cs="Helvetica"/>
                <w:color w:val="000000" w:themeColor="text1"/>
                <w:sz w:val="20"/>
                <w:szCs w:val="20"/>
              </w:rPr>
              <w:t xml:space="preserve"> выявлено не было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6.5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Повышение эффективности внутреннего финансового аудита </w:t>
            </w:r>
            <w:r w:rsidRPr="00606CF5">
              <w:rPr>
                <w:sz w:val="20"/>
                <w:szCs w:val="20"/>
              </w:rPr>
              <w:br/>
              <w:t>в органах местного самоуправления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1 раз в год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  <w:gridSpan w:val="5"/>
          </w:tcPr>
          <w:p w:rsidR="00614607" w:rsidRPr="00B93924" w:rsidRDefault="00614607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  <w:r w:rsidRPr="00B93924">
              <w:rPr>
                <w:b/>
                <w:bCs/>
                <w:color w:val="000000" w:themeColor="text1"/>
                <w:sz w:val="20"/>
                <w:szCs w:val="20"/>
              </w:rPr>
              <w:t>7. Внедрение внутреннего контроля в администрации сельского поселения</w:t>
            </w: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7.1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 xml:space="preserve">Обеспечение эффективного </w:t>
            </w:r>
            <w:proofErr w:type="gramStart"/>
            <w:r w:rsidRPr="00606CF5">
              <w:rPr>
                <w:sz w:val="20"/>
                <w:szCs w:val="20"/>
              </w:rPr>
              <w:t>контроля за</w:t>
            </w:r>
            <w:proofErr w:type="gramEnd"/>
            <w:r w:rsidRPr="00606CF5">
              <w:rPr>
                <w:sz w:val="20"/>
                <w:szCs w:val="20"/>
              </w:rPr>
              <w:t xml:space="preserve"> соблюдением муниципальными служащими и руководителей  муниципальных учреждений сельского поселения ограничений, предусмотренных законодательством о </w:t>
            </w:r>
            <w:r w:rsidRPr="00606CF5">
              <w:rPr>
                <w:sz w:val="20"/>
                <w:szCs w:val="20"/>
              </w:rPr>
              <w:lastRenderedPageBreak/>
              <w:t>муниципальной службе</w:t>
            </w:r>
          </w:p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  <w:r w:rsidRPr="00B93924"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>Меры по организации профилактики коррупционных правонарушений осуществляются путем коллективных бесед, размещением информации на официальном сайте о противодействии коррупции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lastRenderedPageBreak/>
              <w:t>7.2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 xml:space="preserve">Реализация комплекса мероприятий по </w:t>
            </w:r>
            <w:proofErr w:type="gramStart"/>
            <w:r w:rsidRPr="00606CF5">
              <w:rPr>
                <w:sz w:val="20"/>
                <w:szCs w:val="20"/>
              </w:rPr>
              <w:t>контролю за</w:t>
            </w:r>
            <w:proofErr w:type="gramEnd"/>
            <w:r w:rsidRPr="00606CF5">
              <w:rPr>
                <w:sz w:val="20"/>
                <w:szCs w:val="20"/>
              </w:rPr>
              <w:t xml:space="preserve"> деятельностью муниципальных служащих, осуществляющих разрешительные, контролирующие функции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7.3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Мониторинг имущественного состояния должностных лиц администрации сельского поселения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Ежегодно, до 30 апреля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  <w:r w:rsidRPr="00B93924">
              <w:rPr>
                <w:color w:val="000000" w:themeColor="text1"/>
                <w:sz w:val="20"/>
                <w:szCs w:val="20"/>
              </w:rPr>
              <w:t xml:space="preserve">Мониторинг имущественного состояния должностных лиц администрации сельского поселения проводится в </w:t>
            </w:r>
            <w:proofErr w:type="gramStart"/>
            <w:r w:rsidRPr="00B93924">
              <w:rPr>
                <w:color w:val="000000" w:themeColor="text1"/>
                <w:sz w:val="20"/>
                <w:szCs w:val="20"/>
              </w:rPr>
              <w:t>рамках</w:t>
            </w:r>
            <w:proofErr w:type="gramEnd"/>
            <w:r w:rsidRPr="00B93924">
              <w:rPr>
                <w:color w:val="000000" w:themeColor="text1"/>
                <w:sz w:val="20"/>
                <w:szCs w:val="20"/>
              </w:rPr>
              <w:t xml:space="preserve"> декларационной кампании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7.4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Проведение проверки на причастность муниципальных служащих и руководителей муниципальных учреждений сельского поселения  к осуществлению предпринимательской деятельности</w:t>
            </w:r>
          </w:p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Ежегодно, до  30 сентября</w:t>
            </w:r>
          </w:p>
        </w:tc>
        <w:tc>
          <w:tcPr>
            <w:tcW w:w="0" w:type="auto"/>
            <w:vAlign w:val="center"/>
          </w:tcPr>
          <w:p w:rsidR="00614607" w:rsidRPr="00BB27BF" w:rsidRDefault="00BB27BF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  <w:r w:rsidRPr="00BB27BF">
              <w:rPr>
                <w:sz w:val="20"/>
                <w:szCs w:val="20"/>
              </w:rPr>
              <w:t>Ф</w:t>
            </w:r>
            <w:r w:rsidR="00614607" w:rsidRPr="00BB27BF">
              <w:rPr>
                <w:sz w:val="20"/>
                <w:szCs w:val="20"/>
              </w:rPr>
              <w:t>актов причастности муниципальных служащих к осуществлению предпринимательской деятельности не выявлено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7.5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Проверка персональных данных, предоставляемых кандидатами при поступлении на муниципальную службу и на должность руководителя муниципального учреждения сельского поселения</w:t>
            </w:r>
          </w:p>
        </w:tc>
        <w:tc>
          <w:tcPr>
            <w:tcW w:w="0" w:type="auto"/>
            <w:vAlign w:val="center"/>
          </w:tcPr>
          <w:p w:rsidR="00614607" w:rsidRPr="00606CF5" w:rsidRDefault="006F0776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614607" w:rsidRPr="00606CF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614607" w:rsidRPr="00B93924" w:rsidRDefault="0007000C" w:rsidP="0007000C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течение 2</w:t>
            </w:r>
            <w:r w:rsidR="006F0776">
              <w:rPr>
                <w:color w:val="000000" w:themeColor="text1"/>
                <w:sz w:val="20"/>
                <w:szCs w:val="20"/>
              </w:rPr>
              <w:t xml:space="preserve"> квартала 2022</w:t>
            </w:r>
            <w:r w:rsidR="00614607" w:rsidRPr="00B93924">
              <w:rPr>
                <w:color w:val="000000" w:themeColor="text1"/>
                <w:sz w:val="20"/>
                <w:szCs w:val="20"/>
              </w:rPr>
              <w:t xml:space="preserve"> года </w:t>
            </w:r>
            <w:r>
              <w:rPr>
                <w:color w:val="000000" w:themeColor="text1"/>
                <w:sz w:val="20"/>
                <w:szCs w:val="20"/>
              </w:rPr>
              <w:t xml:space="preserve">проверок не было в связи с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непоступлением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кандидатов  на муниципальную службу</w:t>
            </w:r>
            <w:r w:rsidR="00614607" w:rsidRPr="00B939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7.6</w:t>
            </w:r>
          </w:p>
        </w:tc>
        <w:tc>
          <w:tcPr>
            <w:tcW w:w="0" w:type="auto"/>
          </w:tcPr>
          <w:p w:rsidR="00614607" w:rsidRPr="00606CF5" w:rsidRDefault="00614607" w:rsidP="000F2E49">
            <w:pPr>
              <w:pStyle w:val="a4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606CF5">
              <w:rPr>
                <w:rFonts w:asciiTheme="minorHAnsi" w:hAnsiTheme="minorHAnsi" w:cs="Times New Roman"/>
                <w:sz w:val="20"/>
                <w:szCs w:val="20"/>
              </w:rPr>
              <w:t xml:space="preserve">Повышение эффективности </w:t>
            </w:r>
            <w:proofErr w:type="gramStart"/>
            <w:r w:rsidRPr="00606CF5">
              <w:rPr>
                <w:rFonts w:asciiTheme="minorHAnsi" w:hAnsiTheme="minorHAnsi" w:cs="Times New Roman"/>
                <w:sz w:val="20"/>
                <w:szCs w:val="20"/>
              </w:rPr>
              <w:t>контроля за</w:t>
            </w:r>
            <w:proofErr w:type="gramEnd"/>
            <w:r w:rsidRPr="00606CF5">
              <w:rPr>
                <w:rFonts w:asciiTheme="minorHAnsi" w:hAnsiTheme="minorHAnsi" w:cs="Times New Roman"/>
                <w:sz w:val="20"/>
                <w:szCs w:val="20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  <w:p w:rsidR="00614607" w:rsidRPr="00606CF5" w:rsidRDefault="00614607" w:rsidP="000F2E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F0776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614607" w:rsidRPr="00606CF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  <w:r w:rsidRPr="00B93924"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 xml:space="preserve">Меры по организации профилактики коррупционных правонарушений осуществляются путем коллективных бесед, размещением информации на официальном сайте о противодействии коррупции 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7.7</w:t>
            </w:r>
          </w:p>
        </w:tc>
        <w:tc>
          <w:tcPr>
            <w:tcW w:w="0" w:type="auto"/>
          </w:tcPr>
          <w:p w:rsidR="00614607" w:rsidRPr="00606CF5" w:rsidRDefault="00614607" w:rsidP="000F2E49">
            <w:pPr>
              <w:pStyle w:val="a4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proofErr w:type="gramStart"/>
            <w:r w:rsidRPr="00606CF5">
              <w:rPr>
                <w:rFonts w:asciiTheme="minorHAnsi" w:hAnsiTheme="minorHAnsi" w:cs="Times New Roman"/>
                <w:sz w:val="20"/>
                <w:szCs w:val="20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должности,  должности муниципальной службы, установление контроля за соблюдением за актуализацией сведений, содержащихся в анкетах, представляемых при назначении на указанные должности и поступлении на такую службу, об их </w:t>
            </w:r>
            <w:r w:rsidRPr="00606CF5">
              <w:rPr>
                <w:rFonts w:asciiTheme="minorHAnsi" w:hAnsiTheme="minorHAnsi" w:cs="Times New Roman"/>
                <w:sz w:val="20"/>
                <w:szCs w:val="20"/>
              </w:rPr>
              <w:lastRenderedPageBreak/>
              <w:t>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0" w:type="auto"/>
            <w:vAlign w:val="center"/>
          </w:tcPr>
          <w:p w:rsidR="00614607" w:rsidRPr="00606CF5" w:rsidRDefault="006F0776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</w:t>
            </w:r>
            <w:r w:rsidR="00614607" w:rsidRPr="00606CF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614607" w:rsidRPr="00B93924" w:rsidRDefault="00F63B2A" w:rsidP="0007000C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 xml:space="preserve">За </w:t>
            </w:r>
            <w:r w:rsidR="0007000C"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6F0776"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 xml:space="preserve"> квартал 2022</w:t>
            </w:r>
            <w:r w:rsidR="00614607" w:rsidRPr="00B93924"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  <w:r w:rsidR="006F0776"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>а</w:t>
            </w:r>
            <w:r w:rsidR="00614607" w:rsidRPr="00B93924"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 xml:space="preserve"> анализ</w:t>
            </w:r>
            <w:r w:rsidR="0007000C"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>ов</w:t>
            </w:r>
            <w:r w:rsidR="00614607" w:rsidRPr="00B93924"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 xml:space="preserve"> сведений, содержащихся в личном </w:t>
            </w:r>
            <w:proofErr w:type="gramStart"/>
            <w:r w:rsidR="00614607" w:rsidRPr="00B93924"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>деле</w:t>
            </w:r>
            <w:proofErr w:type="gramEnd"/>
            <w:r w:rsidR="00614607" w:rsidRPr="00B93924"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 xml:space="preserve"> лица, замещающего муниципальную должность</w:t>
            </w:r>
            <w:r w:rsidR="0007000C"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>, не проводилось</w:t>
            </w:r>
            <w:r w:rsidR="00614607" w:rsidRPr="00B93924"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  <w:gridSpan w:val="5"/>
          </w:tcPr>
          <w:p w:rsidR="00614607" w:rsidRPr="00B93924" w:rsidRDefault="00614607" w:rsidP="000F2E4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924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8. Организация </w:t>
            </w:r>
            <w:proofErr w:type="spellStart"/>
            <w:r w:rsidRPr="00B93924">
              <w:rPr>
                <w:b/>
                <w:bCs/>
                <w:color w:val="000000" w:themeColor="text1"/>
                <w:sz w:val="20"/>
                <w:szCs w:val="20"/>
              </w:rPr>
              <w:t>антикоррупционной</w:t>
            </w:r>
            <w:proofErr w:type="spellEnd"/>
            <w:r w:rsidRPr="00B93924">
              <w:rPr>
                <w:b/>
                <w:bCs/>
                <w:color w:val="000000" w:themeColor="text1"/>
                <w:sz w:val="20"/>
                <w:szCs w:val="20"/>
              </w:rPr>
              <w:t xml:space="preserve"> пропаганды и просвещения</w:t>
            </w: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8.1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Организация размещения статей в СМИ и сети Интернет по вопросам предупреждения и искоренения коррупции</w:t>
            </w:r>
          </w:p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pStyle w:val="a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93924">
              <w:rPr>
                <w:rFonts w:asciiTheme="minorHAnsi" w:hAnsiTheme="minorHAnsi"/>
                <w:sz w:val="20"/>
                <w:szCs w:val="20"/>
              </w:rPr>
              <w:t>Информационно-пропагандистская и просветительская информация размещается на официальном сайте администрации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8.2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 xml:space="preserve">Проведение «круглых столов» по </w:t>
            </w:r>
            <w:proofErr w:type="spellStart"/>
            <w:r w:rsidRPr="00606CF5">
              <w:rPr>
                <w:sz w:val="20"/>
                <w:szCs w:val="20"/>
              </w:rPr>
              <w:t>антикоррупционной</w:t>
            </w:r>
            <w:proofErr w:type="spellEnd"/>
            <w:r w:rsidRPr="00606CF5">
              <w:rPr>
                <w:sz w:val="20"/>
                <w:szCs w:val="20"/>
              </w:rPr>
              <w:t xml:space="preserve"> проблематике с руководителями организаций, учреждений, предприятий, функционирующих на территории  сельского поселения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Ежегодно, до 1 декабря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8.3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Организация выставочных экспозиций по вопросам противодействия коррупции на базе библиотек</w:t>
            </w:r>
          </w:p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Ежегодно,  до 1 декабря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8.4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 xml:space="preserve">Проведение конкурса стенных газет в образовательных </w:t>
            </w:r>
            <w:proofErr w:type="gramStart"/>
            <w:r w:rsidRPr="00606CF5">
              <w:rPr>
                <w:sz w:val="20"/>
                <w:szCs w:val="20"/>
              </w:rPr>
              <w:t>учреждениях</w:t>
            </w:r>
            <w:proofErr w:type="gramEnd"/>
            <w:r w:rsidRPr="00606CF5">
              <w:rPr>
                <w:sz w:val="20"/>
                <w:szCs w:val="20"/>
              </w:rPr>
              <w:t xml:space="preserve"> «Скажи с нами коррупции «Нет!»</w:t>
            </w:r>
          </w:p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Ежегодно,  до 1 декабря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8.5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 xml:space="preserve">Проведение в </w:t>
            </w:r>
            <w:proofErr w:type="gramStart"/>
            <w:r w:rsidRPr="00606CF5">
              <w:rPr>
                <w:sz w:val="20"/>
                <w:szCs w:val="20"/>
              </w:rPr>
              <w:t>школах</w:t>
            </w:r>
            <w:proofErr w:type="gramEnd"/>
            <w:r w:rsidRPr="00606CF5">
              <w:rPr>
                <w:sz w:val="20"/>
                <w:szCs w:val="20"/>
              </w:rPr>
              <w:t xml:space="preserve"> открытых уроков для формирования негативного отношения к коррупции</w:t>
            </w:r>
          </w:p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Ежегодно,  до 1 декабря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В образовательных учреждениях проводятся открытые уроки для формирования негативного отношения к коррупции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  <w:gridSpan w:val="5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b/>
                <w:bCs/>
                <w:sz w:val="20"/>
                <w:szCs w:val="20"/>
              </w:rPr>
              <w:t>9. Обеспечение доступа граждан и организаций к информации о деятельности органов местного самоуправлении сельского поселения</w:t>
            </w: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9.1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Отчет о деятельности органов местного самоуправления   сельского поселения перед населением о проводимой работе в целом и по предупреждению коррупционных правонарушений через СМИ и сеть Интернет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Ежегодно, до 1 октября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7000C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В</w:t>
            </w:r>
            <w:r w:rsidR="0007000C">
              <w:rPr>
                <w:sz w:val="20"/>
                <w:szCs w:val="20"/>
              </w:rPr>
              <w:t xml:space="preserve"> </w:t>
            </w:r>
            <w:r w:rsidRPr="00606CF5">
              <w:rPr>
                <w:sz w:val="20"/>
                <w:szCs w:val="20"/>
              </w:rPr>
              <w:t>апреле</w:t>
            </w:r>
            <w:r w:rsidR="0007000C">
              <w:rPr>
                <w:sz w:val="20"/>
                <w:szCs w:val="20"/>
              </w:rPr>
              <w:t>-мае 2022 года</w:t>
            </w:r>
            <w:r w:rsidRPr="00606CF5">
              <w:rPr>
                <w:sz w:val="20"/>
                <w:szCs w:val="20"/>
              </w:rPr>
              <w:t xml:space="preserve"> прошли собрания граждан во всех населенных пунктах, на официальном сайте в разделе «Противодействие коррупции» размещены отчеты по предупреждению корр</w:t>
            </w:r>
            <w:r w:rsidR="006F0776">
              <w:rPr>
                <w:sz w:val="20"/>
                <w:szCs w:val="20"/>
              </w:rPr>
              <w:t>упционных правонарушений за 2021</w:t>
            </w:r>
            <w:r w:rsidRPr="00606CF5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B93924" w:rsidRDefault="00614607" w:rsidP="000F2E4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924">
              <w:rPr>
                <w:rFonts w:cs="Times New Roman"/>
                <w:color w:val="000000" w:themeColor="text1"/>
                <w:sz w:val="20"/>
                <w:szCs w:val="20"/>
              </w:rPr>
              <w:t>9.2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both"/>
              <w:outlineLvl w:val="0"/>
              <w:rPr>
                <w:color w:val="000000" w:themeColor="text1"/>
                <w:kern w:val="36"/>
                <w:sz w:val="20"/>
                <w:szCs w:val="20"/>
              </w:rPr>
            </w:pPr>
            <w:r w:rsidRPr="00B93924">
              <w:rPr>
                <w:color w:val="000000" w:themeColor="text1"/>
                <w:kern w:val="36"/>
                <w:sz w:val="20"/>
                <w:szCs w:val="20"/>
              </w:rPr>
              <w:t>Обеспечение соблюдения Федерального закона от 2 мая 2006 г. N 59-ФЗ</w:t>
            </w:r>
            <w:r w:rsidRPr="00B93924">
              <w:rPr>
                <w:color w:val="000000" w:themeColor="text1"/>
                <w:kern w:val="36"/>
                <w:sz w:val="20"/>
                <w:szCs w:val="20"/>
              </w:rPr>
              <w:br/>
              <w:t>"О порядке рассмотрения обращений граждан Российской Федерации"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B93924">
              <w:rPr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  <w:r w:rsidRPr="00B93924">
              <w:rPr>
                <w:color w:val="000000" w:themeColor="text1"/>
                <w:sz w:val="20"/>
                <w:szCs w:val="20"/>
              </w:rPr>
              <w:t>На официальном сайте сельского поселения имеется раздел «Обращения граждан»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B93924" w:rsidRDefault="00614607" w:rsidP="000F2E4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924">
              <w:rPr>
                <w:rFonts w:cs="Times New Roman"/>
                <w:color w:val="000000" w:themeColor="text1"/>
                <w:sz w:val="20"/>
                <w:szCs w:val="20"/>
              </w:rPr>
              <w:t>9.3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  <w:r w:rsidRPr="00B93924">
              <w:rPr>
                <w:color w:val="000000" w:themeColor="text1"/>
                <w:sz w:val="20"/>
                <w:szCs w:val="20"/>
              </w:rPr>
              <w:t xml:space="preserve">Обеспечение работы "горячей линии" на сайте органа местного самоуправления сельского поселения, "телефона доверия" для обращения граждан о злоупотреблениях должностных лиц администрации сельского </w:t>
            </w:r>
            <w:r w:rsidRPr="00B93924">
              <w:rPr>
                <w:color w:val="000000" w:themeColor="text1"/>
                <w:sz w:val="20"/>
                <w:szCs w:val="20"/>
              </w:rPr>
              <w:lastRenderedPageBreak/>
              <w:t>поселения и руководителей муниципальных  учреждений сельского поселения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B93924">
              <w:rPr>
                <w:color w:val="000000" w:themeColor="text1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  <w:r w:rsidRPr="00B93924"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 xml:space="preserve">На сайте сельского поселения функционирует </w:t>
            </w:r>
            <w:r w:rsidR="009A0570"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B93924"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>горячая линия</w:t>
            </w:r>
            <w:r w:rsidR="009A0570"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B93924"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 xml:space="preserve"> для приема обращений граждан Российской Федерации по фактам коррупции в администрации сельского поселения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B93924" w:rsidRDefault="00614607" w:rsidP="000F2E4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924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9.4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  <w:r w:rsidRPr="00B93924">
              <w:rPr>
                <w:color w:val="000000" w:themeColor="text1"/>
                <w:sz w:val="20"/>
                <w:szCs w:val="20"/>
              </w:rPr>
              <w:t>Размещение в СМИ результатов проводимых социологических исследований по вопросам коррупции</w:t>
            </w:r>
          </w:p>
          <w:p w:rsidR="00614607" w:rsidRPr="00B93924" w:rsidRDefault="00614607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B93924">
              <w:rPr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B93924" w:rsidRDefault="00614607" w:rsidP="000F2E4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924">
              <w:rPr>
                <w:rFonts w:cs="Times New Roman"/>
                <w:color w:val="000000" w:themeColor="text1"/>
                <w:sz w:val="20"/>
                <w:szCs w:val="20"/>
              </w:rPr>
              <w:t>9.5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  <w:r w:rsidRPr="00B93924">
              <w:rPr>
                <w:color w:val="000000" w:themeColor="text1"/>
                <w:sz w:val="20"/>
                <w:szCs w:val="20"/>
              </w:rPr>
              <w:t>Размещение в СМИ сведений о фактах привлечения к ответственности должностных лиц органов местного самоуправления сельского поселения и руководителей муниципальных учреждений сельского поселения  за правонарушения, связанные с использованием своего служебного положения. Размещение указанной информации на информационном стенде администрации сельского поселения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B93924">
              <w:rPr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  <w:r w:rsidRPr="00B93924">
              <w:rPr>
                <w:color w:val="000000" w:themeColor="text1"/>
                <w:sz w:val="20"/>
                <w:szCs w:val="20"/>
              </w:rPr>
              <w:t>Фактов привлечения к ответственности должностных лиц сельского поселения за правонарушения, связанные с использованием сво</w:t>
            </w:r>
            <w:r w:rsidR="00F63B2A">
              <w:rPr>
                <w:color w:val="000000" w:themeColor="text1"/>
                <w:sz w:val="20"/>
                <w:szCs w:val="20"/>
              </w:rPr>
              <w:t>его служебного положения, в</w:t>
            </w:r>
            <w:r w:rsidR="0007000C">
              <w:rPr>
                <w:color w:val="000000" w:themeColor="text1"/>
                <w:sz w:val="20"/>
                <w:szCs w:val="20"/>
              </w:rPr>
              <w:t>о</w:t>
            </w:r>
            <w:r w:rsidR="00F63B2A">
              <w:rPr>
                <w:color w:val="000000" w:themeColor="text1"/>
                <w:sz w:val="20"/>
                <w:szCs w:val="20"/>
              </w:rPr>
              <w:t xml:space="preserve"> </w:t>
            </w:r>
            <w:r w:rsidR="0007000C">
              <w:rPr>
                <w:color w:val="000000" w:themeColor="text1"/>
                <w:sz w:val="20"/>
                <w:szCs w:val="20"/>
              </w:rPr>
              <w:t>2</w:t>
            </w:r>
            <w:r w:rsidR="006F0776">
              <w:rPr>
                <w:color w:val="000000" w:themeColor="text1"/>
                <w:sz w:val="20"/>
                <w:szCs w:val="20"/>
              </w:rPr>
              <w:t xml:space="preserve"> квартале 2022 года</w:t>
            </w:r>
            <w:r w:rsidRPr="00B93924">
              <w:rPr>
                <w:color w:val="000000" w:themeColor="text1"/>
                <w:sz w:val="20"/>
                <w:szCs w:val="20"/>
              </w:rPr>
              <w:t xml:space="preserve"> не было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</w:tbl>
    <w:p w:rsidR="00FD5959" w:rsidRPr="00606CF5" w:rsidRDefault="00FD5959" w:rsidP="00FD5959">
      <w:pPr>
        <w:tabs>
          <w:tab w:val="left" w:pos="5925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</w:p>
    <w:p w:rsidR="00FD5959" w:rsidRDefault="00FD5959" w:rsidP="00B93924">
      <w:pPr>
        <w:tabs>
          <w:tab w:val="left" w:pos="5925"/>
        </w:tabs>
        <w:rPr>
          <w:rFonts w:cs="Times New Roman"/>
          <w:sz w:val="20"/>
          <w:szCs w:val="20"/>
        </w:rPr>
      </w:pPr>
    </w:p>
    <w:p w:rsidR="00FD5959" w:rsidRDefault="00FD5959" w:rsidP="00B93924">
      <w:pPr>
        <w:tabs>
          <w:tab w:val="left" w:pos="5925"/>
        </w:tabs>
        <w:rPr>
          <w:rFonts w:cs="Times New Roman"/>
          <w:sz w:val="20"/>
          <w:szCs w:val="20"/>
        </w:rPr>
      </w:pPr>
    </w:p>
    <w:p w:rsidR="00FD5959" w:rsidRDefault="00FD5959" w:rsidP="00B93924">
      <w:pPr>
        <w:tabs>
          <w:tab w:val="left" w:pos="5925"/>
        </w:tabs>
        <w:rPr>
          <w:rFonts w:cs="Times New Roman"/>
          <w:sz w:val="20"/>
          <w:szCs w:val="20"/>
        </w:rPr>
      </w:pPr>
    </w:p>
    <w:p w:rsidR="00FD5959" w:rsidRDefault="00FD5959" w:rsidP="00B93924">
      <w:pPr>
        <w:tabs>
          <w:tab w:val="left" w:pos="5925"/>
        </w:tabs>
        <w:rPr>
          <w:rFonts w:cs="Times New Roman"/>
          <w:sz w:val="20"/>
          <w:szCs w:val="20"/>
        </w:rPr>
      </w:pPr>
    </w:p>
    <w:p w:rsidR="00FD5959" w:rsidRDefault="00FD5959" w:rsidP="00B93924">
      <w:pPr>
        <w:tabs>
          <w:tab w:val="left" w:pos="5925"/>
        </w:tabs>
        <w:rPr>
          <w:rFonts w:cs="Times New Roman"/>
          <w:sz w:val="20"/>
          <w:szCs w:val="20"/>
        </w:rPr>
      </w:pPr>
    </w:p>
    <w:p w:rsidR="00FD5959" w:rsidRDefault="00FD5959" w:rsidP="00B93924">
      <w:pPr>
        <w:tabs>
          <w:tab w:val="left" w:pos="5925"/>
        </w:tabs>
        <w:rPr>
          <w:rFonts w:cs="Times New Roman"/>
          <w:sz w:val="20"/>
          <w:szCs w:val="20"/>
        </w:rPr>
      </w:pPr>
    </w:p>
    <w:p w:rsidR="00FD5959" w:rsidRDefault="00FD5959" w:rsidP="00B93924">
      <w:pPr>
        <w:tabs>
          <w:tab w:val="left" w:pos="5925"/>
        </w:tabs>
        <w:rPr>
          <w:rFonts w:cs="Times New Roman"/>
          <w:sz w:val="20"/>
          <w:szCs w:val="20"/>
        </w:rPr>
      </w:pPr>
    </w:p>
    <w:p w:rsidR="00FD5959" w:rsidRDefault="00FD5959" w:rsidP="00B93924">
      <w:pPr>
        <w:tabs>
          <w:tab w:val="left" w:pos="5925"/>
        </w:tabs>
        <w:rPr>
          <w:rFonts w:cs="Times New Roman"/>
          <w:sz w:val="20"/>
          <w:szCs w:val="20"/>
        </w:rPr>
      </w:pPr>
    </w:p>
    <w:p w:rsidR="00FD5959" w:rsidRDefault="00FD5959" w:rsidP="00B93924">
      <w:pPr>
        <w:tabs>
          <w:tab w:val="left" w:pos="5925"/>
        </w:tabs>
        <w:rPr>
          <w:rFonts w:cs="Times New Roman"/>
          <w:sz w:val="20"/>
          <w:szCs w:val="20"/>
        </w:rPr>
      </w:pPr>
    </w:p>
    <w:p w:rsidR="00FD5959" w:rsidRDefault="00FD5959" w:rsidP="00B93924">
      <w:pPr>
        <w:tabs>
          <w:tab w:val="left" w:pos="5925"/>
        </w:tabs>
        <w:rPr>
          <w:rFonts w:cs="Times New Roman"/>
          <w:sz w:val="20"/>
          <w:szCs w:val="20"/>
        </w:rPr>
      </w:pPr>
    </w:p>
    <w:p w:rsidR="00FD5959" w:rsidRDefault="00FD5959" w:rsidP="00B93924">
      <w:pPr>
        <w:tabs>
          <w:tab w:val="left" w:pos="5925"/>
        </w:tabs>
        <w:rPr>
          <w:rFonts w:cs="Times New Roman"/>
          <w:sz w:val="20"/>
          <w:szCs w:val="20"/>
        </w:rPr>
      </w:pPr>
    </w:p>
    <w:p w:rsidR="00FD5959" w:rsidRDefault="00FD5959" w:rsidP="00B93924">
      <w:pPr>
        <w:tabs>
          <w:tab w:val="left" w:pos="5925"/>
        </w:tabs>
        <w:rPr>
          <w:rFonts w:cs="Times New Roman"/>
          <w:sz w:val="20"/>
          <w:szCs w:val="20"/>
        </w:rPr>
      </w:pPr>
    </w:p>
    <w:p w:rsidR="00FD5959" w:rsidRDefault="00FD5959" w:rsidP="00B93924">
      <w:pPr>
        <w:tabs>
          <w:tab w:val="left" w:pos="5925"/>
        </w:tabs>
        <w:rPr>
          <w:rFonts w:cs="Times New Roman"/>
          <w:sz w:val="20"/>
          <w:szCs w:val="20"/>
        </w:rPr>
      </w:pPr>
    </w:p>
    <w:p w:rsidR="00FD5959" w:rsidRDefault="00FD5959" w:rsidP="00B93924">
      <w:pPr>
        <w:tabs>
          <w:tab w:val="left" w:pos="5925"/>
        </w:tabs>
        <w:rPr>
          <w:rFonts w:cs="Times New Roman"/>
          <w:sz w:val="20"/>
          <w:szCs w:val="20"/>
        </w:rPr>
      </w:pPr>
    </w:p>
    <w:p w:rsidR="00FD5959" w:rsidRPr="00606CF5" w:rsidRDefault="00FD5959" w:rsidP="00B93924">
      <w:pPr>
        <w:tabs>
          <w:tab w:val="left" w:pos="5925"/>
        </w:tabs>
        <w:rPr>
          <w:rFonts w:cs="Times New Roman"/>
          <w:sz w:val="20"/>
          <w:szCs w:val="20"/>
        </w:rPr>
      </w:pPr>
    </w:p>
    <w:sectPr w:rsidR="00FD5959" w:rsidRPr="00606CF5" w:rsidSect="0012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FF8"/>
    <w:rsid w:val="0007000C"/>
    <w:rsid w:val="000E0061"/>
    <w:rsid w:val="0012092D"/>
    <w:rsid w:val="00170D84"/>
    <w:rsid w:val="001759A4"/>
    <w:rsid w:val="002C2224"/>
    <w:rsid w:val="00322338"/>
    <w:rsid w:val="00323477"/>
    <w:rsid w:val="00405116"/>
    <w:rsid w:val="00474A3A"/>
    <w:rsid w:val="004C1540"/>
    <w:rsid w:val="004C2B13"/>
    <w:rsid w:val="00501968"/>
    <w:rsid w:val="005551BD"/>
    <w:rsid w:val="00606CF5"/>
    <w:rsid w:val="00614607"/>
    <w:rsid w:val="006F0776"/>
    <w:rsid w:val="007A1753"/>
    <w:rsid w:val="007B3ECA"/>
    <w:rsid w:val="007D7DB8"/>
    <w:rsid w:val="00922E1C"/>
    <w:rsid w:val="009A0570"/>
    <w:rsid w:val="009D289B"/>
    <w:rsid w:val="009E5DC4"/>
    <w:rsid w:val="00A30DFC"/>
    <w:rsid w:val="00B83FF8"/>
    <w:rsid w:val="00B84E7C"/>
    <w:rsid w:val="00B93924"/>
    <w:rsid w:val="00BB27BF"/>
    <w:rsid w:val="00BC38AE"/>
    <w:rsid w:val="00BF1467"/>
    <w:rsid w:val="00D60A8C"/>
    <w:rsid w:val="00D90A32"/>
    <w:rsid w:val="00D95A6D"/>
    <w:rsid w:val="00E4680A"/>
    <w:rsid w:val="00E8647F"/>
    <w:rsid w:val="00EC4C11"/>
    <w:rsid w:val="00F25499"/>
    <w:rsid w:val="00F63B2A"/>
    <w:rsid w:val="00FD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3FF8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2346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17</cp:revision>
  <cp:lastPrinted>2021-02-10T12:28:00Z</cp:lastPrinted>
  <dcterms:created xsi:type="dcterms:W3CDTF">2021-02-05T10:14:00Z</dcterms:created>
  <dcterms:modified xsi:type="dcterms:W3CDTF">2022-07-21T07:29:00Z</dcterms:modified>
</cp:coreProperties>
</file>