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8648"/>
        <w:gridCol w:w="1836"/>
      </w:tblGrid>
      <w:tr w:rsidR="006A5870" w:rsidTr="006A5870">
        <w:trPr>
          <w:trHeight w:val="63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A5870" w:rsidRDefault="006A5870">
            <w:pPr>
              <w:spacing w:line="276" w:lineRule="auto"/>
              <w:ind w:left="120"/>
              <w:jc w:val="center"/>
              <w:rPr>
                <w:rFonts w:ascii="Monotype Corsiva" w:hAnsi="Monotype Corsiva"/>
                <w:i/>
                <w:sz w:val="96"/>
                <w:szCs w:val="96"/>
              </w:rPr>
            </w:pPr>
            <w:r>
              <w:rPr>
                <w:rFonts w:ascii="Monotype Corsiva" w:hAnsi="Monotype Corsiva"/>
                <w:i/>
                <w:sz w:val="96"/>
                <w:szCs w:val="96"/>
              </w:rPr>
              <w:t xml:space="preserve">Знаменский  </w:t>
            </w:r>
          </w:p>
          <w:p w:rsidR="006A5870" w:rsidRDefault="006A5870">
            <w:pPr>
              <w:spacing w:line="276" w:lineRule="auto"/>
              <w:ind w:left="12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sz w:val="96"/>
                <w:szCs w:val="96"/>
              </w:rPr>
              <w:t>вестник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A5870" w:rsidRDefault="006A5870">
            <w:pPr>
              <w:spacing w:line="276" w:lineRule="auto"/>
              <w:ind w:left="120"/>
              <w:jc w:val="center"/>
            </w:pPr>
          </w:p>
          <w:p w:rsidR="006A5870" w:rsidRDefault="006A5870">
            <w:pPr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  <w:p w:rsidR="006A5870" w:rsidRDefault="006A5870">
            <w:pPr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</w:p>
          <w:p w:rsidR="006A5870" w:rsidRDefault="00B325E7">
            <w:pPr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  <w:p w:rsidR="006A5870" w:rsidRDefault="00B325E7">
            <w:pPr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6A5870" w:rsidRDefault="00B325E7">
            <w:pPr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6A5870" w:rsidRDefault="006A5870">
            <w:pPr>
              <w:spacing w:line="276" w:lineRule="auto"/>
              <w:ind w:left="120"/>
              <w:jc w:val="center"/>
            </w:pPr>
          </w:p>
        </w:tc>
      </w:tr>
      <w:tr w:rsidR="006A5870" w:rsidTr="006A5870">
        <w:trPr>
          <w:trHeight w:val="370"/>
        </w:trPr>
        <w:tc>
          <w:tcPr>
            <w:tcW w:w="8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5870" w:rsidRDefault="006A5870">
            <w:pPr>
              <w:spacing w:line="276" w:lineRule="auto"/>
              <w:ind w:left="120"/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Газета основана 30 марта 2011 года</w:t>
            </w:r>
          </w:p>
          <w:p w:rsidR="006A5870" w:rsidRDefault="006A5870">
            <w:pPr>
              <w:spacing w:line="276" w:lineRule="auto"/>
              <w:ind w:left="120"/>
              <w:jc w:val="center"/>
              <w:rPr>
                <w:rFonts w:ascii="Arial Cyr Chuv" w:hAnsi="Arial Cyr Chuv"/>
                <w:b/>
                <w:i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A5870" w:rsidRDefault="006A5870"/>
        </w:tc>
      </w:tr>
      <w:tr w:rsidR="006A5870" w:rsidTr="006A5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A5870" w:rsidRDefault="006A5870">
            <w:pPr>
              <w:rPr>
                <w:rFonts w:ascii="Arial Cyr Chuv" w:hAnsi="Arial Cyr Chuv"/>
                <w:b/>
                <w:i/>
                <w:color w:val="0000FF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A5870" w:rsidRDefault="00B325E7" w:rsidP="00982956">
            <w:pPr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33</w:t>
            </w:r>
            <w:r w:rsidR="0001207A">
              <w:rPr>
                <w:b/>
                <w:sz w:val="28"/>
                <w:szCs w:val="28"/>
              </w:rPr>
              <w:t xml:space="preserve"> (25</w:t>
            </w:r>
            <w:r>
              <w:rPr>
                <w:b/>
                <w:sz w:val="28"/>
                <w:szCs w:val="28"/>
              </w:rPr>
              <w:t>5</w:t>
            </w:r>
            <w:r w:rsidR="006A5870">
              <w:rPr>
                <w:b/>
                <w:sz w:val="28"/>
                <w:szCs w:val="28"/>
              </w:rPr>
              <w:t>)</w:t>
            </w:r>
          </w:p>
        </w:tc>
      </w:tr>
    </w:tbl>
    <w:p w:rsidR="00FD16AB" w:rsidRDefault="006A5870">
      <w:r>
        <w:t xml:space="preserve"> </w:t>
      </w:r>
    </w:p>
    <w:p w:rsidR="006A5870" w:rsidRDefault="006A5870"/>
    <w:p w:rsidR="006A5870" w:rsidRDefault="006A5870">
      <w:pPr>
        <w:rPr>
          <w:b/>
        </w:rPr>
      </w:pPr>
      <w:r>
        <w:rPr>
          <w:b/>
        </w:rPr>
        <w:t>В номере:</w:t>
      </w:r>
    </w:p>
    <w:p w:rsidR="003A3E79" w:rsidRDefault="003A3E79" w:rsidP="003A3E79">
      <w:pPr>
        <w:shd w:val="clear" w:color="auto" w:fill="FFFFFF"/>
        <w:jc w:val="center"/>
        <w:rPr>
          <w:b/>
          <w:color w:val="262633"/>
        </w:rPr>
      </w:pPr>
    </w:p>
    <w:p w:rsidR="00C130F3" w:rsidRPr="006916B5" w:rsidRDefault="00C130F3" w:rsidP="00C130F3">
      <w:pPr>
        <w:tabs>
          <w:tab w:val="left" w:pos="4253"/>
        </w:tabs>
        <w:ind w:right="-1" w:firstLine="567"/>
        <w:jc w:val="both"/>
        <w:rPr>
          <w:b/>
          <w:sz w:val="22"/>
          <w:szCs w:val="22"/>
        </w:rPr>
      </w:pPr>
      <w:r w:rsidRPr="006916B5">
        <w:rPr>
          <w:b/>
          <w:bCs/>
          <w:color w:val="000000"/>
          <w:sz w:val="22"/>
          <w:szCs w:val="22"/>
        </w:rPr>
        <w:t>О проведении публичных слушаний по проекту</w:t>
      </w:r>
      <w:r w:rsidRPr="006916B5">
        <w:rPr>
          <w:b/>
          <w:bCs/>
          <w:sz w:val="22"/>
          <w:szCs w:val="22"/>
        </w:rPr>
        <w:t xml:space="preserve"> внесения изменений в Правила землепользования и застройки Второвурманкасинского сельского поселения сельского поселения </w:t>
      </w:r>
      <w:r w:rsidRPr="006916B5">
        <w:rPr>
          <w:rFonts w:eastAsia="Calibri"/>
          <w:b/>
          <w:sz w:val="22"/>
          <w:szCs w:val="22"/>
        </w:rPr>
        <w:t>Цивильского района Чувашской Республики</w:t>
      </w:r>
    </w:p>
    <w:p w:rsidR="00C130F3" w:rsidRPr="006916B5" w:rsidRDefault="00C130F3" w:rsidP="00C130F3">
      <w:pPr>
        <w:spacing w:before="100" w:beforeAutospacing="1" w:after="100" w:afterAutospacing="1"/>
        <w:ind w:left="67" w:right="67" w:firstLine="641"/>
        <w:jc w:val="both"/>
        <w:rPr>
          <w:rFonts w:eastAsia="Calibri"/>
          <w:sz w:val="22"/>
          <w:szCs w:val="22"/>
        </w:rPr>
      </w:pPr>
      <w:r w:rsidRPr="006916B5">
        <w:rPr>
          <w:rFonts w:eastAsia="Calibri"/>
          <w:sz w:val="22"/>
          <w:szCs w:val="22"/>
        </w:rPr>
        <w:t>В соответствии со статьями 5.1., 30-33 Градостроительного Кодекса РФ, Федеральным Законом  от 06.10.2003 г. № 131-ФЗ «Об общих принципах организации местного самоуправления в  Российской Федерации», статьей 7 Федерального закона от 14 марта 2022 г. N 58-ФЗ "О внесении изменений в отдельные законодательные акты Российской Федерации" Уставом муниципального образования  Второвурманкасинского  сельского поселения Цивильского района, администрация Второвурманкасинского сельского поселения  Цивильского района Чувашской Республики</w:t>
      </w:r>
    </w:p>
    <w:p w:rsidR="00C130F3" w:rsidRPr="006916B5" w:rsidRDefault="00C130F3" w:rsidP="00C130F3">
      <w:pPr>
        <w:spacing w:before="100" w:beforeAutospacing="1" w:after="100" w:afterAutospacing="1"/>
        <w:ind w:left="67" w:right="67" w:firstLine="641"/>
        <w:rPr>
          <w:color w:val="000000"/>
          <w:sz w:val="22"/>
          <w:szCs w:val="22"/>
        </w:rPr>
      </w:pPr>
      <w:r w:rsidRPr="006916B5">
        <w:rPr>
          <w:color w:val="000000"/>
          <w:sz w:val="22"/>
          <w:szCs w:val="22"/>
        </w:rPr>
        <w:t xml:space="preserve">                                             ПОСТАНОВЛЯЕТ:</w:t>
      </w:r>
    </w:p>
    <w:p w:rsidR="00C130F3" w:rsidRPr="006916B5" w:rsidRDefault="00C130F3" w:rsidP="00C130F3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color w:val="000000"/>
          <w:sz w:val="22"/>
          <w:szCs w:val="22"/>
        </w:rPr>
      </w:pPr>
      <w:r w:rsidRPr="006916B5">
        <w:rPr>
          <w:iCs/>
          <w:color w:val="000000"/>
          <w:sz w:val="22"/>
          <w:szCs w:val="22"/>
        </w:rPr>
        <w:t xml:space="preserve">Назначить публичные слушания по вопросу внесения изменений </w:t>
      </w:r>
      <w:r w:rsidRPr="006916B5">
        <w:rPr>
          <w:color w:val="000000"/>
          <w:sz w:val="22"/>
          <w:szCs w:val="22"/>
        </w:rPr>
        <w:t xml:space="preserve">в </w:t>
      </w:r>
      <w:r w:rsidRPr="006916B5">
        <w:rPr>
          <w:rFonts w:eastAsia="Calibri"/>
          <w:color w:val="000000"/>
          <w:sz w:val="22"/>
          <w:szCs w:val="22"/>
        </w:rPr>
        <w:t xml:space="preserve">Правила землепользования и застройки Второвурманкасинского сельского поселения Цивильского района Чувашской Республики, утвержденные решением Собрания депутатов Второвурманкасинского сельского поселения от 13 июня 2012 г. № 12-01 (с изменениями от 07.04.2016 № 08-01, от 27.12.2016 №16-01, 17.05.2017 №22-01, от 01.08.2019 № 45-01, от 16.04.2021г.  № 10-01) </w:t>
      </w:r>
      <w:r w:rsidRPr="006916B5">
        <w:rPr>
          <w:color w:val="000000"/>
          <w:sz w:val="22"/>
          <w:szCs w:val="22"/>
        </w:rPr>
        <w:t xml:space="preserve">(далее – Правила землепользования и застройки) с датой и временем </w:t>
      </w:r>
      <w:r w:rsidRPr="006916B5">
        <w:rPr>
          <w:iCs/>
          <w:color w:val="000000"/>
          <w:sz w:val="22"/>
          <w:szCs w:val="22"/>
        </w:rPr>
        <w:t xml:space="preserve">проведения собрания участников публичных слушаний: 21 декабря 2022 года в 17:15 </w:t>
      </w:r>
      <w:r w:rsidRPr="006916B5">
        <w:rPr>
          <w:color w:val="000000"/>
          <w:sz w:val="22"/>
          <w:szCs w:val="22"/>
        </w:rPr>
        <w:t>в здании Второвурманкасинского сельского Дома культуры, расположенного по адресу: Чувашская Республика, Цивильский район, д. Вторые Вурманкасы, ул. Центральная, д.7 «а».</w:t>
      </w:r>
    </w:p>
    <w:p w:rsidR="00C130F3" w:rsidRPr="006916B5" w:rsidRDefault="00C130F3" w:rsidP="00C130F3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6916B5">
        <w:rPr>
          <w:color w:val="000000"/>
          <w:sz w:val="22"/>
          <w:szCs w:val="22"/>
        </w:rPr>
        <w:t>Комиссии по подготовке проекта Правил землепользования и застройки организовать проведение публичных слушаний.</w:t>
      </w:r>
    </w:p>
    <w:p w:rsidR="00C130F3" w:rsidRPr="006916B5" w:rsidRDefault="00C130F3" w:rsidP="00C130F3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6916B5">
        <w:rPr>
          <w:color w:val="000000"/>
          <w:sz w:val="22"/>
          <w:szCs w:val="22"/>
        </w:rPr>
        <w:t>Утвердить текст оповещения о начале публичных слушаний согласно Приложению № 1 к настоящему Постановлению.</w:t>
      </w:r>
    </w:p>
    <w:p w:rsidR="00C130F3" w:rsidRPr="006916B5" w:rsidRDefault="00C130F3" w:rsidP="00C130F3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6916B5">
        <w:rPr>
          <w:color w:val="000000"/>
          <w:sz w:val="22"/>
          <w:szCs w:val="22"/>
        </w:rPr>
        <w:t>Оповестить в установленном порядке участников публичных слушаний, а также всех заинтересованных лиц, о начале публичных слушаний.</w:t>
      </w:r>
    </w:p>
    <w:p w:rsidR="00C130F3" w:rsidRPr="006916B5" w:rsidRDefault="00C130F3" w:rsidP="00C130F3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6916B5">
        <w:rPr>
          <w:color w:val="000000"/>
          <w:sz w:val="22"/>
          <w:szCs w:val="22"/>
        </w:rPr>
        <w:t>Опубликовать данное постановление в печатном издании «Знаменский вестник» и на официальном сайте Второвурманкасинского сельского поселения.</w:t>
      </w:r>
    </w:p>
    <w:p w:rsidR="00C130F3" w:rsidRPr="006916B5" w:rsidRDefault="00C130F3" w:rsidP="00C130F3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916B5">
        <w:rPr>
          <w:color w:val="000000"/>
          <w:sz w:val="22"/>
          <w:szCs w:val="22"/>
        </w:rPr>
        <w:tab/>
        <w:t xml:space="preserve">6. Контроль за выполнением настоящего постановления оставляю за собой. </w:t>
      </w:r>
    </w:p>
    <w:p w:rsidR="00C130F3" w:rsidRDefault="00C130F3" w:rsidP="00C130F3">
      <w:pPr>
        <w:pStyle w:val="a5"/>
        <w:rPr>
          <w:color w:val="000000"/>
          <w:sz w:val="22"/>
          <w:szCs w:val="22"/>
        </w:rPr>
      </w:pPr>
    </w:p>
    <w:p w:rsidR="00C130F3" w:rsidRDefault="00C130F3" w:rsidP="00C130F3">
      <w:pPr>
        <w:pStyle w:val="a5"/>
        <w:rPr>
          <w:color w:val="000000"/>
          <w:sz w:val="22"/>
          <w:szCs w:val="22"/>
        </w:rPr>
      </w:pPr>
    </w:p>
    <w:p w:rsidR="00C130F3" w:rsidRPr="006916B5" w:rsidRDefault="00C130F3" w:rsidP="00C130F3">
      <w:pPr>
        <w:pStyle w:val="a5"/>
        <w:rPr>
          <w:color w:val="000000"/>
          <w:sz w:val="22"/>
          <w:szCs w:val="22"/>
        </w:rPr>
      </w:pPr>
    </w:p>
    <w:p w:rsidR="00C130F3" w:rsidRPr="006916B5" w:rsidRDefault="00C130F3" w:rsidP="00C130F3">
      <w:pPr>
        <w:rPr>
          <w:color w:val="000000"/>
          <w:sz w:val="22"/>
          <w:szCs w:val="22"/>
        </w:rPr>
      </w:pPr>
    </w:p>
    <w:p w:rsidR="00C130F3" w:rsidRPr="006916B5" w:rsidRDefault="00C130F3" w:rsidP="00C130F3">
      <w:pPr>
        <w:rPr>
          <w:color w:val="000000"/>
          <w:sz w:val="22"/>
          <w:szCs w:val="22"/>
        </w:rPr>
      </w:pPr>
      <w:r w:rsidRPr="006916B5">
        <w:rPr>
          <w:color w:val="000000"/>
          <w:sz w:val="22"/>
          <w:szCs w:val="22"/>
        </w:rPr>
        <w:t>Временно исполняющая обязанности главы</w:t>
      </w:r>
    </w:p>
    <w:p w:rsidR="00C130F3" w:rsidRPr="008C6CDB" w:rsidRDefault="00C130F3" w:rsidP="00C130F3">
      <w:pPr>
        <w:rPr>
          <w:color w:val="000000"/>
        </w:rPr>
      </w:pPr>
      <w:r w:rsidRPr="006916B5">
        <w:rPr>
          <w:color w:val="000000"/>
          <w:sz w:val="22"/>
          <w:szCs w:val="22"/>
        </w:rPr>
        <w:t xml:space="preserve">Второвурманкасинского сельского поселения                   </w:t>
      </w:r>
      <w:r>
        <w:rPr>
          <w:color w:val="000000"/>
          <w:sz w:val="22"/>
          <w:szCs w:val="22"/>
        </w:rPr>
        <w:t xml:space="preserve">                                       </w:t>
      </w:r>
      <w:r w:rsidRPr="006916B5">
        <w:rPr>
          <w:color w:val="000000"/>
          <w:sz w:val="22"/>
          <w:szCs w:val="22"/>
        </w:rPr>
        <w:t xml:space="preserve"> Иванова М. А.                               </w:t>
      </w:r>
      <w:r>
        <w:rPr>
          <w:color w:val="000000"/>
        </w:rPr>
        <w:tab/>
        <w:t xml:space="preserve">      </w:t>
      </w:r>
    </w:p>
    <w:p w:rsidR="00C130F3" w:rsidRPr="008C6CDB" w:rsidRDefault="00C130F3" w:rsidP="00C130F3">
      <w:pPr>
        <w:rPr>
          <w:color w:val="000000"/>
        </w:rPr>
      </w:pPr>
    </w:p>
    <w:p w:rsidR="00C130F3" w:rsidRDefault="00C130F3" w:rsidP="00C130F3">
      <w:pPr>
        <w:pStyle w:val="a5"/>
        <w:jc w:val="right"/>
        <w:rPr>
          <w:color w:val="000000"/>
          <w:sz w:val="22"/>
          <w:szCs w:val="22"/>
        </w:rPr>
      </w:pPr>
    </w:p>
    <w:p w:rsidR="00C130F3" w:rsidRPr="008C6CDB" w:rsidRDefault="00C130F3" w:rsidP="00C130F3">
      <w:pPr>
        <w:pStyle w:val="a5"/>
        <w:jc w:val="right"/>
        <w:rPr>
          <w:color w:val="000000"/>
          <w:sz w:val="22"/>
          <w:szCs w:val="22"/>
        </w:rPr>
      </w:pPr>
      <w:r w:rsidRPr="008C6CDB">
        <w:rPr>
          <w:color w:val="000000"/>
          <w:sz w:val="22"/>
          <w:szCs w:val="22"/>
        </w:rPr>
        <w:t>Приложение № 1</w:t>
      </w:r>
    </w:p>
    <w:p w:rsidR="00C130F3" w:rsidRPr="008C6CDB" w:rsidRDefault="00C130F3" w:rsidP="00C130F3">
      <w:pPr>
        <w:pStyle w:val="a5"/>
        <w:jc w:val="right"/>
        <w:rPr>
          <w:color w:val="000000"/>
          <w:sz w:val="22"/>
          <w:szCs w:val="22"/>
        </w:rPr>
      </w:pPr>
      <w:r w:rsidRPr="008C6CDB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 к постановлению администрации</w:t>
      </w:r>
    </w:p>
    <w:p w:rsidR="00C130F3" w:rsidRPr="008C6CDB" w:rsidRDefault="00C130F3" w:rsidP="00C130F3">
      <w:pPr>
        <w:pStyle w:val="a5"/>
        <w:jc w:val="right"/>
        <w:rPr>
          <w:color w:val="000000"/>
          <w:sz w:val="22"/>
          <w:szCs w:val="22"/>
        </w:rPr>
      </w:pPr>
      <w:r w:rsidRPr="008C6CDB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 Второвурманкасинского сельского</w:t>
      </w:r>
    </w:p>
    <w:p w:rsidR="00C130F3" w:rsidRPr="008C6CDB" w:rsidRDefault="00C130F3" w:rsidP="00C130F3">
      <w:pPr>
        <w:pStyle w:val="a5"/>
        <w:jc w:val="right"/>
        <w:rPr>
          <w:color w:val="000000"/>
          <w:sz w:val="22"/>
          <w:szCs w:val="22"/>
        </w:rPr>
      </w:pPr>
      <w:r w:rsidRPr="008C6CDB">
        <w:rPr>
          <w:color w:val="000000"/>
          <w:sz w:val="22"/>
          <w:szCs w:val="22"/>
        </w:rPr>
        <w:t>                                                                                 поселения Цивильского района</w:t>
      </w:r>
    </w:p>
    <w:p w:rsidR="00C130F3" w:rsidRPr="008C6CDB" w:rsidRDefault="00C130F3" w:rsidP="00C130F3">
      <w:pPr>
        <w:pStyle w:val="a5"/>
        <w:jc w:val="right"/>
        <w:rPr>
          <w:color w:val="000000"/>
          <w:sz w:val="22"/>
          <w:szCs w:val="22"/>
        </w:rPr>
      </w:pPr>
      <w:r w:rsidRPr="008C6CDB">
        <w:rPr>
          <w:color w:val="000000"/>
          <w:sz w:val="22"/>
          <w:szCs w:val="22"/>
        </w:rPr>
        <w:t xml:space="preserve">                                                      </w:t>
      </w:r>
      <w:r>
        <w:rPr>
          <w:color w:val="000000"/>
          <w:sz w:val="22"/>
          <w:szCs w:val="22"/>
        </w:rPr>
        <w:t>                           от 06.12.2022 г. №220</w:t>
      </w:r>
    </w:p>
    <w:p w:rsidR="00C130F3" w:rsidRPr="008C6CDB" w:rsidRDefault="00C130F3" w:rsidP="00C130F3">
      <w:pPr>
        <w:spacing w:before="100" w:beforeAutospacing="1" w:after="100" w:afterAutospacing="1"/>
        <w:ind w:left="67" w:right="67"/>
        <w:jc w:val="center"/>
        <w:rPr>
          <w:b/>
          <w:color w:val="000000"/>
        </w:rPr>
      </w:pPr>
      <w:r w:rsidRPr="008C6CDB">
        <w:rPr>
          <w:b/>
          <w:color w:val="000000"/>
        </w:rPr>
        <w:t>Оповещение о начале публичных слушаний</w:t>
      </w:r>
    </w:p>
    <w:p w:rsidR="00C130F3" w:rsidRPr="008C6CDB" w:rsidRDefault="00C130F3" w:rsidP="00C130F3">
      <w:pPr>
        <w:ind w:left="67" w:right="67" w:firstLine="641"/>
        <w:jc w:val="both"/>
        <w:rPr>
          <w:color w:val="000000"/>
        </w:rPr>
      </w:pPr>
      <w:r w:rsidRPr="008C6CDB">
        <w:rPr>
          <w:color w:val="000000"/>
        </w:rPr>
        <w:t xml:space="preserve">Организатор публичных слушаний – </w:t>
      </w:r>
      <w:r>
        <w:rPr>
          <w:color w:val="000000"/>
        </w:rPr>
        <w:t>Комиссия</w:t>
      </w:r>
      <w:r w:rsidRPr="006916B5">
        <w:rPr>
          <w:color w:val="000000"/>
        </w:rPr>
        <w:t xml:space="preserve"> по подготовке проекта Правил землепо</w:t>
      </w:r>
      <w:r>
        <w:rPr>
          <w:color w:val="000000"/>
        </w:rPr>
        <w:t>льзования и застройки</w:t>
      </w:r>
      <w:r w:rsidRPr="008C6CDB">
        <w:rPr>
          <w:color w:val="000000"/>
        </w:rPr>
        <w:t xml:space="preserve"> оповещает граждан, постоянно проживающих на территории Второвурманкасинского сельского поселения Цивильского района Чувашской Республики (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 xml:space="preserve">. </w:t>
      </w:r>
      <w:r w:rsidRPr="008C6CDB">
        <w:rPr>
          <w:color w:val="000000"/>
        </w:rPr>
        <w:t xml:space="preserve">граждан каждого населенного пункта в составе Второвурманкасинского сельского поселения), правообладателей находящихся в границах Второвурманкасинского сельского поселения Цивильского района Чувашской Республики </w:t>
      </w:r>
      <w:r>
        <w:rPr>
          <w:color w:val="000000"/>
        </w:rPr>
        <w:t xml:space="preserve">(в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 xml:space="preserve">. в границах каждого населенного пункта) </w:t>
      </w:r>
      <w:r w:rsidRPr="008C6CDB">
        <w:rPr>
          <w:color w:val="000000"/>
        </w:rPr>
        <w:t>земельных участков и (или) расположенных на них объектов капитального строительства, правообладателей помещений, являющихся частью указанных объектов капитального строительства, а также иных за</w:t>
      </w:r>
      <w:r>
        <w:rPr>
          <w:color w:val="000000"/>
        </w:rPr>
        <w:t>интересованных лиц о начале публичных слушаний</w:t>
      </w:r>
      <w:r w:rsidRPr="008C6CDB">
        <w:rPr>
          <w:color w:val="000000"/>
        </w:rPr>
        <w:t xml:space="preserve"> по вопросу внесения изменений в Правила землепользования и застройки Второвурманкасинского сельского поселения Цивильского района Чувашской Республики.</w:t>
      </w:r>
    </w:p>
    <w:p w:rsidR="00C130F3" w:rsidRPr="008C6CDB" w:rsidRDefault="00C130F3" w:rsidP="00C130F3">
      <w:pPr>
        <w:ind w:left="67" w:right="67" w:firstLine="641"/>
        <w:jc w:val="both"/>
        <w:rPr>
          <w:color w:val="000000"/>
        </w:rPr>
      </w:pPr>
      <w:r w:rsidRPr="008C6CDB">
        <w:rPr>
          <w:color w:val="000000"/>
        </w:rPr>
        <w:t>Публичные слушания назначены в соответствии с постановлением Администрации Второвурманкасинского сельского по</w:t>
      </w:r>
      <w:r>
        <w:rPr>
          <w:color w:val="000000"/>
        </w:rPr>
        <w:t>селения Цивильского района от 06.12.2022 г. №220</w:t>
      </w:r>
    </w:p>
    <w:p w:rsidR="00C130F3" w:rsidRPr="008C6CDB" w:rsidRDefault="00C130F3" w:rsidP="00C130F3">
      <w:pPr>
        <w:ind w:left="67" w:right="67" w:firstLine="641"/>
        <w:jc w:val="both"/>
        <w:rPr>
          <w:color w:val="000000"/>
        </w:rPr>
      </w:pPr>
      <w:r w:rsidRPr="008C6CDB">
        <w:rPr>
          <w:color w:val="000000"/>
        </w:rPr>
        <w:t>Собрание участников</w:t>
      </w:r>
      <w:r>
        <w:rPr>
          <w:color w:val="000000"/>
        </w:rPr>
        <w:t xml:space="preserve"> публичных слушаний состоится 21 декабря 2022 года в 17 часов </w:t>
      </w:r>
      <w:r w:rsidRPr="008C6CDB">
        <w:rPr>
          <w:color w:val="000000"/>
        </w:rPr>
        <w:t xml:space="preserve">15 </w:t>
      </w:r>
      <w:r>
        <w:rPr>
          <w:color w:val="000000"/>
        </w:rPr>
        <w:t xml:space="preserve">минут </w:t>
      </w:r>
      <w:r w:rsidRPr="008C6CDB">
        <w:rPr>
          <w:color w:val="000000"/>
        </w:rPr>
        <w:t>в здании Второвурманкасинского сельского Дома культуры, расположенного по адресу: Чувашская Республика, Цивильский район, д. Вторые Вурманкасы, ул. Центральная, д.7 «а». Время начала регистрации участников</w:t>
      </w:r>
      <w:r>
        <w:rPr>
          <w:color w:val="000000"/>
        </w:rPr>
        <w:t xml:space="preserve"> публичных слушаний: 16 часов 30 </w:t>
      </w:r>
      <w:r w:rsidRPr="008C6CDB">
        <w:rPr>
          <w:color w:val="000000"/>
        </w:rPr>
        <w:t>минут.</w:t>
      </w:r>
    </w:p>
    <w:p w:rsidR="00C130F3" w:rsidRPr="008C6CDB" w:rsidRDefault="00C130F3" w:rsidP="00C130F3">
      <w:pPr>
        <w:ind w:left="67" w:right="67" w:firstLine="641"/>
        <w:jc w:val="both"/>
        <w:rPr>
          <w:color w:val="000000"/>
        </w:rPr>
      </w:pPr>
      <w:r w:rsidRPr="008C6CDB">
        <w:rPr>
          <w:b/>
          <w:bCs/>
          <w:i/>
          <w:iCs/>
          <w:color w:val="000000"/>
        </w:rPr>
        <w:t>Информация о проекте, подлежащем рассмотрению на публичных слушаниях, и перечень информационных материалов:</w:t>
      </w:r>
    </w:p>
    <w:p w:rsidR="00C130F3" w:rsidRPr="00ED01EB" w:rsidRDefault="00C130F3" w:rsidP="00C130F3">
      <w:pPr>
        <w:ind w:left="67" w:right="67" w:firstLine="641"/>
        <w:jc w:val="both"/>
        <w:rPr>
          <w:rFonts w:eastAsia="Calibri"/>
          <w:color w:val="000000"/>
        </w:rPr>
      </w:pPr>
      <w:r w:rsidRPr="008C6CDB">
        <w:rPr>
          <w:color w:val="000000"/>
        </w:rPr>
        <w:t>На публичных слушаниях подлежит рассмотрению проект внесения изменений в Правила землепользования и застройки Второвурманкасинского сельского поселения Цивильского района Чувашской Республики</w:t>
      </w:r>
      <w:r>
        <w:rPr>
          <w:color w:val="000000"/>
        </w:rPr>
        <w:t xml:space="preserve">, разработанный в целях приведения Правил землепользования и застройки в </w:t>
      </w:r>
      <w:r w:rsidRPr="00ED01EB">
        <w:rPr>
          <w:color w:val="000000"/>
        </w:rPr>
        <w:t xml:space="preserve">соответствии с положениями генерального плана </w:t>
      </w:r>
      <w:proofErr w:type="spellStart"/>
      <w:r w:rsidRPr="00ED01EB">
        <w:rPr>
          <w:color w:val="000000"/>
        </w:rPr>
        <w:t>Второвурманкасиснкого</w:t>
      </w:r>
      <w:proofErr w:type="spellEnd"/>
      <w:r w:rsidRPr="00ED01EB">
        <w:rPr>
          <w:color w:val="000000"/>
        </w:rPr>
        <w:t xml:space="preserve"> сельского поселения с учетом изменений, утвержденных решением собрания депутатов Второвурманкасинского сельского поселения Цивильского района Чувашской Республики от 09.09.2022 № 29-01, </w:t>
      </w:r>
      <w:r>
        <w:rPr>
          <w:color w:val="000000"/>
        </w:rPr>
        <w:t xml:space="preserve">а также в целях </w:t>
      </w:r>
      <w:r w:rsidRPr="00ED01EB">
        <w:rPr>
          <w:color w:val="000000"/>
        </w:rPr>
        <w:t>создания условий для устойчивого развития территории поселения, условий для планировки территорий</w:t>
      </w:r>
      <w:r>
        <w:rPr>
          <w:color w:val="000000"/>
        </w:rPr>
        <w:t>,</w:t>
      </w:r>
      <w:r w:rsidRPr="00ED01EB">
        <w:rPr>
          <w:color w:val="000000"/>
        </w:rPr>
        <w:t xml:space="preserve">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</w:t>
      </w:r>
      <w:r>
        <w:rPr>
          <w:color w:val="000000"/>
        </w:rPr>
        <w:t>.</w:t>
      </w:r>
      <w:r w:rsidRPr="008C6CDB">
        <w:rPr>
          <w:rFonts w:eastAsia="Calibri"/>
          <w:color w:val="000000"/>
        </w:rPr>
        <w:t xml:space="preserve"> </w:t>
      </w:r>
      <w:r w:rsidRPr="008C6CDB">
        <w:rPr>
          <w:color w:val="000000"/>
        </w:rPr>
        <w:t>Проектом предусмотрено изменение градостроительного зонирования территорий поселения в соответствии с функциональными зонами, установленными генеральным планом поселения, градострои</w:t>
      </w:r>
      <w:r>
        <w:rPr>
          <w:color w:val="000000"/>
        </w:rPr>
        <w:t>тельных регламентов.</w:t>
      </w:r>
    </w:p>
    <w:p w:rsidR="00C130F3" w:rsidRPr="008C6CDB" w:rsidRDefault="00C130F3" w:rsidP="00C130F3">
      <w:pPr>
        <w:ind w:left="67" w:right="67" w:firstLine="641"/>
        <w:jc w:val="both"/>
        <w:rPr>
          <w:color w:val="000000"/>
        </w:rPr>
      </w:pPr>
      <w:r w:rsidRPr="008C6CDB">
        <w:rPr>
          <w:color w:val="000000"/>
        </w:rPr>
        <w:t xml:space="preserve">Информационные материалы: проект внесения изменений в Правила землепользования и застройки Второвурманкасинского сельского поселения Цивильского района Чувашской Республики; карта (карты) градостроительного зонирования, сведения о границах территориальных зон поселения. </w:t>
      </w:r>
    </w:p>
    <w:p w:rsidR="00C130F3" w:rsidRPr="008C6CDB" w:rsidRDefault="00C130F3" w:rsidP="00C130F3">
      <w:pPr>
        <w:ind w:left="67" w:right="67" w:firstLine="641"/>
        <w:jc w:val="both"/>
        <w:rPr>
          <w:color w:val="000000"/>
        </w:rPr>
      </w:pPr>
      <w:r w:rsidRPr="008C6CDB">
        <w:rPr>
          <w:color w:val="000000"/>
        </w:rPr>
        <w:t>Информационные материалы</w:t>
      </w:r>
      <w:r>
        <w:rPr>
          <w:color w:val="000000"/>
        </w:rPr>
        <w:t xml:space="preserve"> будут размещены и доступны с 14 декабря 2022</w:t>
      </w:r>
      <w:r w:rsidRPr="008C6CDB">
        <w:rPr>
          <w:color w:val="000000"/>
        </w:rPr>
        <w:t xml:space="preserve"> года на официальном сайте Второвурманкасинского сельского поселения Цивильского района (http://gov.cap.ru/main.asp?govid=465//) в разделе «Публичные слушания».</w:t>
      </w:r>
    </w:p>
    <w:p w:rsidR="00C130F3" w:rsidRPr="00ED01EB" w:rsidRDefault="00C130F3" w:rsidP="00C130F3">
      <w:pPr>
        <w:suppressAutoHyphens/>
        <w:ind w:left="67" w:right="67" w:firstLine="641"/>
        <w:jc w:val="both"/>
        <w:rPr>
          <w:b/>
          <w:bCs/>
          <w:i/>
          <w:iCs/>
          <w:color w:val="000000"/>
          <w:lang w:eastAsia="ar-SA"/>
        </w:rPr>
      </w:pPr>
      <w:r w:rsidRPr="00ED01EB">
        <w:rPr>
          <w:b/>
          <w:bCs/>
          <w:i/>
          <w:iCs/>
          <w:color w:val="000000"/>
          <w:lang w:eastAsia="ar-SA"/>
        </w:rPr>
        <w:t>Информация о порядке и сроках проведения публичных слушаний по проекту</w:t>
      </w:r>
      <w:r w:rsidRPr="00ED01EB">
        <w:rPr>
          <w:bCs/>
          <w:iCs/>
          <w:color w:val="000000"/>
          <w:lang w:eastAsia="ar-SA"/>
        </w:rPr>
        <w:t xml:space="preserve"> </w:t>
      </w:r>
      <w:r w:rsidRPr="00ED01EB">
        <w:rPr>
          <w:b/>
          <w:bCs/>
          <w:i/>
          <w:iCs/>
          <w:color w:val="000000"/>
          <w:lang w:eastAsia="ar-SA"/>
        </w:rPr>
        <w:t xml:space="preserve">внесения изменений в Правила землепользования и застройки </w:t>
      </w:r>
      <w:r>
        <w:rPr>
          <w:b/>
          <w:bCs/>
          <w:i/>
          <w:iCs/>
          <w:color w:val="000000"/>
          <w:lang w:eastAsia="ar-SA"/>
        </w:rPr>
        <w:t>Второвурманкасинского сельского поселения Цивильского района Чувашской Республики.</w:t>
      </w:r>
    </w:p>
    <w:p w:rsidR="00C130F3" w:rsidRDefault="00C130F3" w:rsidP="00C130F3">
      <w:pPr>
        <w:suppressAutoHyphens/>
        <w:ind w:left="67" w:right="67" w:firstLine="500"/>
        <w:jc w:val="both"/>
        <w:rPr>
          <w:bCs/>
          <w:iCs/>
          <w:color w:val="000000"/>
          <w:lang w:eastAsia="ar-SA"/>
        </w:rPr>
      </w:pPr>
      <w:r w:rsidRPr="00ED01EB">
        <w:rPr>
          <w:bCs/>
          <w:iCs/>
          <w:color w:val="000000"/>
          <w:lang w:eastAsia="ar-SA"/>
        </w:rPr>
        <w:t>Публичные слушания проводятся в порядке, предусмотренном статьей 5.1. Градостроительного Кодекса РФ, пунктом 2 статьи 7 Федерального закона от 14 марта 2022 г. N 58-ФЗ "О внесении изменений в отдельные законодательные акты Российской Федерации"</w:t>
      </w:r>
      <w:r>
        <w:rPr>
          <w:bCs/>
          <w:iCs/>
          <w:color w:val="000000"/>
          <w:lang w:eastAsia="ar-SA"/>
        </w:rPr>
        <w:t>.</w:t>
      </w:r>
    </w:p>
    <w:p w:rsidR="00C130F3" w:rsidRPr="00ED01EB" w:rsidRDefault="00C130F3" w:rsidP="00C130F3">
      <w:pPr>
        <w:suppressAutoHyphens/>
        <w:ind w:right="67" w:firstLine="567"/>
        <w:jc w:val="both"/>
        <w:rPr>
          <w:bCs/>
          <w:iCs/>
          <w:color w:val="000000"/>
          <w:lang w:eastAsia="ar-SA"/>
        </w:rPr>
      </w:pPr>
      <w:r w:rsidRPr="00ED01EB">
        <w:rPr>
          <w:bCs/>
          <w:iCs/>
          <w:color w:val="000000"/>
          <w:lang w:eastAsia="ar-SA"/>
        </w:rPr>
        <w:t>Процедура проведения публичных слушаний состоит из следующих этапов:</w:t>
      </w:r>
    </w:p>
    <w:p w:rsidR="00C130F3" w:rsidRPr="00ED01EB" w:rsidRDefault="00C130F3" w:rsidP="00C130F3">
      <w:pPr>
        <w:suppressAutoHyphens/>
        <w:ind w:left="67" w:right="67" w:firstLine="641"/>
        <w:jc w:val="both"/>
        <w:rPr>
          <w:bCs/>
          <w:iCs/>
          <w:color w:val="000000"/>
          <w:lang w:eastAsia="ar-SA"/>
        </w:rPr>
      </w:pPr>
      <w:r w:rsidRPr="00ED01EB">
        <w:rPr>
          <w:bCs/>
          <w:iCs/>
          <w:color w:val="000000"/>
          <w:lang w:eastAsia="ar-SA"/>
        </w:rPr>
        <w:t>1) оповещение о начале публичных слушаний;</w:t>
      </w:r>
    </w:p>
    <w:p w:rsidR="00C130F3" w:rsidRPr="00ED01EB" w:rsidRDefault="00C130F3" w:rsidP="00C130F3">
      <w:pPr>
        <w:suppressAutoHyphens/>
        <w:ind w:left="67" w:right="67" w:firstLine="641"/>
        <w:jc w:val="both"/>
        <w:rPr>
          <w:bCs/>
          <w:iCs/>
          <w:color w:val="000000"/>
          <w:lang w:eastAsia="ar-SA"/>
        </w:rPr>
      </w:pPr>
      <w:r w:rsidRPr="00ED01EB">
        <w:rPr>
          <w:bCs/>
          <w:iCs/>
          <w:color w:val="000000"/>
          <w:lang w:eastAsia="ar-SA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C130F3" w:rsidRPr="00ED01EB" w:rsidRDefault="00C130F3" w:rsidP="00C130F3">
      <w:pPr>
        <w:suppressAutoHyphens/>
        <w:ind w:left="67" w:right="67" w:firstLine="641"/>
        <w:jc w:val="both"/>
        <w:rPr>
          <w:bCs/>
          <w:iCs/>
          <w:color w:val="000000"/>
          <w:lang w:eastAsia="ar-SA"/>
        </w:rPr>
      </w:pPr>
      <w:r w:rsidRPr="00ED01EB">
        <w:rPr>
          <w:bCs/>
          <w:iCs/>
          <w:color w:val="000000"/>
          <w:lang w:eastAsia="ar-SA"/>
        </w:rPr>
        <w:t>3) проведение экспозиции или экспозиций проекта, подлежащего рассмотрению на публичных слушаниях;</w:t>
      </w:r>
    </w:p>
    <w:p w:rsidR="00C130F3" w:rsidRPr="00ED01EB" w:rsidRDefault="00C130F3" w:rsidP="00C130F3">
      <w:pPr>
        <w:suppressAutoHyphens/>
        <w:ind w:left="67" w:right="67" w:firstLine="641"/>
        <w:jc w:val="both"/>
        <w:rPr>
          <w:bCs/>
          <w:iCs/>
          <w:color w:val="000000"/>
          <w:lang w:eastAsia="ar-SA"/>
        </w:rPr>
      </w:pPr>
      <w:r w:rsidRPr="00ED01EB">
        <w:rPr>
          <w:bCs/>
          <w:iCs/>
          <w:color w:val="000000"/>
          <w:lang w:eastAsia="ar-SA"/>
        </w:rPr>
        <w:t>4) проведение собрания или собраний участников публичных слушаний;</w:t>
      </w:r>
    </w:p>
    <w:p w:rsidR="00C130F3" w:rsidRPr="00ED01EB" w:rsidRDefault="00C130F3" w:rsidP="00C130F3">
      <w:pPr>
        <w:suppressAutoHyphens/>
        <w:ind w:left="67" w:right="67" w:firstLine="641"/>
        <w:jc w:val="both"/>
        <w:rPr>
          <w:bCs/>
          <w:iCs/>
          <w:color w:val="000000"/>
          <w:lang w:eastAsia="ar-SA"/>
        </w:rPr>
      </w:pPr>
      <w:r w:rsidRPr="00ED01EB">
        <w:rPr>
          <w:bCs/>
          <w:iCs/>
          <w:color w:val="000000"/>
          <w:lang w:eastAsia="ar-SA"/>
        </w:rPr>
        <w:t>5) подготовка и оформление протокола публичных слушаний;</w:t>
      </w:r>
    </w:p>
    <w:p w:rsidR="00C130F3" w:rsidRPr="00ED01EB" w:rsidRDefault="00C130F3" w:rsidP="00C130F3">
      <w:pPr>
        <w:suppressAutoHyphens/>
        <w:ind w:left="67" w:right="67" w:firstLine="641"/>
        <w:jc w:val="both"/>
        <w:rPr>
          <w:bCs/>
          <w:iCs/>
          <w:color w:val="000000"/>
          <w:lang w:eastAsia="ar-SA"/>
        </w:rPr>
      </w:pPr>
      <w:r w:rsidRPr="00ED01EB">
        <w:rPr>
          <w:bCs/>
          <w:iCs/>
          <w:color w:val="000000"/>
          <w:lang w:eastAsia="ar-SA"/>
        </w:rPr>
        <w:t>6) подготовка и опубликование заключения о результатах публичных слушаний.</w:t>
      </w:r>
    </w:p>
    <w:p w:rsidR="00C130F3" w:rsidRPr="00ED01EB" w:rsidRDefault="00C130F3" w:rsidP="00C130F3">
      <w:pPr>
        <w:suppressAutoHyphens/>
        <w:ind w:left="67" w:right="67" w:firstLine="641"/>
        <w:jc w:val="both"/>
        <w:rPr>
          <w:bCs/>
          <w:iCs/>
          <w:color w:val="000000"/>
          <w:lang w:eastAsia="ar-SA"/>
        </w:rPr>
      </w:pPr>
      <w:r w:rsidRPr="00ED01EB">
        <w:rPr>
          <w:bCs/>
          <w:iCs/>
          <w:color w:val="000000"/>
          <w:lang w:eastAsia="ar-SA"/>
        </w:rPr>
        <w:t>В соответствии с пунктом 2 статьи 7 Федерального закона от 14 марта 2022 г. N 58-ФЗ "О внесении изменений в отдельные законодательные акты Российской Федерации" в 2022 году при осуществлении градостроительной деятельности устанавливаются следующие особенности:</w:t>
      </w:r>
    </w:p>
    <w:p w:rsidR="00C130F3" w:rsidRPr="00ED01EB" w:rsidRDefault="00C130F3" w:rsidP="00C130F3">
      <w:pPr>
        <w:suppressAutoHyphens/>
        <w:ind w:left="67" w:right="67" w:firstLine="641"/>
        <w:jc w:val="both"/>
        <w:rPr>
          <w:b/>
          <w:bCs/>
          <w:iCs/>
          <w:color w:val="000000"/>
          <w:lang w:eastAsia="ar-SA"/>
        </w:rPr>
      </w:pPr>
      <w:r w:rsidRPr="00ED01EB">
        <w:rPr>
          <w:bCs/>
          <w:iCs/>
          <w:color w:val="000000"/>
          <w:lang w:eastAsia="ar-SA"/>
        </w:rPr>
        <w:t xml:space="preserve">2) </w:t>
      </w:r>
      <w:r w:rsidRPr="00ED01EB">
        <w:rPr>
          <w:b/>
          <w:bCs/>
          <w:iCs/>
          <w:color w:val="000000"/>
          <w:lang w:eastAsia="ar-SA"/>
        </w:rPr>
        <w:t>срок проведения</w:t>
      </w:r>
      <w:r w:rsidRPr="00ED01EB">
        <w:rPr>
          <w:bCs/>
          <w:iCs/>
          <w:color w:val="000000"/>
          <w:lang w:eastAsia="ar-SA"/>
        </w:rPr>
        <w:t xml:space="preserve"> общественных обсуждений или </w:t>
      </w:r>
      <w:r w:rsidRPr="00ED01EB">
        <w:rPr>
          <w:b/>
          <w:bCs/>
          <w:iCs/>
          <w:color w:val="000000"/>
          <w:lang w:eastAsia="ar-SA"/>
        </w:rPr>
        <w:t>публичных слушаний</w:t>
      </w:r>
      <w:r w:rsidRPr="00ED01EB">
        <w:rPr>
          <w:bCs/>
          <w:iCs/>
          <w:color w:val="000000"/>
          <w:lang w:eastAsia="ar-SA"/>
        </w:rPr>
        <w:t xml:space="preserve"> </w:t>
      </w:r>
      <w:r w:rsidRPr="00ED01EB">
        <w:rPr>
          <w:b/>
          <w:bCs/>
          <w:iCs/>
          <w:color w:val="000000"/>
          <w:lang w:eastAsia="ar-SA"/>
        </w:rPr>
        <w:t xml:space="preserve">по </w:t>
      </w:r>
      <w:r w:rsidRPr="00ED01EB">
        <w:rPr>
          <w:bCs/>
          <w:iCs/>
          <w:color w:val="000000"/>
          <w:lang w:eastAsia="ar-SA"/>
        </w:rPr>
        <w:t xml:space="preserve">проектам генеральных планов, </w:t>
      </w:r>
      <w:r w:rsidRPr="00ED01EB">
        <w:rPr>
          <w:b/>
          <w:bCs/>
          <w:iCs/>
          <w:color w:val="000000"/>
          <w:lang w:eastAsia="ar-SA"/>
        </w:rPr>
        <w:t>проектам правил землепользования и застройки</w:t>
      </w:r>
      <w:r w:rsidRPr="00ED01EB">
        <w:rPr>
          <w:bCs/>
          <w:iCs/>
          <w:color w:val="000000"/>
          <w:lang w:eastAsia="ar-SA"/>
        </w:rPr>
        <w:t xml:space="preserve">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</w:t>
      </w:r>
      <w:r w:rsidRPr="00ED01EB">
        <w:rPr>
          <w:b/>
          <w:bCs/>
          <w:iCs/>
          <w:color w:val="000000"/>
          <w:lang w:eastAsia="ar-SA"/>
        </w:rPr>
        <w:t>не может превышать один месяц.</w:t>
      </w:r>
    </w:p>
    <w:p w:rsidR="00C130F3" w:rsidRPr="00ED01EB" w:rsidRDefault="00C130F3" w:rsidP="00C130F3">
      <w:pPr>
        <w:suppressAutoHyphens/>
        <w:ind w:left="67" w:right="67" w:firstLine="641"/>
        <w:jc w:val="both"/>
        <w:rPr>
          <w:bCs/>
          <w:iCs/>
          <w:color w:val="000000"/>
          <w:lang w:eastAsia="ar-SA"/>
        </w:rPr>
      </w:pPr>
      <w:r w:rsidRPr="00ED01EB">
        <w:rPr>
          <w:bCs/>
          <w:iCs/>
          <w:color w:val="000000"/>
          <w:lang w:eastAsia="ar-SA"/>
        </w:rPr>
        <w:t xml:space="preserve">Таким образом, публичные слушания по проекту внесения изменений в Правила землепользования и </w:t>
      </w:r>
      <w:r>
        <w:rPr>
          <w:bCs/>
          <w:iCs/>
          <w:color w:val="000000"/>
          <w:lang w:eastAsia="ar-SA"/>
        </w:rPr>
        <w:t>застройки Второвурманкасинского сельского</w:t>
      </w:r>
      <w:r w:rsidRPr="00ED01EB">
        <w:rPr>
          <w:bCs/>
          <w:iCs/>
          <w:color w:val="000000"/>
          <w:lang w:eastAsia="ar-SA"/>
        </w:rPr>
        <w:t xml:space="preserve"> поселения Цивильского района Чувашской Республик </w:t>
      </w:r>
      <w:r>
        <w:rPr>
          <w:bCs/>
          <w:iCs/>
          <w:color w:val="000000"/>
          <w:lang w:eastAsia="ar-SA"/>
        </w:rPr>
        <w:t>проводятся</w:t>
      </w:r>
      <w:r w:rsidRPr="00ED01EB">
        <w:rPr>
          <w:bCs/>
          <w:iCs/>
          <w:color w:val="000000"/>
          <w:lang w:eastAsia="ar-SA"/>
        </w:rPr>
        <w:t xml:space="preserve"> в срок не превышающий один месяц с даты опубликования оповещения о начале публичных слушаний до дня опубликования заключения о результатах публичных слушаний.</w:t>
      </w:r>
      <w:r>
        <w:rPr>
          <w:bCs/>
          <w:iCs/>
          <w:color w:val="000000"/>
          <w:lang w:eastAsia="ar-SA"/>
        </w:rPr>
        <w:t xml:space="preserve"> </w:t>
      </w:r>
      <w:r w:rsidRPr="00ED01EB">
        <w:rPr>
          <w:bCs/>
          <w:iCs/>
          <w:color w:val="000000"/>
          <w:lang w:eastAsia="ar-SA"/>
        </w:rPr>
        <w:t>Сроки проведения мероприятий, проводимых на разных этапах, указаны в настоящем оповещении.</w:t>
      </w:r>
    </w:p>
    <w:p w:rsidR="00C130F3" w:rsidRDefault="00C130F3" w:rsidP="00C130F3">
      <w:pPr>
        <w:ind w:left="67" w:right="67" w:firstLine="641"/>
        <w:jc w:val="both"/>
        <w:rPr>
          <w:b/>
          <w:bCs/>
          <w:i/>
          <w:iCs/>
          <w:color w:val="000000"/>
        </w:rPr>
      </w:pPr>
    </w:p>
    <w:p w:rsidR="00C130F3" w:rsidRPr="008C6CDB" w:rsidRDefault="00C130F3" w:rsidP="00C130F3">
      <w:pPr>
        <w:ind w:left="67" w:right="67" w:firstLine="641"/>
        <w:jc w:val="both"/>
        <w:rPr>
          <w:color w:val="000000"/>
        </w:rPr>
      </w:pPr>
      <w:r w:rsidRPr="008C6CDB">
        <w:rPr>
          <w:b/>
          <w:bCs/>
          <w:i/>
          <w:iCs/>
          <w:color w:val="000000"/>
        </w:rPr>
        <w:t>Информация о месте, дате открытия экспозиции проекта, подлежащего рассмотрению на публичных слушаниях, о сроках проведения экспозиции проекта, о днях и часах, в которые возможно посещение экспозиции:</w:t>
      </w:r>
    </w:p>
    <w:p w:rsidR="00C130F3" w:rsidRDefault="00C130F3" w:rsidP="00C130F3">
      <w:pPr>
        <w:ind w:left="67" w:right="67" w:firstLine="641"/>
        <w:jc w:val="both"/>
        <w:rPr>
          <w:color w:val="000000"/>
        </w:rPr>
      </w:pPr>
      <w:r w:rsidRPr="008C6CDB">
        <w:rPr>
          <w:color w:val="000000"/>
        </w:rPr>
        <w:t xml:space="preserve">Экспозиция </w:t>
      </w:r>
      <w:r>
        <w:rPr>
          <w:color w:val="000000"/>
        </w:rPr>
        <w:t>по проекту</w:t>
      </w:r>
      <w:r w:rsidRPr="008C6CDB">
        <w:rPr>
          <w:color w:val="000000"/>
        </w:rPr>
        <w:t xml:space="preserve"> внесения изменений в Правила землепользования и застройки Второвурманкасинского сельского поселения Цивильского района Чувашской Республики будет открыта для посещения </w:t>
      </w:r>
      <w:r>
        <w:rPr>
          <w:color w:val="000000"/>
        </w:rPr>
        <w:t xml:space="preserve">с 14 декабря 2022 года по 21 декабря 2022 года </w:t>
      </w:r>
      <w:r w:rsidRPr="006215BE">
        <w:rPr>
          <w:color w:val="000000"/>
        </w:rPr>
        <w:t>(до времени окончания собрания участников публичных слушаний)</w:t>
      </w:r>
      <w:r>
        <w:rPr>
          <w:color w:val="000000"/>
        </w:rPr>
        <w:t xml:space="preserve"> </w:t>
      </w:r>
      <w:r w:rsidRPr="008C6CDB">
        <w:rPr>
          <w:color w:val="000000"/>
        </w:rPr>
        <w:t xml:space="preserve">в </w:t>
      </w:r>
      <w:r w:rsidRPr="006215BE">
        <w:rPr>
          <w:color w:val="000000"/>
        </w:rPr>
        <w:t>здании Второвурманкасинского сельского Дома культуры</w:t>
      </w:r>
      <w:r>
        <w:rPr>
          <w:color w:val="000000"/>
        </w:rPr>
        <w:t xml:space="preserve"> (на втором этаже), расположенном</w:t>
      </w:r>
      <w:r w:rsidRPr="006215BE">
        <w:rPr>
          <w:color w:val="000000"/>
        </w:rPr>
        <w:t xml:space="preserve"> по адресу: Чувашская Республика, Цивильский район, д. Вторые Вурманкасы, ул. Центральная, д.7 «а»</w:t>
      </w:r>
      <w:r>
        <w:rPr>
          <w:color w:val="000000"/>
        </w:rPr>
        <w:t>.</w:t>
      </w:r>
    </w:p>
    <w:p w:rsidR="00C130F3" w:rsidRPr="008C6CDB" w:rsidRDefault="00C130F3" w:rsidP="00C130F3">
      <w:pPr>
        <w:ind w:left="67" w:right="67" w:firstLine="641"/>
        <w:jc w:val="both"/>
        <w:rPr>
          <w:color w:val="000000"/>
        </w:rPr>
      </w:pPr>
      <w:r w:rsidRPr="008C6CDB">
        <w:rPr>
          <w:color w:val="000000"/>
        </w:rPr>
        <w:t>Консультацию по вопросам проекта внесения изменений в</w:t>
      </w:r>
      <w:r>
        <w:rPr>
          <w:color w:val="000000"/>
        </w:rPr>
        <w:t xml:space="preserve"> </w:t>
      </w:r>
      <w:r w:rsidRPr="008C6CDB">
        <w:rPr>
          <w:color w:val="000000"/>
        </w:rPr>
        <w:t>Правил</w:t>
      </w:r>
      <w:r>
        <w:rPr>
          <w:color w:val="000000"/>
        </w:rPr>
        <w:t>а</w:t>
      </w:r>
      <w:r w:rsidRPr="008C6CDB">
        <w:rPr>
          <w:color w:val="000000"/>
        </w:rPr>
        <w:t xml:space="preserve"> землепользования и застройки можно получить у специалистов администрации Второвурманкасинского сельского поселения Цивильского района Чувашской Республики, в том чис</w:t>
      </w:r>
      <w:r>
        <w:rPr>
          <w:color w:val="000000"/>
        </w:rPr>
        <w:t>ле по телефону: 8 (83545) 66-1-2</w:t>
      </w:r>
      <w:r w:rsidRPr="008C6CDB">
        <w:rPr>
          <w:color w:val="000000"/>
        </w:rPr>
        <w:t>5.</w:t>
      </w:r>
    </w:p>
    <w:p w:rsidR="00C130F3" w:rsidRPr="008C6CDB" w:rsidRDefault="00C130F3" w:rsidP="00C130F3">
      <w:pPr>
        <w:ind w:left="67" w:right="67" w:firstLine="641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Информация</w:t>
      </w:r>
      <w:r w:rsidRPr="008C6CDB">
        <w:rPr>
          <w:b/>
          <w:bCs/>
          <w:i/>
          <w:iCs/>
          <w:color w:val="000000"/>
        </w:rPr>
        <w:t xml:space="preserve">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C130F3" w:rsidRPr="008C6CDB" w:rsidRDefault="00C130F3" w:rsidP="00C130F3">
      <w:pPr>
        <w:ind w:left="67" w:right="67" w:firstLine="641"/>
        <w:jc w:val="both"/>
        <w:rPr>
          <w:color w:val="000000"/>
        </w:rPr>
      </w:pPr>
      <w:r w:rsidRPr="008C6CDB">
        <w:rPr>
          <w:color w:val="000000"/>
        </w:rPr>
        <w:t>В период размещения проекта внесения изменений в Правила землепользования и застройки Второвурманкасинского сельского поселения Цивильского района Чувашской Республики, информационных материалов к нему и проведения экспозиции проекта внесения изменений в Правила землепользования и застройки Второвурманкасинского сельского поселения Цивильского района Чувашской Республики,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130F3" w:rsidRPr="008C6CDB" w:rsidRDefault="00C130F3" w:rsidP="00C130F3">
      <w:pPr>
        <w:ind w:left="67" w:right="67"/>
        <w:jc w:val="both"/>
        <w:rPr>
          <w:color w:val="000000"/>
        </w:rPr>
      </w:pPr>
      <w:r w:rsidRPr="008C6CDB">
        <w:rPr>
          <w:color w:val="000000"/>
        </w:rPr>
        <w:t>- в письменной или устной форме в ходе проведения собрания или собраний участников публичных слушаний;</w:t>
      </w:r>
    </w:p>
    <w:p w:rsidR="00C130F3" w:rsidRPr="008C6CDB" w:rsidRDefault="00C130F3" w:rsidP="00C130F3">
      <w:pPr>
        <w:ind w:left="67" w:right="67"/>
        <w:jc w:val="both"/>
        <w:rPr>
          <w:color w:val="000000"/>
        </w:rPr>
      </w:pPr>
      <w:r w:rsidRPr="008C6CDB">
        <w:rPr>
          <w:color w:val="000000"/>
        </w:rPr>
        <w:t>- в письменной форме в адрес организатора публичных слушаний;</w:t>
      </w:r>
    </w:p>
    <w:p w:rsidR="00C130F3" w:rsidRPr="008C6CDB" w:rsidRDefault="00C130F3" w:rsidP="00C130F3">
      <w:pPr>
        <w:ind w:left="67" w:right="67"/>
        <w:jc w:val="both"/>
        <w:rPr>
          <w:color w:val="000000"/>
        </w:rPr>
      </w:pPr>
      <w:r w:rsidRPr="008C6CDB">
        <w:rPr>
          <w:color w:val="000000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130F3" w:rsidRPr="008C6CDB" w:rsidRDefault="00C130F3" w:rsidP="00C130F3">
      <w:pPr>
        <w:ind w:left="67" w:right="67" w:firstLine="500"/>
        <w:jc w:val="both"/>
        <w:rPr>
          <w:color w:val="000000"/>
        </w:rPr>
      </w:pPr>
      <w:r w:rsidRPr="008C6CDB">
        <w:rPr>
          <w:color w:val="000000"/>
        </w:rPr>
        <w:t>Предложения и замечания, внесенные участниками публичных слушаний, прошедших идентификацию,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участником публичных слушаний недостоверных сведений.</w:t>
      </w:r>
    </w:p>
    <w:p w:rsidR="00C130F3" w:rsidRPr="008C6CDB" w:rsidRDefault="00C130F3" w:rsidP="00C130F3">
      <w:pPr>
        <w:ind w:left="67" w:right="67"/>
        <w:jc w:val="both"/>
        <w:rPr>
          <w:color w:val="000000"/>
        </w:rPr>
      </w:pPr>
      <w:r w:rsidRPr="008C6CDB">
        <w:rPr>
          <w:color w:val="000000"/>
        </w:rPr>
        <w:t> </w:t>
      </w:r>
      <w:r>
        <w:rPr>
          <w:color w:val="000000"/>
        </w:rPr>
        <w:tab/>
      </w:r>
      <w:r w:rsidRPr="008C6CDB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130F3" w:rsidRPr="008C6CDB" w:rsidRDefault="00C130F3" w:rsidP="00C130F3">
      <w:pPr>
        <w:ind w:left="67" w:right="67" w:firstLine="641"/>
        <w:jc w:val="both"/>
        <w:rPr>
          <w:color w:val="000000"/>
        </w:rPr>
      </w:pPr>
      <w:r w:rsidRPr="008C6CDB">
        <w:rPr>
          <w:color w:val="000000"/>
        </w:rPr>
        <w:t>Предложения и замечания по проекту внесения изменений в Правила землепользования и застройки Второвурманкасинского сельского поселения Цивильского района Чувашской Республики</w:t>
      </w:r>
      <w:r>
        <w:rPr>
          <w:color w:val="000000"/>
        </w:rPr>
        <w:t>,</w:t>
      </w:r>
      <w:r w:rsidRPr="008C6CDB">
        <w:rPr>
          <w:color w:val="000000"/>
        </w:rPr>
        <w:t xml:space="preserve"> </w:t>
      </w:r>
      <w:r w:rsidRPr="006215BE">
        <w:rPr>
          <w:color w:val="000000"/>
        </w:rPr>
        <w:t>вносимые в письменной форме или в форме электронного документа в адрес организатора публичных слушаний</w:t>
      </w:r>
      <w:r>
        <w:rPr>
          <w:color w:val="000000"/>
        </w:rPr>
        <w:t>,</w:t>
      </w:r>
      <w:r w:rsidRPr="006215BE">
        <w:rPr>
          <w:color w:val="000000"/>
        </w:rPr>
        <w:t xml:space="preserve"> </w:t>
      </w:r>
      <w:r w:rsidRPr="008C6CDB">
        <w:rPr>
          <w:color w:val="000000"/>
        </w:rPr>
        <w:t xml:space="preserve">принимаются в администрации Второвурманкасинского сельского поселения Цивильского района Чувашской Республики по адресу: </w:t>
      </w:r>
      <w:r w:rsidRPr="003A64D5">
        <w:rPr>
          <w:color w:val="000000"/>
        </w:rPr>
        <w:t>Чувашская Республика, Цивильский район, д. Вторые Вурманкасы, ул. Центральная, д.7 «а»</w:t>
      </w:r>
      <w:r>
        <w:rPr>
          <w:color w:val="000000"/>
        </w:rPr>
        <w:t>;</w:t>
      </w:r>
      <w:r w:rsidRPr="003A64D5">
        <w:t xml:space="preserve"> </w:t>
      </w:r>
      <w:r w:rsidRPr="003A64D5">
        <w:rPr>
          <w:color w:val="000000"/>
        </w:rPr>
        <w:t>адрес электронной почты для внесения предложений в форме электронного документа:</w:t>
      </w:r>
      <w:r w:rsidRPr="003A64D5">
        <w:t xml:space="preserve"> </w:t>
      </w:r>
      <w:r w:rsidRPr="003A64D5">
        <w:rPr>
          <w:color w:val="000000"/>
        </w:rPr>
        <w:t>zivil_vtor@cap.ru</w:t>
      </w:r>
      <w:r>
        <w:rPr>
          <w:color w:val="000000"/>
        </w:rPr>
        <w:t>.</w:t>
      </w:r>
    </w:p>
    <w:p w:rsidR="0001207A" w:rsidRDefault="0001207A"/>
    <w:tbl>
      <w:tblPr>
        <w:tblW w:w="0" w:type="auto"/>
        <w:shd w:val="clear" w:color="auto" w:fill="CCFFCC"/>
        <w:tblLook w:val="01E0" w:firstRow="1" w:lastRow="1" w:firstColumn="1" w:lastColumn="1" w:noHBand="0" w:noVBand="0"/>
      </w:tblPr>
      <w:tblGrid>
        <w:gridCol w:w="3159"/>
        <w:gridCol w:w="3093"/>
        <w:gridCol w:w="3103"/>
      </w:tblGrid>
      <w:tr w:rsidR="006A5870" w:rsidTr="006A5870">
        <w:tc>
          <w:tcPr>
            <w:tcW w:w="3652" w:type="dxa"/>
            <w:shd w:val="clear" w:color="auto" w:fill="CCFFCC"/>
            <w:hideMark/>
          </w:tcPr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Периодическое </w:t>
            </w:r>
            <w:proofErr w:type="gramStart"/>
            <w:r>
              <w:rPr>
                <w:rStyle w:val="a4"/>
                <w:b w:val="0"/>
                <w:bCs w:val="0"/>
              </w:rPr>
              <w:t>печатное  издание</w:t>
            </w:r>
            <w:proofErr w:type="gramEnd"/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«Знаменский   вестник»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Адрес редакционного совета и издателя: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429904, д. Вторые Вурманкасы, 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ул. Центральная, д. 7 «а»</w:t>
            </w:r>
          </w:p>
          <w:p w:rsidR="006A5870" w:rsidRPr="00B325E7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  <w:lang w:val="en-US"/>
              </w:rPr>
            </w:pPr>
            <w:r>
              <w:rPr>
                <w:rStyle w:val="a4"/>
                <w:b w:val="0"/>
                <w:bCs w:val="0"/>
                <w:lang w:val="en-US"/>
              </w:rPr>
              <w:t>Email</w:t>
            </w:r>
            <w:r w:rsidRPr="00B325E7">
              <w:rPr>
                <w:rStyle w:val="a4"/>
                <w:b w:val="0"/>
                <w:bCs w:val="0"/>
                <w:lang w:val="en-US"/>
              </w:rPr>
              <w:t xml:space="preserve">: </w:t>
            </w:r>
            <w:r>
              <w:rPr>
                <w:rStyle w:val="a4"/>
                <w:b w:val="0"/>
                <w:bCs w:val="0"/>
                <w:lang w:val="en-US"/>
              </w:rPr>
              <w:t>sao</w:t>
            </w:r>
            <w:r w:rsidRPr="00B325E7">
              <w:rPr>
                <w:rStyle w:val="a4"/>
                <w:b w:val="0"/>
                <w:bCs w:val="0"/>
                <w:lang w:val="en-US"/>
              </w:rPr>
              <w:t>-</w:t>
            </w:r>
            <w:r>
              <w:rPr>
                <w:rStyle w:val="a4"/>
                <w:b w:val="0"/>
                <w:bCs w:val="0"/>
                <w:lang w:val="en-US"/>
              </w:rPr>
              <w:t>vtor</w:t>
            </w:r>
            <w:r w:rsidRPr="00B325E7">
              <w:rPr>
                <w:rStyle w:val="a4"/>
                <w:b w:val="0"/>
                <w:bCs w:val="0"/>
                <w:lang w:val="en-US"/>
              </w:rPr>
              <w:t>@</w:t>
            </w:r>
            <w:r>
              <w:rPr>
                <w:rStyle w:val="a4"/>
                <w:b w:val="0"/>
                <w:bCs w:val="0"/>
                <w:lang w:val="en-US"/>
              </w:rPr>
              <w:t>zivil</w:t>
            </w:r>
            <w:r w:rsidRPr="00B325E7">
              <w:rPr>
                <w:rStyle w:val="a4"/>
                <w:b w:val="0"/>
                <w:bCs w:val="0"/>
                <w:lang w:val="en-US"/>
              </w:rPr>
              <w:t>.</w:t>
            </w:r>
            <w:r>
              <w:rPr>
                <w:rStyle w:val="a4"/>
                <w:b w:val="0"/>
                <w:bCs w:val="0"/>
                <w:lang w:val="en-US"/>
              </w:rPr>
              <w:t>cap</w:t>
            </w:r>
            <w:r w:rsidRPr="00B325E7">
              <w:rPr>
                <w:rStyle w:val="a4"/>
                <w:b w:val="0"/>
                <w:bCs w:val="0"/>
                <w:lang w:val="en-US"/>
              </w:rPr>
              <w:t>.</w:t>
            </w:r>
            <w:r>
              <w:rPr>
                <w:rStyle w:val="a4"/>
                <w:b w:val="0"/>
                <w:bCs w:val="0"/>
                <w:lang w:val="en-US"/>
              </w:rPr>
              <w:t>ru</w:t>
            </w:r>
          </w:p>
        </w:tc>
        <w:tc>
          <w:tcPr>
            <w:tcW w:w="3283" w:type="dxa"/>
            <w:shd w:val="clear" w:color="auto" w:fill="CCFFCC"/>
            <w:hideMark/>
          </w:tcPr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Учредитель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Администрация  Второвурманкасинского сельского поселения Цивильского района Чувашской Республики</w:t>
            </w:r>
          </w:p>
        </w:tc>
        <w:tc>
          <w:tcPr>
            <w:tcW w:w="3487" w:type="dxa"/>
            <w:shd w:val="clear" w:color="auto" w:fill="CCFFCC"/>
            <w:hideMark/>
          </w:tcPr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Председатель редакционного Совета - главный редактор 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Никитин Э.В.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Тираж  20 экз.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Объём 1 п.л. формат А4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Распространяется бесплатно </w:t>
            </w:r>
          </w:p>
        </w:tc>
      </w:tr>
    </w:tbl>
    <w:p w:rsidR="006A5870" w:rsidRDefault="006A5870">
      <w:bookmarkStart w:id="0" w:name="_GoBack"/>
      <w:bookmarkEnd w:id="0"/>
    </w:p>
    <w:p w:rsidR="006A5870" w:rsidRDefault="006A5870"/>
    <w:p w:rsidR="006A5870" w:rsidRDefault="006A5870"/>
    <w:p w:rsidR="006A5870" w:rsidRDefault="006A5870"/>
    <w:sectPr w:rsidR="006A5870" w:rsidSect="00FD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09C9"/>
    <w:multiLevelType w:val="multilevel"/>
    <w:tmpl w:val="2FC02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 w15:restartNumberingAfterBreak="0">
    <w:nsid w:val="4D207DA6"/>
    <w:multiLevelType w:val="multilevel"/>
    <w:tmpl w:val="62001B90"/>
    <w:lvl w:ilvl="0">
      <w:start w:val="1"/>
      <w:numFmt w:val="decimal"/>
      <w:lvlText w:val="%1."/>
      <w:lvlJc w:val="left"/>
      <w:pPr>
        <w:ind w:left="1356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0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1800"/>
      </w:pPr>
      <w:rPr>
        <w:rFonts w:hint="default"/>
      </w:rPr>
    </w:lvl>
  </w:abstractNum>
  <w:abstractNum w:abstractNumId="3" w15:restartNumberingAfterBreak="0">
    <w:nsid w:val="6B3C298E"/>
    <w:multiLevelType w:val="multilevel"/>
    <w:tmpl w:val="F14ED0E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 w15:restartNumberingAfterBreak="0">
    <w:nsid w:val="75C37EDF"/>
    <w:multiLevelType w:val="multilevel"/>
    <w:tmpl w:val="2F0C5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70"/>
    <w:rsid w:val="0001207A"/>
    <w:rsid w:val="003A3E79"/>
    <w:rsid w:val="005643FB"/>
    <w:rsid w:val="006A5870"/>
    <w:rsid w:val="00982956"/>
    <w:rsid w:val="00B325E7"/>
    <w:rsid w:val="00B32BA6"/>
    <w:rsid w:val="00C130F3"/>
    <w:rsid w:val="00C13A3C"/>
    <w:rsid w:val="00DF2FBC"/>
    <w:rsid w:val="00F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EE05C-9B36-4447-9020-E1CBE151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5870"/>
    <w:pPr>
      <w:keepNext/>
      <w:keepLines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A587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qFormat/>
    <w:rsid w:val="006A5870"/>
    <w:rPr>
      <w:b/>
      <w:bCs/>
      <w:color w:val="000080"/>
      <w:sz w:val="20"/>
      <w:szCs w:val="20"/>
    </w:rPr>
  </w:style>
  <w:style w:type="paragraph" w:styleId="a5">
    <w:name w:val="No Spacing"/>
    <w:qFormat/>
    <w:rsid w:val="006A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locked/>
    <w:rsid w:val="006A587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6A5870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character" w:customStyle="1" w:styleId="23">
    <w:name w:val="Основной текст (2)_"/>
    <w:link w:val="24"/>
    <w:locked/>
    <w:rsid w:val="006A587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A5870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  <w:lang w:eastAsia="en-US"/>
    </w:rPr>
  </w:style>
  <w:style w:type="paragraph" w:customStyle="1" w:styleId="11">
    <w:name w:val="Заголовок 11"/>
    <w:basedOn w:val="a"/>
    <w:uiPriority w:val="1"/>
    <w:qFormat/>
    <w:rsid w:val="006A5870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A58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6">
    <w:name w:val="Hyperlink"/>
    <w:basedOn w:val="a0"/>
    <w:rsid w:val="006A5870"/>
    <w:rPr>
      <w:color w:val="0000FF"/>
      <w:u w:val="single"/>
    </w:rPr>
  </w:style>
  <w:style w:type="paragraph" w:customStyle="1" w:styleId="ConsPlusTitle">
    <w:name w:val="ConsPlusTitle"/>
    <w:link w:val="ConsPlusTitle0"/>
    <w:rsid w:val="006A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6A5870"/>
    <w:rPr>
      <w:rFonts w:ascii="Arial" w:eastAsia="Times New Roman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6A587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A587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120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982956"/>
  </w:style>
  <w:style w:type="paragraph" w:customStyle="1" w:styleId="a7">
    <w:name w:val="Таблицы (моноширинный)"/>
    <w:basedOn w:val="a"/>
    <w:next w:val="a"/>
    <w:rsid w:val="00B325E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165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3590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2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1875</Words>
  <Characters>10690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Порядок </vt:lpstr>
      <vt:lpstr>деятельности (работы) комиссии по подготовке проекта внесения изменений в Правил</vt:lpstr>
      <vt:lpstr/>
      <vt:lpstr>1. Общие положения</vt:lpstr>
      <vt:lpstr>2. Состав Комиссии</vt:lpstr>
      <vt:lpstr>3. Функции Комиссии</vt:lpstr>
      <vt:lpstr>4. Порядок деятельности Комиссии</vt:lpstr>
      <vt:lpstr>5. Права и обязанности Комиссии</vt:lpstr>
    </vt:vector>
  </TitlesOfParts>
  <Company/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3</cp:revision>
  <dcterms:created xsi:type="dcterms:W3CDTF">2022-12-23T10:46:00Z</dcterms:created>
  <dcterms:modified xsi:type="dcterms:W3CDTF">2022-12-23T10:47:00Z</dcterms:modified>
</cp:coreProperties>
</file>