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301" w:rsidRDefault="00010A43" w:rsidP="00010A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10A43">
        <w:rPr>
          <w:rFonts w:ascii="Times New Roman" w:hAnsi="Times New Roman" w:cs="Times New Roman"/>
          <w:sz w:val="28"/>
          <w:szCs w:val="28"/>
        </w:rPr>
        <w:t>Фотография земельного участка с кадастровым номером 21:20:070405:229</w:t>
      </w:r>
    </w:p>
    <w:p w:rsidR="00010A43" w:rsidRPr="00010A43" w:rsidRDefault="00010A43" w:rsidP="00010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5523"/>
            <wp:effectExtent l="0" t="0" r="6350" b="0"/>
            <wp:docPr id="1" name="Рисунок 1" descr="D:\Documents\НАЛ\ЗЕМЛЯ\торги чебоксарский район\торги октябрь 2022\тиньговатово фото ЗУ\DJI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НАЛ\ЗЕМЛЯ\торги чебоксарский район\торги октябрь 2022\тиньговатово фото ЗУ\DJI_0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A43" w:rsidRPr="00010A43" w:rsidSect="00010A4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A70"/>
    <w:rsid w:val="00010A43"/>
    <w:rsid w:val="005B6301"/>
    <w:rsid w:val="008F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zivil_gki4</dc:creator>
  <cp:keywords/>
  <dc:description/>
  <cp:lastModifiedBy>zivil_gki4</cp:lastModifiedBy>
  <cp:revision>2</cp:revision>
  <dcterms:created xsi:type="dcterms:W3CDTF">2022-10-30T07:51:00Z</dcterms:created>
  <dcterms:modified xsi:type="dcterms:W3CDTF">2022-10-30T07:53:00Z</dcterms:modified>
</cp:coreProperties>
</file>