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95" w:rsidRDefault="00902B95" w:rsidP="0090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СЫРЕСИНСКОГО СЕЛЬСКОГО ПОСЕЛЕНИЯ</w:t>
      </w:r>
    </w:p>
    <w:p w:rsidR="00902B95" w:rsidRDefault="00902B95" w:rsidP="0090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ПОРЕЦКОГО РАЙОНА ЧУВАШСКОЙ РЕСПУБЛИКИ</w:t>
      </w:r>
    </w:p>
    <w:p w:rsidR="00902B95" w:rsidRDefault="00902B95" w:rsidP="00902B95">
      <w:pPr>
        <w:jc w:val="center"/>
        <w:rPr>
          <w:b/>
          <w:sz w:val="24"/>
          <w:szCs w:val="24"/>
        </w:rPr>
      </w:pPr>
    </w:p>
    <w:p w:rsidR="00902B95" w:rsidRDefault="00902B95" w:rsidP="0090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02B95" w:rsidRDefault="00902B95" w:rsidP="00902B95">
      <w:pPr>
        <w:jc w:val="center"/>
        <w:rPr>
          <w:b/>
          <w:sz w:val="24"/>
          <w:szCs w:val="24"/>
        </w:rPr>
      </w:pPr>
    </w:p>
    <w:p w:rsidR="00902B95" w:rsidRDefault="00902B95" w:rsidP="0090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третьего созыва</w:t>
      </w:r>
      <w:r>
        <w:rPr>
          <w:b/>
          <w:sz w:val="24"/>
          <w:szCs w:val="24"/>
        </w:rPr>
        <w:br/>
        <w:t xml:space="preserve">от </w:t>
      </w:r>
      <w:r w:rsidR="00C0213D">
        <w:rPr>
          <w:b/>
          <w:sz w:val="24"/>
          <w:szCs w:val="24"/>
        </w:rPr>
        <w:t xml:space="preserve">28 </w:t>
      </w:r>
      <w:r w:rsidR="00BD3A56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2022 года </w:t>
      </w:r>
    </w:p>
    <w:p w:rsidR="00902B95" w:rsidRDefault="00902B95" w:rsidP="0090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С-</w:t>
      </w:r>
      <w:r w:rsidR="00BD3A56">
        <w:rPr>
          <w:b/>
          <w:sz w:val="24"/>
          <w:szCs w:val="24"/>
        </w:rPr>
        <w:t>14/2</w:t>
      </w:r>
    </w:p>
    <w:p w:rsidR="00902B95" w:rsidRDefault="00902B95" w:rsidP="00902B95">
      <w:pPr>
        <w:jc w:val="center"/>
        <w:rPr>
          <w:b/>
          <w:sz w:val="24"/>
          <w:szCs w:val="24"/>
        </w:rPr>
      </w:pPr>
    </w:p>
    <w:p w:rsidR="00902B95" w:rsidRDefault="00902B95" w:rsidP="0090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Сыреси</w:t>
      </w:r>
      <w:proofErr w:type="spellEnd"/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spacing w:before="100" w:beforeAutospacing="1" w:after="100" w:afterAutospacing="1"/>
        <w:contextualSpacing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О внесении изменений в Правила землепользования</w:t>
      </w:r>
    </w:p>
    <w:p w:rsidR="00902B95" w:rsidRDefault="00902B95" w:rsidP="00902B95">
      <w:pPr>
        <w:spacing w:before="100" w:beforeAutospacing="1" w:after="100" w:afterAutospacing="1"/>
        <w:contextualSpacing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и застройки </w:t>
      </w:r>
      <w:proofErr w:type="spellStart"/>
      <w:r>
        <w:rPr>
          <w:b/>
          <w:bCs/>
          <w:sz w:val="24"/>
          <w:szCs w:val="24"/>
          <w:shd w:val="clear" w:color="auto" w:fill="FFFFFF"/>
        </w:rPr>
        <w:t>Сыресинского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сельского поселения </w:t>
      </w:r>
    </w:p>
    <w:p w:rsidR="00902B95" w:rsidRDefault="00902B95" w:rsidP="00902B95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Порецкого района Чувашской Республики</w:t>
      </w:r>
    </w:p>
    <w:p w:rsidR="00902B95" w:rsidRDefault="00902B95" w:rsidP="00902B95">
      <w:pPr>
        <w:spacing w:before="100" w:beforeAutospacing="1" w:after="100" w:afterAutospacing="1"/>
        <w:contextualSpacing/>
        <w:rPr>
          <w:b/>
          <w:bCs/>
          <w:sz w:val="24"/>
          <w:szCs w:val="24"/>
          <w:shd w:val="clear" w:color="auto" w:fill="FFFFFF"/>
        </w:rPr>
      </w:pPr>
    </w:p>
    <w:p w:rsidR="00902B95" w:rsidRDefault="00902B95" w:rsidP="00902B9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902B95" w:rsidRDefault="00902B95" w:rsidP="00902B95">
      <w:pPr>
        <w:ind w:firstLine="30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  с Градостроительным Кодексом Российской Федерации, Федеральным законом от 06.10.2003 г. № 131-ФЗ «Об общих принципах организации местного самоуправления в  Российской Федерации»,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>
        <w:rPr>
          <w:sz w:val="24"/>
          <w:szCs w:val="24"/>
        </w:rPr>
        <w:t xml:space="preserve">», Уставом </w:t>
      </w:r>
      <w:proofErr w:type="spellStart"/>
      <w:r>
        <w:rPr>
          <w:sz w:val="24"/>
          <w:szCs w:val="24"/>
        </w:rPr>
        <w:t>Сыресинского</w:t>
      </w:r>
      <w:proofErr w:type="spellEnd"/>
      <w:r>
        <w:rPr>
          <w:sz w:val="24"/>
          <w:szCs w:val="24"/>
        </w:rPr>
        <w:t xml:space="preserve"> сельского поселения, протокола публичных слушаний и заключения о результатах публичных слушаний,  Собрание депутатов </w:t>
      </w:r>
      <w:proofErr w:type="spellStart"/>
      <w:r>
        <w:rPr>
          <w:sz w:val="24"/>
          <w:szCs w:val="24"/>
        </w:rPr>
        <w:t>Сыресинского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</w:t>
      </w:r>
    </w:p>
    <w:p w:rsidR="00902B95" w:rsidRDefault="00902B95" w:rsidP="00902B95">
      <w:pPr>
        <w:ind w:firstLine="3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о:</w:t>
      </w:r>
    </w:p>
    <w:p w:rsidR="00902B95" w:rsidRDefault="00902B95" w:rsidP="00902B95">
      <w:pPr>
        <w:ind w:firstLine="300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землепользования и застройки </w:t>
      </w:r>
      <w:proofErr w:type="spellStart"/>
      <w:r>
        <w:rPr>
          <w:sz w:val="24"/>
          <w:szCs w:val="24"/>
        </w:rPr>
        <w:t>Сыресинского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proofErr w:type="gramStart"/>
      <w:r>
        <w:rPr>
          <w:sz w:val="24"/>
          <w:szCs w:val="24"/>
        </w:rPr>
        <w:t>Сыресинского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  <w:shd w:val="clear" w:color="auto" w:fill="FFFFFF"/>
        </w:rPr>
        <w:t>от 2</w:t>
      </w:r>
      <w:r>
        <w:rPr>
          <w:sz w:val="24"/>
          <w:szCs w:val="24"/>
          <w:shd w:val="clear" w:color="auto" w:fill="FFFFFF"/>
        </w:rPr>
        <w:t>2.04.2013 № С-23/04(</w:t>
      </w:r>
      <w:r>
        <w:rPr>
          <w:bCs/>
          <w:sz w:val="24"/>
          <w:szCs w:val="24"/>
          <w:shd w:val="clear" w:color="auto" w:fill="FFFFFF"/>
        </w:rPr>
        <w:t xml:space="preserve">(с изменениями, внесенными решением Собрания депутатов </w:t>
      </w:r>
      <w:proofErr w:type="spellStart"/>
      <w:r>
        <w:rPr>
          <w:bCs/>
          <w:sz w:val="24"/>
          <w:szCs w:val="24"/>
          <w:shd w:val="clear" w:color="auto" w:fill="FFFFFF"/>
        </w:rPr>
        <w:t>Сыресинского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сельского поселения от 20 января 2017 года  № C-9/1,</w:t>
      </w:r>
      <w:r>
        <w:rPr>
          <w:sz w:val="24"/>
          <w:szCs w:val="24"/>
          <w:shd w:val="clear" w:color="auto" w:fill="FFFFFF"/>
        </w:rPr>
        <w:t xml:space="preserve"> от 22.04.2019 № С-27/1, </w:t>
      </w:r>
      <w:r>
        <w:rPr>
          <w:bCs/>
          <w:sz w:val="24"/>
          <w:szCs w:val="24"/>
          <w:shd w:val="clear" w:color="auto" w:fill="FFFFFF"/>
        </w:rPr>
        <w:t xml:space="preserve">от 08.10.2019 года №С-29/1,от 03.12.2019 №31/2, от 23.06.2020 г. №С-36/2, от 30.03.2021 №С-6/4), </w:t>
      </w:r>
      <w:r>
        <w:rPr>
          <w:sz w:val="24"/>
          <w:szCs w:val="24"/>
        </w:rPr>
        <w:t>следующие изменения:</w:t>
      </w:r>
      <w:proofErr w:type="gramEnd"/>
    </w:p>
    <w:p w:rsidR="00902B95" w:rsidRDefault="00902B95" w:rsidP="00902B95">
      <w:pPr>
        <w:keepNext/>
        <w:widowControl w:val="0"/>
        <w:tabs>
          <w:tab w:val="left" w:pos="0"/>
        </w:tabs>
        <w:suppressAutoHyphens/>
        <w:ind w:firstLine="567"/>
        <w:outlineLvl w:val="2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Статья 44. Градостроительный регламент зоны сельскохозяйственного использования (СХ-2)</w:t>
      </w:r>
    </w:p>
    <w:p w:rsidR="00902B95" w:rsidRDefault="00902B95" w:rsidP="00902B95">
      <w:pPr>
        <w:overflowPunct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902B95" w:rsidTr="00902B9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  <w:p w:rsidR="00902B95" w:rsidRDefault="00902B95">
            <w:pPr>
              <w:suppressAutoHyphens/>
              <w:snapToGrid w:val="0"/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</w:rPr>
              <w:t>№/</w:t>
            </w:r>
            <w:proofErr w:type="spellStart"/>
            <w:r>
              <w:rPr>
                <w:b/>
                <w:iCs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2B95" w:rsidRDefault="00902B95">
            <w:pPr>
              <w:suppressAutoHyphens/>
              <w:snapToGrid w:val="0"/>
              <w:ind w:firstLine="34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02B95" w:rsidTr="00902B95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autoSpaceDE/>
              <w:autoSpaceDN/>
              <w:rPr>
                <w:b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autoSpaceDE/>
              <w:autoSpaceDN/>
              <w:rPr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autoSpaceDE/>
              <w:autoSpaceDN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Предельные размеры земельных участков (мин</w:t>
            </w:r>
            <w:proofErr w:type="gramStart"/>
            <w:r>
              <w:rPr>
                <w:b/>
                <w:iCs/>
              </w:rPr>
              <w:t>.-</w:t>
            </w:r>
            <w:proofErr w:type="gramEnd"/>
            <w:r>
              <w:rPr>
                <w:b/>
                <w:iCs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902B95" w:rsidRDefault="00902B95">
            <w:pPr>
              <w:suppressAutoHyphens/>
              <w:snapToGrid w:val="0"/>
              <w:ind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Минимальные отступы от границ земельного участка (м)</w:t>
            </w:r>
          </w:p>
        </w:tc>
      </w:tr>
      <w:tr w:rsidR="00902B95" w:rsidTr="00902B95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80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 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02B95" w:rsidTr="00902B95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02B95" w:rsidTr="00902B9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95" w:rsidRDefault="00902B95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</w:tbl>
    <w:p w:rsidR="00902B95" w:rsidRDefault="00902B95" w:rsidP="00902B95">
      <w:pPr>
        <w:suppressAutoHyphens/>
        <w:snapToGrid w:val="0"/>
        <w:ind w:firstLine="567"/>
        <w:rPr>
          <w:color w:val="000000"/>
          <w:lang w:eastAsia="ar-SA"/>
        </w:rPr>
      </w:pPr>
      <w:r>
        <w:rPr>
          <w:color w:val="000000"/>
          <w:lang w:eastAsia="ar-SA"/>
        </w:rPr>
        <w:t>Примечания:</w:t>
      </w:r>
    </w:p>
    <w:p w:rsidR="00902B95" w:rsidRDefault="00902B95" w:rsidP="00902B95">
      <w:pPr>
        <w:suppressAutoHyphens/>
        <w:snapToGrid w:val="0"/>
        <w:ind w:firstLine="567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color w:val="000000"/>
        </w:rPr>
        <w:t>уполномоченным федеральным органом исполнительной власти.</w:t>
      </w:r>
    </w:p>
    <w:p w:rsidR="00902B95" w:rsidRDefault="00902B95" w:rsidP="00902B95">
      <w:pPr>
        <w:suppressAutoHyphens/>
        <w:snapToGrid w:val="0"/>
        <w:ind w:firstLine="567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</w:t>
      </w:r>
      <w:proofErr w:type="gramStart"/>
      <w:r>
        <w:rPr>
          <w:color w:val="000000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902B95" w:rsidRDefault="00902B95" w:rsidP="00902B95">
      <w:pPr>
        <w:suppressAutoHyphens/>
        <w:snapToGrid w:val="0"/>
        <w:ind w:firstLine="567"/>
      </w:pPr>
    </w:p>
    <w:p w:rsidR="00902B95" w:rsidRDefault="00902B95" w:rsidP="00902B95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 Настоящее решение вступает в силу со дня его официального опубликования</w:t>
      </w: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color w:val="000000"/>
          <w:sz w:val="24"/>
          <w:szCs w:val="24"/>
        </w:rPr>
      </w:pPr>
    </w:p>
    <w:p w:rsidR="00902B95" w:rsidRDefault="00902B95" w:rsidP="00902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                                                                              Н.Н.Аверьянова</w:t>
      </w:r>
    </w:p>
    <w:p w:rsidR="00902B95" w:rsidRDefault="00902B95" w:rsidP="00902B95">
      <w:pPr>
        <w:ind w:firstLine="708"/>
        <w:rPr>
          <w:color w:val="000000"/>
          <w:sz w:val="24"/>
          <w:szCs w:val="24"/>
        </w:rPr>
      </w:pPr>
    </w:p>
    <w:p w:rsidR="00902B95" w:rsidRDefault="00902B95" w:rsidP="00902B95">
      <w:pPr>
        <w:ind w:firstLine="708"/>
        <w:rPr>
          <w:color w:val="000000"/>
          <w:sz w:val="24"/>
          <w:szCs w:val="24"/>
        </w:rPr>
      </w:pPr>
    </w:p>
    <w:p w:rsidR="00902B95" w:rsidRDefault="00902B95" w:rsidP="00902B95">
      <w:pPr>
        <w:ind w:firstLine="708"/>
        <w:rPr>
          <w:color w:val="000000"/>
          <w:sz w:val="24"/>
          <w:szCs w:val="24"/>
        </w:rPr>
      </w:pPr>
    </w:p>
    <w:p w:rsidR="00902B95" w:rsidRDefault="00902B95" w:rsidP="00902B95">
      <w:pPr>
        <w:ind w:firstLine="708"/>
        <w:rPr>
          <w:color w:val="000000"/>
          <w:sz w:val="24"/>
          <w:szCs w:val="24"/>
        </w:rPr>
      </w:pPr>
    </w:p>
    <w:p w:rsidR="00902B95" w:rsidRDefault="00902B95" w:rsidP="00902B95">
      <w:pPr>
        <w:ind w:firstLine="708"/>
        <w:rPr>
          <w:color w:val="000000"/>
        </w:rPr>
      </w:pPr>
    </w:p>
    <w:p w:rsidR="00902B95" w:rsidRDefault="00902B95" w:rsidP="00902B95">
      <w:pPr>
        <w:ind w:firstLine="708"/>
        <w:rPr>
          <w:color w:val="000000"/>
        </w:rPr>
      </w:pPr>
    </w:p>
    <w:p w:rsidR="00902B95" w:rsidRDefault="00902B95" w:rsidP="00902B95">
      <w:pPr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902B95" w:rsidRDefault="00902B95" w:rsidP="00902B95">
      <w:pPr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902B95" w:rsidRDefault="00902B95" w:rsidP="00902B95">
      <w:pPr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902B95" w:rsidRDefault="00902B95" w:rsidP="00902B95">
      <w:pPr>
        <w:rPr>
          <w:sz w:val="24"/>
          <w:szCs w:val="24"/>
        </w:rPr>
      </w:pPr>
    </w:p>
    <w:p w:rsidR="00BD0F89" w:rsidRPr="00902B95" w:rsidRDefault="00BD0F89">
      <w:pPr>
        <w:rPr>
          <w:sz w:val="24"/>
          <w:szCs w:val="24"/>
        </w:rPr>
      </w:pPr>
    </w:p>
    <w:sectPr w:rsidR="00BD0F89" w:rsidRPr="00902B95" w:rsidSect="00BD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95"/>
    <w:rsid w:val="002A7899"/>
    <w:rsid w:val="00902B95"/>
    <w:rsid w:val="00BD0F89"/>
    <w:rsid w:val="00BD3A56"/>
    <w:rsid w:val="00C0213D"/>
    <w:rsid w:val="00E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2022-02-17T12:23:00Z</dcterms:created>
  <dcterms:modified xsi:type="dcterms:W3CDTF">2022-04-28T06:20:00Z</dcterms:modified>
</cp:coreProperties>
</file>