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2" w:rsidRPr="001306BF" w:rsidRDefault="00F02F92" w:rsidP="00F02F9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06BF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F02F92" w:rsidRPr="001306BF" w:rsidRDefault="00F02F92" w:rsidP="00F02F9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06BF"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F02F92" w:rsidRPr="001306BF" w:rsidRDefault="00F02F92" w:rsidP="00F02F9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06BF">
        <w:rPr>
          <w:rFonts w:ascii="Times New Roman" w:hAnsi="Times New Roman"/>
          <w:b/>
          <w:kern w:val="36"/>
          <w:sz w:val="24"/>
          <w:szCs w:val="24"/>
        </w:rPr>
        <w:t xml:space="preserve">лица,  </w:t>
      </w:r>
      <w:r w:rsidR="00B62B45" w:rsidRPr="001306BF">
        <w:rPr>
          <w:rFonts w:ascii="Times New Roman" w:hAnsi="Times New Roman"/>
          <w:b/>
          <w:kern w:val="36"/>
          <w:sz w:val="24"/>
          <w:szCs w:val="24"/>
        </w:rPr>
        <w:t>замещающего</w:t>
      </w:r>
      <w:r w:rsidRPr="001306BF">
        <w:rPr>
          <w:rFonts w:ascii="Times New Roman" w:hAnsi="Times New Roman"/>
          <w:b/>
          <w:kern w:val="36"/>
          <w:sz w:val="24"/>
          <w:szCs w:val="24"/>
        </w:rPr>
        <w:t xml:space="preserve"> муниципальную должность Сятракасинского сельского поселения Моргаушского района Чувашской Республики и членов его семьи  за пер</w:t>
      </w:r>
      <w:r>
        <w:rPr>
          <w:rFonts w:ascii="Times New Roman" w:hAnsi="Times New Roman"/>
          <w:b/>
          <w:kern w:val="36"/>
          <w:sz w:val="24"/>
          <w:szCs w:val="24"/>
        </w:rPr>
        <w:t>иод с 1 января по 31 декабря 2021</w:t>
      </w:r>
      <w:r w:rsidRPr="001306BF">
        <w:rPr>
          <w:rFonts w:ascii="Times New Roman" w:hAnsi="Times New Roman"/>
          <w:b/>
          <w:kern w:val="36"/>
          <w:sz w:val="24"/>
          <w:szCs w:val="24"/>
        </w:rPr>
        <w:t xml:space="preserve">  года</w:t>
      </w:r>
    </w:p>
    <w:p w:rsidR="00F02F92" w:rsidRDefault="00F02F92" w:rsidP="00F02F9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98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3178"/>
        <w:gridCol w:w="1787"/>
        <w:gridCol w:w="1152"/>
        <w:gridCol w:w="1118"/>
        <w:gridCol w:w="1694"/>
        <w:gridCol w:w="1782"/>
        <w:gridCol w:w="1152"/>
        <w:gridCol w:w="1118"/>
        <w:gridCol w:w="1477"/>
      </w:tblGrid>
      <w:tr w:rsidR="00F02F92" w:rsidTr="009E4B4C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F02F92" w:rsidTr="009E4B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2F92" w:rsidTr="009E4B4C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Надежда Геннадьевна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(глава Сятракасинского сельского поселения)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5E5563" w:rsidP="009E4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442414,36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(доход по основному месту работы)</w:t>
            </w:r>
          </w:p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2F92" w:rsidRDefault="005E5563" w:rsidP="009E4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0,00</w:t>
            </w:r>
          </w:p>
          <w:p w:rsidR="00F02F92" w:rsidRDefault="00F02F92" w:rsidP="009E4B4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(</w:t>
            </w:r>
            <w:r w:rsidRPr="00332304">
              <w:rPr>
                <w:rFonts w:ascii="Times New Roman" w:hAnsi="Times New Roman"/>
                <w:color w:val="000000"/>
                <w:sz w:val="20"/>
                <w:szCs w:val="20"/>
              </w:rPr>
              <w:t>иной доход)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Pr="00A820F1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Гранта 219110, 2018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Default="00365DCC" w:rsidP="00365DC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Default="00365DCC" w:rsidP="009E4B4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F92" w:rsidRDefault="00365DCC" w:rsidP="00365DC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F92" w:rsidTr="009E4B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Pr="00A820F1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365DCC" w:rsidP="00365DC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365DCC" w:rsidP="009E4B4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2" w:rsidRDefault="00365DCC" w:rsidP="009E4B4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2" w:rsidRDefault="00F02F92" w:rsidP="009E4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02F92" w:rsidRDefault="00F02F92" w:rsidP="00F02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Согласна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на размещение данных сведений на сайте администрации  Сятракасинского сельского поселения Моргаушского района Чувашской Республики в информационно-телекоммуникационной сети «Интернет». </w:t>
      </w:r>
    </w:p>
    <w:p w:rsidR="00F02F92" w:rsidRDefault="00F02F92" w:rsidP="00F02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02F92" w:rsidRDefault="00F02F92" w:rsidP="00F02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                                                /Н.Г.Никитина/                                                                  </w:t>
      </w:r>
      <w:r w:rsidR="00365DCC">
        <w:rPr>
          <w:rFonts w:ascii="Times New Roman" w:hAnsi="Times New Roman"/>
          <w:sz w:val="20"/>
          <w:szCs w:val="20"/>
          <w:lang w:eastAsia="ru-RU"/>
        </w:rPr>
        <w:t>19.05.2022</w:t>
      </w:r>
      <w:r>
        <w:rPr>
          <w:rFonts w:ascii="Times New Roman" w:hAnsi="Times New Roman"/>
          <w:sz w:val="20"/>
          <w:szCs w:val="20"/>
          <w:lang w:eastAsia="ru-RU"/>
        </w:rPr>
        <w:t>г.</w:t>
      </w:r>
    </w:p>
    <w:p w:rsidR="00F02F92" w:rsidRDefault="00F02F92" w:rsidP="00F02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(подпись)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расшифровка подписи)                                                         (дата)</w:t>
      </w:r>
    </w:p>
    <w:p w:rsidR="009C3D66" w:rsidRDefault="009C3D66"/>
    <w:sectPr w:rsidR="009C3D66" w:rsidSect="005E55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92"/>
    <w:rsid w:val="00365DCC"/>
    <w:rsid w:val="004911CA"/>
    <w:rsid w:val="005E5563"/>
    <w:rsid w:val="009C3D66"/>
    <w:rsid w:val="00B62B45"/>
    <w:rsid w:val="00C15ABD"/>
    <w:rsid w:val="00F0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DE0C-1F98-4933-ABBD-333B8B6C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dcterms:created xsi:type="dcterms:W3CDTF">2022-05-20T07:00:00Z</dcterms:created>
  <dcterms:modified xsi:type="dcterms:W3CDTF">2022-05-20T11:30:00Z</dcterms:modified>
</cp:coreProperties>
</file>