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67" w:rsidRP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 xml:space="preserve">развития малого и среднего предпринимательства </w:t>
      </w:r>
    </w:p>
    <w:p w:rsidR="00B03EF0" w:rsidRDefault="00EA0585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территориальному отделу «</w:t>
      </w:r>
      <w:proofErr w:type="spellStart"/>
      <w:r w:rsidR="005906D0" w:rsidRPr="00B03EF0">
        <w:rPr>
          <w:rFonts w:ascii="Times New Roman" w:hAnsi="Times New Roman" w:cs="Times New Roman"/>
          <w:b/>
          <w:sz w:val="28"/>
          <w:szCs w:val="28"/>
        </w:rPr>
        <w:t>Орининск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5906D0" w:rsidRPr="00B03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3EF0">
        <w:rPr>
          <w:rFonts w:ascii="Times New Roman" w:hAnsi="Times New Roman" w:cs="Times New Roman"/>
          <w:b/>
          <w:sz w:val="28"/>
          <w:szCs w:val="28"/>
        </w:rPr>
        <w:t>Моргаушского</w:t>
      </w:r>
      <w:proofErr w:type="spellEnd"/>
      <w:r w:rsidRPr="00B03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585">
        <w:rPr>
          <w:rFonts w:ascii="Times New Roman" w:hAnsi="Times New Roman" w:cs="Times New Roman"/>
          <w:b/>
          <w:sz w:val="28"/>
          <w:szCs w:val="28"/>
        </w:rPr>
        <w:t xml:space="preserve">муниципальному кругу </w:t>
      </w:r>
      <w:r w:rsidRPr="00B03EF0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</w:p>
    <w:p w:rsidR="005906D0" w:rsidRP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>на 20</w:t>
      </w:r>
      <w:r w:rsidR="00B406A7">
        <w:rPr>
          <w:rFonts w:ascii="Times New Roman" w:hAnsi="Times New Roman" w:cs="Times New Roman"/>
          <w:b/>
          <w:sz w:val="28"/>
          <w:szCs w:val="28"/>
        </w:rPr>
        <w:t>2</w:t>
      </w:r>
      <w:r w:rsidR="00EA0585">
        <w:rPr>
          <w:rFonts w:ascii="Times New Roman" w:hAnsi="Times New Roman" w:cs="Times New Roman"/>
          <w:b/>
          <w:sz w:val="28"/>
          <w:szCs w:val="28"/>
        </w:rPr>
        <w:t>2</w:t>
      </w:r>
      <w:r w:rsidRPr="00B03EF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03EF0">
        <w:rPr>
          <w:rFonts w:ascii="Times New Roman" w:hAnsi="Times New Roman" w:cs="Times New Roman"/>
          <w:b/>
          <w:sz w:val="28"/>
          <w:szCs w:val="28"/>
        </w:rPr>
        <w:t>ожидаемый</w:t>
      </w:r>
      <w:proofErr w:type="gramEnd"/>
      <w:r w:rsidRPr="00B03EF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A0585">
        <w:rPr>
          <w:rFonts w:ascii="Times New Roman" w:hAnsi="Times New Roman" w:cs="Times New Roman"/>
          <w:b/>
          <w:sz w:val="28"/>
          <w:szCs w:val="28"/>
        </w:rPr>
        <w:t>3</w:t>
      </w:r>
      <w:r w:rsidRPr="00B03EF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906D0" w:rsidRP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1"/>
        <w:gridCol w:w="3422"/>
        <w:gridCol w:w="732"/>
        <w:gridCol w:w="2322"/>
        <w:gridCol w:w="2344"/>
      </w:tblGrid>
      <w:tr w:rsidR="005906D0" w:rsidRPr="00B03EF0" w:rsidTr="002F2416">
        <w:tc>
          <w:tcPr>
            <w:tcW w:w="751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2" w:type="dxa"/>
          </w:tcPr>
          <w:p w:rsidR="005906D0" w:rsidRPr="00B03EF0" w:rsidRDefault="005906D0" w:rsidP="00EA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прогноз на 20</w:t>
            </w:r>
            <w:r w:rsidR="00B406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05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44" w:type="dxa"/>
          </w:tcPr>
          <w:p w:rsidR="005906D0" w:rsidRPr="00B03EF0" w:rsidRDefault="005906D0" w:rsidP="00EA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ожидаемый прогноз на 202</w:t>
            </w:r>
            <w:r w:rsidR="00EA05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F2416" w:rsidRPr="00B03EF0" w:rsidTr="002F2416">
        <w:tc>
          <w:tcPr>
            <w:tcW w:w="751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2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малых и средних предприятий</w:t>
            </w:r>
          </w:p>
        </w:tc>
        <w:tc>
          <w:tcPr>
            <w:tcW w:w="73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</w:tc>
        <w:tc>
          <w:tcPr>
            <w:tcW w:w="2322" w:type="dxa"/>
          </w:tcPr>
          <w:p w:rsidR="002F2416" w:rsidRPr="00B03EF0" w:rsidRDefault="00EA0585" w:rsidP="00EA0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344" w:type="dxa"/>
          </w:tcPr>
          <w:p w:rsidR="002F2416" w:rsidRPr="00B03EF0" w:rsidRDefault="002F2416" w:rsidP="00EA0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A05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F2416" w:rsidRPr="00B03EF0" w:rsidTr="002F2416">
        <w:tc>
          <w:tcPr>
            <w:tcW w:w="751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2F2416" w:rsidRPr="00B03EF0" w:rsidRDefault="002F2416" w:rsidP="009B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416" w:rsidRPr="00B03EF0" w:rsidTr="002F2416">
        <w:tc>
          <w:tcPr>
            <w:tcW w:w="751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73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22" w:type="dxa"/>
          </w:tcPr>
          <w:p w:rsidR="002F2416" w:rsidRPr="00B03EF0" w:rsidRDefault="002F2416" w:rsidP="009B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4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2416" w:rsidRPr="00B03EF0" w:rsidTr="002F2416">
        <w:tc>
          <w:tcPr>
            <w:tcW w:w="751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</w:p>
        </w:tc>
        <w:tc>
          <w:tcPr>
            <w:tcW w:w="73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22" w:type="dxa"/>
          </w:tcPr>
          <w:p w:rsidR="002F2416" w:rsidRPr="00B03EF0" w:rsidRDefault="00EA0585" w:rsidP="00EA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4" w:type="dxa"/>
          </w:tcPr>
          <w:p w:rsidR="002F2416" w:rsidRPr="00B03EF0" w:rsidRDefault="002F2416" w:rsidP="00B40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2416" w:rsidRPr="00B03EF0" w:rsidTr="002F2416">
        <w:tc>
          <w:tcPr>
            <w:tcW w:w="751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73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22" w:type="dxa"/>
          </w:tcPr>
          <w:p w:rsidR="002F2416" w:rsidRPr="00B03EF0" w:rsidRDefault="00EA0585" w:rsidP="00EA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2F2416" w:rsidRPr="00B03EF0" w:rsidRDefault="002F2416" w:rsidP="00B40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2416" w:rsidRPr="00B03EF0" w:rsidTr="002F2416">
        <w:tc>
          <w:tcPr>
            <w:tcW w:w="751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73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22" w:type="dxa"/>
          </w:tcPr>
          <w:p w:rsidR="002F2416" w:rsidRPr="00B03EF0" w:rsidRDefault="00EA0585" w:rsidP="00EA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44" w:type="dxa"/>
          </w:tcPr>
          <w:p w:rsidR="002F2416" w:rsidRPr="00B03EF0" w:rsidRDefault="002F2416" w:rsidP="00EA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05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F2416" w:rsidRPr="00B03EF0" w:rsidTr="002F2416">
        <w:tc>
          <w:tcPr>
            <w:tcW w:w="751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2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Среднесписочная численность работников (без внешних совместителей) по малым и средним предприятиям, всего </w:t>
            </w:r>
          </w:p>
        </w:tc>
        <w:tc>
          <w:tcPr>
            <w:tcW w:w="73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2322" w:type="dxa"/>
          </w:tcPr>
          <w:p w:rsidR="002F2416" w:rsidRPr="00B03EF0" w:rsidRDefault="002F2416" w:rsidP="00EA0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A05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2F2416" w:rsidRPr="00B03EF0" w:rsidRDefault="002F2416" w:rsidP="00EA0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058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5906D0" w:rsidRPr="00B03EF0" w:rsidRDefault="005906D0" w:rsidP="00590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D0" w:rsidRPr="00B03EF0" w:rsidRDefault="005906D0" w:rsidP="00590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D0" w:rsidRDefault="005906D0" w:rsidP="005906D0">
      <w:pPr>
        <w:jc w:val="center"/>
      </w:pPr>
    </w:p>
    <w:sectPr w:rsidR="005906D0" w:rsidSect="000C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6D0"/>
    <w:rsid w:val="000C3567"/>
    <w:rsid w:val="00207803"/>
    <w:rsid w:val="002F2416"/>
    <w:rsid w:val="005906D0"/>
    <w:rsid w:val="00725E29"/>
    <w:rsid w:val="00B03EF0"/>
    <w:rsid w:val="00B406A7"/>
    <w:rsid w:val="00D823B7"/>
    <w:rsid w:val="00EA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2023-01-20T04:55:00Z</dcterms:created>
  <dcterms:modified xsi:type="dcterms:W3CDTF">2023-01-20T04:55:00Z</dcterms:modified>
</cp:coreProperties>
</file>