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738F" w14:textId="7DCD252B" w:rsidR="00336C7F" w:rsidRDefault="003B5EEF" w:rsidP="00336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4C3">
        <w:rPr>
          <w:rFonts w:ascii="Times New Roman" w:hAnsi="Times New Roman" w:cs="Times New Roman"/>
          <w:sz w:val="28"/>
          <w:szCs w:val="28"/>
        </w:rPr>
        <w:t>Ежемесячные д</w:t>
      </w:r>
      <w:r w:rsidR="005B468A" w:rsidRPr="002F44C3">
        <w:rPr>
          <w:rFonts w:ascii="Times New Roman" w:hAnsi="Times New Roman" w:cs="Times New Roman"/>
          <w:sz w:val="28"/>
          <w:szCs w:val="28"/>
        </w:rPr>
        <w:t>оходы муниципальных служащих в 202</w:t>
      </w:r>
      <w:r w:rsidR="00824D64">
        <w:rPr>
          <w:rFonts w:ascii="Times New Roman" w:hAnsi="Times New Roman" w:cs="Times New Roman"/>
          <w:sz w:val="28"/>
          <w:szCs w:val="28"/>
        </w:rPr>
        <w:t>2</w:t>
      </w:r>
      <w:r w:rsidR="005B468A" w:rsidRPr="002F44C3">
        <w:rPr>
          <w:rFonts w:ascii="Times New Roman" w:hAnsi="Times New Roman" w:cs="Times New Roman"/>
          <w:sz w:val="28"/>
          <w:szCs w:val="28"/>
        </w:rPr>
        <w:t>г,</w:t>
      </w:r>
    </w:p>
    <w:p w14:paraId="6110BD4C" w14:textId="21769224" w:rsidR="00336C7F" w:rsidRDefault="005B468A" w:rsidP="00336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4C3">
        <w:rPr>
          <w:rFonts w:ascii="Times New Roman" w:hAnsi="Times New Roman" w:cs="Times New Roman"/>
          <w:sz w:val="28"/>
          <w:szCs w:val="28"/>
        </w:rPr>
        <w:t>согласно штатному расписанию, утвер</w:t>
      </w:r>
      <w:r w:rsidR="003B5EEF" w:rsidRPr="002F44C3">
        <w:rPr>
          <w:rFonts w:ascii="Times New Roman" w:hAnsi="Times New Roman" w:cs="Times New Roman"/>
          <w:sz w:val="28"/>
          <w:szCs w:val="28"/>
        </w:rPr>
        <w:t>жденному</w:t>
      </w:r>
    </w:p>
    <w:p w14:paraId="2F8F5493" w14:textId="010D0365" w:rsidR="00F03E59" w:rsidRDefault="002F44C3" w:rsidP="00336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4C3">
        <w:rPr>
          <w:rFonts w:ascii="Times New Roman" w:hAnsi="Times New Roman" w:cs="Times New Roman"/>
          <w:sz w:val="28"/>
          <w:szCs w:val="28"/>
        </w:rPr>
        <w:t>распоряжением администрации Ильинского с/п №</w:t>
      </w:r>
      <w:r w:rsidR="006805B3">
        <w:rPr>
          <w:rFonts w:ascii="Times New Roman" w:hAnsi="Times New Roman" w:cs="Times New Roman"/>
          <w:sz w:val="28"/>
          <w:szCs w:val="28"/>
        </w:rPr>
        <w:t xml:space="preserve">1 </w:t>
      </w:r>
      <w:r w:rsidRPr="002F44C3">
        <w:rPr>
          <w:rFonts w:ascii="Times New Roman" w:hAnsi="Times New Roman" w:cs="Times New Roman"/>
          <w:sz w:val="28"/>
          <w:szCs w:val="28"/>
        </w:rPr>
        <w:t xml:space="preserve">от </w:t>
      </w:r>
      <w:r w:rsidR="003B5EEF" w:rsidRPr="002F44C3">
        <w:rPr>
          <w:rFonts w:ascii="Times New Roman" w:hAnsi="Times New Roman" w:cs="Times New Roman"/>
          <w:sz w:val="28"/>
          <w:szCs w:val="28"/>
        </w:rPr>
        <w:t>1</w:t>
      </w:r>
      <w:r w:rsidR="006805B3">
        <w:rPr>
          <w:rFonts w:ascii="Times New Roman" w:hAnsi="Times New Roman" w:cs="Times New Roman"/>
          <w:sz w:val="28"/>
          <w:szCs w:val="28"/>
        </w:rPr>
        <w:t>0</w:t>
      </w:r>
      <w:r w:rsidR="003B5EEF" w:rsidRPr="002F44C3">
        <w:rPr>
          <w:rFonts w:ascii="Times New Roman" w:hAnsi="Times New Roman" w:cs="Times New Roman"/>
          <w:sz w:val="28"/>
          <w:szCs w:val="28"/>
        </w:rPr>
        <w:t>.01.202</w:t>
      </w:r>
      <w:r w:rsidR="006805B3">
        <w:rPr>
          <w:rFonts w:ascii="Times New Roman" w:hAnsi="Times New Roman" w:cs="Times New Roman"/>
          <w:sz w:val="28"/>
          <w:szCs w:val="28"/>
        </w:rPr>
        <w:t>2</w:t>
      </w:r>
      <w:r w:rsidR="003B5EEF" w:rsidRPr="002F44C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1419"/>
        <w:gridCol w:w="1857"/>
        <w:gridCol w:w="1554"/>
        <w:gridCol w:w="1464"/>
        <w:gridCol w:w="1413"/>
      </w:tblGrid>
      <w:tr w:rsidR="00A068E3" w14:paraId="0E30A814" w14:textId="77777777" w:rsidTr="00B56777">
        <w:tc>
          <w:tcPr>
            <w:tcW w:w="1557" w:type="dxa"/>
          </w:tcPr>
          <w:p w14:paraId="2E32574B" w14:textId="5880A67E" w:rsidR="00B56777" w:rsidRDefault="00B56777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7" w:type="dxa"/>
          </w:tcPr>
          <w:p w14:paraId="5C4B93E3" w14:textId="320D324C" w:rsidR="00B56777" w:rsidRDefault="00B56777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1557" w:type="dxa"/>
          </w:tcPr>
          <w:p w14:paraId="5A755BC8" w14:textId="3F2D8130" w:rsidR="00B56777" w:rsidRDefault="00B56777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1558" w:type="dxa"/>
          </w:tcPr>
          <w:p w14:paraId="634EEC35" w14:textId="3A643D8B" w:rsidR="00B56777" w:rsidRDefault="00B56777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68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A068E3">
              <w:rPr>
                <w:rFonts w:ascii="Times New Roman" w:hAnsi="Times New Roman" w:cs="Times New Roman"/>
                <w:sz w:val="28"/>
                <w:szCs w:val="28"/>
              </w:rPr>
              <w:t>ежное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поощрение</w:t>
            </w:r>
          </w:p>
        </w:tc>
        <w:tc>
          <w:tcPr>
            <w:tcW w:w="1558" w:type="dxa"/>
          </w:tcPr>
          <w:p w14:paraId="65C8A450" w14:textId="5A108779" w:rsidR="00B56777" w:rsidRDefault="00A068E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Надбавки и доплаты</w:t>
            </w:r>
          </w:p>
        </w:tc>
        <w:tc>
          <w:tcPr>
            <w:tcW w:w="1558" w:type="dxa"/>
          </w:tcPr>
          <w:p w14:paraId="5D5482F4" w14:textId="750F0BE8" w:rsidR="00B56777" w:rsidRDefault="00A068E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068E3" w14:paraId="10C0E42D" w14:textId="77777777" w:rsidTr="00B56777">
        <w:tc>
          <w:tcPr>
            <w:tcW w:w="1557" w:type="dxa"/>
          </w:tcPr>
          <w:p w14:paraId="7BACCE25" w14:textId="1372A87C" w:rsidR="00B56777" w:rsidRDefault="00A068E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557" w:type="dxa"/>
          </w:tcPr>
          <w:p w14:paraId="2F6D5B34" w14:textId="41B3FC2F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14:paraId="115093D0" w14:textId="65E8A0CD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9690,00</w:t>
            </w:r>
          </w:p>
        </w:tc>
        <w:tc>
          <w:tcPr>
            <w:tcW w:w="1558" w:type="dxa"/>
          </w:tcPr>
          <w:p w14:paraId="5B4355B2" w14:textId="6D1E68F8" w:rsidR="00B56777" w:rsidRDefault="00703C1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1938,00</w:t>
            </w:r>
          </w:p>
        </w:tc>
        <w:tc>
          <w:tcPr>
            <w:tcW w:w="1558" w:type="dxa"/>
          </w:tcPr>
          <w:p w14:paraId="413B8447" w14:textId="5652B7F3" w:rsidR="00B56777" w:rsidRDefault="00584AD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23417,82</w:t>
            </w:r>
          </w:p>
        </w:tc>
        <w:tc>
          <w:tcPr>
            <w:tcW w:w="1558" w:type="dxa"/>
          </w:tcPr>
          <w:p w14:paraId="234E5FE0" w14:textId="20E13DD7" w:rsidR="00B56777" w:rsidRDefault="007E2FB1" w:rsidP="007E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35045,82</w:t>
            </w:r>
          </w:p>
        </w:tc>
      </w:tr>
      <w:tr w:rsidR="00A068E3" w14:paraId="22060987" w14:textId="77777777" w:rsidTr="00B56777">
        <w:tc>
          <w:tcPr>
            <w:tcW w:w="1557" w:type="dxa"/>
          </w:tcPr>
          <w:p w14:paraId="52FE56FB" w14:textId="2A2145E1" w:rsidR="00B56777" w:rsidRDefault="00A068E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эксперт</w:t>
            </w:r>
          </w:p>
        </w:tc>
        <w:tc>
          <w:tcPr>
            <w:tcW w:w="1557" w:type="dxa"/>
          </w:tcPr>
          <w:p w14:paraId="025BC3B6" w14:textId="30DE76AF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14:paraId="156FDF82" w14:textId="540809A5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5218,00</w:t>
            </w:r>
          </w:p>
        </w:tc>
        <w:tc>
          <w:tcPr>
            <w:tcW w:w="1558" w:type="dxa"/>
          </w:tcPr>
          <w:p w14:paraId="7FDE2F27" w14:textId="773437F1" w:rsidR="00B56777" w:rsidRDefault="00703C1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5218,00</w:t>
            </w:r>
          </w:p>
        </w:tc>
        <w:tc>
          <w:tcPr>
            <w:tcW w:w="1558" w:type="dxa"/>
          </w:tcPr>
          <w:p w14:paraId="09C3F377" w14:textId="159C795E" w:rsidR="00B56777" w:rsidRDefault="00571969" w:rsidP="005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6870,54</w:t>
            </w:r>
          </w:p>
        </w:tc>
        <w:tc>
          <w:tcPr>
            <w:tcW w:w="1558" w:type="dxa"/>
          </w:tcPr>
          <w:p w14:paraId="3D5FDF4B" w14:textId="1016A007" w:rsidR="00B56777" w:rsidRDefault="007E2FB1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5B3">
              <w:rPr>
                <w:rFonts w:ascii="Times New Roman" w:hAnsi="Times New Roman" w:cs="Times New Roman"/>
                <w:sz w:val="28"/>
                <w:szCs w:val="28"/>
              </w:rPr>
              <w:t>7306,54</w:t>
            </w:r>
          </w:p>
        </w:tc>
      </w:tr>
      <w:tr w:rsidR="00A068E3" w14:paraId="2781B27D" w14:textId="77777777" w:rsidTr="00B56777">
        <w:tc>
          <w:tcPr>
            <w:tcW w:w="1557" w:type="dxa"/>
          </w:tcPr>
          <w:p w14:paraId="5CA84C3E" w14:textId="0A6AE3DB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эксперт</w:t>
            </w:r>
          </w:p>
        </w:tc>
        <w:tc>
          <w:tcPr>
            <w:tcW w:w="1557" w:type="dxa"/>
          </w:tcPr>
          <w:p w14:paraId="3F81DC50" w14:textId="617BE8B8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14:paraId="73EDB137" w14:textId="74CF9B0F" w:rsidR="00B56777" w:rsidRDefault="00703C1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4445,00</w:t>
            </w:r>
          </w:p>
        </w:tc>
        <w:tc>
          <w:tcPr>
            <w:tcW w:w="1558" w:type="dxa"/>
          </w:tcPr>
          <w:p w14:paraId="00B4881D" w14:textId="38BF0A3C" w:rsidR="00B56777" w:rsidRDefault="007E2FB1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4445,00</w:t>
            </w:r>
          </w:p>
        </w:tc>
        <w:tc>
          <w:tcPr>
            <w:tcW w:w="1558" w:type="dxa"/>
          </w:tcPr>
          <w:p w14:paraId="0BFB80D5" w14:textId="77777777" w:rsidR="00B56777" w:rsidRDefault="004E0EDD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6111,25</w:t>
            </w:r>
          </w:p>
          <w:p w14:paraId="28D68133" w14:textId="563009F9" w:rsidR="004E0EDD" w:rsidRDefault="004E0EDD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8275200" w14:textId="25902AB5" w:rsidR="00B56777" w:rsidRDefault="007E2FB1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5B3">
              <w:rPr>
                <w:rFonts w:ascii="Times New Roman" w:hAnsi="Times New Roman" w:cs="Times New Roman"/>
                <w:sz w:val="28"/>
                <w:szCs w:val="28"/>
              </w:rPr>
              <w:t>5001,25</w:t>
            </w:r>
          </w:p>
        </w:tc>
      </w:tr>
      <w:tr w:rsidR="00A068E3" w14:paraId="31EB4F7A" w14:textId="77777777" w:rsidTr="00B56777">
        <w:tc>
          <w:tcPr>
            <w:tcW w:w="1557" w:type="dxa"/>
          </w:tcPr>
          <w:p w14:paraId="35A93788" w14:textId="5419FAFD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7" w:type="dxa"/>
          </w:tcPr>
          <w:p w14:paraId="37C4393E" w14:textId="03BEA9AF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14:paraId="7DD4DB62" w14:textId="5DC3643F" w:rsidR="00B56777" w:rsidRDefault="00703C1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19353,00</w:t>
            </w:r>
          </w:p>
        </w:tc>
        <w:tc>
          <w:tcPr>
            <w:tcW w:w="1558" w:type="dxa"/>
          </w:tcPr>
          <w:p w14:paraId="69F132F7" w14:textId="12B132CF" w:rsidR="00B56777" w:rsidRDefault="003926AD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11601,00</w:t>
            </w:r>
          </w:p>
        </w:tc>
        <w:tc>
          <w:tcPr>
            <w:tcW w:w="1558" w:type="dxa"/>
          </w:tcPr>
          <w:p w14:paraId="653D0B04" w14:textId="27096E47" w:rsidR="00B56777" w:rsidRDefault="003B6BC4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E0EDD">
              <w:rPr>
                <w:rFonts w:ascii="Times New Roman" w:hAnsi="Times New Roman" w:cs="Times New Roman"/>
                <w:sz w:val="28"/>
                <w:szCs w:val="28"/>
              </w:rPr>
              <w:t>399,62</w:t>
            </w:r>
          </w:p>
        </w:tc>
        <w:tc>
          <w:tcPr>
            <w:tcW w:w="1558" w:type="dxa"/>
          </w:tcPr>
          <w:p w14:paraId="71DC77C2" w14:textId="37D824AB" w:rsidR="00B56777" w:rsidRDefault="007E2FB1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45FAA">
              <w:rPr>
                <w:rFonts w:ascii="Times New Roman" w:hAnsi="Times New Roman" w:cs="Times New Roman"/>
                <w:sz w:val="28"/>
                <w:szCs w:val="28"/>
              </w:rPr>
              <w:t>353,62</w:t>
            </w:r>
          </w:p>
        </w:tc>
      </w:tr>
    </w:tbl>
    <w:p w14:paraId="205C471F" w14:textId="77777777" w:rsidR="00336C7F" w:rsidRPr="002F44C3" w:rsidRDefault="00336C7F" w:rsidP="00336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36C7F" w:rsidRPr="002F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8A"/>
    <w:rsid w:val="002F44C3"/>
    <w:rsid w:val="00336C7F"/>
    <w:rsid w:val="003926AD"/>
    <w:rsid w:val="003B5EEF"/>
    <w:rsid w:val="003B6BC4"/>
    <w:rsid w:val="004E0EDD"/>
    <w:rsid w:val="00571969"/>
    <w:rsid w:val="00584ADC"/>
    <w:rsid w:val="005B468A"/>
    <w:rsid w:val="006805B3"/>
    <w:rsid w:val="00703C13"/>
    <w:rsid w:val="007E2FB1"/>
    <w:rsid w:val="00824D64"/>
    <w:rsid w:val="00A068E3"/>
    <w:rsid w:val="00A869AC"/>
    <w:rsid w:val="00AC17BC"/>
    <w:rsid w:val="00B45FAA"/>
    <w:rsid w:val="00B56777"/>
    <w:rsid w:val="00F0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16C3"/>
  <w15:chartTrackingRefBased/>
  <w15:docId w15:val="{62BED0ED-7F7E-4F3D-8117-F88ADE0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2022-06-18T09:54:00Z</dcterms:created>
  <dcterms:modified xsi:type="dcterms:W3CDTF">2022-06-18T09:58:00Z</dcterms:modified>
</cp:coreProperties>
</file>