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0E" w:rsidRPr="00564B48" w:rsidRDefault="00AC2A0E" w:rsidP="00AC2A0E">
      <w:pPr>
        <w:spacing w:after="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C2A0E" w:rsidRPr="00564B48" w:rsidRDefault="00AC2A0E" w:rsidP="00AC2A0E">
      <w:pPr>
        <w:spacing w:before="100" w:beforeAutospacing="1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 ОБ ИСПОЛЬЗОВАНИИ ЗАКРЕПЛЕННОГО ИМУЩЕСТВА УЧРЕЖДЕНИЯ</w:t>
      </w:r>
    </w:p>
    <w:p w:rsidR="00AC2A0E" w:rsidRPr="00564B48" w:rsidRDefault="00AC2A0E" w:rsidP="00AC2A0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C2A0E" w:rsidRPr="00564B48" w:rsidRDefault="00AC2A0E" w:rsidP="00AC2A0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4B48">
        <w:rPr>
          <w:rFonts w:ascii="Times New Roman" w:hAnsi="Times New Roman"/>
          <w:sz w:val="24"/>
          <w:szCs w:val="24"/>
        </w:rPr>
        <w:t xml:space="preserve">Администрация </w:t>
      </w:r>
      <w:r w:rsidR="00E02DF5">
        <w:rPr>
          <w:rFonts w:ascii="Times New Roman" w:hAnsi="Times New Roman"/>
          <w:sz w:val="24"/>
          <w:szCs w:val="24"/>
        </w:rPr>
        <w:t>Большесундырского</w:t>
      </w:r>
      <w:r w:rsidRPr="00564B48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AC2A0E" w:rsidRPr="00564B48" w:rsidRDefault="00AC2A0E" w:rsidP="00AC2A0E">
      <w:pPr>
        <w:pBdr>
          <w:bottom w:val="single" w:sz="4" w:space="1" w:color="auto"/>
        </w:pBd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64B48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:rsidR="00AC2A0E" w:rsidRPr="00564B48" w:rsidRDefault="00AC2A0E" w:rsidP="00AC2A0E">
      <w:pPr>
        <w:pStyle w:val="a3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64B48">
        <w:rPr>
          <w:rFonts w:ascii="Times New Roman" w:hAnsi="Times New Roman"/>
          <w:sz w:val="28"/>
          <w:szCs w:val="28"/>
          <w:vertAlign w:val="superscript"/>
          <w:lang w:eastAsia="ru-RU"/>
        </w:rPr>
        <w:t>наименование учреждения</w:t>
      </w:r>
    </w:p>
    <w:p w:rsidR="00AC2A0E" w:rsidRPr="00564B48" w:rsidRDefault="00AC2A0E" w:rsidP="00AC2A0E">
      <w:pPr>
        <w:spacing w:before="100" w:beforeAutospacing="1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2021 отчетный период на 01.01.2022г.</w:t>
      </w:r>
    </w:p>
    <w:p w:rsidR="00AC2A0E" w:rsidRPr="00564B48" w:rsidRDefault="00AC2A0E" w:rsidP="00AC2A0E">
      <w:pPr>
        <w:spacing w:before="100" w:beforeAutospacing="1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Сведения о недвижимом муниципальном имуществе</w:t>
      </w:r>
    </w:p>
    <w:tbl>
      <w:tblPr>
        <w:tblW w:w="958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4929"/>
        <w:gridCol w:w="1920"/>
        <w:gridCol w:w="2049"/>
      </w:tblGrid>
      <w:tr w:rsidR="00AC2A0E" w:rsidRPr="00564B48" w:rsidTr="00733F86">
        <w:trPr>
          <w:trHeight w:val="55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AC2A0E" w:rsidRPr="00564B48" w:rsidTr="00733F8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балансовая стоимость недвижимого имущества учреждения, тыс. руб.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164118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153114,590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164118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153114,590</w:t>
            </w:r>
          </w:p>
        </w:tc>
      </w:tr>
      <w:tr w:rsidR="00AC2A0E" w:rsidRPr="00564B48" w:rsidTr="00733F86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0E" w:rsidRPr="00564B48" w:rsidTr="00733F86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0E" w:rsidRPr="00564B48" w:rsidTr="00733F86">
        <w:trPr>
          <w:trHeight w:val="57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2A0E" w:rsidRPr="00564B48" w:rsidTr="00733F86">
        <w:trPr>
          <w:trHeight w:val="45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объектов недвижимого имущества, закрепленных за муниципальным учреждением (зданий, строений, помещений), ед.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8C3E6F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8C3E6F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2A0E" w:rsidRPr="00564B48" w:rsidTr="00733F86">
        <w:trPr>
          <w:trHeight w:val="33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объектов недвижимого имущества, закрепленная за муниципальным учреждением, кв. м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8C3E6F" w:rsidRDefault="008C3E6F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389.9</w:t>
            </w: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8C3E6F" w:rsidRDefault="008C3E6F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E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389,9</w:t>
            </w:r>
            <w:bookmarkStart w:id="0" w:name="_GoBack"/>
            <w:bookmarkEnd w:id="0"/>
          </w:p>
        </w:tc>
      </w:tr>
      <w:tr w:rsidR="00AC2A0E" w:rsidRPr="00564B48" w:rsidTr="00733F86">
        <w:trPr>
          <w:trHeight w:val="210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организациям, кв. м 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A0E" w:rsidRPr="00564B48" w:rsidTr="00733F86">
        <w:trPr>
          <w:trHeight w:val="195"/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195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площадь недвижимого имущества, переданного в аренду сторонним </w:t>
            </w: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 в безвозмездное пользование и на иных правах пользования, кв. м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2A0E" w:rsidRPr="00564B48" w:rsidRDefault="00AC2A0E" w:rsidP="00AC2A0E">
      <w:pPr>
        <w:spacing w:before="100" w:beforeAutospacing="1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 Сведения о движимом имуществе</w:t>
      </w:r>
    </w:p>
    <w:tbl>
      <w:tblPr>
        <w:tblW w:w="858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5892"/>
        <w:gridCol w:w="2000"/>
      </w:tblGrid>
      <w:tr w:rsidR="00AC2A0E" w:rsidRPr="00564B48" w:rsidTr="00733F86">
        <w:trPr>
          <w:trHeight w:val="555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Отчетные сведения, единица измерения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2A0E" w:rsidRPr="00564B48" w:rsidTr="00733F86">
        <w:trPr>
          <w:trHeight w:val="210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 w:line="21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балансовая стоимость движимого имущества муниципального учреждения, тыс. руб. 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4C722F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525,454</w:t>
            </w:r>
          </w:p>
        </w:tc>
      </w:tr>
      <w:tr w:rsidR="00AC2A0E" w:rsidRPr="00564B48" w:rsidTr="00733F86">
        <w:trPr>
          <w:trHeight w:val="435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A0E" w:rsidRPr="00564B48" w:rsidRDefault="00AC2A0E" w:rsidP="00733F86">
            <w:pPr>
              <w:spacing w:before="100" w:beforeAutospacing="1" w:after="11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64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балансовая стоимость особо ценного движимого имущества, тыс. руб. </w:t>
            </w:r>
          </w:p>
        </w:tc>
        <w:tc>
          <w:tcPr>
            <w:tcW w:w="20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C2A0E" w:rsidRPr="00564B48" w:rsidRDefault="00AC2A0E" w:rsidP="00733F86">
            <w:pPr>
              <w:spacing w:before="100" w:beforeAutospacing="1" w:after="11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C2A0E" w:rsidRPr="00564B48" w:rsidRDefault="00AC2A0E" w:rsidP="00AC2A0E">
      <w:pPr>
        <w:spacing w:before="100" w:beforeAutospacing="1"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A0E" w:rsidRPr="00564B48" w:rsidRDefault="00AC2A0E" w:rsidP="00AC2A0E">
      <w:pPr>
        <w:spacing w:before="100" w:beforeAutospacing="1"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A0E" w:rsidRPr="00564B48" w:rsidRDefault="00AC2A0E" w:rsidP="00AC2A0E">
      <w:pPr>
        <w:spacing w:after="0"/>
        <w:ind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</w:t>
      </w:r>
    </w:p>
    <w:p w:rsidR="00AC2A0E" w:rsidRPr="00564B48" w:rsidRDefault="00E02DF5" w:rsidP="00AC2A0E">
      <w:pPr>
        <w:pBdr>
          <w:bottom w:val="single" w:sz="4" w:space="1" w:color="auto"/>
        </w:pBdr>
        <w:spacing w:after="0"/>
        <w:ind w:hanging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Большесундырского</w:t>
      </w:r>
      <w:r w:rsidR="00AC2A0E"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Н.А.Мареева</w:t>
      </w:r>
      <w:proofErr w:type="spellEnd"/>
    </w:p>
    <w:p w:rsidR="00AC2A0E" w:rsidRPr="00564B48" w:rsidRDefault="00AC2A0E" w:rsidP="00AC2A0E">
      <w:pPr>
        <w:pStyle w:val="a3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564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Руководитель учреждения                                              </w:t>
      </w:r>
      <w:proofErr w:type="gramStart"/>
      <w:r w:rsidRPr="00564B4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564B48">
        <w:rPr>
          <w:rFonts w:ascii="Times New Roman" w:hAnsi="Times New Roman"/>
          <w:sz w:val="28"/>
          <w:szCs w:val="28"/>
          <w:vertAlign w:val="superscript"/>
          <w:lang w:eastAsia="ru-RU"/>
        </w:rPr>
        <w:t>подпись)             (расшифровка подписи)</w:t>
      </w:r>
    </w:p>
    <w:p w:rsidR="00AC2A0E" w:rsidRPr="00564B48" w:rsidRDefault="00AC2A0E" w:rsidP="00AC2A0E">
      <w:pPr>
        <w:spacing w:before="100" w:beforeAutospacing="1"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МП</w:t>
      </w:r>
    </w:p>
    <w:p w:rsidR="00AC2A0E" w:rsidRPr="00564B48" w:rsidRDefault="00AC2A0E" w:rsidP="00AC2A0E">
      <w:pPr>
        <w:spacing w:before="100" w:beforeAutospacing="1"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A0E" w:rsidRPr="00564B48" w:rsidRDefault="00AC2A0E" w:rsidP="00AC2A0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C2A0E" w:rsidRPr="00564B48" w:rsidRDefault="00AC2A0E" w:rsidP="00AC2A0E">
      <w:pPr>
        <w:rPr>
          <w:rFonts w:ascii="Times New Roman" w:hAnsi="Times New Roman"/>
          <w:sz w:val="24"/>
          <w:szCs w:val="24"/>
        </w:rPr>
      </w:pPr>
    </w:p>
    <w:p w:rsidR="00AC2A0E" w:rsidRPr="00564B48" w:rsidRDefault="00AC2A0E" w:rsidP="00AC2A0E">
      <w:pPr>
        <w:rPr>
          <w:rFonts w:ascii="Times New Roman" w:hAnsi="Times New Roman"/>
        </w:rPr>
      </w:pPr>
    </w:p>
    <w:p w:rsidR="00AC2A0E" w:rsidRPr="00564B48" w:rsidRDefault="00AC2A0E" w:rsidP="00AC2A0E">
      <w:pPr>
        <w:jc w:val="both"/>
        <w:rPr>
          <w:rFonts w:ascii="Times New Roman" w:hAnsi="Times New Roman"/>
        </w:rPr>
      </w:pPr>
    </w:p>
    <w:p w:rsidR="00AC2A0E" w:rsidRPr="00564B48" w:rsidRDefault="00AC2A0E" w:rsidP="00AC2A0E">
      <w:pPr>
        <w:rPr>
          <w:rFonts w:ascii="Times New Roman" w:hAnsi="Times New Roman"/>
        </w:rPr>
      </w:pPr>
    </w:p>
    <w:p w:rsidR="00612985" w:rsidRDefault="00612985"/>
    <w:sectPr w:rsidR="00612985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0E"/>
    <w:rsid w:val="00164118"/>
    <w:rsid w:val="003C006F"/>
    <w:rsid w:val="004C722F"/>
    <w:rsid w:val="00612985"/>
    <w:rsid w:val="008C3E6F"/>
    <w:rsid w:val="00AC2A0E"/>
    <w:rsid w:val="00E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274F"/>
  <w15:chartTrackingRefBased/>
  <w15:docId w15:val="{7B13721A-C229-4B3A-A866-5B956CF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0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A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3</cp:revision>
  <dcterms:created xsi:type="dcterms:W3CDTF">2022-06-27T05:07:00Z</dcterms:created>
  <dcterms:modified xsi:type="dcterms:W3CDTF">2022-06-27T11:35:00Z</dcterms:modified>
</cp:coreProperties>
</file>