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63"/>
        <w:gridCol w:w="4132"/>
        <w:gridCol w:w="378"/>
        <w:gridCol w:w="795"/>
        <w:gridCol w:w="4202"/>
      </w:tblGrid>
      <w:tr w:rsidR="005A3FE1" w:rsidTr="0020403D">
        <w:trPr>
          <w:cantSplit/>
        </w:trPr>
        <w:tc>
          <w:tcPr>
            <w:tcW w:w="4195" w:type="dxa"/>
            <w:gridSpan w:val="2"/>
            <w:hideMark/>
          </w:tcPr>
          <w:p w:rsidR="005A3FE1" w:rsidRPr="0044462B" w:rsidRDefault="005A3FE1" w:rsidP="0020403D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  <w:r w:rsidRPr="0044462B">
              <w:rPr>
                <w:bCs/>
                <w:noProof/>
                <w:color w:val="000000"/>
              </w:rPr>
              <w:t>ЧĂВАШ РЕСПУБЛИКИ</w:t>
            </w:r>
          </w:p>
          <w:p w:rsidR="005A3FE1" w:rsidRPr="0044462B" w:rsidRDefault="005A3FE1" w:rsidP="0020403D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</w:pPr>
            <w:r w:rsidRPr="0044462B">
              <w:rPr>
                <w:caps/>
              </w:rPr>
              <w:t>СĔнтĔрвĂрри</w:t>
            </w:r>
            <w:r w:rsidRPr="0044462B">
              <w:rPr>
                <w:bCs/>
                <w:noProof/>
                <w:color w:val="000000"/>
              </w:rPr>
              <w:t xml:space="preserve"> РАЙОНĚ</w:t>
            </w:r>
          </w:p>
          <w:p w:rsidR="005A3FE1" w:rsidRPr="0044462B" w:rsidRDefault="005A3FE1" w:rsidP="0020403D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КУКАШНИ ЯЛ ПОСЕЛЕНИЙĚН</w:t>
            </w:r>
          </w:p>
          <w:p w:rsidR="005A3FE1" w:rsidRPr="0044462B" w:rsidRDefault="005A3FE1" w:rsidP="0020403D">
            <w:pPr>
              <w:pStyle w:val="a3"/>
              <w:tabs>
                <w:tab w:val="left" w:pos="4285"/>
              </w:tabs>
              <w:jc w:val="center"/>
              <w:rPr>
                <w:rStyle w:val="a4"/>
                <w:color w:val="000000"/>
                <w:sz w:val="26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АДМИНИСТРАЦИЙĚ</w:t>
            </w:r>
          </w:p>
          <w:p w:rsidR="005A3FE1" w:rsidRDefault="005A3FE1" w:rsidP="0020403D">
            <w:pPr>
              <w:jc w:val="center"/>
            </w:pPr>
          </w:p>
          <w:p w:rsidR="005A3FE1" w:rsidRDefault="005A3FE1" w:rsidP="0020403D">
            <w:pPr>
              <w:jc w:val="center"/>
            </w:pPr>
          </w:p>
          <w:p w:rsidR="005A3FE1" w:rsidRDefault="005A3FE1" w:rsidP="0020403D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5A3FE1" w:rsidRDefault="005A3FE1" w:rsidP="0020403D">
            <w:pPr>
              <w:jc w:val="center"/>
            </w:pPr>
          </w:p>
          <w:p w:rsidR="005A3FE1" w:rsidRPr="0066117D" w:rsidRDefault="005A3FE1" w:rsidP="0020403D">
            <w:pPr>
              <w:pStyle w:val="a3"/>
              <w:ind w:right="-35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2020.0</w:t>
            </w:r>
            <w:r w:rsidR="00CC176F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9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</w:t>
            </w:r>
            <w:r w:rsidR="00CC176F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28  83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№</w:t>
            </w:r>
          </w:p>
          <w:p w:rsidR="005A3FE1" w:rsidRDefault="005A3FE1" w:rsidP="0020403D">
            <w:pPr>
              <w:pStyle w:val="a3"/>
              <w:ind w:right="-35"/>
              <w:jc w:val="center"/>
              <w:rPr>
                <w:sz w:val="26"/>
              </w:rPr>
            </w:pPr>
            <w:r w:rsidRPr="00EE2D4F">
              <w:rPr>
                <w:rFonts w:ascii="Times New Roman" w:hAnsi="Times New Roman" w:cs="Times New Roman"/>
                <w:noProof/>
                <w:sz w:val="22"/>
                <w:szCs w:val="22"/>
              </w:rPr>
              <w:t>Кукашни ялě</w:t>
            </w:r>
          </w:p>
        </w:tc>
        <w:tc>
          <w:tcPr>
            <w:tcW w:w="1173" w:type="dxa"/>
            <w:gridSpan w:val="2"/>
          </w:tcPr>
          <w:p w:rsidR="005A3FE1" w:rsidRDefault="005A3FE1" w:rsidP="0020403D">
            <w:pPr>
              <w:ind w:left="-89"/>
              <w:jc w:val="center"/>
              <w:rPr>
                <w:b/>
                <w:i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720090" cy="720090"/>
                  <wp:effectExtent l="0" t="0" r="0" b="0"/>
                  <wp:docPr id="2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  <w:hideMark/>
          </w:tcPr>
          <w:p w:rsidR="005A3FE1" w:rsidRPr="0044462B" w:rsidRDefault="005A3FE1" w:rsidP="0020403D">
            <w:pPr>
              <w:pStyle w:val="a3"/>
              <w:jc w:val="center"/>
              <w:rPr>
                <w:bCs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sz w:val="22"/>
              </w:rPr>
              <w:t>ЧУВАШСКАЯ РЕСПУБЛИКА</w:t>
            </w:r>
            <w:r w:rsidRPr="0044462B">
              <w:rPr>
                <w:rFonts w:ascii="Times New Roman" w:hAnsi="Times New Roman" w:cs="Times New Roman"/>
                <w:bCs/>
                <w:noProof/>
                <w:sz w:val="22"/>
              </w:rPr>
              <w:br/>
            </w: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5A3FE1" w:rsidRPr="0044462B" w:rsidRDefault="005A3FE1" w:rsidP="0020403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АДМИНИСТРАЦИЯ</w:t>
            </w:r>
          </w:p>
          <w:p w:rsidR="005A3FE1" w:rsidRPr="0044462B" w:rsidRDefault="005A3FE1" w:rsidP="0020403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СУТЧЕВСКОГО СЕЛЬСКОГО</w:t>
            </w:r>
          </w:p>
          <w:p w:rsidR="005A3FE1" w:rsidRPr="0044462B" w:rsidRDefault="005A3FE1" w:rsidP="0020403D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ПОСЕЛЕНИЯ</w:t>
            </w:r>
          </w:p>
          <w:p w:rsidR="005A3FE1" w:rsidRPr="0044462B" w:rsidRDefault="005A3FE1" w:rsidP="0020403D">
            <w:pPr>
              <w:pStyle w:val="a3"/>
              <w:jc w:val="center"/>
              <w:rPr>
                <w:rStyle w:val="a4"/>
                <w:color w:val="000000"/>
                <w:sz w:val="32"/>
              </w:rPr>
            </w:pPr>
          </w:p>
          <w:p w:rsidR="005A3FE1" w:rsidRDefault="005A3FE1" w:rsidP="0020403D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5A3FE1" w:rsidRDefault="005A3FE1" w:rsidP="0020403D">
            <w:pPr>
              <w:jc w:val="center"/>
            </w:pPr>
          </w:p>
          <w:p w:rsidR="005A3FE1" w:rsidRPr="0066117D" w:rsidRDefault="00CC176F" w:rsidP="0020403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28</w:t>
            </w:r>
            <w:r w:rsidR="005A3FE1"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9</w:t>
            </w:r>
            <w:r w:rsidR="005A3FE1"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.2020 № 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83</w:t>
            </w:r>
          </w:p>
          <w:p w:rsidR="005A3FE1" w:rsidRDefault="005A3FE1" w:rsidP="0020403D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EE2D4F">
              <w:rPr>
                <w:noProof/>
                <w:color w:val="000000"/>
                <w:sz w:val="22"/>
                <w:szCs w:val="22"/>
              </w:rPr>
              <w:t>деревня Сутчево</w:t>
            </w:r>
          </w:p>
          <w:p w:rsidR="005A3FE1" w:rsidRDefault="005A3FE1" w:rsidP="0020403D">
            <w:pPr>
              <w:jc w:val="center"/>
              <w:rPr>
                <w:b/>
                <w:bCs/>
              </w:rPr>
            </w:pPr>
          </w:p>
        </w:tc>
      </w:tr>
      <w:tr w:rsidR="005A3FE1" w:rsidRPr="006825C5" w:rsidTr="0020403D">
        <w:tblPrEx>
          <w:tblCellSpacing w:w="15" w:type="dxa"/>
          <w:shd w:val="clear" w:color="auto" w:fill="F5F5F5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2"/>
          <w:wBefore w:w="63" w:type="dxa"/>
          <w:wAfter w:w="4997" w:type="dxa"/>
          <w:tblCellSpacing w:w="15" w:type="dxa"/>
        </w:trPr>
        <w:tc>
          <w:tcPr>
            <w:tcW w:w="4510" w:type="dxa"/>
            <w:gridSpan w:val="2"/>
            <w:shd w:val="clear" w:color="auto" w:fill="auto"/>
            <w:vAlign w:val="center"/>
            <w:hideMark/>
          </w:tcPr>
          <w:p w:rsidR="005A3FE1" w:rsidRPr="006825C5" w:rsidRDefault="005A3FE1" w:rsidP="0020403D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b/>
                <w:bCs/>
                <w:color w:val="000000"/>
              </w:rPr>
              <w:t>Сутчевского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 от 26.08.2019г. № 50 «</w:t>
            </w:r>
            <w:r w:rsidRPr="006825C5">
              <w:rPr>
                <w:b/>
                <w:bCs/>
                <w:color w:val="000000"/>
              </w:rPr>
              <w:t>Об утверждении </w:t>
            </w:r>
            <w:r>
              <w:rPr>
                <w:b/>
                <w:bCs/>
                <w:color w:val="000000"/>
              </w:rPr>
              <w:t xml:space="preserve">«Порядка подготовки, утверждения местных нормативов градостроительного проектирования </w:t>
            </w:r>
            <w:proofErr w:type="spellStart"/>
            <w:r>
              <w:rPr>
                <w:b/>
                <w:bCs/>
                <w:color w:val="000000"/>
              </w:rPr>
              <w:t>Сутчевского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 и внесения в них изменений» </w:t>
            </w:r>
            <w:r w:rsidRPr="006825C5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5A3FE1" w:rsidRDefault="005A3FE1" w:rsidP="005A3FE1">
      <w:pPr>
        <w:pStyle w:val="a7"/>
        <w:ind w:firstLine="567"/>
        <w:jc w:val="both"/>
      </w:pPr>
      <w:r>
        <w:t xml:space="preserve">В соответствии с Закона Чувашской Республики «О регулировании градостроительной деятельности в Чувашской Республике», Федеральным законом от 06 октября 2003 года № 131-ФЗ «Об общих принципах организации местного самоуправления в Российской Федерации», Градостроительным кодексом Российской Федерации, администрация </w:t>
      </w:r>
      <w:proofErr w:type="spellStart"/>
      <w:r>
        <w:t>Сутчевского</w:t>
      </w:r>
      <w:proofErr w:type="spellEnd"/>
      <w:r>
        <w:t xml:space="preserve">  сельского поселения </w:t>
      </w:r>
      <w:proofErr w:type="spellStart"/>
      <w:proofErr w:type="gramStart"/>
      <w:r>
        <w:rPr>
          <w:rStyle w:val="a8"/>
        </w:rPr>
        <w:t>п</w:t>
      </w:r>
      <w:proofErr w:type="spellEnd"/>
      <w:proofErr w:type="gramEnd"/>
      <w:r>
        <w:rPr>
          <w:rStyle w:val="a8"/>
        </w:rPr>
        <w:t xml:space="preserve"> о с т а </w:t>
      </w:r>
      <w:proofErr w:type="spellStart"/>
      <w:r>
        <w:rPr>
          <w:rStyle w:val="a8"/>
        </w:rPr>
        <w:t>н</w:t>
      </w:r>
      <w:proofErr w:type="spellEnd"/>
      <w:r>
        <w:rPr>
          <w:rStyle w:val="a8"/>
        </w:rPr>
        <w:t xml:space="preserve"> о в л я е т:</w:t>
      </w:r>
    </w:p>
    <w:p w:rsidR="005A3FE1" w:rsidRDefault="005A3FE1" w:rsidP="005A3FE1">
      <w:pPr>
        <w:pStyle w:val="a7"/>
        <w:ind w:firstLine="567"/>
        <w:jc w:val="both"/>
      </w:pPr>
      <w:r>
        <w:t xml:space="preserve">1. Внести в «Порядок подготовки, утверждения местных нормативов градостроительного проектирования </w:t>
      </w:r>
      <w:proofErr w:type="spellStart"/>
      <w:r>
        <w:t>Сутчевского</w:t>
      </w:r>
      <w:proofErr w:type="spellEnd"/>
      <w:r>
        <w:t xml:space="preserve"> сельского поселения и внесения в них изменений», утвержденный постановлением администрации </w:t>
      </w:r>
      <w:proofErr w:type="spellStart"/>
      <w:r>
        <w:t>Сутчевского</w:t>
      </w:r>
      <w:proofErr w:type="spellEnd"/>
      <w:r>
        <w:t xml:space="preserve"> сельского поселения от 26.08.2019г. № 50 следующие изменения:</w:t>
      </w:r>
    </w:p>
    <w:p w:rsidR="005A3FE1" w:rsidRDefault="005A3FE1" w:rsidP="005A3FE1">
      <w:pPr>
        <w:pStyle w:val="a7"/>
        <w:ind w:firstLine="567"/>
        <w:jc w:val="both"/>
      </w:pPr>
      <w:r>
        <w:t xml:space="preserve">1.1. </w:t>
      </w:r>
      <w:r w:rsidRPr="00D90EF7">
        <w:rPr>
          <w:b/>
        </w:rPr>
        <w:t>под</w:t>
      </w:r>
      <w:r w:rsidRPr="00F21872">
        <w:rPr>
          <w:b/>
        </w:rPr>
        <w:t xml:space="preserve">пункт </w:t>
      </w:r>
      <w:r>
        <w:rPr>
          <w:b/>
        </w:rPr>
        <w:t xml:space="preserve">«а)» пункта 1.3. </w:t>
      </w:r>
      <w:r w:rsidRPr="00F21872">
        <w:rPr>
          <w:b/>
        </w:rPr>
        <w:t>По</w:t>
      </w:r>
      <w:r>
        <w:rPr>
          <w:b/>
        </w:rPr>
        <w:t>рядка</w:t>
      </w:r>
      <w:r w:rsidRPr="00F21872">
        <w:rPr>
          <w:b/>
        </w:rPr>
        <w:t xml:space="preserve"> изложить в следующей редакции:</w:t>
      </w:r>
    </w:p>
    <w:p w:rsidR="005A3FE1" w:rsidRDefault="005A3FE1" w:rsidP="005A3FE1">
      <w:pPr>
        <w:pStyle w:val="a7"/>
        <w:ind w:firstLine="567"/>
        <w:jc w:val="both"/>
      </w:pPr>
      <w:r>
        <w:t xml:space="preserve">«а) </w:t>
      </w:r>
      <w:proofErr w:type="spellStart"/>
      <w:r>
        <w:t>электро</w:t>
      </w:r>
      <w:proofErr w:type="spellEnd"/>
      <w:r>
        <w:t>-, 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газо</w:t>
      </w:r>
      <w:proofErr w:type="spellEnd"/>
      <w:r>
        <w:t>- и водоснабжение населения, водоотведение;</w:t>
      </w:r>
      <w:r>
        <w:rPr>
          <w:rStyle w:val="blk"/>
        </w:rPr>
        <w:t>».</w:t>
      </w:r>
    </w:p>
    <w:p w:rsidR="005A3FE1" w:rsidRPr="006F2DB7" w:rsidRDefault="005A3FE1" w:rsidP="005A3FE1">
      <w:pPr>
        <w:pStyle w:val="a7"/>
        <w:ind w:firstLine="567"/>
        <w:jc w:val="both"/>
        <w:rPr>
          <w:b/>
        </w:rPr>
      </w:pPr>
      <w:r w:rsidRPr="00F05BBA">
        <w:t>1.</w:t>
      </w:r>
      <w:r>
        <w:t>2</w:t>
      </w:r>
      <w:r w:rsidRPr="00F05BBA">
        <w:t>.</w:t>
      </w:r>
      <w:r w:rsidRPr="006F2DB7">
        <w:rPr>
          <w:b/>
        </w:rPr>
        <w:t xml:space="preserve"> </w:t>
      </w:r>
      <w:r>
        <w:rPr>
          <w:b/>
        </w:rPr>
        <w:t xml:space="preserve"> подпункт 2 пункта 1.5. Порядка изложить в следующей редакции</w:t>
      </w:r>
      <w:r w:rsidRPr="006F2DB7">
        <w:rPr>
          <w:b/>
        </w:rPr>
        <w:t>:</w:t>
      </w:r>
    </w:p>
    <w:p w:rsidR="005A3FE1" w:rsidRPr="00CD6682" w:rsidRDefault="005A3FE1" w:rsidP="005A3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657">
        <w:rPr>
          <w:rFonts w:ascii="Times New Roman" w:hAnsi="Times New Roman"/>
          <w:color w:val="000000"/>
        </w:rPr>
        <w:t> </w:t>
      </w:r>
      <w:r w:rsidRPr="00815130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Pr="00B85030">
        <w:rPr>
          <w:color w:val="000000"/>
        </w:rPr>
        <w:t xml:space="preserve"> </w:t>
      </w:r>
      <w:r w:rsidRPr="00B85030">
        <w:rPr>
          <w:rFonts w:ascii="Times New Roman" w:hAnsi="Times New Roman" w:cs="Times New Roman"/>
          <w:color w:val="000000"/>
          <w:sz w:val="24"/>
          <w:szCs w:val="24"/>
        </w:rPr>
        <w:t>стратегии социально-экономического развития муниципального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плана мероприятий по ее реализации (при наличии)</w:t>
      </w:r>
      <w:r w:rsidRPr="00B85030">
        <w:rPr>
          <w:rStyle w:val="blk"/>
          <w:rFonts w:ascii="Times New Roman" w:hAnsi="Times New Roman" w:cs="Times New Roman"/>
          <w:sz w:val="24"/>
          <w:szCs w:val="24"/>
        </w:rPr>
        <w:t>.».</w:t>
      </w:r>
    </w:p>
    <w:p w:rsidR="005A3FE1" w:rsidRDefault="005A3FE1" w:rsidP="00CC176F">
      <w:pPr>
        <w:pStyle w:val="a7"/>
        <w:ind w:firstLine="567"/>
        <w:jc w:val="both"/>
      </w:pPr>
      <w:r>
        <w:t>2. Настоящее постановление вступает в силу после его официального опубликования.</w:t>
      </w:r>
    </w:p>
    <w:p w:rsidR="005A3FE1" w:rsidRDefault="005A3FE1" w:rsidP="005A3FE1">
      <w:pPr>
        <w:pStyle w:val="a7"/>
        <w:jc w:val="both"/>
      </w:pPr>
    </w:p>
    <w:p w:rsidR="005A3FE1" w:rsidRPr="008A2F2F" w:rsidRDefault="00CC176F" w:rsidP="005A3FE1">
      <w:pPr>
        <w:pStyle w:val="a7"/>
        <w:ind w:firstLine="567"/>
        <w:jc w:val="both"/>
      </w:pPr>
      <w:r>
        <w:t>И.о. г</w:t>
      </w:r>
      <w:r w:rsidR="005A3FE1">
        <w:t>лав</w:t>
      </w:r>
      <w:r>
        <w:t>ы</w:t>
      </w:r>
      <w:r w:rsidR="005A3FE1">
        <w:t xml:space="preserve"> </w:t>
      </w:r>
      <w:proofErr w:type="spellStart"/>
      <w:r w:rsidR="005A3FE1">
        <w:t>Сутчевского</w:t>
      </w:r>
      <w:proofErr w:type="spellEnd"/>
      <w:r w:rsidR="005A3FE1">
        <w:t xml:space="preserve"> сельского поселения             </w:t>
      </w:r>
      <w:r>
        <w:t xml:space="preserve">                         Е.И. Степанова</w:t>
      </w:r>
    </w:p>
    <w:p w:rsidR="005A3FE1" w:rsidRDefault="005A3FE1" w:rsidP="005A3FE1"/>
    <w:p w:rsidR="00A962E5" w:rsidRDefault="00A962E5"/>
    <w:sectPr w:rsidR="00A962E5" w:rsidSect="00A96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FE1"/>
    <w:rsid w:val="005A3FE1"/>
    <w:rsid w:val="00A962E5"/>
    <w:rsid w:val="00CC1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5A3F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Цветовое выделение"/>
    <w:rsid w:val="005A3FE1"/>
    <w:rPr>
      <w:b/>
      <w:bCs w:val="0"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5A3F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3FE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5A3FE1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5A3FE1"/>
    <w:rPr>
      <w:b/>
      <w:bCs/>
    </w:rPr>
  </w:style>
  <w:style w:type="paragraph" w:customStyle="1" w:styleId="ConsPlusNormal">
    <w:name w:val="ConsPlusNormal"/>
    <w:rsid w:val="005A3F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blk">
    <w:name w:val="blk"/>
    <w:basedOn w:val="a0"/>
    <w:rsid w:val="005A3F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2020-09-28T08:24:00Z</dcterms:created>
  <dcterms:modified xsi:type="dcterms:W3CDTF">2020-09-28T08:39:00Z</dcterms:modified>
</cp:coreProperties>
</file>