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92" w:rsidRPr="00CB5C20" w:rsidRDefault="00001D92" w:rsidP="00001D92">
      <w:pPr>
        <w:spacing w:line="360" w:lineRule="auto"/>
        <w:jc w:val="both"/>
        <w:rPr>
          <w:b/>
        </w:rPr>
      </w:pPr>
    </w:p>
    <w:tbl>
      <w:tblPr>
        <w:tblW w:w="0" w:type="auto"/>
        <w:jc w:val="center"/>
        <w:tblLayout w:type="fixed"/>
        <w:tblLook w:val="04A0"/>
      </w:tblPr>
      <w:tblGrid>
        <w:gridCol w:w="4195"/>
        <w:gridCol w:w="1173"/>
        <w:gridCol w:w="4202"/>
      </w:tblGrid>
      <w:tr w:rsidR="00426908" w:rsidRPr="00CB5C20" w:rsidTr="00426908">
        <w:trPr>
          <w:cantSplit/>
          <w:jc w:val="center"/>
        </w:trPr>
        <w:tc>
          <w:tcPr>
            <w:tcW w:w="4195" w:type="dxa"/>
          </w:tcPr>
          <w:p w:rsidR="00426908" w:rsidRPr="00CB5C20" w:rsidRDefault="00426908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lang w:eastAsia="en-US"/>
              </w:rPr>
            </w:pPr>
            <w:r w:rsidRPr="00CB5C20">
              <w:rPr>
                <w:bCs/>
                <w:noProof/>
              </w:rPr>
              <w:t>ЧĂВАШ РЕСПУБЛИКИ</w:t>
            </w:r>
          </w:p>
          <w:p w:rsidR="00426908" w:rsidRPr="00CB5C20" w:rsidRDefault="00426908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B5C20">
              <w:rPr>
                <w:caps/>
              </w:rPr>
              <w:t>СĔнтĔрвĂрри</w:t>
            </w:r>
            <w:r w:rsidRPr="00CB5C20">
              <w:rPr>
                <w:bCs/>
                <w:noProof/>
              </w:rPr>
              <w:t xml:space="preserve"> РАЙОНĚ</w:t>
            </w:r>
          </w:p>
          <w:p w:rsidR="00426908" w:rsidRPr="00CB5C20" w:rsidRDefault="00426908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B5C20">
              <w:rPr>
                <w:rFonts w:ascii="Times New Roman" w:hAnsi="Times New Roman" w:cs="Times New Roman"/>
                <w:noProof/>
                <w:sz w:val="24"/>
                <w:szCs w:val="24"/>
              </w:rPr>
              <w:t>ШĚНЕРПУÇ ПОСЕЛЕНИЙĚН</w:t>
            </w:r>
          </w:p>
          <w:p w:rsidR="00426908" w:rsidRPr="00CB5C20" w:rsidRDefault="00426908">
            <w:pPr>
              <w:pStyle w:val="a6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5C20">
              <w:rPr>
                <w:rStyle w:val="a5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>АДМИНИСТРАЦИЙĔ</w:t>
            </w:r>
          </w:p>
          <w:p w:rsidR="00426908" w:rsidRPr="00CB5C20" w:rsidRDefault="00426908">
            <w:pPr>
              <w:jc w:val="center"/>
            </w:pPr>
          </w:p>
          <w:p w:rsidR="00426908" w:rsidRPr="00CB5C20" w:rsidRDefault="00426908">
            <w:pPr>
              <w:jc w:val="center"/>
            </w:pPr>
          </w:p>
          <w:p w:rsidR="001054DD" w:rsidRDefault="001054DD">
            <w:pPr>
              <w:pStyle w:val="a6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  <w:p w:rsidR="00426908" w:rsidRPr="00CB5C20" w:rsidRDefault="00426908">
            <w:pPr>
              <w:pStyle w:val="a6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CB5C20">
              <w:rPr>
                <w:rStyle w:val="a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ЙЫШАНУ</w:t>
            </w:r>
          </w:p>
          <w:p w:rsidR="00426908" w:rsidRPr="00CB5C20" w:rsidRDefault="00426908">
            <w:pPr>
              <w:jc w:val="center"/>
            </w:pPr>
          </w:p>
          <w:p w:rsidR="00426908" w:rsidRPr="00CB5C20" w:rsidRDefault="00426908">
            <w:pPr>
              <w:pStyle w:val="a6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B5C2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2020 </w:t>
            </w:r>
            <w:r w:rsidR="001054D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04.24.</w:t>
            </w:r>
            <w:r w:rsidRPr="00CB5C2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</w:t>
            </w:r>
            <w:r w:rsidR="001054D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29</w:t>
            </w:r>
            <w:r w:rsidRPr="00CB5C2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№</w:t>
            </w:r>
          </w:p>
          <w:p w:rsidR="00426908" w:rsidRPr="00CB5C20" w:rsidRDefault="00426908">
            <w:pPr>
              <w:jc w:val="center"/>
              <w:rPr>
                <w:b/>
              </w:rPr>
            </w:pPr>
          </w:p>
          <w:p w:rsidR="00426908" w:rsidRPr="00CB5C20" w:rsidRDefault="00426908">
            <w:pPr>
              <w:jc w:val="center"/>
              <w:rPr>
                <w:lang w:eastAsia="en-US"/>
              </w:rPr>
            </w:pPr>
            <w:r w:rsidRPr="00CB5C20">
              <w:rPr>
                <w:noProof/>
              </w:rPr>
              <w:t>Шĕнерпус ялě</w:t>
            </w:r>
          </w:p>
        </w:tc>
        <w:tc>
          <w:tcPr>
            <w:tcW w:w="1173" w:type="dxa"/>
            <w:hideMark/>
          </w:tcPr>
          <w:p w:rsidR="00426908" w:rsidRPr="00CB5C20" w:rsidRDefault="00426908" w:rsidP="00CE699E">
            <w:pPr>
              <w:ind w:left="-84"/>
              <w:jc w:val="center"/>
              <w:rPr>
                <w:b/>
                <w:i/>
                <w:lang w:eastAsia="en-US"/>
              </w:rPr>
            </w:pPr>
            <w:r w:rsidRPr="00CB5C20"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426908" w:rsidRPr="00CB5C20" w:rsidRDefault="004269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20">
              <w:rPr>
                <w:rFonts w:ascii="Times New Roman" w:hAnsi="Times New Roman" w:cs="Times New Roman"/>
                <w:noProof/>
                <w:sz w:val="24"/>
                <w:szCs w:val="24"/>
              </w:rPr>
              <w:t>ЧУВАШСКАЯ РЕСПУБЛИКА</w:t>
            </w:r>
            <w:r w:rsidRPr="00CB5C2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МАРИИНСКО-ПОСАДСКИЙ РАЙОН</w:t>
            </w:r>
          </w:p>
          <w:p w:rsidR="00426908" w:rsidRPr="00CB5C20" w:rsidRDefault="00426908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B5C20">
              <w:rPr>
                <w:rFonts w:ascii="Times New Roman" w:hAnsi="Times New Roman" w:cs="Times New Roman"/>
                <w:noProof/>
                <w:sz w:val="24"/>
                <w:szCs w:val="24"/>
              </w:rPr>
              <w:t>АДМИНИСТРАЦИЯ</w:t>
            </w:r>
          </w:p>
          <w:p w:rsidR="00426908" w:rsidRPr="00CB5C20" w:rsidRDefault="00426908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B5C20">
              <w:rPr>
                <w:rFonts w:ascii="Times New Roman" w:hAnsi="Times New Roman" w:cs="Times New Roman"/>
                <w:noProof/>
                <w:sz w:val="24"/>
                <w:szCs w:val="24"/>
              </w:rPr>
              <w:t>БИЧУРИНСКОГО СЕЛЬСКОГО</w:t>
            </w:r>
          </w:p>
          <w:p w:rsidR="00426908" w:rsidRPr="00CB5C20" w:rsidRDefault="00426908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B5C20">
              <w:rPr>
                <w:rFonts w:ascii="Times New Roman" w:hAnsi="Times New Roman" w:cs="Times New Roman"/>
                <w:noProof/>
                <w:sz w:val="24"/>
                <w:szCs w:val="24"/>
              </w:rPr>
              <w:t>ПОСЕЛЕНИЯ</w:t>
            </w:r>
          </w:p>
          <w:p w:rsidR="00426908" w:rsidRPr="00CB5C20" w:rsidRDefault="00426908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26908" w:rsidRPr="00CB5C20" w:rsidRDefault="00426908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CB5C20">
              <w:rPr>
                <w:rStyle w:val="a5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ПОСТАНОВЛЕНИЕ</w:t>
            </w:r>
          </w:p>
          <w:p w:rsidR="00426908" w:rsidRPr="00CB5C20" w:rsidRDefault="00426908">
            <w:pPr>
              <w:jc w:val="center"/>
            </w:pPr>
          </w:p>
          <w:p w:rsidR="00426908" w:rsidRPr="00CB5C20" w:rsidRDefault="001054DD">
            <w:pPr>
              <w:pStyle w:val="a6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24.04</w:t>
            </w:r>
            <w:r w:rsidR="00426908" w:rsidRPr="00CB5C2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.2020                       №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29</w:t>
            </w:r>
            <w:r w:rsidR="00426908" w:rsidRPr="00CB5C2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</w:t>
            </w:r>
          </w:p>
          <w:p w:rsidR="00426908" w:rsidRPr="00CB5C20" w:rsidRDefault="00426908">
            <w:pPr>
              <w:jc w:val="center"/>
              <w:rPr>
                <w:b/>
              </w:rPr>
            </w:pPr>
          </w:p>
          <w:p w:rsidR="00426908" w:rsidRPr="001054DD" w:rsidRDefault="00426908">
            <w:pPr>
              <w:jc w:val="center"/>
              <w:rPr>
                <w:lang w:eastAsia="en-US"/>
              </w:rPr>
            </w:pPr>
            <w:r w:rsidRPr="001054DD">
              <w:rPr>
                <w:noProof/>
              </w:rPr>
              <w:t>село Бичурино</w:t>
            </w:r>
          </w:p>
        </w:tc>
      </w:tr>
    </w:tbl>
    <w:p w:rsidR="003036C2" w:rsidRDefault="003036C2" w:rsidP="00CE699E">
      <w:pPr>
        <w:shd w:val="clear" w:color="auto" w:fill="FFFFFF"/>
        <w:ind w:right="4306"/>
        <w:jc w:val="both"/>
        <w:rPr>
          <w:b/>
        </w:rPr>
      </w:pPr>
    </w:p>
    <w:p w:rsidR="00CE699E" w:rsidRPr="00CB5C20" w:rsidRDefault="00CE699E" w:rsidP="00CE699E">
      <w:pPr>
        <w:shd w:val="clear" w:color="auto" w:fill="FFFFFF"/>
        <w:ind w:right="4306"/>
        <w:jc w:val="both"/>
        <w:rPr>
          <w:b/>
        </w:rPr>
      </w:pPr>
      <w:r w:rsidRPr="00CB5C20">
        <w:rPr>
          <w:b/>
        </w:rPr>
        <w:t>Об определении на территории Бичуринского сельского поселения Мариинско-Посадского района Чувашской Республики места первичного сбора и размещения отработанных ртутьсодержащих ламп</w:t>
      </w:r>
    </w:p>
    <w:p w:rsidR="00CE699E" w:rsidRPr="00CB5C20" w:rsidRDefault="00CE699E" w:rsidP="00CE699E">
      <w:pPr>
        <w:shd w:val="clear" w:color="auto" w:fill="FFFFFF"/>
      </w:pPr>
    </w:p>
    <w:p w:rsidR="00CE699E" w:rsidRPr="00CB5C20" w:rsidRDefault="00CE699E" w:rsidP="00CE699E">
      <w:pPr>
        <w:shd w:val="clear" w:color="auto" w:fill="FFFFFF"/>
        <w:ind w:firstLine="567"/>
        <w:jc w:val="both"/>
        <w:rPr>
          <w:b/>
        </w:rPr>
      </w:pPr>
      <w:r w:rsidRPr="00CB5C20">
        <w:t xml:space="preserve">Во исполнение Постановления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в соответствии с Федеральным законом от 6 октября 2003 г. N 131-ФЗ "Об общих принципах организации местного самоуправления в Российской Федерации", на основании Устава Бичуринского сельского поселения, администрация Бичуринского сельского поселения  </w:t>
      </w:r>
      <w:r w:rsidR="001E3110" w:rsidRPr="00CB5C20">
        <w:rPr>
          <w:b/>
        </w:rPr>
        <w:t xml:space="preserve"> </w:t>
      </w:r>
    </w:p>
    <w:p w:rsidR="00CE699E" w:rsidRPr="00CB5C20" w:rsidRDefault="001E3110" w:rsidP="001054DD">
      <w:pPr>
        <w:shd w:val="clear" w:color="auto" w:fill="FFFFFF"/>
        <w:ind w:firstLine="567"/>
        <w:jc w:val="center"/>
      </w:pPr>
      <w:proofErr w:type="spellStart"/>
      <w:r w:rsidRPr="00CB5C20">
        <w:t>п</w:t>
      </w:r>
      <w:proofErr w:type="spellEnd"/>
      <w:r w:rsidRPr="00CB5C20">
        <w:t xml:space="preserve"> о с т а </w:t>
      </w:r>
      <w:proofErr w:type="spellStart"/>
      <w:r w:rsidRPr="00CB5C20">
        <w:t>н</w:t>
      </w:r>
      <w:proofErr w:type="spellEnd"/>
      <w:r w:rsidRPr="00CB5C20">
        <w:t xml:space="preserve"> о в л я е т :</w:t>
      </w:r>
    </w:p>
    <w:p w:rsidR="00CE699E" w:rsidRPr="00CB5C20" w:rsidRDefault="00CE699E" w:rsidP="00CE699E">
      <w:pPr>
        <w:shd w:val="clear" w:color="auto" w:fill="FFFFFF"/>
        <w:spacing w:after="150"/>
        <w:ind w:firstLine="567"/>
        <w:jc w:val="both"/>
      </w:pPr>
      <w:r w:rsidRPr="00CB5C20">
        <w:t xml:space="preserve">1. Определить на территории Бичуринского сельского поселения место первичного сбора и размещения отработанных ртутьсодержащих ламп у потребителей ртутьсодержащих ламп </w:t>
      </w:r>
      <w:r w:rsidRPr="00CB5C20">
        <w:rPr>
          <w:shd w:val="clear" w:color="auto" w:fill="FFFFFF"/>
        </w:rPr>
        <w:t>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</w:t>
      </w:r>
      <w:r w:rsidRPr="00CB5C20">
        <w:t xml:space="preserve"> отдельное помещение, расположенное по адресу: Чувашская Р</w:t>
      </w:r>
      <w:r w:rsidR="00CB5C20" w:rsidRPr="00CB5C20">
        <w:t xml:space="preserve">еспублика, Мариинско - Посадский район, с.Бичурино, ул. Бичурина  </w:t>
      </w:r>
      <w:r w:rsidRPr="00CB5C20">
        <w:t xml:space="preserve"> (нежил</w:t>
      </w:r>
      <w:r w:rsidR="00CB5C20" w:rsidRPr="00CB5C20">
        <w:t xml:space="preserve">ое помещение- деревянный склад администрации </w:t>
      </w:r>
      <w:proofErr w:type="spellStart"/>
      <w:r w:rsidR="00CB5C20" w:rsidRPr="00CB5C20">
        <w:t>ф</w:t>
      </w:r>
      <w:proofErr w:type="spellEnd"/>
      <w:r w:rsidRPr="00CB5C20">
        <w:t>).</w:t>
      </w:r>
    </w:p>
    <w:p w:rsidR="00CE699E" w:rsidRPr="00CB5C20" w:rsidRDefault="00CB5C20" w:rsidP="00CE699E">
      <w:pPr>
        <w:shd w:val="clear" w:color="auto" w:fill="FFFFFF"/>
        <w:spacing w:after="150"/>
        <w:ind w:firstLine="567"/>
        <w:jc w:val="both"/>
      </w:pPr>
      <w:r>
        <w:t>2. Определить  специалиста</w:t>
      </w:r>
      <w:r w:rsidR="00CE699E" w:rsidRPr="00CB5C20">
        <w:t xml:space="preserve"> администрации Бичуринского сельского поселения  ответственным лицом за организацию сбора и содержания места предварительного сбора и временного размещения отработанных ртутьсодержащих ламп на территории Бичуринского сельского поселения.</w:t>
      </w:r>
    </w:p>
    <w:p w:rsidR="00CE699E" w:rsidRPr="00CB5C20" w:rsidRDefault="00CE699E" w:rsidP="00CE699E">
      <w:pPr>
        <w:shd w:val="clear" w:color="auto" w:fill="FFFFFF"/>
        <w:spacing w:after="150"/>
        <w:ind w:firstLine="567"/>
        <w:jc w:val="both"/>
      </w:pPr>
      <w:r w:rsidRPr="00CB5C20">
        <w:t>3. Утвердить форму журнала учета отработанных ртутьсодержащих ламп принятых у потребителей ртутьсодержащих ламп в администрации Бичуринского сельского поселения (Приложение № 1).</w:t>
      </w:r>
    </w:p>
    <w:p w:rsidR="00CE699E" w:rsidRPr="00CB5C20" w:rsidRDefault="00CE699E" w:rsidP="001E3110">
      <w:pPr>
        <w:shd w:val="clear" w:color="auto" w:fill="FFFFFF"/>
        <w:spacing w:after="150"/>
        <w:ind w:firstLine="567"/>
        <w:jc w:val="both"/>
      </w:pPr>
      <w:r w:rsidRPr="00CB5C20">
        <w:t>4. Настоящее постановление вступает в силу со дня его официального опубликования</w:t>
      </w:r>
      <w:r w:rsidR="001E3110" w:rsidRPr="00CB5C20">
        <w:t>.</w:t>
      </w:r>
      <w:r w:rsidRPr="00CB5C20">
        <w:t xml:space="preserve"> </w:t>
      </w:r>
      <w:r w:rsidR="001E3110" w:rsidRPr="00CB5C20">
        <w:t xml:space="preserve"> </w:t>
      </w:r>
    </w:p>
    <w:p w:rsidR="00CE699E" w:rsidRPr="00CB5C20" w:rsidRDefault="00CE699E" w:rsidP="00A66324">
      <w:pPr>
        <w:shd w:val="clear" w:color="auto" w:fill="FFFFFF"/>
        <w:spacing w:after="150"/>
      </w:pPr>
      <w:r w:rsidRPr="00CB5C20">
        <w:t xml:space="preserve">  Глава Бичуринского сельского поселения </w:t>
      </w:r>
      <w:r w:rsidR="00A66324" w:rsidRPr="00A66324">
        <w:rPr>
          <w:noProof/>
        </w:rPr>
        <w:drawing>
          <wp:inline distT="0" distB="0" distL="0" distR="0">
            <wp:extent cx="1019175" cy="495300"/>
            <wp:effectExtent l="19050" t="0" r="9525" b="0"/>
            <wp:docPr id="2" name="Рисунок 1" descr="C:\Users\1\AppData\Local\Microsoft\Windows\Temporary Internet Files\Content.Outlook\ELSKE5OD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Outlook\ELSKE5OD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C20">
        <w:t xml:space="preserve">  </w:t>
      </w:r>
      <w:r w:rsidR="001E3110" w:rsidRPr="00CB5C20">
        <w:t xml:space="preserve">                     С.М.Назаров</w:t>
      </w:r>
      <w:r w:rsidRPr="00CB5C20">
        <w:t xml:space="preserve"> </w:t>
      </w:r>
      <w:r w:rsidR="00CB5C20">
        <w:t xml:space="preserve">                               </w:t>
      </w:r>
    </w:p>
    <w:p w:rsidR="00CE699E" w:rsidRPr="00CB5C20" w:rsidRDefault="00CE699E" w:rsidP="00CE699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CE699E" w:rsidRPr="00CB5C20" w:rsidRDefault="00CE699E" w:rsidP="00CE699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CE699E" w:rsidRPr="00CB5C20" w:rsidRDefault="00CE699E" w:rsidP="00CE699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CE699E" w:rsidRPr="00CB5C20" w:rsidRDefault="00CE699E" w:rsidP="00CE699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</w:pPr>
      <w:r w:rsidRPr="00CB5C20">
        <w:t>Приложение 1</w:t>
      </w:r>
    </w:p>
    <w:p w:rsidR="00CE699E" w:rsidRPr="00CB5C20" w:rsidRDefault="00CE699E" w:rsidP="00CE699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CB5C20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E699E" w:rsidRPr="00CB5C20" w:rsidTr="00CE699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9E" w:rsidRPr="00CB5C20" w:rsidRDefault="00CE69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firstLine="720"/>
              <w:jc w:val="both"/>
            </w:pPr>
          </w:p>
          <w:p w:rsidR="00CE699E" w:rsidRPr="00CB5C20" w:rsidRDefault="00CE69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firstLine="720"/>
              <w:jc w:val="center"/>
              <w:rPr>
                <w:rFonts w:eastAsiaTheme="minorHAnsi"/>
                <w:b/>
              </w:rPr>
            </w:pPr>
            <w:r w:rsidRPr="00CB5C20">
              <w:rPr>
                <w:b/>
              </w:rPr>
              <w:t>ТИПОВАЯ ФОРМА ЖУРНАЛА УЧЕТА</w:t>
            </w:r>
          </w:p>
          <w:p w:rsidR="00CE699E" w:rsidRPr="00CB5C20" w:rsidRDefault="00CE69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firstLine="720"/>
              <w:jc w:val="center"/>
            </w:pPr>
            <w:r w:rsidRPr="00CB5C20">
              <w:rPr>
                <w:b/>
              </w:rPr>
              <w:t xml:space="preserve">отработанных ртутьсодержащих ламп принятых у потребителей ртутьсодержащих ламп в администрации Бичуринского сельского поселения </w:t>
            </w:r>
          </w:p>
          <w:p w:rsidR="00CE699E" w:rsidRPr="00CB5C20" w:rsidRDefault="00CE69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firstLine="720"/>
              <w:jc w:val="center"/>
            </w:pPr>
          </w:p>
          <w:p w:rsidR="00CE699E" w:rsidRPr="00CB5C20" w:rsidRDefault="00CE69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firstLine="720"/>
              <w:jc w:val="both"/>
            </w:pPr>
          </w:p>
          <w:p w:rsidR="00CE699E" w:rsidRPr="00CB5C20" w:rsidRDefault="00CE69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firstLine="720"/>
              <w:jc w:val="both"/>
            </w:pPr>
            <w:r w:rsidRPr="00CB5C20">
              <w:t>Начат ___________ 20___г.</w:t>
            </w:r>
          </w:p>
          <w:p w:rsidR="00CE699E" w:rsidRPr="00CB5C20" w:rsidRDefault="00CE69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firstLine="720"/>
              <w:jc w:val="both"/>
            </w:pPr>
          </w:p>
        </w:tc>
      </w:tr>
    </w:tbl>
    <w:p w:rsidR="00CE699E" w:rsidRPr="00CB5C20" w:rsidRDefault="00CE699E" w:rsidP="00CE699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</w:pPr>
    </w:p>
    <w:p w:rsidR="00CE699E" w:rsidRPr="00CB5C20" w:rsidRDefault="00CE699E" w:rsidP="00CE699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eastAsiaTheme="minorHAnsi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2268"/>
        <w:gridCol w:w="1842"/>
        <w:gridCol w:w="1418"/>
        <w:gridCol w:w="2186"/>
      </w:tblGrid>
      <w:tr w:rsidR="00CE699E" w:rsidRPr="00CB5C20" w:rsidTr="00CE699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9E" w:rsidRPr="00CB5C20" w:rsidRDefault="00CE699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52" w:lineRule="auto"/>
              <w:jc w:val="both"/>
            </w:pPr>
            <w:r w:rsidRPr="00CB5C20"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9E" w:rsidRPr="00CB5C20" w:rsidRDefault="00CE69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jc w:val="both"/>
            </w:pPr>
            <w:r w:rsidRPr="00CB5C20">
              <w:t>Наименование лампы, ртутьсодержащего прибора, от кого принято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9E" w:rsidRPr="00CB5C20" w:rsidRDefault="00CE69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jc w:val="both"/>
            </w:pPr>
            <w:r w:rsidRPr="00CB5C20">
              <w:t>Количество отработанных ртутьсодержащих ламп и приборов, находящихся на хранении в складе,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9E" w:rsidRPr="00CB5C20" w:rsidRDefault="00CE69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jc w:val="both"/>
            </w:pPr>
            <w:r w:rsidRPr="00CB5C20">
              <w:t>Сдано специализированной организации,</w:t>
            </w:r>
          </w:p>
          <w:p w:rsidR="00CE699E" w:rsidRPr="00CB5C20" w:rsidRDefault="00CE69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firstLine="720"/>
              <w:jc w:val="both"/>
            </w:pPr>
            <w:r w:rsidRPr="00CB5C2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9E" w:rsidRPr="00CB5C20" w:rsidRDefault="00CE69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jc w:val="both"/>
            </w:pPr>
            <w:r w:rsidRPr="00CB5C20">
              <w:t>Остаток, шт.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9E" w:rsidRPr="00CB5C20" w:rsidRDefault="00CE69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jc w:val="both"/>
            </w:pPr>
            <w:r w:rsidRPr="00CB5C20">
              <w:t>Ответственное лицо</w:t>
            </w:r>
          </w:p>
          <w:p w:rsidR="00CE699E" w:rsidRPr="00CB5C20" w:rsidRDefault="00CE69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jc w:val="both"/>
            </w:pPr>
            <w:r w:rsidRPr="00CB5C20">
              <w:t>(Ф.И.О./ подпись)</w:t>
            </w:r>
          </w:p>
        </w:tc>
      </w:tr>
      <w:tr w:rsidR="00CE699E" w:rsidRPr="00CB5C20" w:rsidTr="00CE699E">
        <w:trPr>
          <w:trHeight w:val="2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9E" w:rsidRPr="00CB5C20" w:rsidRDefault="00CE69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firstLine="720"/>
              <w:jc w:val="both"/>
            </w:pPr>
            <w:r w:rsidRPr="00CB5C20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9E" w:rsidRPr="00CB5C20" w:rsidRDefault="00CE69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firstLine="720"/>
              <w:jc w:val="both"/>
            </w:pPr>
            <w:r w:rsidRPr="00CB5C20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9E" w:rsidRPr="00CB5C20" w:rsidRDefault="00CE69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firstLine="720"/>
              <w:jc w:val="both"/>
            </w:pPr>
            <w:r w:rsidRPr="00CB5C20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9E" w:rsidRPr="00CB5C20" w:rsidRDefault="00CE69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firstLine="720"/>
              <w:jc w:val="both"/>
            </w:pPr>
            <w:r w:rsidRPr="00CB5C20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9E" w:rsidRPr="00CB5C20" w:rsidRDefault="00CE69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firstLine="720"/>
              <w:jc w:val="both"/>
            </w:pPr>
            <w:r w:rsidRPr="00CB5C20"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9E" w:rsidRPr="00CB5C20" w:rsidRDefault="00CE69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firstLine="720"/>
              <w:jc w:val="both"/>
            </w:pPr>
            <w:r w:rsidRPr="00CB5C20">
              <w:t>6</w:t>
            </w:r>
          </w:p>
        </w:tc>
      </w:tr>
    </w:tbl>
    <w:p w:rsidR="00CE699E" w:rsidRPr="00CB5C20" w:rsidRDefault="00CE699E" w:rsidP="00CE699E"/>
    <w:p w:rsidR="00CE699E" w:rsidRPr="00CB5C20" w:rsidRDefault="00CE699E" w:rsidP="00CE699E">
      <w:pPr>
        <w:rPr>
          <w:rFonts w:eastAsiaTheme="minorHAnsi"/>
        </w:rPr>
      </w:pPr>
    </w:p>
    <w:p w:rsidR="00CE699E" w:rsidRPr="00CB5C20" w:rsidRDefault="00CE699E" w:rsidP="00CE699E">
      <w:pPr>
        <w:pStyle w:val="ad"/>
        <w:ind w:right="4306"/>
        <w:jc w:val="both"/>
      </w:pPr>
    </w:p>
    <w:p w:rsidR="00CE699E" w:rsidRPr="00CB5C20" w:rsidRDefault="00CE699E" w:rsidP="00CE699E"/>
    <w:p w:rsidR="00CE699E" w:rsidRPr="00CB5C20" w:rsidRDefault="00CE699E" w:rsidP="00CE699E"/>
    <w:p w:rsidR="00CE699E" w:rsidRPr="00CB5C20" w:rsidRDefault="00CE699E" w:rsidP="00CE699E"/>
    <w:p w:rsidR="00D14AD9" w:rsidRPr="00CB5C20" w:rsidRDefault="00D14AD9" w:rsidP="00426908"/>
    <w:p w:rsidR="00CB5C20" w:rsidRPr="00CB5C20" w:rsidRDefault="00CB5C20"/>
    <w:sectPr w:rsidR="00CB5C20" w:rsidRPr="00CB5C20" w:rsidSect="003036C2">
      <w:pgSz w:w="11906" w:h="16838"/>
      <w:pgMar w:top="737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6639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7257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0CCC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76F1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7E5A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F6F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98D8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2E4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3EE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9E3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C7216F7"/>
    <w:multiLevelType w:val="hybridMultilevel"/>
    <w:tmpl w:val="65C24DDA"/>
    <w:lvl w:ilvl="0" w:tplc="E696BDC2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06D4AF8"/>
    <w:multiLevelType w:val="hybridMultilevel"/>
    <w:tmpl w:val="671C15C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54844"/>
    <w:multiLevelType w:val="hybridMultilevel"/>
    <w:tmpl w:val="A6FCC0B6"/>
    <w:lvl w:ilvl="0" w:tplc="C8F01B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AC562C2"/>
    <w:multiLevelType w:val="hybridMultilevel"/>
    <w:tmpl w:val="844E2280"/>
    <w:lvl w:ilvl="0" w:tplc="93D4A71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36751B"/>
    <w:multiLevelType w:val="hybridMultilevel"/>
    <w:tmpl w:val="BB94A02E"/>
    <w:lvl w:ilvl="0" w:tplc="8D92BEDE">
      <w:start w:val="1"/>
      <w:numFmt w:val="decimal"/>
      <w:lvlText w:val="%1)"/>
      <w:lvlJc w:val="left"/>
      <w:pPr>
        <w:ind w:left="1069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DF422B"/>
    <w:multiLevelType w:val="hybridMultilevel"/>
    <w:tmpl w:val="E318C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D0CA0"/>
    <w:multiLevelType w:val="hybridMultilevel"/>
    <w:tmpl w:val="6E0AD542"/>
    <w:lvl w:ilvl="0" w:tplc="0DB2B8DC">
      <w:start w:val="1"/>
      <w:numFmt w:val="decimal"/>
      <w:lvlText w:val="%1."/>
      <w:lvlJc w:val="left"/>
      <w:pPr>
        <w:ind w:left="588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8">
    <w:nsid w:val="7A456E82"/>
    <w:multiLevelType w:val="multilevel"/>
    <w:tmpl w:val="EAE629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7A89398C"/>
    <w:multiLevelType w:val="hybridMultilevel"/>
    <w:tmpl w:val="0916CFF8"/>
    <w:lvl w:ilvl="0" w:tplc="128A82C0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0">
    <w:nsid w:val="7E834402"/>
    <w:multiLevelType w:val="hybridMultilevel"/>
    <w:tmpl w:val="5DCCF894"/>
    <w:lvl w:ilvl="0" w:tplc="ABB03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0"/>
  </w:num>
  <w:num w:numId="5">
    <w:abstractNumId w:val="14"/>
  </w:num>
  <w:num w:numId="6">
    <w:abstractNumId w:val="15"/>
  </w:num>
  <w:num w:numId="7">
    <w:abstractNumId w:val="16"/>
  </w:num>
  <w:num w:numId="8">
    <w:abstractNumId w:val="13"/>
  </w:num>
  <w:num w:numId="9">
    <w:abstractNumId w:val="11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01D92"/>
    <w:rsid w:val="00001D92"/>
    <w:rsid w:val="00020BDC"/>
    <w:rsid w:val="00030D31"/>
    <w:rsid w:val="00066A5E"/>
    <w:rsid w:val="000A41E0"/>
    <w:rsid w:val="000E5485"/>
    <w:rsid w:val="0010100C"/>
    <w:rsid w:val="001054DD"/>
    <w:rsid w:val="00150853"/>
    <w:rsid w:val="001514A1"/>
    <w:rsid w:val="001E2BD2"/>
    <w:rsid w:val="001E3110"/>
    <w:rsid w:val="00202589"/>
    <w:rsid w:val="002160C3"/>
    <w:rsid w:val="0022744D"/>
    <w:rsid w:val="00230A0B"/>
    <w:rsid w:val="002A73A8"/>
    <w:rsid w:val="002E4932"/>
    <w:rsid w:val="003036C2"/>
    <w:rsid w:val="003342DD"/>
    <w:rsid w:val="00340BF2"/>
    <w:rsid w:val="00341DF3"/>
    <w:rsid w:val="00374D9F"/>
    <w:rsid w:val="003B2DA6"/>
    <w:rsid w:val="003E61B4"/>
    <w:rsid w:val="003F014A"/>
    <w:rsid w:val="00401D51"/>
    <w:rsid w:val="00410C65"/>
    <w:rsid w:val="00426908"/>
    <w:rsid w:val="004C628B"/>
    <w:rsid w:val="00591F3A"/>
    <w:rsid w:val="005E08AB"/>
    <w:rsid w:val="005E375D"/>
    <w:rsid w:val="00606CD1"/>
    <w:rsid w:val="00610497"/>
    <w:rsid w:val="006113AE"/>
    <w:rsid w:val="006255EE"/>
    <w:rsid w:val="0066464D"/>
    <w:rsid w:val="006A0328"/>
    <w:rsid w:val="006F178E"/>
    <w:rsid w:val="00793C9B"/>
    <w:rsid w:val="007F1373"/>
    <w:rsid w:val="00820FBA"/>
    <w:rsid w:val="00861342"/>
    <w:rsid w:val="008A3113"/>
    <w:rsid w:val="008C585C"/>
    <w:rsid w:val="008F0543"/>
    <w:rsid w:val="009456A7"/>
    <w:rsid w:val="00955C79"/>
    <w:rsid w:val="00991D85"/>
    <w:rsid w:val="0099394A"/>
    <w:rsid w:val="009A11D2"/>
    <w:rsid w:val="009C32A9"/>
    <w:rsid w:val="009F55AF"/>
    <w:rsid w:val="00A36D4B"/>
    <w:rsid w:val="00A66324"/>
    <w:rsid w:val="00A80274"/>
    <w:rsid w:val="00AA74F4"/>
    <w:rsid w:val="00AB0774"/>
    <w:rsid w:val="00AE40FE"/>
    <w:rsid w:val="00AF5EEE"/>
    <w:rsid w:val="00B31508"/>
    <w:rsid w:val="00B44866"/>
    <w:rsid w:val="00B7012D"/>
    <w:rsid w:val="00B9733A"/>
    <w:rsid w:val="00BD4CCB"/>
    <w:rsid w:val="00BE6068"/>
    <w:rsid w:val="00C03C3E"/>
    <w:rsid w:val="00C10A4C"/>
    <w:rsid w:val="00CB5C20"/>
    <w:rsid w:val="00CD6A46"/>
    <w:rsid w:val="00CE699E"/>
    <w:rsid w:val="00D14AD9"/>
    <w:rsid w:val="00D63D2C"/>
    <w:rsid w:val="00D9293A"/>
    <w:rsid w:val="00DB0344"/>
    <w:rsid w:val="00DC4D74"/>
    <w:rsid w:val="00DE4E12"/>
    <w:rsid w:val="00E023EB"/>
    <w:rsid w:val="00E26615"/>
    <w:rsid w:val="00E40472"/>
    <w:rsid w:val="00EB0EEA"/>
    <w:rsid w:val="00EC5143"/>
    <w:rsid w:val="00EE1574"/>
    <w:rsid w:val="00F16106"/>
    <w:rsid w:val="00F22AE8"/>
    <w:rsid w:val="00F24408"/>
    <w:rsid w:val="00F32D99"/>
    <w:rsid w:val="00F54451"/>
    <w:rsid w:val="00F96F1F"/>
    <w:rsid w:val="00FB1DF1"/>
    <w:rsid w:val="00FC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1D92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  <w:szCs w:val="20"/>
    </w:rPr>
  </w:style>
  <w:style w:type="paragraph" w:styleId="2">
    <w:name w:val="heading 2"/>
    <w:basedOn w:val="a"/>
    <w:next w:val="a"/>
    <w:link w:val="20"/>
    <w:unhideWhenUsed/>
    <w:qFormat/>
    <w:rsid w:val="00410C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10C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1D92"/>
    <w:pPr>
      <w:tabs>
        <w:tab w:val="right" w:pos="9355"/>
      </w:tabs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01D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Цветовое выделение"/>
    <w:rsid w:val="00001D92"/>
    <w:rPr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001D9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1D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D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1D92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a9">
    <w:name w:val="Гипертекстовая ссылка"/>
    <w:basedOn w:val="a0"/>
    <w:rsid w:val="00001D92"/>
    <w:rPr>
      <w:rFonts w:cs="Times New Roman"/>
      <w:color w:val="106BBE"/>
    </w:rPr>
  </w:style>
  <w:style w:type="paragraph" w:styleId="aa">
    <w:name w:val="List Paragraph"/>
    <w:basedOn w:val="a"/>
    <w:uiPriority w:val="34"/>
    <w:qFormat/>
    <w:rsid w:val="00001D92"/>
    <w:pPr>
      <w:ind w:left="720"/>
      <w:contextualSpacing/>
    </w:pPr>
    <w:rPr>
      <w:b/>
      <w:i/>
      <w:sz w:val="28"/>
      <w:szCs w:val="20"/>
    </w:rPr>
  </w:style>
  <w:style w:type="table" w:styleId="ab">
    <w:name w:val="Table Grid"/>
    <w:basedOn w:val="a1"/>
    <w:uiPriority w:val="59"/>
    <w:rsid w:val="00001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202589"/>
    <w:pPr>
      <w:spacing w:before="100" w:beforeAutospacing="1" w:after="100" w:afterAutospacing="1"/>
    </w:pPr>
  </w:style>
  <w:style w:type="character" w:styleId="ac">
    <w:name w:val="Hyperlink"/>
    <w:basedOn w:val="a0"/>
    <w:unhideWhenUsed/>
    <w:rsid w:val="004C628B"/>
    <w:rPr>
      <w:rFonts w:cs="Times New Roman"/>
      <w:color w:val="0000FF"/>
      <w:u w:val="single"/>
    </w:rPr>
  </w:style>
  <w:style w:type="paragraph" w:customStyle="1" w:styleId="ConsPlusNormal">
    <w:name w:val="ConsPlusNormal"/>
    <w:rsid w:val="00F54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rmal (Web)"/>
    <w:basedOn w:val="a"/>
    <w:uiPriority w:val="99"/>
    <w:unhideWhenUsed/>
    <w:rsid w:val="00F54451"/>
    <w:pPr>
      <w:suppressAutoHyphens/>
      <w:spacing w:before="280" w:after="280"/>
    </w:pPr>
    <w:rPr>
      <w:lang w:eastAsia="ar-SA"/>
    </w:rPr>
  </w:style>
  <w:style w:type="paragraph" w:styleId="ae">
    <w:name w:val="No Spacing"/>
    <w:uiPriority w:val="1"/>
    <w:qFormat/>
    <w:rsid w:val="00066A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793C9B"/>
  </w:style>
  <w:style w:type="paragraph" w:customStyle="1" w:styleId="11">
    <w:name w:val="Основной текст с отступом1"/>
    <w:aliases w:val="Основной текст 1"/>
    <w:basedOn w:val="a"/>
    <w:rsid w:val="00E26615"/>
    <w:pPr>
      <w:ind w:firstLine="720"/>
      <w:jc w:val="both"/>
    </w:pPr>
    <w:rPr>
      <w:sz w:val="28"/>
    </w:rPr>
  </w:style>
  <w:style w:type="paragraph" w:customStyle="1" w:styleId="af">
    <w:name w:val="Прижатый влево"/>
    <w:basedOn w:val="a"/>
    <w:next w:val="a"/>
    <w:uiPriority w:val="99"/>
    <w:rsid w:val="00E26615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0">
    <w:name w:val="header"/>
    <w:basedOn w:val="a"/>
    <w:link w:val="af1"/>
    <w:uiPriority w:val="99"/>
    <w:unhideWhenUsed/>
    <w:rsid w:val="00E2661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E26615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E2661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E26615"/>
    <w:rPr>
      <w:rFonts w:ascii="Calibri" w:eastAsia="Calibri" w:hAnsi="Calibri" w:cs="Times New Roman"/>
    </w:rPr>
  </w:style>
  <w:style w:type="paragraph" w:customStyle="1" w:styleId="lidesc">
    <w:name w:val="li_desc"/>
    <w:basedOn w:val="a"/>
    <w:rsid w:val="00E26615"/>
    <w:pPr>
      <w:spacing w:before="100" w:beforeAutospacing="1" w:after="100" w:afterAutospacing="1"/>
    </w:pPr>
    <w:rPr>
      <w:color w:val="424242"/>
      <w:sz w:val="17"/>
      <w:szCs w:val="17"/>
    </w:rPr>
  </w:style>
  <w:style w:type="paragraph" w:styleId="af4">
    <w:name w:val="Document Map"/>
    <w:basedOn w:val="a"/>
    <w:link w:val="af5"/>
    <w:semiHidden/>
    <w:rsid w:val="00E26615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5">
    <w:name w:val="Схема документа Знак"/>
    <w:basedOn w:val="a0"/>
    <w:link w:val="af4"/>
    <w:semiHidden/>
    <w:rsid w:val="00E26615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6">
    <w:name w:val="Body Text"/>
    <w:basedOn w:val="a"/>
    <w:link w:val="af7"/>
    <w:uiPriority w:val="99"/>
    <w:semiHidden/>
    <w:unhideWhenUsed/>
    <w:rsid w:val="003342DD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42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341DF3"/>
    <w:rPr>
      <w:i/>
      <w:iCs/>
    </w:rPr>
  </w:style>
  <w:style w:type="character" w:customStyle="1" w:styleId="20">
    <w:name w:val="Заголовок 2 Знак"/>
    <w:basedOn w:val="a0"/>
    <w:link w:val="2"/>
    <w:rsid w:val="00410C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0C6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410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">
    <w:name w:val="Основной текст (2)_"/>
    <w:link w:val="22"/>
    <w:locked/>
    <w:rsid w:val="00410C6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10C65"/>
    <w:pPr>
      <w:widowControl w:val="0"/>
      <w:shd w:val="clear" w:color="auto" w:fill="FFFFFF"/>
      <w:spacing w:before="360" w:after="6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410C65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410C6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10C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B1F57-F2FF-4835-B566-F955D10D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1</cp:lastModifiedBy>
  <cp:revision>16</cp:revision>
  <cp:lastPrinted>2020-04-13T06:55:00Z</cp:lastPrinted>
  <dcterms:created xsi:type="dcterms:W3CDTF">2020-04-14T08:14:00Z</dcterms:created>
  <dcterms:modified xsi:type="dcterms:W3CDTF">2020-04-27T07:43:00Z</dcterms:modified>
</cp:coreProperties>
</file>