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089"/>
        <w:gridCol w:w="1386"/>
        <w:gridCol w:w="4096"/>
      </w:tblGrid>
      <w:tr w:rsidR="001F235F" w:rsidRPr="001F235F" w:rsidTr="0044726C">
        <w:trPr>
          <w:cantSplit/>
          <w:trHeight w:val="420"/>
        </w:trPr>
        <w:tc>
          <w:tcPr>
            <w:tcW w:w="2192" w:type="pct"/>
          </w:tcPr>
          <w:p w:rsidR="001F235F" w:rsidRPr="001F235F" w:rsidRDefault="001F235F" w:rsidP="0044726C">
            <w:pPr>
              <w:tabs>
                <w:tab w:val="left" w:pos="4285"/>
              </w:tabs>
              <w:autoSpaceDE w:val="0"/>
              <w:autoSpaceDN w:val="0"/>
              <w:adjustRightInd w:val="0"/>
              <w:spacing w:line="192" w:lineRule="auto"/>
              <w:jc w:val="center"/>
              <w:rPr>
                <w:rFonts w:ascii="Times New Roman" w:hAnsi="Times New Roman"/>
                <w:b/>
                <w:bCs/>
                <w:noProof/>
                <w:color w:val="000000"/>
              </w:rPr>
            </w:pPr>
            <w:r w:rsidRPr="001F235F">
              <w:rPr>
                <w:rFonts w:ascii="Times New Roman" w:hAnsi="Times New Roman"/>
                <w:b/>
                <w:bCs/>
                <w:noProof/>
                <w:color w:val="000000"/>
                <w:sz w:val="22"/>
                <w:szCs w:val="22"/>
              </w:rPr>
              <w:t>ЧĂВАШ РЕСПУБЛИКИ</w:t>
            </w:r>
          </w:p>
          <w:p w:rsidR="001F235F" w:rsidRPr="001F235F" w:rsidRDefault="001F235F" w:rsidP="0044726C">
            <w:pPr>
              <w:tabs>
                <w:tab w:val="left" w:pos="4285"/>
              </w:tabs>
              <w:autoSpaceDE w:val="0"/>
              <w:autoSpaceDN w:val="0"/>
              <w:adjustRightInd w:val="0"/>
              <w:spacing w:line="192" w:lineRule="auto"/>
              <w:jc w:val="center"/>
              <w:rPr>
                <w:rFonts w:ascii="Times New Roman" w:hAnsi="Times New Roman"/>
              </w:rPr>
            </w:pPr>
            <w:r w:rsidRPr="001F235F">
              <w:rPr>
                <w:rFonts w:ascii="Times New Roman" w:hAnsi="Times New Roman"/>
                <w:b/>
                <w:caps/>
                <w:sz w:val="22"/>
                <w:szCs w:val="22"/>
              </w:rPr>
              <w:t>С</w:t>
            </w:r>
            <w:r w:rsidRPr="001F235F">
              <w:rPr>
                <w:rFonts w:ascii="Times New Roman" w:hAnsi="Times New Roman"/>
                <w:b/>
                <w:bCs/>
                <w:noProof/>
                <w:color w:val="000000"/>
                <w:sz w:val="22"/>
                <w:szCs w:val="22"/>
              </w:rPr>
              <w:t>Ě</w:t>
            </w:r>
            <w:r w:rsidRPr="001F235F">
              <w:rPr>
                <w:rFonts w:ascii="Times New Roman" w:hAnsi="Times New Roman"/>
                <w:b/>
                <w:caps/>
                <w:sz w:val="22"/>
                <w:szCs w:val="22"/>
              </w:rPr>
              <w:t>нт</w:t>
            </w:r>
            <w:r w:rsidRPr="001F235F">
              <w:rPr>
                <w:rFonts w:ascii="Times New Roman" w:hAnsi="Times New Roman"/>
                <w:b/>
                <w:bCs/>
                <w:noProof/>
                <w:color w:val="000000"/>
                <w:sz w:val="22"/>
                <w:szCs w:val="22"/>
              </w:rPr>
              <w:t>Ě</w:t>
            </w:r>
            <w:r w:rsidRPr="001F235F">
              <w:rPr>
                <w:rFonts w:ascii="Times New Roman" w:hAnsi="Times New Roman"/>
                <w:b/>
                <w:caps/>
                <w:sz w:val="22"/>
                <w:szCs w:val="22"/>
              </w:rPr>
              <w:t>рв</w:t>
            </w:r>
            <w:r w:rsidRPr="001F235F">
              <w:rPr>
                <w:rFonts w:ascii="Times New Roman" w:hAnsi="Times New Roman"/>
                <w:b/>
                <w:bCs/>
                <w:noProof/>
                <w:color w:val="000000"/>
                <w:sz w:val="22"/>
                <w:szCs w:val="22"/>
              </w:rPr>
              <w:t>Ă</w:t>
            </w:r>
            <w:r w:rsidRPr="001F235F">
              <w:rPr>
                <w:rFonts w:ascii="Times New Roman" w:hAnsi="Times New Roman"/>
                <w:b/>
                <w:caps/>
                <w:sz w:val="22"/>
                <w:szCs w:val="22"/>
              </w:rPr>
              <w:t>рри</w:t>
            </w:r>
            <w:r w:rsidRPr="001F235F">
              <w:rPr>
                <w:rFonts w:ascii="Times New Roman" w:hAnsi="Times New Roman"/>
                <w:b/>
                <w:bCs/>
                <w:noProof/>
                <w:color w:val="000000"/>
                <w:sz w:val="22"/>
                <w:szCs w:val="22"/>
              </w:rPr>
              <w:t xml:space="preserve"> РАЙОНĚ</w:t>
            </w:r>
            <w:r w:rsidRPr="001F235F">
              <w:rPr>
                <w:rFonts w:ascii="Times New Roman" w:hAnsi="Times New Roman"/>
                <w:noProof/>
                <w:color w:val="000000"/>
                <w:sz w:val="22"/>
                <w:szCs w:val="22"/>
              </w:rPr>
              <w:t xml:space="preserve"> </w:t>
            </w:r>
          </w:p>
        </w:tc>
        <w:tc>
          <w:tcPr>
            <w:tcW w:w="613" w:type="pct"/>
            <w:vMerge w:val="restart"/>
          </w:tcPr>
          <w:p w:rsidR="001F235F" w:rsidRPr="001F235F" w:rsidRDefault="001F235F" w:rsidP="0044726C">
            <w:pPr>
              <w:jc w:val="center"/>
              <w:rPr>
                <w:rFonts w:ascii="Times New Roman" w:hAnsi="Times New Roman"/>
              </w:rPr>
            </w:pPr>
            <w:r w:rsidRPr="001F235F">
              <w:rPr>
                <w:rFonts w:ascii="Times New Roman" w:hAnsi="Times New Roman"/>
                <w:noProof/>
                <w:sz w:val="22"/>
                <w:szCs w:val="22"/>
              </w:rPr>
              <w:drawing>
                <wp:anchor distT="0" distB="0" distL="114300" distR="114300" simplePos="0" relativeHeight="251659264" behindDoc="0" locked="0" layoutInCell="1" allowOverlap="1">
                  <wp:simplePos x="0" y="0"/>
                  <wp:positionH relativeFrom="column">
                    <wp:posOffset>111125</wp:posOffset>
                  </wp:positionH>
                  <wp:positionV relativeFrom="paragraph">
                    <wp:posOffset>370840</wp:posOffset>
                  </wp:positionV>
                  <wp:extent cx="720090" cy="723900"/>
                  <wp:effectExtent l="19050" t="0" r="3810" b="0"/>
                  <wp:wrapSquare wrapText="bothSides"/>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3900"/>
                          </a:xfrm>
                          <a:prstGeom prst="rect">
                            <a:avLst/>
                          </a:prstGeom>
                          <a:noFill/>
                          <a:ln>
                            <a:noFill/>
                          </a:ln>
                        </pic:spPr>
                      </pic:pic>
                    </a:graphicData>
                  </a:graphic>
                </wp:anchor>
              </w:drawing>
            </w:r>
          </w:p>
        </w:tc>
        <w:tc>
          <w:tcPr>
            <w:tcW w:w="2195" w:type="pct"/>
          </w:tcPr>
          <w:p w:rsidR="001F235F" w:rsidRPr="001F235F" w:rsidRDefault="001F235F" w:rsidP="0044726C">
            <w:pPr>
              <w:autoSpaceDE w:val="0"/>
              <w:autoSpaceDN w:val="0"/>
              <w:adjustRightInd w:val="0"/>
              <w:spacing w:line="192" w:lineRule="auto"/>
              <w:jc w:val="center"/>
              <w:rPr>
                <w:rFonts w:ascii="Times New Roman" w:hAnsi="Times New Roman"/>
                <w:noProof/>
                <w:color w:val="000000"/>
              </w:rPr>
            </w:pPr>
            <w:r w:rsidRPr="001F235F">
              <w:rPr>
                <w:rFonts w:ascii="Times New Roman" w:hAnsi="Times New Roman"/>
                <w:b/>
                <w:bCs/>
                <w:noProof/>
                <w:sz w:val="22"/>
                <w:szCs w:val="22"/>
              </w:rPr>
              <w:t>ЧУВАШСКАЯ РЕСПУБЛИКА</w:t>
            </w:r>
            <w:r w:rsidRPr="001F235F">
              <w:rPr>
                <w:rFonts w:ascii="Times New Roman" w:hAnsi="Times New Roman"/>
                <w:noProof/>
                <w:color w:val="000000"/>
                <w:sz w:val="22"/>
                <w:szCs w:val="22"/>
              </w:rPr>
              <w:t xml:space="preserve"> </w:t>
            </w:r>
          </w:p>
          <w:p w:rsidR="001F235F" w:rsidRPr="001F235F" w:rsidRDefault="001F235F" w:rsidP="0044726C">
            <w:pPr>
              <w:autoSpaceDE w:val="0"/>
              <w:autoSpaceDN w:val="0"/>
              <w:adjustRightInd w:val="0"/>
              <w:spacing w:line="192" w:lineRule="auto"/>
              <w:jc w:val="center"/>
              <w:rPr>
                <w:rFonts w:ascii="Times New Roman" w:hAnsi="Times New Roman"/>
                <w:b/>
                <w:bCs/>
              </w:rPr>
            </w:pPr>
            <w:r w:rsidRPr="001F235F">
              <w:rPr>
                <w:rFonts w:ascii="Times New Roman" w:hAnsi="Times New Roman"/>
                <w:b/>
                <w:bCs/>
                <w:noProof/>
                <w:color w:val="000000"/>
                <w:sz w:val="22"/>
                <w:szCs w:val="22"/>
              </w:rPr>
              <w:t xml:space="preserve">МАРИИНСКО-ПОСАДСКИЙ РАЙОН  </w:t>
            </w:r>
          </w:p>
        </w:tc>
      </w:tr>
      <w:tr w:rsidR="001F235F" w:rsidRPr="001F235F" w:rsidTr="0044726C">
        <w:trPr>
          <w:cantSplit/>
          <w:trHeight w:val="1451"/>
        </w:trPr>
        <w:tc>
          <w:tcPr>
            <w:tcW w:w="2192" w:type="pct"/>
          </w:tcPr>
          <w:p w:rsidR="001F235F" w:rsidRPr="001F235F" w:rsidRDefault="001F235F" w:rsidP="0044726C">
            <w:pPr>
              <w:tabs>
                <w:tab w:val="left" w:pos="4285"/>
              </w:tabs>
              <w:autoSpaceDE w:val="0"/>
              <w:autoSpaceDN w:val="0"/>
              <w:adjustRightInd w:val="0"/>
              <w:spacing w:before="80" w:line="192" w:lineRule="auto"/>
              <w:jc w:val="center"/>
              <w:rPr>
                <w:rFonts w:ascii="Times New Roman" w:hAnsi="Times New Roman"/>
                <w:b/>
                <w:bCs/>
                <w:noProof/>
                <w:color w:val="000000"/>
              </w:rPr>
            </w:pPr>
            <w:r w:rsidRPr="001F235F">
              <w:rPr>
                <w:rFonts w:ascii="Times New Roman" w:hAnsi="Times New Roman"/>
                <w:b/>
                <w:bCs/>
                <w:noProof/>
                <w:color w:val="000000"/>
                <w:sz w:val="22"/>
                <w:szCs w:val="22"/>
              </w:rPr>
              <w:t xml:space="preserve">АКСАРИН  ПОСЕЛЕНИЙĚН </w:t>
            </w:r>
          </w:p>
          <w:p w:rsidR="001F235F" w:rsidRPr="001F235F" w:rsidRDefault="001F235F" w:rsidP="0044726C">
            <w:pPr>
              <w:spacing w:line="192" w:lineRule="auto"/>
              <w:jc w:val="center"/>
              <w:rPr>
                <w:rFonts w:ascii="Times New Roman" w:hAnsi="Times New Roman"/>
                <w:b/>
                <w:bCs/>
                <w:noProof/>
                <w:color w:val="000000"/>
              </w:rPr>
            </w:pPr>
            <w:r w:rsidRPr="001F235F">
              <w:rPr>
                <w:rFonts w:ascii="Times New Roman" w:hAnsi="Times New Roman"/>
                <w:b/>
                <w:bCs/>
                <w:noProof/>
                <w:color w:val="000000"/>
                <w:sz w:val="22"/>
                <w:szCs w:val="22"/>
              </w:rPr>
              <w:t>ПУÇЛĂХĚ</w:t>
            </w:r>
          </w:p>
          <w:p w:rsidR="001F235F" w:rsidRPr="001F235F" w:rsidRDefault="001F235F" w:rsidP="0044726C">
            <w:pPr>
              <w:tabs>
                <w:tab w:val="left" w:pos="4285"/>
              </w:tabs>
              <w:autoSpaceDE w:val="0"/>
              <w:autoSpaceDN w:val="0"/>
              <w:adjustRightInd w:val="0"/>
              <w:spacing w:line="192" w:lineRule="auto"/>
              <w:jc w:val="center"/>
              <w:rPr>
                <w:rFonts w:ascii="Times New Roman" w:hAnsi="Times New Roman"/>
                <w:b/>
                <w:bCs/>
                <w:noProof/>
                <w:color w:val="000000"/>
              </w:rPr>
            </w:pPr>
            <w:r w:rsidRPr="001F235F">
              <w:rPr>
                <w:rFonts w:ascii="Times New Roman" w:hAnsi="Times New Roman"/>
                <w:b/>
                <w:bCs/>
                <w:noProof/>
                <w:color w:val="000000"/>
                <w:sz w:val="22"/>
                <w:szCs w:val="22"/>
              </w:rPr>
              <w:t>ЙЫШĂНУ</w:t>
            </w:r>
          </w:p>
          <w:p w:rsidR="00492A07" w:rsidRDefault="00492A07" w:rsidP="0044726C">
            <w:pPr>
              <w:autoSpaceDE w:val="0"/>
              <w:autoSpaceDN w:val="0"/>
              <w:adjustRightInd w:val="0"/>
              <w:jc w:val="center"/>
              <w:rPr>
                <w:rFonts w:ascii="Times New Roman" w:hAnsi="Times New Roman"/>
                <w:b/>
                <w:noProof/>
              </w:rPr>
            </w:pPr>
          </w:p>
          <w:p w:rsidR="001F235F" w:rsidRPr="001F235F" w:rsidRDefault="001F235F" w:rsidP="0044726C">
            <w:pPr>
              <w:autoSpaceDE w:val="0"/>
              <w:autoSpaceDN w:val="0"/>
              <w:adjustRightInd w:val="0"/>
              <w:jc w:val="center"/>
              <w:rPr>
                <w:rFonts w:ascii="Times New Roman" w:hAnsi="Times New Roman"/>
                <w:b/>
              </w:rPr>
            </w:pPr>
            <w:r w:rsidRPr="001F235F">
              <w:rPr>
                <w:rFonts w:ascii="Times New Roman" w:hAnsi="Times New Roman"/>
                <w:b/>
                <w:noProof/>
                <w:sz w:val="22"/>
                <w:szCs w:val="22"/>
              </w:rPr>
              <w:t>202</w:t>
            </w:r>
            <w:r w:rsidR="00A63735">
              <w:rPr>
                <w:rFonts w:ascii="Times New Roman" w:hAnsi="Times New Roman"/>
                <w:b/>
                <w:noProof/>
                <w:sz w:val="22"/>
                <w:szCs w:val="22"/>
              </w:rPr>
              <w:t>2</w:t>
            </w:r>
            <w:r w:rsidR="00492A07">
              <w:rPr>
                <w:rFonts w:ascii="Times New Roman" w:hAnsi="Times New Roman"/>
                <w:b/>
                <w:noProof/>
                <w:sz w:val="22"/>
                <w:szCs w:val="22"/>
              </w:rPr>
              <w:t>.11</w:t>
            </w:r>
            <w:r w:rsidRPr="001F235F">
              <w:rPr>
                <w:rFonts w:ascii="Times New Roman" w:hAnsi="Times New Roman"/>
                <w:b/>
                <w:noProof/>
                <w:sz w:val="22"/>
                <w:szCs w:val="22"/>
              </w:rPr>
              <w:t>.</w:t>
            </w:r>
            <w:r w:rsidR="00492A07">
              <w:rPr>
                <w:rFonts w:ascii="Times New Roman" w:hAnsi="Times New Roman"/>
                <w:b/>
                <w:noProof/>
                <w:sz w:val="22"/>
                <w:szCs w:val="22"/>
              </w:rPr>
              <w:t>0</w:t>
            </w:r>
            <w:r w:rsidR="00DF22E2">
              <w:rPr>
                <w:rFonts w:ascii="Times New Roman" w:hAnsi="Times New Roman"/>
                <w:b/>
                <w:noProof/>
                <w:sz w:val="22"/>
                <w:szCs w:val="22"/>
              </w:rPr>
              <w:t>3</w:t>
            </w:r>
            <w:r w:rsidRPr="001F235F">
              <w:rPr>
                <w:rFonts w:ascii="Times New Roman" w:hAnsi="Times New Roman"/>
                <w:b/>
                <w:noProof/>
                <w:sz w:val="22"/>
                <w:szCs w:val="22"/>
              </w:rPr>
              <w:t xml:space="preserve">  </w:t>
            </w:r>
            <w:r w:rsidR="00734774">
              <w:rPr>
                <w:rFonts w:ascii="Times New Roman" w:hAnsi="Times New Roman"/>
                <w:b/>
                <w:noProof/>
                <w:sz w:val="22"/>
                <w:szCs w:val="22"/>
              </w:rPr>
              <w:t>5</w:t>
            </w:r>
            <w:r w:rsidRPr="001F235F">
              <w:rPr>
                <w:rFonts w:ascii="Times New Roman" w:hAnsi="Times New Roman"/>
                <w:b/>
                <w:noProof/>
                <w:sz w:val="22"/>
                <w:szCs w:val="22"/>
              </w:rPr>
              <w:t xml:space="preserve">  № </w:t>
            </w:r>
          </w:p>
          <w:p w:rsidR="001F235F" w:rsidRPr="001F235F" w:rsidRDefault="001F235F" w:rsidP="0044726C">
            <w:pPr>
              <w:jc w:val="center"/>
              <w:rPr>
                <w:rFonts w:ascii="Times New Roman" w:hAnsi="Times New Roman"/>
                <w:noProof/>
                <w:color w:val="000000"/>
              </w:rPr>
            </w:pPr>
            <w:r w:rsidRPr="001F235F">
              <w:rPr>
                <w:rFonts w:ascii="Times New Roman" w:hAnsi="Times New Roman"/>
                <w:b/>
                <w:noProof/>
                <w:color w:val="000000"/>
                <w:sz w:val="22"/>
                <w:szCs w:val="22"/>
              </w:rPr>
              <w:t>Аксарин ялě</w:t>
            </w:r>
          </w:p>
        </w:tc>
        <w:tc>
          <w:tcPr>
            <w:tcW w:w="613" w:type="pct"/>
            <w:vMerge/>
          </w:tcPr>
          <w:p w:rsidR="001F235F" w:rsidRPr="001F235F" w:rsidRDefault="001F235F" w:rsidP="0044726C">
            <w:pPr>
              <w:jc w:val="center"/>
              <w:rPr>
                <w:rFonts w:ascii="Times New Roman" w:hAnsi="Times New Roman"/>
              </w:rPr>
            </w:pPr>
          </w:p>
        </w:tc>
        <w:tc>
          <w:tcPr>
            <w:tcW w:w="2195" w:type="pct"/>
          </w:tcPr>
          <w:p w:rsidR="001F235F" w:rsidRPr="001F235F" w:rsidRDefault="001F235F" w:rsidP="0044726C">
            <w:pPr>
              <w:autoSpaceDE w:val="0"/>
              <w:autoSpaceDN w:val="0"/>
              <w:adjustRightInd w:val="0"/>
              <w:spacing w:before="80" w:line="192" w:lineRule="auto"/>
              <w:jc w:val="center"/>
              <w:rPr>
                <w:rFonts w:ascii="Times New Roman" w:hAnsi="Times New Roman"/>
                <w:b/>
                <w:bCs/>
                <w:noProof/>
                <w:color w:val="000000"/>
              </w:rPr>
            </w:pPr>
            <w:r w:rsidRPr="001F235F">
              <w:rPr>
                <w:rFonts w:ascii="Times New Roman" w:hAnsi="Times New Roman"/>
                <w:b/>
                <w:bCs/>
                <w:noProof/>
                <w:color w:val="000000"/>
                <w:sz w:val="22"/>
                <w:szCs w:val="22"/>
              </w:rPr>
              <w:t>ГЛАВА</w:t>
            </w:r>
          </w:p>
          <w:p w:rsidR="001F235F" w:rsidRPr="001F235F" w:rsidRDefault="001F235F" w:rsidP="0044726C">
            <w:pPr>
              <w:autoSpaceDE w:val="0"/>
              <w:autoSpaceDN w:val="0"/>
              <w:adjustRightInd w:val="0"/>
              <w:spacing w:line="192" w:lineRule="auto"/>
              <w:jc w:val="center"/>
              <w:rPr>
                <w:rFonts w:ascii="Times New Roman" w:hAnsi="Times New Roman"/>
                <w:b/>
                <w:bCs/>
                <w:noProof/>
                <w:color w:val="000000"/>
              </w:rPr>
            </w:pPr>
            <w:r w:rsidRPr="001F235F">
              <w:rPr>
                <w:rFonts w:ascii="Times New Roman" w:hAnsi="Times New Roman"/>
                <w:b/>
                <w:bCs/>
                <w:noProof/>
                <w:color w:val="000000"/>
                <w:sz w:val="22"/>
                <w:szCs w:val="22"/>
              </w:rPr>
              <w:t>АКСАРИНСКОГО  СЕЛЬСКОГО</w:t>
            </w:r>
          </w:p>
          <w:p w:rsidR="001F235F" w:rsidRPr="001F235F" w:rsidRDefault="001F235F" w:rsidP="0044726C">
            <w:pPr>
              <w:autoSpaceDE w:val="0"/>
              <w:autoSpaceDN w:val="0"/>
              <w:adjustRightInd w:val="0"/>
              <w:spacing w:line="192" w:lineRule="auto"/>
              <w:jc w:val="center"/>
              <w:rPr>
                <w:rFonts w:ascii="Times New Roman" w:hAnsi="Times New Roman"/>
                <w:noProof/>
                <w:color w:val="000000"/>
              </w:rPr>
            </w:pPr>
            <w:r w:rsidRPr="001F235F">
              <w:rPr>
                <w:rFonts w:ascii="Times New Roman" w:hAnsi="Times New Roman"/>
                <w:b/>
                <w:bCs/>
                <w:noProof/>
                <w:color w:val="000000"/>
                <w:sz w:val="22"/>
                <w:szCs w:val="22"/>
              </w:rPr>
              <w:t>ПОСЕЛЕНИЯ</w:t>
            </w:r>
            <w:r w:rsidRPr="001F235F">
              <w:rPr>
                <w:rFonts w:ascii="Times New Roman" w:hAnsi="Times New Roman"/>
                <w:noProof/>
                <w:color w:val="000000"/>
                <w:sz w:val="22"/>
                <w:szCs w:val="22"/>
              </w:rPr>
              <w:t xml:space="preserve"> </w:t>
            </w:r>
          </w:p>
          <w:p w:rsidR="001F235F" w:rsidRPr="001F235F" w:rsidRDefault="001F235F" w:rsidP="0044726C">
            <w:pPr>
              <w:autoSpaceDE w:val="0"/>
              <w:autoSpaceDN w:val="0"/>
              <w:adjustRightInd w:val="0"/>
              <w:spacing w:line="192" w:lineRule="auto"/>
              <w:jc w:val="center"/>
              <w:rPr>
                <w:rFonts w:ascii="Times New Roman" w:hAnsi="Times New Roman"/>
                <w:b/>
                <w:bCs/>
                <w:noProof/>
                <w:color w:val="000000"/>
              </w:rPr>
            </w:pPr>
            <w:r w:rsidRPr="001F235F">
              <w:rPr>
                <w:rFonts w:ascii="Times New Roman" w:hAnsi="Times New Roman"/>
                <w:b/>
                <w:bCs/>
                <w:noProof/>
                <w:color w:val="000000"/>
                <w:sz w:val="22"/>
                <w:szCs w:val="22"/>
              </w:rPr>
              <w:t>ПОСТАНОВЛЕНИЕ</w:t>
            </w:r>
          </w:p>
          <w:p w:rsidR="001F235F" w:rsidRPr="001F235F" w:rsidRDefault="00492A07" w:rsidP="0044726C">
            <w:pPr>
              <w:autoSpaceDE w:val="0"/>
              <w:autoSpaceDN w:val="0"/>
              <w:adjustRightInd w:val="0"/>
              <w:jc w:val="center"/>
              <w:rPr>
                <w:rFonts w:ascii="Times New Roman" w:hAnsi="Times New Roman"/>
                <w:b/>
              </w:rPr>
            </w:pPr>
            <w:r>
              <w:rPr>
                <w:rFonts w:ascii="Times New Roman" w:hAnsi="Times New Roman"/>
                <w:b/>
                <w:noProof/>
                <w:sz w:val="22"/>
                <w:szCs w:val="22"/>
              </w:rPr>
              <w:t>0</w:t>
            </w:r>
            <w:r w:rsidR="00DF22E2">
              <w:rPr>
                <w:rFonts w:ascii="Times New Roman" w:hAnsi="Times New Roman"/>
                <w:b/>
                <w:noProof/>
                <w:sz w:val="22"/>
                <w:szCs w:val="22"/>
              </w:rPr>
              <w:t>3</w:t>
            </w:r>
            <w:r w:rsidR="001F235F" w:rsidRPr="001F235F">
              <w:rPr>
                <w:rFonts w:ascii="Times New Roman" w:hAnsi="Times New Roman"/>
                <w:b/>
                <w:noProof/>
                <w:sz w:val="22"/>
                <w:szCs w:val="22"/>
              </w:rPr>
              <w:t>.</w:t>
            </w:r>
            <w:r>
              <w:rPr>
                <w:rFonts w:ascii="Times New Roman" w:hAnsi="Times New Roman"/>
                <w:b/>
                <w:noProof/>
                <w:sz w:val="22"/>
                <w:szCs w:val="22"/>
              </w:rPr>
              <w:t>11</w:t>
            </w:r>
            <w:r w:rsidR="001F235F" w:rsidRPr="001F235F">
              <w:rPr>
                <w:rFonts w:ascii="Times New Roman" w:hAnsi="Times New Roman"/>
                <w:b/>
                <w:noProof/>
                <w:sz w:val="22"/>
                <w:szCs w:val="22"/>
              </w:rPr>
              <w:t>.202</w:t>
            </w:r>
            <w:r w:rsidR="00FD11C6">
              <w:rPr>
                <w:rFonts w:ascii="Times New Roman" w:hAnsi="Times New Roman"/>
                <w:b/>
                <w:noProof/>
                <w:sz w:val="22"/>
                <w:szCs w:val="22"/>
              </w:rPr>
              <w:t>2</w:t>
            </w:r>
            <w:r w:rsidR="001F235F" w:rsidRPr="001F235F">
              <w:rPr>
                <w:rFonts w:ascii="Times New Roman" w:hAnsi="Times New Roman"/>
                <w:b/>
                <w:noProof/>
                <w:sz w:val="22"/>
                <w:szCs w:val="22"/>
              </w:rPr>
              <w:t xml:space="preserve"> № </w:t>
            </w:r>
            <w:r w:rsidR="00734774">
              <w:rPr>
                <w:rFonts w:ascii="Times New Roman" w:hAnsi="Times New Roman"/>
                <w:b/>
                <w:noProof/>
                <w:sz w:val="22"/>
                <w:szCs w:val="22"/>
              </w:rPr>
              <w:t>5</w:t>
            </w:r>
          </w:p>
          <w:p w:rsidR="001F235F" w:rsidRPr="001F235F" w:rsidRDefault="001F235F" w:rsidP="0044726C">
            <w:pPr>
              <w:jc w:val="center"/>
              <w:rPr>
                <w:rFonts w:ascii="Times New Roman" w:hAnsi="Times New Roman"/>
                <w:noProof/>
              </w:rPr>
            </w:pPr>
            <w:r w:rsidRPr="001F235F">
              <w:rPr>
                <w:rFonts w:ascii="Times New Roman" w:hAnsi="Times New Roman"/>
                <w:b/>
                <w:noProof/>
                <w:color w:val="000000"/>
                <w:sz w:val="22"/>
                <w:szCs w:val="22"/>
              </w:rPr>
              <w:t>Деревня Аксарино</w:t>
            </w:r>
          </w:p>
        </w:tc>
      </w:tr>
    </w:tbl>
    <w:p w:rsidR="00FD11C6" w:rsidRDefault="00FD11C6" w:rsidP="001F235F">
      <w:pPr>
        <w:suppressAutoHyphens/>
        <w:ind w:right="3401"/>
        <w:jc w:val="both"/>
        <w:rPr>
          <w:rFonts w:ascii="Times New Roman" w:hAnsi="Times New Roman"/>
          <w:b/>
          <w:bCs/>
          <w:iCs/>
          <w:sz w:val="22"/>
          <w:szCs w:val="22"/>
        </w:rPr>
      </w:pPr>
    </w:p>
    <w:p w:rsidR="004679FC" w:rsidRPr="00515802" w:rsidRDefault="004679FC" w:rsidP="004679FC">
      <w:pPr>
        <w:pStyle w:val="1"/>
        <w:spacing w:before="0" w:beforeAutospacing="0" w:after="0" w:afterAutospacing="0"/>
        <w:ind w:right="3969"/>
        <w:jc w:val="both"/>
        <w:rPr>
          <w:sz w:val="24"/>
          <w:szCs w:val="24"/>
        </w:rPr>
      </w:pPr>
      <w:r w:rsidRPr="00515802">
        <w:rPr>
          <w:sz w:val="24"/>
          <w:szCs w:val="24"/>
        </w:rPr>
        <w:t>Об утверждении Положения о составе и порядке деятельности комиссии по подготовке проекта</w:t>
      </w:r>
      <w:r>
        <w:rPr>
          <w:sz w:val="24"/>
          <w:szCs w:val="24"/>
        </w:rPr>
        <w:t xml:space="preserve"> П</w:t>
      </w:r>
      <w:r w:rsidRPr="00515802">
        <w:rPr>
          <w:sz w:val="24"/>
          <w:szCs w:val="24"/>
        </w:rPr>
        <w:t xml:space="preserve">равил землепользования и застройки на территории </w:t>
      </w:r>
      <w:proofErr w:type="spellStart"/>
      <w:r>
        <w:rPr>
          <w:sz w:val="24"/>
          <w:szCs w:val="24"/>
        </w:rPr>
        <w:t>Аксаринского</w:t>
      </w:r>
      <w:proofErr w:type="spellEnd"/>
      <w:r w:rsidRPr="00515802">
        <w:rPr>
          <w:sz w:val="24"/>
          <w:szCs w:val="24"/>
        </w:rPr>
        <w:t xml:space="preserve"> сельского поселения</w:t>
      </w:r>
    </w:p>
    <w:p w:rsidR="004679FC" w:rsidRPr="00515802" w:rsidRDefault="004679FC" w:rsidP="004679FC">
      <w:pPr>
        <w:pStyle w:val="1"/>
        <w:spacing w:before="0" w:beforeAutospacing="0" w:after="0" w:afterAutospacing="0"/>
        <w:rPr>
          <w:sz w:val="24"/>
          <w:szCs w:val="24"/>
        </w:rPr>
      </w:pPr>
    </w:p>
    <w:p w:rsidR="004679FC" w:rsidRPr="008456EE" w:rsidRDefault="004679FC" w:rsidP="004679FC">
      <w:pPr>
        <w:pStyle w:val="a3"/>
        <w:ind w:firstLine="709"/>
        <w:jc w:val="both"/>
        <w:rPr>
          <w:rFonts w:ascii="Times New Roman" w:hAnsi="Times New Roman" w:cs="Times New Roman"/>
          <w:color w:val="000000"/>
          <w:sz w:val="24"/>
          <w:szCs w:val="24"/>
        </w:rPr>
      </w:pPr>
      <w:r w:rsidRPr="008456EE">
        <w:rPr>
          <w:rFonts w:ascii="Times New Roman" w:hAnsi="Times New Roman" w:cs="Times New Roman"/>
          <w:color w:val="000000"/>
          <w:sz w:val="24"/>
          <w:szCs w:val="24"/>
        </w:rPr>
        <w:t xml:space="preserve">В соответствии со статьей 31 Градостроительного кодекса Российской Федерации от 29.12.2004 г. №190-ФЗ, Законом Чувашской Республики от 04.06.2007 г. №11 «О регулировании градостроительной деятельности в Чувашской Республике» </w:t>
      </w:r>
    </w:p>
    <w:p w:rsidR="004679FC" w:rsidRPr="008456EE" w:rsidRDefault="004679FC" w:rsidP="004679FC">
      <w:pPr>
        <w:pStyle w:val="a3"/>
        <w:ind w:firstLine="709"/>
        <w:jc w:val="center"/>
        <w:rPr>
          <w:rFonts w:ascii="Times New Roman" w:hAnsi="Times New Roman" w:cs="Times New Roman"/>
          <w:color w:val="000000"/>
          <w:sz w:val="24"/>
          <w:szCs w:val="24"/>
        </w:rPr>
      </w:pPr>
      <w:r w:rsidRPr="008456EE">
        <w:rPr>
          <w:rStyle w:val="a4"/>
          <w:rFonts w:ascii="Times New Roman" w:hAnsi="Times New Roman" w:cs="Times New Roman"/>
          <w:color w:val="000000"/>
          <w:sz w:val="24"/>
          <w:szCs w:val="24"/>
        </w:rPr>
        <w:t>постановляю:</w:t>
      </w:r>
    </w:p>
    <w:p w:rsidR="004679FC" w:rsidRPr="008456EE" w:rsidRDefault="004679FC" w:rsidP="004679FC">
      <w:pPr>
        <w:pStyle w:val="a3"/>
        <w:ind w:left="-57" w:firstLine="709"/>
        <w:jc w:val="both"/>
        <w:rPr>
          <w:rFonts w:ascii="Times New Roman" w:hAnsi="Times New Roman" w:cs="Times New Roman"/>
          <w:color w:val="000000"/>
          <w:sz w:val="24"/>
          <w:szCs w:val="24"/>
        </w:rPr>
      </w:pPr>
      <w:r w:rsidRPr="008456EE">
        <w:rPr>
          <w:rFonts w:ascii="Times New Roman" w:hAnsi="Times New Roman" w:cs="Times New Roman"/>
          <w:color w:val="000000"/>
          <w:sz w:val="24"/>
          <w:szCs w:val="24"/>
        </w:rPr>
        <w:t>1. Утвердить состав (приложение 1) и положение о составе и порядке деятельности комиссии по подготовке проекта</w:t>
      </w:r>
      <w:r>
        <w:rPr>
          <w:rFonts w:ascii="Times New Roman" w:hAnsi="Times New Roman" w:cs="Times New Roman"/>
          <w:color w:val="000000"/>
          <w:sz w:val="24"/>
          <w:szCs w:val="24"/>
        </w:rPr>
        <w:t xml:space="preserve"> П</w:t>
      </w:r>
      <w:r w:rsidRPr="008456EE">
        <w:rPr>
          <w:rFonts w:ascii="Times New Roman" w:hAnsi="Times New Roman" w:cs="Times New Roman"/>
          <w:color w:val="000000"/>
          <w:sz w:val="24"/>
          <w:szCs w:val="24"/>
        </w:rPr>
        <w:t xml:space="preserve">равил землепользования и застройки на территории </w:t>
      </w:r>
      <w:proofErr w:type="spellStart"/>
      <w:r w:rsidRPr="008456EE">
        <w:rPr>
          <w:rFonts w:ascii="Times New Roman" w:hAnsi="Times New Roman" w:cs="Times New Roman"/>
          <w:color w:val="000000"/>
          <w:sz w:val="24"/>
          <w:szCs w:val="24"/>
        </w:rPr>
        <w:t>Аксаринского</w:t>
      </w:r>
      <w:proofErr w:type="spellEnd"/>
      <w:r w:rsidRPr="008456EE">
        <w:rPr>
          <w:rFonts w:ascii="Times New Roman" w:hAnsi="Times New Roman" w:cs="Times New Roman"/>
          <w:color w:val="000000"/>
          <w:sz w:val="24"/>
          <w:szCs w:val="24"/>
        </w:rPr>
        <w:t xml:space="preserve"> сельского поселения (приложение 2).</w:t>
      </w:r>
    </w:p>
    <w:p w:rsidR="00A63735" w:rsidRPr="00734774" w:rsidRDefault="00DF22E2" w:rsidP="00A63735">
      <w:pPr>
        <w:spacing w:before="100" w:beforeAutospacing="1" w:after="100" w:afterAutospacing="1"/>
        <w:ind w:firstLine="709"/>
        <w:jc w:val="both"/>
        <w:rPr>
          <w:rFonts w:ascii="Times New Roman" w:hAnsi="Times New Roman"/>
          <w:color w:val="000000"/>
        </w:rPr>
      </w:pPr>
      <w:r w:rsidRPr="00734774">
        <w:rPr>
          <w:rFonts w:ascii="Times New Roman" w:hAnsi="Times New Roman"/>
          <w:color w:val="000000"/>
        </w:rPr>
        <w:t>2</w:t>
      </w:r>
      <w:r w:rsidR="009C056C" w:rsidRPr="00734774">
        <w:rPr>
          <w:rFonts w:ascii="Times New Roman" w:hAnsi="Times New Roman"/>
          <w:color w:val="000000"/>
        </w:rPr>
        <w:t xml:space="preserve">. </w:t>
      </w:r>
      <w:r w:rsidR="00A63735" w:rsidRPr="00734774">
        <w:rPr>
          <w:rFonts w:ascii="Times New Roman" w:hAnsi="Times New Roman"/>
          <w:color w:val="000000"/>
        </w:rPr>
        <w:t>Признать утратившим силу постановление</w:t>
      </w:r>
      <w:r w:rsidR="00492A07" w:rsidRPr="00734774">
        <w:rPr>
          <w:rFonts w:ascii="Times New Roman" w:hAnsi="Times New Roman"/>
          <w:color w:val="000000"/>
        </w:rPr>
        <w:t xml:space="preserve"> главы</w:t>
      </w:r>
      <w:r w:rsidR="00A63735" w:rsidRPr="00734774">
        <w:rPr>
          <w:rFonts w:ascii="Times New Roman" w:hAnsi="Times New Roman"/>
          <w:color w:val="000000"/>
        </w:rPr>
        <w:t xml:space="preserve"> </w:t>
      </w:r>
      <w:proofErr w:type="spellStart"/>
      <w:r w:rsidR="00A63735" w:rsidRPr="00734774">
        <w:rPr>
          <w:rFonts w:ascii="Times New Roman" w:hAnsi="Times New Roman"/>
          <w:color w:val="000000"/>
        </w:rPr>
        <w:t>Аксаринского</w:t>
      </w:r>
      <w:proofErr w:type="spellEnd"/>
      <w:r w:rsidR="00A63735" w:rsidRPr="00734774">
        <w:rPr>
          <w:rFonts w:ascii="Times New Roman" w:hAnsi="Times New Roman"/>
          <w:color w:val="000000"/>
        </w:rPr>
        <w:t xml:space="preserve"> сельского поселения Мариинско-Посадского района Чувашской Республики:</w:t>
      </w:r>
    </w:p>
    <w:p w:rsidR="00A63735" w:rsidRPr="00734774" w:rsidRDefault="00A63735" w:rsidP="00A63735">
      <w:pPr>
        <w:spacing w:before="100" w:beforeAutospacing="1" w:after="100" w:afterAutospacing="1"/>
        <w:ind w:firstLine="709"/>
        <w:jc w:val="both"/>
        <w:rPr>
          <w:rFonts w:ascii="Times New Roman" w:hAnsi="Times New Roman"/>
          <w:color w:val="000000"/>
        </w:rPr>
      </w:pPr>
      <w:r w:rsidRPr="00734774">
        <w:rPr>
          <w:rFonts w:ascii="Times New Roman" w:hAnsi="Times New Roman"/>
          <w:color w:val="000000"/>
        </w:rPr>
        <w:t xml:space="preserve">- от </w:t>
      </w:r>
      <w:r w:rsidR="00492A07" w:rsidRPr="00734774">
        <w:rPr>
          <w:rFonts w:ascii="Times New Roman" w:hAnsi="Times New Roman"/>
          <w:color w:val="000000"/>
        </w:rPr>
        <w:t>19</w:t>
      </w:r>
      <w:r w:rsidRPr="00734774">
        <w:rPr>
          <w:rFonts w:ascii="Times New Roman" w:hAnsi="Times New Roman"/>
          <w:color w:val="000000"/>
        </w:rPr>
        <w:t>.0</w:t>
      </w:r>
      <w:r w:rsidR="00492A07" w:rsidRPr="00734774">
        <w:rPr>
          <w:rFonts w:ascii="Times New Roman" w:hAnsi="Times New Roman"/>
          <w:color w:val="000000"/>
        </w:rPr>
        <w:t>7</w:t>
      </w:r>
      <w:r w:rsidRPr="00734774">
        <w:rPr>
          <w:rFonts w:ascii="Times New Roman" w:hAnsi="Times New Roman"/>
          <w:color w:val="000000"/>
        </w:rPr>
        <w:t>.202</w:t>
      </w:r>
      <w:r w:rsidR="00492A07" w:rsidRPr="00734774">
        <w:rPr>
          <w:rFonts w:ascii="Times New Roman" w:hAnsi="Times New Roman"/>
          <w:color w:val="000000"/>
        </w:rPr>
        <w:t>2</w:t>
      </w:r>
      <w:r w:rsidRPr="00734774">
        <w:rPr>
          <w:rFonts w:ascii="Times New Roman" w:hAnsi="Times New Roman"/>
          <w:color w:val="000000"/>
        </w:rPr>
        <w:t xml:space="preserve"> № </w:t>
      </w:r>
      <w:r w:rsidR="00492A07" w:rsidRPr="00734774">
        <w:rPr>
          <w:rFonts w:ascii="Times New Roman" w:hAnsi="Times New Roman"/>
          <w:color w:val="000000"/>
        </w:rPr>
        <w:t>2</w:t>
      </w:r>
      <w:r w:rsidRPr="00734774">
        <w:rPr>
          <w:rFonts w:ascii="Times New Roman" w:hAnsi="Times New Roman"/>
          <w:color w:val="000000"/>
        </w:rPr>
        <w:t xml:space="preserve"> «</w:t>
      </w:r>
      <w:r w:rsidRPr="00734774">
        <w:rPr>
          <w:rFonts w:ascii="Times New Roman" w:hAnsi="Times New Roman"/>
          <w:bCs/>
          <w:iCs/>
        </w:rPr>
        <w:t xml:space="preserve">О внесении изменений в постановление администрации </w:t>
      </w:r>
      <w:proofErr w:type="spellStart"/>
      <w:r w:rsidRPr="00734774">
        <w:rPr>
          <w:rFonts w:ascii="Times New Roman" w:hAnsi="Times New Roman"/>
          <w:bCs/>
          <w:iCs/>
        </w:rPr>
        <w:t>Аксаринского</w:t>
      </w:r>
      <w:proofErr w:type="spellEnd"/>
      <w:r w:rsidRPr="00734774">
        <w:rPr>
          <w:rFonts w:ascii="Times New Roman" w:hAnsi="Times New Roman"/>
          <w:bCs/>
          <w:iCs/>
        </w:rPr>
        <w:t xml:space="preserve"> сельского поселения от 11.06.2020 № 40 «Об утверждении Положения о составе и порядке деятельности комиссии по подготовке проекта Правил землепользования и застройки на территории </w:t>
      </w:r>
      <w:proofErr w:type="spellStart"/>
      <w:r w:rsidRPr="00734774">
        <w:rPr>
          <w:rFonts w:ascii="Times New Roman" w:hAnsi="Times New Roman"/>
          <w:bCs/>
          <w:iCs/>
        </w:rPr>
        <w:t>Аксаринского</w:t>
      </w:r>
      <w:proofErr w:type="spellEnd"/>
      <w:r w:rsidRPr="00734774">
        <w:rPr>
          <w:rFonts w:ascii="Times New Roman" w:hAnsi="Times New Roman"/>
          <w:bCs/>
          <w:iCs/>
        </w:rPr>
        <w:t xml:space="preserve"> сельского поселения</w:t>
      </w:r>
      <w:r w:rsidRPr="00734774">
        <w:rPr>
          <w:rFonts w:ascii="Times New Roman" w:hAnsi="Times New Roman"/>
          <w:color w:val="000000"/>
        </w:rPr>
        <w:t>».</w:t>
      </w:r>
    </w:p>
    <w:p w:rsidR="001F235F" w:rsidRPr="00734774" w:rsidRDefault="009C056C" w:rsidP="001F235F">
      <w:pPr>
        <w:ind w:firstLine="709"/>
        <w:jc w:val="both"/>
        <w:rPr>
          <w:rFonts w:ascii="Times New Roman" w:hAnsi="Times New Roman"/>
        </w:rPr>
      </w:pPr>
      <w:r w:rsidRPr="00734774">
        <w:rPr>
          <w:rFonts w:ascii="Times New Roman" w:hAnsi="Times New Roman"/>
        </w:rPr>
        <w:t>3</w:t>
      </w:r>
      <w:r w:rsidR="001F235F" w:rsidRPr="00734774">
        <w:rPr>
          <w:rFonts w:ascii="Times New Roman" w:hAnsi="Times New Roman"/>
        </w:rPr>
        <w:t>. Настоящее постановление вступает в силу после официального опубликования в печатном средстве массовой информации – муниципальной газете «Посадский вестник».</w:t>
      </w:r>
    </w:p>
    <w:p w:rsidR="001F235F" w:rsidRPr="00734774" w:rsidRDefault="001F235F" w:rsidP="001F235F">
      <w:pPr>
        <w:tabs>
          <w:tab w:val="left" w:pos="7390"/>
        </w:tabs>
        <w:rPr>
          <w:rFonts w:ascii="Times New Roman" w:hAnsi="Times New Roman"/>
        </w:rPr>
      </w:pPr>
    </w:p>
    <w:p w:rsidR="00A63735" w:rsidRPr="00734774" w:rsidRDefault="00A63735" w:rsidP="001F235F">
      <w:pPr>
        <w:tabs>
          <w:tab w:val="left" w:pos="7390"/>
        </w:tabs>
        <w:rPr>
          <w:rFonts w:ascii="Times New Roman" w:hAnsi="Times New Roman"/>
        </w:rPr>
      </w:pPr>
    </w:p>
    <w:p w:rsidR="001F235F" w:rsidRPr="00734774" w:rsidRDefault="001F235F" w:rsidP="001F235F">
      <w:pPr>
        <w:tabs>
          <w:tab w:val="left" w:pos="7390"/>
        </w:tabs>
        <w:rPr>
          <w:rFonts w:ascii="Times New Roman" w:hAnsi="Times New Roman"/>
        </w:rPr>
      </w:pPr>
    </w:p>
    <w:p w:rsidR="001F235F" w:rsidRPr="00734774" w:rsidRDefault="001F235F" w:rsidP="001F235F">
      <w:pPr>
        <w:tabs>
          <w:tab w:val="left" w:pos="7390"/>
        </w:tabs>
        <w:rPr>
          <w:rFonts w:ascii="Times New Roman" w:hAnsi="Times New Roman"/>
        </w:rPr>
      </w:pPr>
      <w:r w:rsidRPr="00734774">
        <w:rPr>
          <w:rFonts w:ascii="Times New Roman" w:hAnsi="Times New Roman"/>
        </w:rPr>
        <w:t xml:space="preserve">Глава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 поселения</w:t>
      </w:r>
      <w:r w:rsidRPr="00734774">
        <w:rPr>
          <w:rFonts w:ascii="Times New Roman" w:hAnsi="Times New Roman"/>
        </w:rPr>
        <w:tab/>
        <w:t>А.А.</w:t>
      </w:r>
      <w:r w:rsidR="003C0E4C" w:rsidRPr="00734774">
        <w:rPr>
          <w:rFonts w:ascii="Times New Roman" w:hAnsi="Times New Roman"/>
        </w:rPr>
        <w:t xml:space="preserve"> </w:t>
      </w:r>
      <w:r w:rsidRPr="00734774">
        <w:rPr>
          <w:rFonts w:ascii="Times New Roman" w:hAnsi="Times New Roman"/>
        </w:rPr>
        <w:t>Потемкина</w:t>
      </w:r>
    </w:p>
    <w:p w:rsidR="001F235F" w:rsidRPr="00734774" w:rsidRDefault="001F235F"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A63735" w:rsidRPr="00734774" w:rsidRDefault="00A63735" w:rsidP="001F235F">
      <w:pPr>
        <w:jc w:val="right"/>
        <w:rPr>
          <w:rFonts w:ascii="Times New Roman" w:hAnsi="Times New Roman"/>
        </w:rPr>
      </w:pPr>
    </w:p>
    <w:p w:rsidR="001F235F" w:rsidRPr="00734774" w:rsidRDefault="001F235F" w:rsidP="001F235F">
      <w:pPr>
        <w:ind w:left="5670"/>
        <w:jc w:val="right"/>
        <w:rPr>
          <w:rFonts w:ascii="Times New Roman" w:hAnsi="Times New Roman"/>
        </w:rPr>
      </w:pPr>
    </w:p>
    <w:p w:rsidR="004679FC" w:rsidRPr="00734774" w:rsidRDefault="004679FC" w:rsidP="001F235F">
      <w:pPr>
        <w:jc w:val="right"/>
        <w:rPr>
          <w:rFonts w:ascii="Times New Roman" w:hAnsi="Times New Roman"/>
        </w:rPr>
      </w:pPr>
    </w:p>
    <w:p w:rsidR="004679FC" w:rsidRPr="00734774" w:rsidRDefault="004679FC" w:rsidP="001F235F">
      <w:pPr>
        <w:jc w:val="right"/>
        <w:rPr>
          <w:rFonts w:ascii="Times New Roman" w:hAnsi="Times New Roman"/>
        </w:rPr>
      </w:pPr>
    </w:p>
    <w:p w:rsidR="004679FC" w:rsidRPr="00734774" w:rsidRDefault="001F235F" w:rsidP="001F235F">
      <w:pPr>
        <w:jc w:val="right"/>
        <w:rPr>
          <w:rFonts w:ascii="Times New Roman" w:hAnsi="Times New Roman"/>
          <w:sz w:val="20"/>
          <w:szCs w:val="20"/>
        </w:rPr>
      </w:pPr>
      <w:r w:rsidRPr="00734774">
        <w:rPr>
          <w:rFonts w:ascii="Times New Roman" w:hAnsi="Times New Roman"/>
          <w:sz w:val="20"/>
          <w:szCs w:val="20"/>
        </w:rPr>
        <w:t xml:space="preserve">Приложение № </w:t>
      </w:r>
      <w:r w:rsidR="009C056C" w:rsidRPr="00734774">
        <w:rPr>
          <w:rFonts w:ascii="Times New Roman" w:hAnsi="Times New Roman"/>
          <w:sz w:val="20"/>
          <w:szCs w:val="20"/>
        </w:rPr>
        <w:t>1</w:t>
      </w:r>
      <w:r w:rsidR="004679FC" w:rsidRPr="00734774">
        <w:rPr>
          <w:rFonts w:ascii="Times New Roman" w:hAnsi="Times New Roman"/>
          <w:sz w:val="20"/>
          <w:szCs w:val="20"/>
        </w:rPr>
        <w:t xml:space="preserve"> </w:t>
      </w:r>
    </w:p>
    <w:p w:rsidR="004679FC" w:rsidRPr="00734774" w:rsidRDefault="004679FC" w:rsidP="00734774">
      <w:pPr>
        <w:ind w:left="5670"/>
        <w:jc w:val="both"/>
        <w:rPr>
          <w:rFonts w:ascii="Times New Roman" w:hAnsi="Times New Roman"/>
          <w:sz w:val="20"/>
          <w:szCs w:val="20"/>
        </w:rPr>
      </w:pPr>
      <w:r w:rsidRPr="00734774">
        <w:rPr>
          <w:rFonts w:ascii="Times New Roman" w:hAnsi="Times New Roman"/>
          <w:sz w:val="20"/>
          <w:szCs w:val="20"/>
        </w:rPr>
        <w:t xml:space="preserve">  к постановлению главы </w:t>
      </w:r>
      <w:proofErr w:type="spellStart"/>
      <w:r w:rsidRPr="00734774">
        <w:rPr>
          <w:rFonts w:ascii="Times New Roman" w:hAnsi="Times New Roman"/>
          <w:sz w:val="20"/>
          <w:szCs w:val="20"/>
        </w:rPr>
        <w:t>Аксаринского</w:t>
      </w:r>
      <w:proofErr w:type="spellEnd"/>
      <w:r w:rsidRPr="00734774">
        <w:rPr>
          <w:rFonts w:ascii="Times New Roman" w:hAnsi="Times New Roman"/>
          <w:sz w:val="20"/>
          <w:szCs w:val="20"/>
        </w:rPr>
        <w:t xml:space="preserve"> сельского поселения</w:t>
      </w:r>
      <w:r w:rsidR="00734774">
        <w:rPr>
          <w:rFonts w:ascii="Times New Roman" w:hAnsi="Times New Roman"/>
          <w:sz w:val="20"/>
          <w:szCs w:val="20"/>
        </w:rPr>
        <w:t xml:space="preserve"> </w:t>
      </w:r>
      <w:r w:rsidRPr="00734774">
        <w:rPr>
          <w:rFonts w:ascii="Times New Roman" w:hAnsi="Times New Roman"/>
          <w:sz w:val="20"/>
          <w:szCs w:val="20"/>
        </w:rPr>
        <w:t>от 07.11.2022 №</w:t>
      </w:r>
      <w:r w:rsidR="00734774">
        <w:rPr>
          <w:rFonts w:ascii="Times New Roman" w:hAnsi="Times New Roman"/>
          <w:sz w:val="20"/>
          <w:szCs w:val="20"/>
        </w:rPr>
        <w:t xml:space="preserve"> 5</w:t>
      </w:r>
      <w:r w:rsidRPr="00734774">
        <w:rPr>
          <w:rFonts w:ascii="Times New Roman" w:hAnsi="Times New Roman"/>
          <w:sz w:val="20"/>
          <w:szCs w:val="20"/>
        </w:rPr>
        <w:t xml:space="preserve"> </w:t>
      </w:r>
    </w:p>
    <w:p w:rsidR="001F235F" w:rsidRPr="00734774" w:rsidRDefault="001F235F" w:rsidP="001F235F">
      <w:pPr>
        <w:ind w:firstLine="709"/>
        <w:jc w:val="both"/>
        <w:rPr>
          <w:rFonts w:ascii="Times New Roman" w:hAnsi="Times New Roman"/>
        </w:rPr>
      </w:pPr>
    </w:p>
    <w:p w:rsidR="001F235F" w:rsidRPr="00734774" w:rsidRDefault="001F235F" w:rsidP="001F235F">
      <w:pPr>
        <w:ind w:firstLine="709"/>
        <w:jc w:val="center"/>
        <w:rPr>
          <w:rFonts w:ascii="Times New Roman" w:hAnsi="Times New Roman"/>
        </w:rPr>
      </w:pPr>
      <w:r w:rsidRPr="00734774">
        <w:rPr>
          <w:rFonts w:ascii="Times New Roman" w:hAnsi="Times New Roman"/>
        </w:rPr>
        <w:t>Состав</w:t>
      </w:r>
    </w:p>
    <w:p w:rsidR="001F235F" w:rsidRPr="00734774" w:rsidRDefault="001F235F" w:rsidP="001F235F">
      <w:pPr>
        <w:ind w:firstLine="709"/>
        <w:jc w:val="center"/>
        <w:rPr>
          <w:rFonts w:ascii="Times New Roman" w:hAnsi="Times New Roman"/>
        </w:rPr>
      </w:pPr>
      <w:r w:rsidRPr="00734774">
        <w:rPr>
          <w:rFonts w:ascii="Times New Roman" w:hAnsi="Times New Roman"/>
        </w:rPr>
        <w:t xml:space="preserve">комиссии по подготовке проекта Правил землепользования и застройки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 поселения</w:t>
      </w:r>
    </w:p>
    <w:p w:rsidR="001F235F" w:rsidRPr="00734774" w:rsidRDefault="001F235F" w:rsidP="001F235F">
      <w:pPr>
        <w:ind w:firstLine="709"/>
        <w:jc w:val="both"/>
        <w:rPr>
          <w:rFonts w:ascii="Times New Roman" w:hAnsi="Times New Roman"/>
        </w:rPr>
      </w:pPr>
    </w:p>
    <w:p w:rsidR="001F235F" w:rsidRPr="00734774" w:rsidRDefault="001F235F" w:rsidP="001F235F">
      <w:pPr>
        <w:ind w:firstLine="709"/>
        <w:jc w:val="both"/>
        <w:rPr>
          <w:rFonts w:ascii="Times New Roman" w:hAnsi="Times New Roman"/>
        </w:rPr>
      </w:pPr>
      <w:r w:rsidRPr="00734774">
        <w:rPr>
          <w:rFonts w:ascii="Times New Roman" w:hAnsi="Times New Roman"/>
        </w:rPr>
        <w:t xml:space="preserve">Потемкина А.А. – глава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 поселения, председатель комиссии;</w:t>
      </w:r>
    </w:p>
    <w:p w:rsidR="00DF22E2" w:rsidRPr="00734774" w:rsidRDefault="00DF22E2" w:rsidP="00DF22E2">
      <w:pPr>
        <w:ind w:firstLine="709"/>
        <w:jc w:val="both"/>
        <w:rPr>
          <w:rFonts w:ascii="Times New Roman" w:hAnsi="Times New Roman"/>
        </w:rPr>
      </w:pPr>
      <w:r w:rsidRPr="00734774">
        <w:rPr>
          <w:rFonts w:ascii="Times New Roman" w:hAnsi="Times New Roman"/>
        </w:rPr>
        <w:t xml:space="preserve">Тихонова Валентина Федоровна– </w:t>
      </w:r>
      <w:proofErr w:type="gramStart"/>
      <w:r w:rsidRPr="00734774">
        <w:rPr>
          <w:rFonts w:ascii="Times New Roman" w:hAnsi="Times New Roman"/>
        </w:rPr>
        <w:t>жи</w:t>
      </w:r>
      <w:proofErr w:type="gramEnd"/>
      <w:r w:rsidRPr="00734774">
        <w:rPr>
          <w:rFonts w:ascii="Times New Roman" w:hAnsi="Times New Roman"/>
        </w:rPr>
        <w:t xml:space="preserve">тель д. </w:t>
      </w:r>
      <w:proofErr w:type="spellStart"/>
      <w:r w:rsidRPr="00734774">
        <w:rPr>
          <w:rFonts w:ascii="Times New Roman" w:hAnsi="Times New Roman"/>
        </w:rPr>
        <w:t>Аксарино</w:t>
      </w:r>
      <w:proofErr w:type="spellEnd"/>
      <w:r w:rsidRPr="00734774">
        <w:rPr>
          <w:rFonts w:ascii="Times New Roman" w:hAnsi="Times New Roman"/>
        </w:rPr>
        <w:t xml:space="preserve">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 поселения, заместитель председателя комиссии;</w:t>
      </w:r>
    </w:p>
    <w:p w:rsidR="001F235F" w:rsidRPr="00734774" w:rsidRDefault="001F235F" w:rsidP="001F235F">
      <w:pPr>
        <w:ind w:firstLine="709"/>
        <w:jc w:val="both"/>
        <w:rPr>
          <w:rFonts w:ascii="Times New Roman" w:hAnsi="Times New Roman"/>
        </w:rPr>
      </w:pPr>
      <w:r w:rsidRPr="00734774">
        <w:rPr>
          <w:rFonts w:ascii="Times New Roman" w:hAnsi="Times New Roman"/>
        </w:rPr>
        <w:t xml:space="preserve">Семенова О.Н. – </w:t>
      </w:r>
      <w:r w:rsidR="003C0E4C" w:rsidRPr="00734774">
        <w:rPr>
          <w:rFonts w:ascii="Times New Roman" w:hAnsi="Times New Roman"/>
        </w:rPr>
        <w:t>ведущий специалист-эксперт</w:t>
      </w:r>
      <w:r w:rsidRPr="00734774">
        <w:rPr>
          <w:rFonts w:ascii="Times New Roman" w:hAnsi="Times New Roman"/>
        </w:rPr>
        <w:t xml:space="preserve"> администрации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 поселения, секретарь комиссии;</w:t>
      </w:r>
    </w:p>
    <w:p w:rsidR="001F235F" w:rsidRPr="00734774" w:rsidRDefault="001F235F" w:rsidP="001F235F">
      <w:pPr>
        <w:ind w:firstLine="709"/>
        <w:jc w:val="both"/>
        <w:rPr>
          <w:rFonts w:ascii="Times New Roman" w:hAnsi="Times New Roman"/>
        </w:rPr>
      </w:pPr>
    </w:p>
    <w:p w:rsidR="001F235F" w:rsidRPr="00734774" w:rsidRDefault="001F235F" w:rsidP="001F235F">
      <w:pPr>
        <w:ind w:firstLine="709"/>
        <w:jc w:val="both"/>
        <w:rPr>
          <w:rFonts w:ascii="Times New Roman" w:hAnsi="Times New Roman"/>
        </w:rPr>
      </w:pPr>
      <w:r w:rsidRPr="00734774">
        <w:rPr>
          <w:rFonts w:ascii="Times New Roman" w:hAnsi="Times New Roman"/>
        </w:rPr>
        <w:t>Члены комиссии:</w:t>
      </w:r>
    </w:p>
    <w:p w:rsidR="001F235F" w:rsidRPr="00734774" w:rsidRDefault="001F235F" w:rsidP="001F235F">
      <w:pPr>
        <w:ind w:firstLine="709"/>
        <w:jc w:val="both"/>
        <w:rPr>
          <w:rFonts w:ascii="Times New Roman" w:hAnsi="Times New Roman"/>
        </w:rPr>
      </w:pPr>
    </w:p>
    <w:p w:rsidR="001F235F" w:rsidRPr="00734774" w:rsidRDefault="001F235F" w:rsidP="001F235F">
      <w:pPr>
        <w:ind w:firstLine="709"/>
        <w:jc w:val="both"/>
        <w:rPr>
          <w:rFonts w:ascii="Times New Roman" w:hAnsi="Times New Roman"/>
        </w:rPr>
      </w:pPr>
      <w:proofErr w:type="spellStart"/>
      <w:r w:rsidRPr="00734774">
        <w:rPr>
          <w:rFonts w:ascii="Times New Roman" w:hAnsi="Times New Roman"/>
        </w:rPr>
        <w:t>Пр</w:t>
      </w:r>
      <w:r w:rsidR="00492A07" w:rsidRPr="00734774">
        <w:rPr>
          <w:rFonts w:ascii="Times New Roman" w:hAnsi="Times New Roman"/>
        </w:rPr>
        <w:t>осова</w:t>
      </w:r>
      <w:proofErr w:type="spellEnd"/>
      <w:r w:rsidR="00492A07" w:rsidRPr="00734774">
        <w:rPr>
          <w:rFonts w:ascii="Times New Roman" w:hAnsi="Times New Roman"/>
        </w:rPr>
        <w:t xml:space="preserve"> Наталия Петровна –  житель д.</w:t>
      </w:r>
      <w:r w:rsidR="00DF22E2" w:rsidRPr="00734774">
        <w:rPr>
          <w:rFonts w:ascii="Times New Roman" w:hAnsi="Times New Roman"/>
        </w:rPr>
        <w:t xml:space="preserve"> </w:t>
      </w:r>
      <w:proofErr w:type="spellStart"/>
      <w:r w:rsidR="00492A07" w:rsidRPr="00734774">
        <w:rPr>
          <w:rFonts w:ascii="Times New Roman" w:hAnsi="Times New Roman"/>
        </w:rPr>
        <w:t>Аксарино</w:t>
      </w:r>
      <w:proofErr w:type="spellEnd"/>
      <w:r w:rsidR="00492A07" w:rsidRPr="00734774">
        <w:rPr>
          <w:rFonts w:ascii="Times New Roman" w:hAnsi="Times New Roman"/>
        </w:rPr>
        <w:t xml:space="preserve"> </w:t>
      </w:r>
      <w:r w:rsidRPr="00734774">
        <w:rPr>
          <w:rFonts w:ascii="Times New Roman" w:hAnsi="Times New Roman"/>
        </w:rPr>
        <w:t xml:space="preserve">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 поселения;</w:t>
      </w:r>
    </w:p>
    <w:p w:rsidR="001F235F" w:rsidRPr="00734774" w:rsidRDefault="001F235F" w:rsidP="001F235F">
      <w:pPr>
        <w:ind w:firstLine="709"/>
        <w:jc w:val="both"/>
        <w:rPr>
          <w:rFonts w:ascii="Times New Roman" w:hAnsi="Times New Roman"/>
        </w:rPr>
      </w:pPr>
      <w:r w:rsidRPr="00734774">
        <w:rPr>
          <w:rFonts w:ascii="Times New Roman" w:hAnsi="Times New Roman"/>
        </w:rPr>
        <w:t>Платоно</w:t>
      </w:r>
      <w:r w:rsidR="00492A07" w:rsidRPr="00734774">
        <w:rPr>
          <w:rFonts w:ascii="Times New Roman" w:hAnsi="Times New Roman"/>
        </w:rPr>
        <w:t>в Александр Васильевич -  житель д.</w:t>
      </w:r>
      <w:r w:rsidR="00DF22E2" w:rsidRPr="00734774">
        <w:rPr>
          <w:rFonts w:ascii="Times New Roman" w:hAnsi="Times New Roman"/>
        </w:rPr>
        <w:t xml:space="preserve"> </w:t>
      </w:r>
      <w:proofErr w:type="spellStart"/>
      <w:r w:rsidR="00492A07" w:rsidRPr="00734774">
        <w:rPr>
          <w:rFonts w:ascii="Times New Roman" w:hAnsi="Times New Roman"/>
        </w:rPr>
        <w:t>Нижеры</w:t>
      </w:r>
      <w:proofErr w:type="spellEnd"/>
      <w:r w:rsidR="00492A07" w:rsidRPr="00734774">
        <w:rPr>
          <w:rFonts w:ascii="Times New Roman" w:hAnsi="Times New Roman"/>
        </w:rPr>
        <w:t xml:space="preserve"> </w:t>
      </w:r>
      <w:r w:rsidRPr="00734774">
        <w:rPr>
          <w:rFonts w:ascii="Times New Roman" w:hAnsi="Times New Roman"/>
        </w:rPr>
        <w:t xml:space="preserve">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 поселения;</w:t>
      </w:r>
    </w:p>
    <w:p w:rsidR="001F235F" w:rsidRPr="00734774" w:rsidRDefault="001F235F" w:rsidP="001F235F">
      <w:pPr>
        <w:ind w:firstLine="709"/>
        <w:jc w:val="both"/>
        <w:rPr>
          <w:rFonts w:ascii="Times New Roman" w:hAnsi="Times New Roman"/>
        </w:rPr>
      </w:pPr>
      <w:proofErr w:type="spellStart"/>
      <w:r w:rsidRPr="00734774">
        <w:rPr>
          <w:rFonts w:ascii="Times New Roman" w:hAnsi="Times New Roman"/>
        </w:rPr>
        <w:t>Беден</w:t>
      </w:r>
      <w:r w:rsidR="00492A07" w:rsidRPr="00734774">
        <w:rPr>
          <w:rFonts w:ascii="Times New Roman" w:hAnsi="Times New Roman"/>
        </w:rPr>
        <w:t>ев</w:t>
      </w:r>
      <w:proofErr w:type="spellEnd"/>
      <w:r w:rsidR="00492A07" w:rsidRPr="00734774">
        <w:rPr>
          <w:rFonts w:ascii="Times New Roman" w:hAnsi="Times New Roman"/>
        </w:rPr>
        <w:t xml:space="preserve"> Анатолий Германович -  житель д. </w:t>
      </w:r>
      <w:proofErr w:type="spellStart"/>
      <w:r w:rsidR="00492A07" w:rsidRPr="00734774">
        <w:rPr>
          <w:rFonts w:ascii="Times New Roman" w:hAnsi="Times New Roman"/>
        </w:rPr>
        <w:t>Аксарино</w:t>
      </w:r>
      <w:proofErr w:type="spellEnd"/>
      <w:r w:rsidR="00492A07" w:rsidRPr="00734774">
        <w:rPr>
          <w:rFonts w:ascii="Times New Roman" w:hAnsi="Times New Roman"/>
        </w:rPr>
        <w:t xml:space="preserve"> </w:t>
      </w:r>
      <w:r w:rsidRPr="00734774">
        <w:rPr>
          <w:rFonts w:ascii="Times New Roman" w:hAnsi="Times New Roman"/>
        </w:rPr>
        <w:t xml:space="preserve"> </w:t>
      </w:r>
      <w:proofErr w:type="spellStart"/>
      <w:r w:rsidRPr="00734774">
        <w:rPr>
          <w:rFonts w:ascii="Times New Roman" w:hAnsi="Times New Roman"/>
        </w:rPr>
        <w:t>Аксаринского</w:t>
      </w:r>
      <w:proofErr w:type="spellEnd"/>
      <w:r w:rsidRPr="00734774">
        <w:rPr>
          <w:rFonts w:ascii="Times New Roman" w:hAnsi="Times New Roman"/>
        </w:rPr>
        <w:t xml:space="preserve"> сельского</w:t>
      </w:r>
      <w:r w:rsidR="007B26B6" w:rsidRPr="00734774">
        <w:rPr>
          <w:rFonts w:ascii="Times New Roman" w:hAnsi="Times New Roman"/>
        </w:rPr>
        <w:t xml:space="preserve"> поселения;</w:t>
      </w:r>
    </w:p>
    <w:p w:rsidR="007B26B6" w:rsidRPr="00734774" w:rsidRDefault="007B26B6" w:rsidP="001F235F">
      <w:pPr>
        <w:ind w:firstLine="709"/>
        <w:jc w:val="both"/>
        <w:rPr>
          <w:rFonts w:ascii="Times New Roman" w:hAnsi="Times New Roman"/>
        </w:rPr>
      </w:pPr>
      <w:r w:rsidRPr="00734774">
        <w:rPr>
          <w:rFonts w:ascii="Times New Roman" w:hAnsi="Times New Roman"/>
        </w:rPr>
        <w:t xml:space="preserve">Тихонова Ольга Игоревна - начальник отдела градостроительства и развития общественной инфраструктуры </w:t>
      </w:r>
      <w:proofErr w:type="gramStart"/>
      <w:r w:rsidRPr="00734774">
        <w:rPr>
          <w:rFonts w:ascii="Times New Roman" w:hAnsi="Times New Roman"/>
        </w:rPr>
        <w:t xml:space="preserve">( </w:t>
      </w:r>
      <w:proofErr w:type="gramEnd"/>
      <w:r w:rsidRPr="00734774">
        <w:rPr>
          <w:rFonts w:ascii="Times New Roman" w:hAnsi="Times New Roman"/>
        </w:rPr>
        <w:t>по согласованию)</w:t>
      </w:r>
    </w:p>
    <w:p w:rsidR="001F235F" w:rsidRPr="00734774" w:rsidRDefault="001F235F" w:rsidP="001F235F">
      <w:pPr>
        <w:rPr>
          <w:rFonts w:ascii="Times New Roman" w:hAnsi="Times New Roman"/>
        </w:rPr>
      </w:pPr>
    </w:p>
    <w:p w:rsidR="004679FC" w:rsidRPr="00734774" w:rsidRDefault="004679FC" w:rsidP="004679FC">
      <w:pPr>
        <w:pStyle w:val="a3"/>
        <w:rPr>
          <w:rFonts w:ascii="Times New Roman" w:hAnsi="Times New Roman" w:cs="Times New Roman"/>
          <w:color w:val="000000"/>
          <w:sz w:val="24"/>
          <w:szCs w:val="24"/>
        </w:rPr>
      </w:pPr>
    </w:p>
    <w:p w:rsidR="00734774" w:rsidRDefault="00DF22E2" w:rsidP="00DF22E2">
      <w:pPr>
        <w:pStyle w:val="a3"/>
        <w:spacing w:line="240" w:lineRule="auto"/>
        <w:jc w:val="center"/>
        <w:rPr>
          <w:rStyle w:val="a4"/>
          <w:rFonts w:ascii="Times New Roman" w:hAnsi="Times New Roman" w:cs="Times New Roman"/>
          <w:b w:val="0"/>
          <w:color w:val="000000"/>
          <w:sz w:val="24"/>
          <w:szCs w:val="24"/>
        </w:rPr>
      </w:pPr>
      <w:r w:rsidRPr="00734774">
        <w:rPr>
          <w:rStyle w:val="a4"/>
          <w:rFonts w:ascii="Times New Roman" w:hAnsi="Times New Roman" w:cs="Times New Roman"/>
          <w:b w:val="0"/>
          <w:color w:val="000000"/>
          <w:sz w:val="24"/>
          <w:szCs w:val="24"/>
        </w:rPr>
        <w:t xml:space="preserve">                                                                                                                                                                                 </w:t>
      </w:r>
      <w:r w:rsidR="00734774">
        <w:rPr>
          <w:rStyle w:val="a4"/>
          <w:rFonts w:ascii="Times New Roman" w:hAnsi="Times New Roman" w:cs="Times New Roman"/>
          <w:b w:val="0"/>
          <w:color w:val="000000"/>
          <w:sz w:val="24"/>
          <w:szCs w:val="24"/>
        </w:rPr>
        <w:t xml:space="preserve">            </w:t>
      </w:r>
    </w:p>
    <w:p w:rsidR="004679FC" w:rsidRPr="00734774" w:rsidRDefault="00734774" w:rsidP="00DF22E2">
      <w:pPr>
        <w:pStyle w:val="a3"/>
        <w:spacing w:line="240" w:lineRule="auto"/>
        <w:jc w:val="center"/>
        <w:rPr>
          <w:rStyle w:val="a4"/>
          <w:rFonts w:ascii="Times New Roman" w:hAnsi="Times New Roman" w:cs="Times New Roman"/>
          <w:b w:val="0"/>
          <w:color w:val="000000"/>
        </w:rPr>
      </w:pPr>
      <w:r>
        <w:rPr>
          <w:rStyle w:val="a4"/>
          <w:rFonts w:ascii="Times New Roman" w:hAnsi="Times New Roman" w:cs="Times New Roman"/>
          <w:b w:val="0"/>
          <w:color w:val="000000"/>
          <w:sz w:val="24"/>
          <w:szCs w:val="24"/>
        </w:rPr>
        <w:t xml:space="preserve">                                                                                                                            </w:t>
      </w:r>
      <w:r w:rsidR="004679FC" w:rsidRPr="00734774">
        <w:rPr>
          <w:rStyle w:val="a4"/>
          <w:rFonts w:ascii="Times New Roman" w:hAnsi="Times New Roman" w:cs="Times New Roman"/>
          <w:b w:val="0"/>
          <w:color w:val="000000"/>
        </w:rPr>
        <w:t>Приложение 2</w:t>
      </w:r>
    </w:p>
    <w:p w:rsidR="004679FC" w:rsidRPr="00734774" w:rsidRDefault="004679FC" w:rsidP="004679FC">
      <w:pPr>
        <w:pStyle w:val="a3"/>
        <w:spacing w:line="240" w:lineRule="auto"/>
        <w:ind w:left="5670"/>
        <w:jc w:val="both"/>
        <w:rPr>
          <w:rStyle w:val="a4"/>
          <w:rFonts w:ascii="Times New Roman" w:hAnsi="Times New Roman" w:cs="Times New Roman"/>
          <w:b w:val="0"/>
          <w:color w:val="000000"/>
        </w:rPr>
      </w:pPr>
      <w:r w:rsidRPr="00734774">
        <w:rPr>
          <w:rStyle w:val="a4"/>
          <w:rFonts w:ascii="Times New Roman" w:hAnsi="Times New Roman" w:cs="Times New Roman"/>
          <w:b w:val="0"/>
          <w:color w:val="000000"/>
        </w:rPr>
        <w:t xml:space="preserve">         к постановлению главы </w:t>
      </w:r>
      <w:proofErr w:type="spellStart"/>
      <w:r w:rsidRPr="00734774">
        <w:rPr>
          <w:rStyle w:val="a4"/>
          <w:rFonts w:ascii="Times New Roman" w:hAnsi="Times New Roman" w:cs="Times New Roman"/>
          <w:b w:val="0"/>
          <w:color w:val="000000"/>
        </w:rPr>
        <w:t>Аксаринского</w:t>
      </w:r>
      <w:proofErr w:type="spellEnd"/>
      <w:r w:rsidRPr="00734774">
        <w:rPr>
          <w:rStyle w:val="a4"/>
          <w:rFonts w:ascii="Times New Roman" w:hAnsi="Times New Roman" w:cs="Times New Roman"/>
          <w:b w:val="0"/>
          <w:color w:val="000000"/>
        </w:rPr>
        <w:t xml:space="preserve">  </w:t>
      </w:r>
      <w:r w:rsidR="00734774">
        <w:rPr>
          <w:rStyle w:val="a4"/>
          <w:rFonts w:ascii="Times New Roman" w:hAnsi="Times New Roman" w:cs="Times New Roman"/>
          <w:b w:val="0"/>
          <w:color w:val="000000"/>
        </w:rPr>
        <w:t>се</w:t>
      </w:r>
      <w:r w:rsidRPr="00734774">
        <w:rPr>
          <w:rStyle w:val="a4"/>
          <w:rFonts w:ascii="Times New Roman" w:hAnsi="Times New Roman" w:cs="Times New Roman"/>
          <w:b w:val="0"/>
          <w:color w:val="000000"/>
        </w:rPr>
        <w:t xml:space="preserve">льского поселения от </w:t>
      </w:r>
      <w:r w:rsidR="00734774">
        <w:rPr>
          <w:rStyle w:val="a4"/>
          <w:rFonts w:ascii="Times New Roman" w:hAnsi="Times New Roman" w:cs="Times New Roman"/>
          <w:b w:val="0"/>
          <w:color w:val="000000"/>
        </w:rPr>
        <w:t xml:space="preserve">   </w:t>
      </w:r>
      <w:r w:rsidRPr="00734774">
        <w:rPr>
          <w:rStyle w:val="a4"/>
          <w:rFonts w:ascii="Times New Roman" w:hAnsi="Times New Roman" w:cs="Times New Roman"/>
          <w:b w:val="0"/>
          <w:color w:val="000000"/>
        </w:rPr>
        <w:t xml:space="preserve">07.11 2022 № </w:t>
      </w:r>
      <w:r w:rsidR="00734774">
        <w:rPr>
          <w:rStyle w:val="a4"/>
          <w:rFonts w:ascii="Times New Roman" w:hAnsi="Times New Roman" w:cs="Times New Roman"/>
          <w:b w:val="0"/>
          <w:color w:val="000000"/>
        </w:rPr>
        <w:t>5</w:t>
      </w:r>
    </w:p>
    <w:p w:rsidR="004679FC" w:rsidRPr="00734774" w:rsidRDefault="004679FC" w:rsidP="004679FC">
      <w:pPr>
        <w:pStyle w:val="a3"/>
        <w:spacing w:line="240" w:lineRule="auto"/>
        <w:ind w:left="5670"/>
        <w:jc w:val="both"/>
        <w:rPr>
          <w:rFonts w:ascii="Times New Roman" w:hAnsi="Times New Roman" w:cs="Times New Roman"/>
          <w:color w:val="000000"/>
          <w:sz w:val="24"/>
          <w:szCs w:val="24"/>
        </w:rPr>
      </w:pPr>
    </w:p>
    <w:p w:rsidR="004679FC" w:rsidRPr="00734774" w:rsidRDefault="004679FC" w:rsidP="004679FC">
      <w:pPr>
        <w:pStyle w:val="a3"/>
        <w:ind w:firstLine="284"/>
        <w:jc w:val="center"/>
        <w:rPr>
          <w:rFonts w:ascii="Times New Roman" w:hAnsi="Times New Roman" w:cs="Times New Roman"/>
          <w:color w:val="000000"/>
          <w:sz w:val="24"/>
          <w:szCs w:val="24"/>
        </w:rPr>
      </w:pPr>
      <w:r w:rsidRPr="00734774">
        <w:rPr>
          <w:rStyle w:val="a4"/>
          <w:rFonts w:ascii="Times New Roman" w:hAnsi="Times New Roman" w:cs="Times New Roman"/>
          <w:color w:val="000000"/>
          <w:sz w:val="24"/>
          <w:szCs w:val="24"/>
        </w:rPr>
        <w:t>ПОЛОЖЕНИЕ</w:t>
      </w:r>
    </w:p>
    <w:p w:rsidR="004679FC" w:rsidRPr="00734774" w:rsidRDefault="004679FC" w:rsidP="004679FC">
      <w:pPr>
        <w:pStyle w:val="a3"/>
        <w:ind w:firstLine="284"/>
        <w:jc w:val="center"/>
        <w:rPr>
          <w:rFonts w:ascii="Times New Roman" w:hAnsi="Times New Roman" w:cs="Times New Roman"/>
          <w:color w:val="000000"/>
          <w:sz w:val="24"/>
          <w:szCs w:val="24"/>
        </w:rPr>
      </w:pPr>
      <w:r w:rsidRPr="00734774">
        <w:rPr>
          <w:rStyle w:val="a4"/>
          <w:rFonts w:ascii="Times New Roman" w:hAnsi="Times New Roman" w:cs="Times New Roman"/>
          <w:color w:val="000000"/>
          <w:sz w:val="24"/>
          <w:szCs w:val="24"/>
        </w:rPr>
        <w:t>о составе и порядке деятельности комиссии по подготовке проекта</w:t>
      </w:r>
      <w:r w:rsidRPr="00734774">
        <w:rPr>
          <w:sz w:val="24"/>
          <w:szCs w:val="24"/>
        </w:rPr>
        <w:t xml:space="preserve"> </w:t>
      </w:r>
      <w:r w:rsidRPr="00734774">
        <w:rPr>
          <w:rStyle w:val="a4"/>
          <w:rFonts w:ascii="Times New Roman" w:hAnsi="Times New Roman" w:cs="Times New Roman"/>
          <w:color w:val="000000"/>
          <w:sz w:val="24"/>
          <w:szCs w:val="24"/>
        </w:rPr>
        <w:t xml:space="preserve">правил землепользования и застройки на территории </w:t>
      </w:r>
      <w:proofErr w:type="spellStart"/>
      <w:r w:rsidRPr="00734774">
        <w:rPr>
          <w:rStyle w:val="a4"/>
          <w:rFonts w:ascii="Times New Roman" w:hAnsi="Times New Roman" w:cs="Times New Roman"/>
          <w:color w:val="000000"/>
          <w:sz w:val="24"/>
          <w:szCs w:val="24"/>
        </w:rPr>
        <w:t>Аксаринского</w:t>
      </w:r>
      <w:proofErr w:type="spellEnd"/>
      <w:r w:rsidRPr="00734774">
        <w:rPr>
          <w:rStyle w:val="a4"/>
          <w:rFonts w:ascii="Times New Roman" w:hAnsi="Times New Roman" w:cs="Times New Roman"/>
          <w:color w:val="000000"/>
          <w:sz w:val="24"/>
          <w:szCs w:val="24"/>
        </w:rPr>
        <w:t xml:space="preserve"> сельского поселения</w:t>
      </w:r>
    </w:p>
    <w:p w:rsidR="004679FC" w:rsidRPr="00734774" w:rsidRDefault="004679FC" w:rsidP="004679FC">
      <w:pPr>
        <w:pStyle w:val="a3"/>
        <w:ind w:firstLine="284"/>
        <w:jc w:val="center"/>
        <w:rPr>
          <w:rFonts w:ascii="Times New Roman" w:hAnsi="Times New Roman" w:cs="Times New Roman"/>
          <w:color w:val="000000"/>
          <w:sz w:val="24"/>
          <w:szCs w:val="24"/>
        </w:rPr>
      </w:pPr>
      <w:r w:rsidRPr="00734774">
        <w:rPr>
          <w:rStyle w:val="a4"/>
          <w:rFonts w:ascii="Times New Roman" w:hAnsi="Times New Roman" w:cs="Times New Roman"/>
          <w:color w:val="000000"/>
          <w:sz w:val="24"/>
          <w:szCs w:val="24"/>
        </w:rPr>
        <w:t>1. Общие положения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0" w:name="sub_11"/>
      <w:bookmarkEnd w:id="0"/>
      <w:r w:rsidRPr="00734774">
        <w:rPr>
          <w:rFonts w:ascii="Times New Roman" w:hAnsi="Times New Roman" w:cs="Times New Roman"/>
          <w:color w:val="000000"/>
          <w:sz w:val="24"/>
          <w:szCs w:val="24"/>
        </w:rPr>
        <w:t xml:space="preserve">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администрации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и организатором общественных обсуждений или публичных слушаний при их проведении.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1" w:name="sub_12"/>
      <w:bookmarkEnd w:id="1"/>
      <w:r w:rsidRPr="00734774">
        <w:rPr>
          <w:rFonts w:ascii="Times New Roman" w:hAnsi="Times New Roman" w:cs="Times New Roman"/>
          <w:color w:val="000000"/>
          <w:sz w:val="24"/>
          <w:szCs w:val="24"/>
        </w:rPr>
        <w:t xml:space="preserve">1.2. Решения Комиссии носят рекомендательный характер при принятии решений главой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 w:name="sub_13"/>
      <w:bookmarkEnd w:id="2"/>
      <w:r w:rsidRPr="00734774">
        <w:rPr>
          <w:rFonts w:ascii="Times New Roman" w:hAnsi="Times New Roman" w:cs="Times New Roman"/>
          <w:color w:val="000000"/>
          <w:sz w:val="24"/>
          <w:szCs w:val="24"/>
        </w:rPr>
        <w:t xml:space="preserve">1.3. Комиссия </w:t>
      </w:r>
      <w:proofErr w:type="gramStart"/>
      <w:r w:rsidRPr="00734774">
        <w:rPr>
          <w:rFonts w:ascii="Times New Roman" w:hAnsi="Times New Roman" w:cs="Times New Roman"/>
          <w:color w:val="000000"/>
          <w:sz w:val="24"/>
          <w:szCs w:val="24"/>
        </w:rPr>
        <w:t>создается и прекращает</w:t>
      </w:r>
      <w:proofErr w:type="gramEnd"/>
      <w:r w:rsidRPr="00734774">
        <w:rPr>
          <w:rFonts w:ascii="Times New Roman" w:hAnsi="Times New Roman" w:cs="Times New Roman"/>
          <w:color w:val="000000"/>
          <w:sz w:val="24"/>
          <w:szCs w:val="24"/>
        </w:rPr>
        <w:t xml:space="preserve"> свою деятельность на основании муниципального правового акта администрации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 w:name="sub_14"/>
      <w:bookmarkEnd w:id="3"/>
      <w:r w:rsidRPr="00734774">
        <w:rPr>
          <w:rFonts w:ascii="Times New Roman" w:hAnsi="Times New Roman" w:cs="Times New Roman"/>
          <w:color w:val="000000"/>
          <w:sz w:val="24"/>
          <w:szCs w:val="24"/>
        </w:rPr>
        <w:t xml:space="preserve">1.4. </w:t>
      </w:r>
      <w:proofErr w:type="gramStart"/>
      <w:r w:rsidRPr="00734774">
        <w:rPr>
          <w:rFonts w:ascii="Times New Roman" w:hAnsi="Times New Roman" w:cs="Times New Roman"/>
          <w:color w:val="000000"/>
          <w:sz w:val="24"/>
          <w:szCs w:val="24"/>
        </w:rPr>
        <w:t xml:space="preserve">В своей деятельности Комиссия руководствуется </w:t>
      </w:r>
      <w:hyperlink r:id="rId5" w:history="1">
        <w:r w:rsidRPr="00734774">
          <w:rPr>
            <w:rStyle w:val="a5"/>
            <w:rFonts w:ascii="Times New Roman" w:hAnsi="Times New Roman" w:cs="Times New Roman"/>
            <w:color w:val="000000"/>
            <w:sz w:val="24"/>
            <w:szCs w:val="24"/>
          </w:rPr>
          <w:t>Конституцией</w:t>
        </w:r>
      </w:hyperlink>
      <w:r w:rsidRPr="00734774">
        <w:rPr>
          <w:rFonts w:ascii="Times New Roman" w:hAnsi="Times New Roman" w:cs="Times New Roman"/>
          <w:color w:val="000000"/>
          <w:sz w:val="24"/>
          <w:szCs w:val="24"/>
        </w:rPr>
        <w:t xml:space="preserve"> Российской Федерации, </w:t>
      </w:r>
      <w:hyperlink r:id="rId6" w:history="1">
        <w:r w:rsidRPr="00734774">
          <w:rPr>
            <w:rStyle w:val="a5"/>
            <w:rFonts w:ascii="Times New Roman" w:hAnsi="Times New Roman" w:cs="Times New Roman"/>
            <w:color w:val="000000"/>
            <w:sz w:val="24"/>
            <w:szCs w:val="24"/>
          </w:rPr>
          <w:t>Конституцией</w:t>
        </w:r>
      </w:hyperlink>
      <w:r w:rsidRPr="00734774">
        <w:rPr>
          <w:rFonts w:ascii="Times New Roman" w:hAnsi="Times New Roman" w:cs="Times New Roman"/>
          <w:color w:val="000000"/>
          <w:sz w:val="24"/>
          <w:szCs w:val="24"/>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w:t>
      </w:r>
      <w:r w:rsidRPr="00734774">
        <w:rPr>
          <w:rFonts w:ascii="Times New Roman" w:hAnsi="Times New Roman" w:cs="Times New Roman"/>
          <w:color w:val="000000"/>
          <w:sz w:val="24"/>
          <w:szCs w:val="24"/>
        </w:rPr>
        <w:lastRenderedPageBreak/>
        <w:t>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w:t>
      </w:r>
      <w:proofErr w:type="gramEnd"/>
      <w:r w:rsidRPr="00734774">
        <w:rPr>
          <w:rFonts w:ascii="Times New Roman" w:hAnsi="Times New Roman" w:cs="Times New Roman"/>
          <w:color w:val="000000"/>
          <w:sz w:val="24"/>
          <w:szCs w:val="24"/>
        </w:rPr>
        <w:t xml:space="preserve"> Республики, </w:t>
      </w:r>
      <w:hyperlink r:id="rId7" w:history="1">
        <w:r w:rsidRPr="00734774">
          <w:rPr>
            <w:rStyle w:val="a5"/>
            <w:rFonts w:ascii="Times New Roman" w:hAnsi="Times New Roman" w:cs="Times New Roman"/>
            <w:color w:val="000000"/>
            <w:sz w:val="24"/>
            <w:szCs w:val="24"/>
          </w:rPr>
          <w:t>Уставом</w:t>
        </w:r>
      </w:hyperlink>
      <w:r w:rsidRPr="00734774">
        <w:rPr>
          <w:rFonts w:ascii="Times New Roman" w:hAnsi="Times New Roman" w:cs="Times New Roman"/>
          <w:color w:val="000000"/>
          <w:sz w:val="24"/>
          <w:szCs w:val="24"/>
        </w:rPr>
        <w:t xml:space="preserve">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решениями Собрания депутатов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постановлениями и распоряжениями администрации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иными нормативными правовыми актами Российской Федерации, Чувашской Республики в области архитектурной и градостроительной деятельности, а также настоящим Положением.</w:t>
      </w:r>
    </w:p>
    <w:p w:rsidR="004679FC" w:rsidRPr="00734774" w:rsidRDefault="004679FC" w:rsidP="004679FC">
      <w:pPr>
        <w:pStyle w:val="a3"/>
        <w:ind w:firstLine="284"/>
        <w:jc w:val="center"/>
        <w:rPr>
          <w:rFonts w:ascii="Times New Roman" w:hAnsi="Times New Roman" w:cs="Times New Roman"/>
          <w:color w:val="000000"/>
          <w:sz w:val="24"/>
          <w:szCs w:val="24"/>
        </w:rPr>
      </w:pPr>
      <w:bookmarkStart w:id="4" w:name="sub_1002"/>
      <w:bookmarkEnd w:id="4"/>
      <w:r w:rsidRPr="00734774">
        <w:rPr>
          <w:rStyle w:val="a4"/>
          <w:rFonts w:ascii="Times New Roman" w:hAnsi="Times New Roman" w:cs="Times New Roman"/>
          <w:color w:val="000000"/>
          <w:sz w:val="24"/>
          <w:szCs w:val="24"/>
        </w:rPr>
        <w:t>2. Функции Комиссии</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5" w:name="sub_21"/>
      <w:bookmarkEnd w:id="5"/>
      <w:r w:rsidRPr="00734774">
        <w:rPr>
          <w:rFonts w:ascii="Times New Roman" w:hAnsi="Times New Roman" w:cs="Times New Roman"/>
          <w:color w:val="000000"/>
          <w:sz w:val="24"/>
          <w:szCs w:val="24"/>
        </w:rPr>
        <w:t>2.1. Рассмотрение проектов решений:</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6" w:name="sub_211"/>
      <w:bookmarkEnd w:id="6"/>
      <w:r w:rsidRPr="00734774">
        <w:rPr>
          <w:rFonts w:ascii="Times New Roman" w:hAnsi="Times New Roman" w:cs="Times New Roman"/>
          <w:color w:val="000000"/>
          <w:sz w:val="24"/>
          <w:szCs w:val="24"/>
        </w:rPr>
        <w:t>а) о подготовке проекта Правил землепользования и застройки;</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7" w:name="sub_212"/>
      <w:bookmarkEnd w:id="7"/>
      <w:r w:rsidRPr="00734774">
        <w:rPr>
          <w:rFonts w:ascii="Times New Roman" w:hAnsi="Times New Roman" w:cs="Times New Roman"/>
          <w:color w:val="000000"/>
          <w:sz w:val="24"/>
          <w:szCs w:val="24"/>
        </w:rPr>
        <w:t xml:space="preserve">б) о внесении изменений в </w:t>
      </w:r>
      <w:hyperlink r:id="rId8" w:history="1">
        <w:r w:rsidRPr="00734774">
          <w:rPr>
            <w:rStyle w:val="a5"/>
            <w:rFonts w:ascii="Times New Roman" w:hAnsi="Times New Roman" w:cs="Times New Roman"/>
            <w:color w:val="000000"/>
            <w:sz w:val="24"/>
            <w:szCs w:val="24"/>
          </w:rPr>
          <w:t>Правила</w:t>
        </w:r>
      </w:hyperlink>
      <w:r w:rsidRPr="00734774">
        <w:rPr>
          <w:rFonts w:ascii="Times New Roman" w:hAnsi="Times New Roman" w:cs="Times New Roman"/>
          <w:color w:val="000000"/>
          <w:sz w:val="24"/>
          <w:szCs w:val="24"/>
        </w:rPr>
        <w:t xml:space="preserve"> землепользования и застройки;</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8" w:name="sub_213"/>
      <w:bookmarkEnd w:id="8"/>
      <w:r w:rsidRPr="00734774">
        <w:rPr>
          <w:rFonts w:ascii="Times New Roman" w:hAnsi="Times New Roman" w:cs="Times New Roman"/>
          <w:color w:val="000000"/>
          <w:sz w:val="24"/>
          <w:szCs w:val="24"/>
        </w:rPr>
        <w:t>в) о предоставлении разрешения на условно разрешенный вид использования земельного участка и объекта капитального строительства;</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9" w:name="sub_214"/>
      <w:bookmarkEnd w:id="9"/>
      <w:r w:rsidRPr="00734774">
        <w:rPr>
          <w:rFonts w:ascii="Times New Roman" w:hAnsi="Times New Roman" w:cs="Times New Roman"/>
          <w:color w:val="000000"/>
          <w:sz w:val="24"/>
          <w:szCs w:val="24"/>
        </w:rPr>
        <w:t>г)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10" w:name="sub_22"/>
      <w:bookmarkEnd w:id="10"/>
      <w:r w:rsidRPr="00734774">
        <w:rPr>
          <w:rFonts w:ascii="Times New Roman" w:hAnsi="Times New Roman" w:cs="Times New Roman"/>
          <w:color w:val="000000"/>
          <w:sz w:val="24"/>
          <w:szCs w:val="24"/>
        </w:rPr>
        <w:t>2.2. Организация и проведение общественных обсуждений или публичных слушаний:</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11" w:name="sub_221"/>
      <w:bookmarkEnd w:id="11"/>
      <w:r w:rsidRPr="00734774">
        <w:rPr>
          <w:rFonts w:ascii="Times New Roman" w:hAnsi="Times New Roman" w:cs="Times New Roman"/>
          <w:color w:val="000000"/>
          <w:sz w:val="24"/>
          <w:szCs w:val="24"/>
        </w:rPr>
        <w:t>а) по проекту Правил землепользования и застройки;</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12" w:name="sub_222"/>
      <w:bookmarkEnd w:id="12"/>
      <w:r w:rsidRPr="00734774">
        <w:rPr>
          <w:rFonts w:ascii="Times New Roman" w:hAnsi="Times New Roman" w:cs="Times New Roman"/>
          <w:color w:val="000000"/>
          <w:sz w:val="24"/>
          <w:szCs w:val="24"/>
        </w:rPr>
        <w:t xml:space="preserve">б) по проекту внесения изменений в </w:t>
      </w:r>
      <w:hyperlink r:id="rId9" w:history="1">
        <w:r w:rsidRPr="00734774">
          <w:rPr>
            <w:rStyle w:val="a5"/>
            <w:rFonts w:ascii="Times New Roman" w:hAnsi="Times New Roman" w:cs="Times New Roman"/>
            <w:color w:val="000000"/>
            <w:sz w:val="24"/>
            <w:szCs w:val="24"/>
          </w:rPr>
          <w:t>Правила</w:t>
        </w:r>
      </w:hyperlink>
      <w:r w:rsidRPr="00734774">
        <w:rPr>
          <w:rFonts w:ascii="Times New Roman" w:hAnsi="Times New Roman" w:cs="Times New Roman"/>
          <w:color w:val="000000"/>
          <w:sz w:val="24"/>
          <w:szCs w:val="24"/>
        </w:rPr>
        <w:t xml:space="preserve"> землепользования и застройки;</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13" w:name="sub_223"/>
      <w:bookmarkEnd w:id="13"/>
      <w:r w:rsidRPr="00734774">
        <w:rPr>
          <w:rFonts w:ascii="Times New Roman" w:hAnsi="Times New Roman" w:cs="Times New Roman"/>
          <w:color w:val="000000"/>
          <w:sz w:val="24"/>
          <w:szCs w:val="24"/>
        </w:rPr>
        <w:t>в) по проекту решения о предоставлении разрешения на условно разрешенный вид использования земельных участков и объектов капитального строительства;</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14" w:name="sub_224"/>
      <w:bookmarkEnd w:id="14"/>
      <w:r w:rsidRPr="00734774">
        <w:rPr>
          <w:rFonts w:ascii="Times New Roman" w:hAnsi="Times New Roman" w:cs="Times New Roman"/>
          <w:color w:val="000000"/>
          <w:sz w:val="24"/>
          <w:szCs w:val="24"/>
        </w:rPr>
        <w:t>г)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15" w:name="sub_23"/>
      <w:bookmarkEnd w:id="15"/>
      <w:r w:rsidRPr="00734774">
        <w:rPr>
          <w:rFonts w:ascii="Times New Roman" w:hAnsi="Times New Roman" w:cs="Times New Roman"/>
          <w:color w:val="000000"/>
          <w:sz w:val="24"/>
          <w:szCs w:val="24"/>
        </w:rPr>
        <w:t xml:space="preserve">2.3. </w:t>
      </w:r>
      <w:proofErr w:type="gramStart"/>
      <w:r w:rsidRPr="00734774">
        <w:rPr>
          <w:rFonts w:ascii="Times New Roman" w:hAnsi="Times New Roman" w:cs="Times New Roman"/>
          <w:color w:val="000000"/>
          <w:sz w:val="24"/>
          <w:szCs w:val="24"/>
        </w:rPr>
        <w:t xml:space="preserve">Подготовка и направление главе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рекомендаций о внесении изменений в </w:t>
      </w:r>
      <w:hyperlink r:id="rId10" w:history="1">
        <w:r w:rsidRPr="00734774">
          <w:rPr>
            <w:rStyle w:val="a5"/>
            <w:rFonts w:ascii="Times New Roman" w:hAnsi="Times New Roman" w:cs="Times New Roman"/>
            <w:color w:val="000000"/>
            <w:sz w:val="24"/>
            <w:szCs w:val="24"/>
          </w:rPr>
          <w:t>Правила</w:t>
        </w:r>
      </w:hyperlink>
      <w:r w:rsidRPr="00734774">
        <w:rPr>
          <w:rFonts w:ascii="Times New Roman" w:hAnsi="Times New Roman" w:cs="Times New Roman"/>
          <w:color w:val="000000"/>
          <w:sz w:val="24"/>
          <w:szCs w:val="24"/>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roofErr w:type="gramEnd"/>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16" w:name="sub_24"/>
      <w:bookmarkEnd w:id="16"/>
      <w:r w:rsidRPr="00734774">
        <w:rPr>
          <w:rFonts w:ascii="Times New Roman" w:hAnsi="Times New Roman" w:cs="Times New Roman"/>
          <w:color w:val="000000"/>
          <w:sz w:val="24"/>
          <w:szCs w:val="24"/>
        </w:rPr>
        <w:t xml:space="preserve">2.4. Обеспечение работ по подготовке проекта Правил землепользования и застройке, проекта о внесении изменений в </w:t>
      </w:r>
      <w:hyperlink r:id="rId11" w:history="1">
        <w:r w:rsidRPr="00734774">
          <w:rPr>
            <w:rStyle w:val="a5"/>
            <w:rFonts w:ascii="Times New Roman" w:hAnsi="Times New Roman" w:cs="Times New Roman"/>
            <w:color w:val="000000"/>
            <w:sz w:val="24"/>
            <w:szCs w:val="24"/>
          </w:rPr>
          <w:t>Правила</w:t>
        </w:r>
      </w:hyperlink>
      <w:r w:rsidRPr="00734774">
        <w:rPr>
          <w:rFonts w:ascii="Times New Roman" w:hAnsi="Times New Roman" w:cs="Times New Roman"/>
          <w:color w:val="000000"/>
          <w:sz w:val="24"/>
          <w:szCs w:val="24"/>
        </w:rPr>
        <w:t xml:space="preserve"> землепользования и застройки.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17" w:name="sub_25"/>
      <w:bookmarkEnd w:id="17"/>
      <w:r w:rsidRPr="00734774">
        <w:rPr>
          <w:rFonts w:ascii="Times New Roman" w:hAnsi="Times New Roman" w:cs="Times New Roman"/>
          <w:color w:val="000000"/>
          <w:sz w:val="24"/>
          <w:szCs w:val="24"/>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18" w:name="sub_26"/>
      <w:bookmarkEnd w:id="18"/>
      <w:r w:rsidRPr="00734774">
        <w:rPr>
          <w:rFonts w:ascii="Times New Roman" w:hAnsi="Times New Roman" w:cs="Times New Roman"/>
          <w:color w:val="000000"/>
          <w:sz w:val="24"/>
          <w:szCs w:val="24"/>
        </w:rPr>
        <w:t xml:space="preserve">2.6. Прием и рассмотрение предложений и замечаний от участников общественных обсуждений или публичных слушаний по проектам решений, указанным в </w:t>
      </w:r>
      <w:hyperlink r:id="rId12" w:anchor="sub_22" w:history="1">
        <w:r w:rsidRPr="00734774">
          <w:rPr>
            <w:rStyle w:val="a5"/>
            <w:rFonts w:ascii="Times New Roman" w:hAnsi="Times New Roman" w:cs="Times New Roman"/>
            <w:color w:val="000000"/>
            <w:sz w:val="24"/>
            <w:szCs w:val="24"/>
          </w:rPr>
          <w:t>пункте 2.2</w:t>
        </w:r>
      </w:hyperlink>
      <w:r w:rsidRPr="00734774">
        <w:rPr>
          <w:rFonts w:ascii="Times New Roman" w:hAnsi="Times New Roman" w:cs="Times New Roman"/>
          <w:color w:val="000000"/>
          <w:sz w:val="24"/>
          <w:szCs w:val="24"/>
        </w:rPr>
        <w:t>.</w:t>
      </w:r>
    </w:p>
    <w:p w:rsidR="004679FC" w:rsidRPr="00734774" w:rsidRDefault="004679FC" w:rsidP="004679FC">
      <w:pPr>
        <w:pStyle w:val="a3"/>
        <w:ind w:firstLine="284"/>
        <w:jc w:val="center"/>
        <w:rPr>
          <w:rFonts w:ascii="Times New Roman" w:hAnsi="Times New Roman" w:cs="Times New Roman"/>
          <w:color w:val="000000"/>
          <w:sz w:val="24"/>
          <w:szCs w:val="24"/>
        </w:rPr>
      </w:pPr>
      <w:bookmarkStart w:id="19" w:name="sub_1003"/>
      <w:bookmarkEnd w:id="19"/>
      <w:r w:rsidRPr="00734774">
        <w:rPr>
          <w:rStyle w:val="a4"/>
          <w:rFonts w:ascii="Times New Roman" w:hAnsi="Times New Roman" w:cs="Times New Roman"/>
          <w:color w:val="000000"/>
          <w:sz w:val="24"/>
          <w:szCs w:val="24"/>
        </w:rPr>
        <w:t>3. Права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0" w:name="sub_31"/>
      <w:bookmarkEnd w:id="20"/>
      <w:r w:rsidRPr="00734774">
        <w:rPr>
          <w:rFonts w:ascii="Times New Roman" w:hAnsi="Times New Roman" w:cs="Times New Roman"/>
          <w:color w:val="000000"/>
          <w:sz w:val="24"/>
          <w:szCs w:val="24"/>
        </w:rPr>
        <w:t xml:space="preserve">3.1. </w:t>
      </w:r>
      <w:proofErr w:type="gramStart"/>
      <w:r w:rsidRPr="00734774">
        <w:rPr>
          <w:rFonts w:ascii="Times New Roman" w:hAnsi="Times New Roman" w:cs="Times New Roman"/>
          <w:color w:val="000000"/>
          <w:sz w:val="24"/>
          <w:szCs w:val="24"/>
        </w:rPr>
        <w:t>Запрашивать в заинтересованных организациях в установленном порядке и получать</w:t>
      </w:r>
      <w:proofErr w:type="gramEnd"/>
      <w:r w:rsidRPr="00734774">
        <w:rPr>
          <w:rFonts w:ascii="Times New Roman" w:hAnsi="Times New Roman" w:cs="Times New Roman"/>
          <w:color w:val="000000"/>
          <w:sz w:val="24"/>
          <w:szCs w:val="24"/>
        </w:rPr>
        <w:t xml:space="preserve"> материалы, необходимые для реализации возложенных на Комиссию функций.</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1" w:name="sub_32"/>
      <w:bookmarkEnd w:id="21"/>
      <w:r w:rsidRPr="00734774">
        <w:rPr>
          <w:rFonts w:ascii="Times New Roman" w:hAnsi="Times New Roman" w:cs="Times New Roman"/>
          <w:color w:val="000000"/>
          <w:sz w:val="24"/>
          <w:szCs w:val="24"/>
        </w:rPr>
        <w:t xml:space="preserve">3.2. Вносить главе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предложения по проектам решений, относящимся к компетенции Комиссии и требующим принятия решений главой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2" w:name="sub_33"/>
      <w:bookmarkEnd w:id="22"/>
      <w:r w:rsidRPr="00734774">
        <w:rPr>
          <w:rFonts w:ascii="Times New Roman" w:hAnsi="Times New Roman" w:cs="Times New Roman"/>
          <w:color w:val="000000"/>
          <w:sz w:val="24"/>
          <w:szCs w:val="24"/>
        </w:rPr>
        <w:t>3.3. Привлекать в установленном порядке для работы в Комиссии специалистов структурных подразделений администрации Мариинско-Посадского района, представителей заинтересованных юридических и физических лиц.</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3" w:name="sub_34"/>
      <w:bookmarkEnd w:id="23"/>
      <w:r w:rsidRPr="00734774">
        <w:rPr>
          <w:rFonts w:ascii="Times New Roman" w:hAnsi="Times New Roman" w:cs="Times New Roman"/>
          <w:color w:val="000000"/>
          <w:sz w:val="24"/>
          <w:szCs w:val="24"/>
        </w:rPr>
        <w:t>3.4. Отложить рассмотрение вопросов с приостановлением срока исполнения по следующим основаниям:</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4" w:name="sub_341"/>
      <w:bookmarkEnd w:id="24"/>
      <w:r w:rsidRPr="00734774">
        <w:rPr>
          <w:rFonts w:ascii="Times New Roman" w:hAnsi="Times New Roman" w:cs="Times New Roman"/>
          <w:color w:val="000000"/>
          <w:sz w:val="24"/>
          <w:szCs w:val="24"/>
        </w:rPr>
        <w:t>а) по ходатайству заявителя;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5" w:name="sub_342"/>
      <w:bookmarkEnd w:id="25"/>
      <w:r w:rsidRPr="00734774">
        <w:rPr>
          <w:rFonts w:ascii="Times New Roman" w:hAnsi="Times New Roman" w:cs="Times New Roman"/>
          <w:color w:val="000000"/>
          <w:sz w:val="24"/>
          <w:szCs w:val="24"/>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4679FC" w:rsidRPr="00734774" w:rsidRDefault="004679FC" w:rsidP="004679FC">
      <w:pPr>
        <w:pStyle w:val="a3"/>
        <w:ind w:firstLine="284"/>
        <w:jc w:val="center"/>
        <w:rPr>
          <w:rFonts w:ascii="Times New Roman" w:hAnsi="Times New Roman" w:cs="Times New Roman"/>
          <w:color w:val="000000"/>
          <w:sz w:val="24"/>
          <w:szCs w:val="24"/>
        </w:rPr>
      </w:pPr>
      <w:bookmarkStart w:id="26" w:name="sub_1004"/>
      <w:bookmarkEnd w:id="26"/>
      <w:r w:rsidRPr="00734774">
        <w:rPr>
          <w:rStyle w:val="a4"/>
          <w:rFonts w:ascii="Times New Roman" w:hAnsi="Times New Roman" w:cs="Times New Roman"/>
          <w:color w:val="000000"/>
          <w:sz w:val="24"/>
          <w:szCs w:val="24"/>
        </w:rPr>
        <w:t>4. Состав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7" w:name="sub_41"/>
      <w:bookmarkEnd w:id="27"/>
      <w:r w:rsidRPr="00734774">
        <w:rPr>
          <w:rFonts w:ascii="Times New Roman" w:hAnsi="Times New Roman" w:cs="Times New Roman"/>
          <w:color w:val="000000"/>
          <w:sz w:val="24"/>
          <w:szCs w:val="24"/>
        </w:rPr>
        <w:lastRenderedPageBreak/>
        <w:t xml:space="preserve">4.1. В состав Комиссии входят председатель Комиссии, ответственный секретарь и члены Комиссии. </w:t>
      </w:r>
      <w:bookmarkStart w:id="28" w:name="sub_42"/>
      <w:bookmarkEnd w:id="28"/>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29" w:name="sub_43"/>
      <w:bookmarkEnd w:id="29"/>
      <w:r w:rsidRPr="00734774">
        <w:rPr>
          <w:rFonts w:ascii="Times New Roman" w:hAnsi="Times New Roman" w:cs="Times New Roman"/>
          <w:color w:val="000000"/>
          <w:sz w:val="24"/>
          <w:szCs w:val="24"/>
        </w:rPr>
        <w:t xml:space="preserve">4.3. Председателем Комиссии является глава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proofErr w:type="gramStart"/>
      <w:r w:rsidRPr="00734774">
        <w:rPr>
          <w:rFonts w:ascii="Times New Roman" w:hAnsi="Times New Roman" w:cs="Times New Roman"/>
          <w:color w:val="000000"/>
          <w:sz w:val="24"/>
          <w:szCs w:val="24"/>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roofErr w:type="gramEnd"/>
    </w:p>
    <w:p w:rsidR="004679FC" w:rsidRPr="00734774" w:rsidRDefault="004679FC" w:rsidP="004679FC">
      <w:pPr>
        <w:pStyle w:val="a3"/>
        <w:spacing w:line="240" w:lineRule="auto"/>
        <w:ind w:firstLine="284"/>
        <w:rPr>
          <w:rFonts w:ascii="Times New Roman" w:hAnsi="Times New Roman" w:cs="Times New Roman"/>
          <w:color w:val="000000"/>
          <w:sz w:val="24"/>
          <w:szCs w:val="24"/>
        </w:rPr>
      </w:pPr>
      <w:bookmarkStart w:id="30" w:name="sub_45"/>
      <w:bookmarkEnd w:id="30"/>
      <w:r w:rsidRPr="00734774">
        <w:rPr>
          <w:rFonts w:ascii="Times New Roman" w:hAnsi="Times New Roman" w:cs="Times New Roman"/>
          <w:color w:val="000000"/>
          <w:sz w:val="24"/>
          <w:szCs w:val="24"/>
        </w:rPr>
        <w:t xml:space="preserve">4.4. Функции секретаря Комиссии осуществляет специалист администрации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Секретарь Комиссии назначается по представлению председателя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Секретарь Комиссии осуществляет организационно-методическое обеспечение деятельности Комиссии, в том числе:</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формирует повестки заседаний Комиссии, согласовывает их с председателем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734774">
        <w:rPr>
          <w:rFonts w:ascii="Times New Roman" w:hAnsi="Times New Roman" w:cs="Times New Roman"/>
          <w:color w:val="000000"/>
          <w:sz w:val="24"/>
          <w:szCs w:val="24"/>
        </w:rPr>
        <w:t>позднее</w:t>
      </w:r>
      <w:proofErr w:type="gramEnd"/>
      <w:r w:rsidRPr="00734774">
        <w:rPr>
          <w:rFonts w:ascii="Times New Roman" w:hAnsi="Times New Roman" w:cs="Times New Roman"/>
          <w:color w:val="000000"/>
          <w:sz w:val="24"/>
          <w:szCs w:val="24"/>
        </w:rPr>
        <w:t xml:space="preserve"> чем за два дня до даты заседания Комиссии);</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r w:rsidRPr="00734774">
        <w:rPr>
          <w:rFonts w:ascii="Times New Roman" w:hAnsi="Times New Roman" w:cs="Times New Roman"/>
          <w:color w:val="000000"/>
          <w:sz w:val="24"/>
          <w:szCs w:val="24"/>
        </w:rPr>
        <w:t>- осуществляет подготовку к рассмотрению на заседаниях Комиссии необходимых материалов;</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xml:space="preserve">- </w:t>
      </w:r>
      <w:proofErr w:type="gramStart"/>
      <w:r w:rsidRPr="00734774">
        <w:rPr>
          <w:rFonts w:ascii="Times New Roman" w:hAnsi="Times New Roman" w:cs="Times New Roman"/>
          <w:color w:val="000000"/>
          <w:sz w:val="24"/>
          <w:szCs w:val="24"/>
        </w:rPr>
        <w:t>ведет и оформляет</w:t>
      </w:r>
      <w:proofErr w:type="gramEnd"/>
      <w:r w:rsidRPr="00734774">
        <w:rPr>
          <w:rFonts w:ascii="Times New Roman" w:hAnsi="Times New Roman" w:cs="Times New Roman"/>
          <w:color w:val="000000"/>
          <w:sz w:val="24"/>
          <w:szCs w:val="24"/>
        </w:rPr>
        <w:t xml:space="preserve">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направляет членам Комиссии копию подписанного протокола заседания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xml:space="preserve">- подготавливает проекты распоряжений, постановлений администрации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по вопросам деятельности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осуществляет регистрацию входящей и исходящей корреспонденции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обеспечивает организацию и проведение общественных обсуждений или публичных слушаний;</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r w:rsidRPr="00734774">
        <w:rPr>
          <w:rFonts w:ascii="Times New Roman" w:hAnsi="Times New Roman" w:cs="Times New Roman"/>
          <w:color w:val="000000"/>
          <w:sz w:val="24"/>
          <w:szCs w:val="24"/>
        </w:rPr>
        <w:t>- осуществляет подготовку отчетов о проделанной работе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осуществляет прием и консультирование физических и юридических лиц по вопросам, отнесенным к компетенции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выполняет поручения председателя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1" w:name="sub_46"/>
      <w:bookmarkEnd w:id="31"/>
      <w:r w:rsidRPr="00734774">
        <w:rPr>
          <w:rFonts w:ascii="Times New Roman" w:hAnsi="Times New Roman" w:cs="Times New Roman"/>
          <w:color w:val="000000"/>
          <w:sz w:val="24"/>
          <w:szCs w:val="24"/>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4679FC" w:rsidRPr="00734774" w:rsidRDefault="004679FC" w:rsidP="004679FC">
      <w:pPr>
        <w:pStyle w:val="a3"/>
        <w:spacing w:line="240" w:lineRule="auto"/>
        <w:ind w:firstLine="284"/>
        <w:rPr>
          <w:rFonts w:ascii="Times New Roman" w:hAnsi="Times New Roman" w:cs="Times New Roman"/>
          <w:color w:val="000000"/>
          <w:sz w:val="24"/>
          <w:szCs w:val="24"/>
        </w:rPr>
      </w:pPr>
      <w:r w:rsidRPr="00734774">
        <w:rPr>
          <w:rFonts w:ascii="Times New Roman" w:hAnsi="Times New Roman" w:cs="Times New Roman"/>
          <w:color w:val="000000"/>
          <w:sz w:val="24"/>
          <w:szCs w:val="24"/>
        </w:rPr>
        <w:t>Член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xml:space="preserve">- участвует в рассмотрении вопросов повестки дня заседания Комиссии и информирует о наличии негативных факторов, которые, так или </w:t>
      </w:r>
      <w:proofErr w:type="gramStart"/>
      <w:r w:rsidRPr="00734774">
        <w:rPr>
          <w:rFonts w:ascii="Times New Roman" w:hAnsi="Times New Roman" w:cs="Times New Roman"/>
          <w:color w:val="000000"/>
          <w:sz w:val="24"/>
          <w:szCs w:val="24"/>
        </w:rPr>
        <w:t>иначе</w:t>
      </w:r>
      <w:proofErr w:type="gramEnd"/>
      <w:r w:rsidRPr="00734774">
        <w:rPr>
          <w:rFonts w:ascii="Times New Roman" w:hAnsi="Times New Roman" w:cs="Times New Roman"/>
          <w:color w:val="000000"/>
          <w:sz w:val="24"/>
          <w:szCs w:val="24"/>
        </w:rPr>
        <w:t xml:space="preserve">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участвует в голосовании при принятии решений Комиссией;</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вносит предложения, замечания и дополнения в письменном или устном виде по рассматриваемым на заседаниях Комиссии вопросам;</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lastRenderedPageBreak/>
        <w:t>- принимает участие в общественных обсуждениях или публичных слушаниях;</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 согласовывает протоколы заседаний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2" w:name="sub_47"/>
      <w:bookmarkEnd w:id="32"/>
      <w:r w:rsidRPr="00734774">
        <w:rPr>
          <w:rFonts w:ascii="Times New Roman" w:hAnsi="Times New Roman" w:cs="Times New Roman"/>
          <w:color w:val="000000"/>
          <w:sz w:val="24"/>
          <w:szCs w:val="24"/>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r w:rsidRPr="00734774">
        <w:rPr>
          <w:rFonts w:ascii="Times New Roman" w:hAnsi="Times New Roman" w:cs="Times New Roman"/>
          <w:color w:val="000000"/>
          <w:sz w:val="24"/>
          <w:szCs w:val="24"/>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3" w:name="sub_48"/>
      <w:bookmarkEnd w:id="33"/>
      <w:r w:rsidRPr="00734774">
        <w:rPr>
          <w:rFonts w:ascii="Times New Roman" w:hAnsi="Times New Roman" w:cs="Times New Roman"/>
          <w:color w:val="000000"/>
          <w:sz w:val="24"/>
          <w:szCs w:val="24"/>
        </w:rPr>
        <w:t xml:space="preserve">4.7. Глава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Мариинско-Посадского района Чувашской Республики может вносить изменения в состав Комиссии.</w:t>
      </w:r>
    </w:p>
    <w:p w:rsidR="004679FC" w:rsidRPr="00734774" w:rsidRDefault="004679FC" w:rsidP="004679FC">
      <w:pPr>
        <w:pStyle w:val="a3"/>
        <w:ind w:firstLine="284"/>
        <w:jc w:val="center"/>
        <w:rPr>
          <w:rFonts w:ascii="Times New Roman" w:hAnsi="Times New Roman" w:cs="Times New Roman"/>
          <w:color w:val="000000"/>
          <w:sz w:val="24"/>
          <w:szCs w:val="24"/>
        </w:rPr>
      </w:pPr>
      <w:bookmarkStart w:id="34" w:name="sub_1005"/>
      <w:bookmarkEnd w:id="34"/>
      <w:r w:rsidRPr="00734774">
        <w:rPr>
          <w:rStyle w:val="a4"/>
          <w:rFonts w:ascii="Times New Roman" w:hAnsi="Times New Roman" w:cs="Times New Roman"/>
          <w:color w:val="000000"/>
          <w:sz w:val="24"/>
          <w:szCs w:val="24"/>
        </w:rPr>
        <w:t>5. Порядок деятельности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5" w:name="sub_51"/>
      <w:bookmarkEnd w:id="35"/>
      <w:r w:rsidRPr="00734774">
        <w:rPr>
          <w:rFonts w:ascii="Times New Roman" w:hAnsi="Times New Roman" w:cs="Times New Roman"/>
          <w:color w:val="000000"/>
          <w:sz w:val="24"/>
          <w:szCs w:val="24"/>
        </w:rPr>
        <w:t>5.1. Комиссия осуществляет свою деятельность в форме заседаний.</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6" w:name="sub_52"/>
      <w:bookmarkEnd w:id="36"/>
      <w:r w:rsidRPr="00734774">
        <w:rPr>
          <w:rFonts w:ascii="Times New Roman" w:hAnsi="Times New Roman" w:cs="Times New Roman"/>
          <w:color w:val="000000"/>
          <w:sz w:val="24"/>
          <w:szCs w:val="24"/>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7" w:name="sub_53"/>
      <w:bookmarkEnd w:id="37"/>
      <w:r w:rsidRPr="00734774">
        <w:rPr>
          <w:rFonts w:ascii="Times New Roman" w:hAnsi="Times New Roman" w:cs="Times New Roman"/>
          <w:color w:val="000000"/>
          <w:sz w:val="24"/>
          <w:szCs w:val="24"/>
        </w:rPr>
        <w:t>5.3. Заседание Комиссии считается правомочным, если на нем присутствует не менее половины членов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38" w:name="sub_54"/>
      <w:bookmarkEnd w:id="38"/>
      <w:r w:rsidRPr="00734774">
        <w:rPr>
          <w:rFonts w:ascii="Times New Roman" w:hAnsi="Times New Roman" w:cs="Times New Roman"/>
          <w:color w:val="000000"/>
          <w:sz w:val="24"/>
          <w:szCs w:val="24"/>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w:t>
      </w:r>
      <w:proofErr w:type="gramStart"/>
      <w:r w:rsidRPr="00734774">
        <w:rPr>
          <w:rFonts w:ascii="Times New Roman" w:hAnsi="Times New Roman" w:cs="Times New Roman"/>
          <w:color w:val="000000"/>
          <w:sz w:val="24"/>
          <w:szCs w:val="24"/>
        </w:rPr>
        <w:t>секретарю</w:t>
      </w:r>
      <w:proofErr w:type="gramEnd"/>
      <w:r w:rsidRPr="00734774">
        <w:rPr>
          <w:rFonts w:ascii="Times New Roman" w:hAnsi="Times New Roman" w:cs="Times New Roman"/>
          <w:color w:val="000000"/>
          <w:sz w:val="24"/>
          <w:szCs w:val="24"/>
        </w:rPr>
        <w:t xml:space="preserve"> Комиссии свое мнение по вопросам повестки дня в письменной форме, которое оглашается на заседании и приобщается к протоколу заседания.</w:t>
      </w:r>
      <w:bookmarkStart w:id="39" w:name="sub_55"/>
      <w:bookmarkEnd w:id="39"/>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40" w:name="sub_56"/>
      <w:bookmarkEnd w:id="40"/>
      <w:r w:rsidRPr="00734774">
        <w:rPr>
          <w:rFonts w:ascii="Times New Roman" w:hAnsi="Times New Roman" w:cs="Times New Roman"/>
          <w:color w:val="000000"/>
          <w:sz w:val="24"/>
          <w:szCs w:val="24"/>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41" w:name="sub_57"/>
      <w:bookmarkEnd w:id="41"/>
      <w:r w:rsidRPr="00734774">
        <w:rPr>
          <w:rFonts w:ascii="Times New Roman" w:hAnsi="Times New Roman" w:cs="Times New Roman"/>
          <w:color w:val="000000"/>
          <w:sz w:val="24"/>
          <w:szCs w:val="24"/>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42" w:name="sub_58"/>
      <w:bookmarkEnd w:id="42"/>
      <w:r w:rsidRPr="00734774">
        <w:rPr>
          <w:rFonts w:ascii="Times New Roman" w:hAnsi="Times New Roman" w:cs="Times New Roman"/>
          <w:color w:val="000000"/>
          <w:sz w:val="24"/>
          <w:szCs w:val="24"/>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43" w:name="sub_59"/>
      <w:bookmarkEnd w:id="43"/>
      <w:r w:rsidRPr="00734774">
        <w:rPr>
          <w:rFonts w:ascii="Times New Roman" w:hAnsi="Times New Roman" w:cs="Times New Roman"/>
          <w:color w:val="000000"/>
          <w:sz w:val="24"/>
          <w:szCs w:val="24"/>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44" w:name="sub_510"/>
      <w:bookmarkEnd w:id="44"/>
      <w:r w:rsidRPr="00734774">
        <w:rPr>
          <w:rFonts w:ascii="Times New Roman" w:hAnsi="Times New Roman" w:cs="Times New Roman"/>
          <w:color w:val="000000"/>
          <w:sz w:val="24"/>
          <w:szCs w:val="24"/>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45" w:name="sub_511"/>
      <w:bookmarkEnd w:id="45"/>
      <w:r w:rsidRPr="00734774">
        <w:rPr>
          <w:rFonts w:ascii="Times New Roman" w:hAnsi="Times New Roman" w:cs="Times New Roman"/>
          <w:color w:val="000000"/>
          <w:sz w:val="24"/>
          <w:szCs w:val="24"/>
        </w:rPr>
        <w:t xml:space="preserve">5.11. Организационное обеспечение деятельности Комиссии осуществляется администрацией </w:t>
      </w:r>
      <w:proofErr w:type="spellStart"/>
      <w:r w:rsidRPr="00734774">
        <w:rPr>
          <w:rFonts w:ascii="Times New Roman" w:hAnsi="Times New Roman" w:cs="Times New Roman"/>
          <w:color w:val="000000"/>
          <w:sz w:val="24"/>
          <w:szCs w:val="24"/>
        </w:rPr>
        <w:t>Аксаринского</w:t>
      </w:r>
      <w:proofErr w:type="spellEnd"/>
      <w:r w:rsidRPr="00734774">
        <w:rPr>
          <w:rFonts w:ascii="Times New Roman" w:hAnsi="Times New Roman" w:cs="Times New Roman"/>
          <w:color w:val="000000"/>
          <w:sz w:val="24"/>
          <w:szCs w:val="24"/>
        </w:rPr>
        <w:t xml:space="preserve"> сельского поселения Мариинско</w:t>
      </w:r>
      <w:r w:rsidR="00734774">
        <w:rPr>
          <w:rFonts w:ascii="Times New Roman" w:hAnsi="Times New Roman" w:cs="Times New Roman"/>
          <w:color w:val="000000"/>
          <w:sz w:val="24"/>
          <w:szCs w:val="24"/>
        </w:rPr>
        <w:t xml:space="preserve"> </w:t>
      </w:r>
      <w:r w:rsidRPr="00734774">
        <w:rPr>
          <w:rFonts w:ascii="Times New Roman" w:hAnsi="Times New Roman" w:cs="Times New Roman"/>
          <w:color w:val="000000"/>
          <w:sz w:val="24"/>
          <w:szCs w:val="24"/>
        </w:rPr>
        <w:t>- Посадского района Чувашской Республики.</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bookmarkStart w:id="46" w:name="sub_512"/>
      <w:bookmarkEnd w:id="46"/>
      <w:r w:rsidRPr="00734774">
        <w:rPr>
          <w:rFonts w:ascii="Times New Roman" w:hAnsi="Times New Roman" w:cs="Times New Roman"/>
          <w:color w:val="000000"/>
          <w:sz w:val="24"/>
          <w:szCs w:val="24"/>
        </w:rPr>
        <w:t>5.12. Члены комиссии осуществляют свою деятельность на безвозмездной основе.</w:t>
      </w:r>
    </w:p>
    <w:p w:rsidR="004679FC" w:rsidRPr="00734774" w:rsidRDefault="004679FC" w:rsidP="004679FC">
      <w:pPr>
        <w:pStyle w:val="a3"/>
        <w:spacing w:line="240" w:lineRule="auto"/>
        <w:ind w:firstLine="284"/>
        <w:jc w:val="both"/>
        <w:rPr>
          <w:rFonts w:ascii="Times New Roman" w:hAnsi="Times New Roman" w:cs="Times New Roman"/>
          <w:color w:val="000000"/>
          <w:sz w:val="24"/>
          <w:szCs w:val="24"/>
        </w:rPr>
      </w:pPr>
    </w:p>
    <w:p w:rsidR="004679FC" w:rsidRPr="00734774" w:rsidRDefault="004679FC" w:rsidP="004679FC">
      <w:pPr>
        <w:ind w:firstLine="284"/>
        <w:rPr>
          <w:i/>
          <w:color w:val="000000"/>
        </w:rPr>
      </w:pPr>
    </w:p>
    <w:p w:rsidR="004679FC" w:rsidRPr="00734774" w:rsidRDefault="004679FC" w:rsidP="004679FC">
      <w:pPr>
        <w:ind w:firstLine="284"/>
        <w:rPr>
          <w:color w:val="000000"/>
        </w:rPr>
      </w:pPr>
    </w:p>
    <w:p w:rsidR="00561B92" w:rsidRPr="00734774" w:rsidRDefault="00561B92">
      <w:pPr>
        <w:rPr>
          <w:rFonts w:ascii="Times New Roman" w:hAnsi="Times New Roman"/>
        </w:rPr>
      </w:pPr>
    </w:p>
    <w:sectPr w:rsidR="00561B92" w:rsidRPr="00734774" w:rsidSect="00561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F235F"/>
    <w:rsid w:val="00016D12"/>
    <w:rsid w:val="0012047E"/>
    <w:rsid w:val="001F235F"/>
    <w:rsid w:val="00294102"/>
    <w:rsid w:val="002D26A1"/>
    <w:rsid w:val="0037061B"/>
    <w:rsid w:val="0039487A"/>
    <w:rsid w:val="003C0E4C"/>
    <w:rsid w:val="003E0C94"/>
    <w:rsid w:val="004679FC"/>
    <w:rsid w:val="00492A07"/>
    <w:rsid w:val="00561B92"/>
    <w:rsid w:val="00734774"/>
    <w:rsid w:val="007B26B6"/>
    <w:rsid w:val="00801854"/>
    <w:rsid w:val="009C056C"/>
    <w:rsid w:val="00A63735"/>
    <w:rsid w:val="00C10B57"/>
    <w:rsid w:val="00DF22E2"/>
    <w:rsid w:val="00FD1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5F"/>
    <w:pPr>
      <w:spacing w:after="0" w:line="240" w:lineRule="auto"/>
    </w:pPr>
    <w:rPr>
      <w:rFonts w:ascii="TimesET" w:eastAsia="Times New Roman" w:hAnsi="TimesET" w:cs="Times New Roman"/>
      <w:sz w:val="24"/>
      <w:szCs w:val="24"/>
      <w:lang w:eastAsia="ru-RU"/>
    </w:rPr>
  </w:style>
  <w:style w:type="paragraph" w:styleId="1">
    <w:name w:val="heading 1"/>
    <w:basedOn w:val="a"/>
    <w:link w:val="10"/>
    <w:uiPriority w:val="9"/>
    <w:qFormat/>
    <w:rsid w:val="004679FC"/>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9F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79FC"/>
    <w:pPr>
      <w:spacing w:line="360" w:lineRule="auto"/>
    </w:pPr>
    <w:rPr>
      <w:rFonts w:ascii="Arial" w:hAnsi="Arial" w:cs="Arial"/>
      <w:color w:val="333333"/>
      <w:sz w:val="20"/>
      <w:szCs w:val="20"/>
    </w:rPr>
  </w:style>
  <w:style w:type="character" w:styleId="a4">
    <w:name w:val="Strong"/>
    <w:uiPriority w:val="22"/>
    <w:qFormat/>
    <w:rsid w:val="004679FC"/>
    <w:rPr>
      <w:b/>
      <w:bCs/>
    </w:rPr>
  </w:style>
  <w:style w:type="character" w:styleId="a5">
    <w:name w:val="Hyperlink"/>
    <w:uiPriority w:val="99"/>
    <w:unhideWhenUsed/>
    <w:rsid w:val="004679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22318.1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7508181.1000/" TargetMode="External"/><Relationship Id="rId12" Type="http://schemas.openxmlformats.org/officeDocument/2006/relationships/hyperlink" Target="http://gov.cap.ru/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7440440.0/" TargetMode="External"/><Relationship Id="rId11" Type="http://schemas.openxmlformats.org/officeDocument/2006/relationships/hyperlink" Target="garantf1://17522318.1000/" TargetMode="External"/><Relationship Id="rId5" Type="http://schemas.openxmlformats.org/officeDocument/2006/relationships/hyperlink" Target="garantf1://10003000.0/" TargetMode="External"/><Relationship Id="rId10" Type="http://schemas.openxmlformats.org/officeDocument/2006/relationships/hyperlink" Target="garantf1://17522318.1000/" TargetMode="External"/><Relationship Id="rId4" Type="http://schemas.openxmlformats.org/officeDocument/2006/relationships/image" Target="media/image1.png"/><Relationship Id="rId9" Type="http://schemas.openxmlformats.org/officeDocument/2006/relationships/hyperlink" Target="garantf1://17522318.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23</cp:revision>
  <cp:lastPrinted>2022-11-07T12:14:00Z</cp:lastPrinted>
  <dcterms:created xsi:type="dcterms:W3CDTF">2021-05-17T08:07:00Z</dcterms:created>
  <dcterms:modified xsi:type="dcterms:W3CDTF">2022-11-07T12:14:00Z</dcterms:modified>
</cp:coreProperties>
</file>