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89"/>
        <w:gridCol w:w="1386"/>
        <w:gridCol w:w="4096"/>
      </w:tblGrid>
      <w:tr w:rsidR="001F235F" w:rsidRPr="001F235F" w:rsidTr="0044726C">
        <w:trPr>
          <w:cantSplit/>
          <w:trHeight w:val="420"/>
        </w:trPr>
        <w:tc>
          <w:tcPr>
            <w:tcW w:w="2192" w:type="pct"/>
          </w:tcPr>
          <w:p w:rsidR="001F235F" w:rsidRPr="001F235F" w:rsidRDefault="001F235F" w:rsidP="00447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1F235F" w:rsidRPr="001F235F" w:rsidRDefault="001F235F" w:rsidP="00447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</w:rPr>
            </w:pPr>
            <w:r w:rsidRPr="001F235F">
              <w:rPr>
                <w:rFonts w:ascii="Times New Roman" w:hAnsi="Times New Roman"/>
                <w:b/>
                <w:caps/>
                <w:sz w:val="22"/>
                <w:szCs w:val="22"/>
              </w:rPr>
              <w:t>С</w:t>
            </w: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1F235F">
              <w:rPr>
                <w:rFonts w:ascii="Times New Roman" w:hAnsi="Times New Roman"/>
                <w:b/>
                <w:caps/>
                <w:sz w:val="22"/>
                <w:szCs w:val="22"/>
              </w:rPr>
              <w:t>нт</w:t>
            </w: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1F235F">
              <w:rPr>
                <w:rFonts w:ascii="Times New Roman" w:hAnsi="Times New Roman"/>
                <w:b/>
                <w:caps/>
                <w:sz w:val="22"/>
                <w:szCs w:val="22"/>
              </w:rPr>
              <w:t>рв</w:t>
            </w: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 w:rsidRPr="001F235F">
              <w:rPr>
                <w:rFonts w:ascii="Times New Roman" w:hAnsi="Times New Roman"/>
                <w:b/>
                <w:caps/>
                <w:sz w:val="22"/>
                <w:szCs w:val="22"/>
              </w:rPr>
              <w:t>рри</w:t>
            </w: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  <w:r w:rsidRPr="001F235F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vMerge w:val="restart"/>
          </w:tcPr>
          <w:p w:rsidR="001F235F" w:rsidRPr="001F235F" w:rsidRDefault="001F235F" w:rsidP="0044726C">
            <w:pPr>
              <w:jc w:val="center"/>
              <w:rPr>
                <w:rFonts w:ascii="Times New Roman" w:hAnsi="Times New Roman"/>
              </w:rPr>
            </w:pPr>
            <w:r w:rsidRPr="001F235F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370840</wp:posOffset>
                  </wp:positionV>
                  <wp:extent cx="720090" cy="723900"/>
                  <wp:effectExtent l="19050" t="0" r="3810" b="0"/>
                  <wp:wrapSquare wrapText="bothSides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5" w:type="pct"/>
          </w:tcPr>
          <w:p w:rsidR="001F235F" w:rsidRPr="001F235F" w:rsidRDefault="001F235F" w:rsidP="00447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1F235F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F235F" w:rsidRPr="001F235F" w:rsidRDefault="001F235F" w:rsidP="00447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1F235F" w:rsidRPr="001F235F" w:rsidTr="0044726C">
        <w:trPr>
          <w:cantSplit/>
          <w:trHeight w:val="1451"/>
        </w:trPr>
        <w:tc>
          <w:tcPr>
            <w:tcW w:w="2192" w:type="pct"/>
          </w:tcPr>
          <w:p w:rsidR="001F235F" w:rsidRPr="001F235F" w:rsidRDefault="001F235F" w:rsidP="0044726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 xml:space="preserve">АКСАРИН  ПОСЕЛЕНИЙĚН </w:t>
            </w:r>
          </w:p>
          <w:p w:rsidR="001F235F" w:rsidRPr="001F235F" w:rsidRDefault="001F235F" w:rsidP="0044726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ПУÇЛĂХĚ</w:t>
            </w:r>
          </w:p>
          <w:p w:rsidR="001F235F" w:rsidRPr="001F235F" w:rsidRDefault="001F235F" w:rsidP="0044726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1F235F" w:rsidRPr="001F235F" w:rsidRDefault="001F235F" w:rsidP="0044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>202</w:t>
            </w:r>
            <w:r w:rsidR="00A63735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>.0</w:t>
            </w:r>
            <w:r w:rsidR="00FD11C6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  <w:r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>.</w:t>
            </w:r>
            <w:r w:rsidR="0012047E"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  <w:r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</w:t>
            </w:r>
            <w:r w:rsidR="00FD11C6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№ </w:t>
            </w:r>
          </w:p>
          <w:p w:rsidR="001F235F" w:rsidRPr="001F235F" w:rsidRDefault="001F235F" w:rsidP="0044726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Аксарин ялě</w:t>
            </w:r>
          </w:p>
        </w:tc>
        <w:tc>
          <w:tcPr>
            <w:tcW w:w="613" w:type="pct"/>
            <w:vMerge/>
          </w:tcPr>
          <w:p w:rsidR="001F235F" w:rsidRPr="001F235F" w:rsidRDefault="001F235F" w:rsidP="004472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pct"/>
          </w:tcPr>
          <w:p w:rsidR="001F235F" w:rsidRPr="001F235F" w:rsidRDefault="001F235F" w:rsidP="0044726C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1F235F" w:rsidRPr="001F235F" w:rsidRDefault="001F235F" w:rsidP="00447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АКСАРИНСКОГО  СЕЛЬСКОГО</w:t>
            </w:r>
          </w:p>
          <w:p w:rsidR="001F235F" w:rsidRPr="001F235F" w:rsidRDefault="001F235F" w:rsidP="00447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1F235F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F235F" w:rsidRPr="001F235F" w:rsidRDefault="001F235F" w:rsidP="0044726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1F235F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1F235F" w:rsidRPr="001F235F" w:rsidRDefault="0012047E" w:rsidP="0044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  <w:r w:rsidR="001F235F"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>.0</w:t>
            </w:r>
            <w:r w:rsidR="00FD11C6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  <w:r w:rsidR="001F235F"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>.202</w:t>
            </w:r>
            <w:r w:rsidR="00FD11C6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="001F235F" w:rsidRPr="001F235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№ </w:t>
            </w:r>
            <w:r w:rsidR="00FD11C6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</w:p>
          <w:p w:rsidR="001F235F" w:rsidRPr="001F235F" w:rsidRDefault="001F235F" w:rsidP="0044726C">
            <w:pPr>
              <w:jc w:val="center"/>
              <w:rPr>
                <w:rFonts w:ascii="Times New Roman" w:hAnsi="Times New Roman"/>
                <w:noProof/>
              </w:rPr>
            </w:pPr>
            <w:r w:rsidRPr="001F235F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FD11C6" w:rsidRDefault="00FD11C6" w:rsidP="001F235F">
      <w:pPr>
        <w:suppressAutoHyphens/>
        <w:ind w:right="3401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FD11C6" w:rsidRDefault="00FD11C6" w:rsidP="001F235F">
      <w:pPr>
        <w:suppressAutoHyphens/>
        <w:ind w:right="3401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A63735" w:rsidRDefault="00A63735" w:rsidP="001F235F">
      <w:pPr>
        <w:suppressAutoHyphens/>
        <w:ind w:right="3401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1F235F" w:rsidRPr="001F235F" w:rsidRDefault="001F235F" w:rsidP="001F235F">
      <w:pPr>
        <w:suppressAutoHyphens/>
        <w:ind w:right="3401"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F235F">
        <w:rPr>
          <w:rFonts w:ascii="Times New Roman" w:hAnsi="Times New Roman"/>
          <w:b/>
          <w:bCs/>
          <w:iCs/>
          <w:sz w:val="22"/>
          <w:szCs w:val="22"/>
        </w:rPr>
        <w:t xml:space="preserve">О внесении изменений в постановление </w:t>
      </w:r>
      <w:r w:rsidR="00016D12">
        <w:rPr>
          <w:rFonts w:ascii="Times New Roman" w:hAnsi="Times New Roman"/>
          <w:b/>
          <w:bCs/>
          <w:iCs/>
          <w:sz w:val="22"/>
          <w:szCs w:val="22"/>
        </w:rPr>
        <w:t>главы</w:t>
      </w:r>
      <w:r w:rsidRPr="001F235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1F235F">
        <w:rPr>
          <w:rFonts w:ascii="Times New Roman" w:hAnsi="Times New Roman"/>
          <w:b/>
          <w:bCs/>
          <w:iCs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b/>
          <w:bCs/>
          <w:iCs/>
          <w:sz w:val="22"/>
          <w:szCs w:val="22"/>
        </w:rPr>
        <w:t xml:space="preserve"> сельского поселения от 11.06.2020 № 40 «Об утверждении Положения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1F235F">
        <w:rPr>
          <w:rFonts w:ascii="Times New Roman" w:hAnsi="Times New Roman"/>
          <w:b/>
          <w:bCs/>
          <w:iCs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b/>
          <w:bCs/>
          <w:iCs/>
          <w:sz w:val="22"/>
          <w:szCs w:val="22"/>
        </w:rPr>
        <w:t xml:space="preserve"> сельского поселения» </w:t>
      </w:r>
    </w:p>
    <w:p w:rsidR="001F235F" w:rsidRPr="001F235F" w:rsidRDefault="001F235F" w:rsidP="001F235F">
      <w:pPr>
        <w:rPr>
          <w:rFonts w:ascii="Times New Roman" w:hAnsi="Times New Roman"/>
          <w:b/>
          <w:sz w:val="22"/>
          <w:szCs w:val="22"/>
        </w:rPr>
      </w:pP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В соответствии с Градостроительным кодексом Российской Федерации от 29.12.2004 г. №190-ФЗ, Федеральным Законом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 Мариинско-Посадского района Чувашской Республики </w:t>
      </w:r>
    </w:p>
    <w:p w:rsidR="001F235F" w:rsidRPr="001F235F" w:rsidRDefault="001F235F" w:rsidP="001F235F">
      <w:pPr>
        <w:ind w:firstLine="709"/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1F235F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1F235F">
        <w:rPr>
          <w:rFonts w:ascii="Times New Roman" w:hAnsi="Times New Roman"/>
          <w:sz w:val="22"/>
          <w:szCs w:val="22"/>
        </w:rPr>
        <w:t xml:space="preserve"> о с т а </w:t>
      </w:r>
      <w:proofErr w:type="spellStart"/>
      <w:r w:rsidRPr="001F235F">
        <w:rPr>
          <w:rFonts w:ascii="Times New Roman" w:hAnsi="Times New Roman"/>
          <w:sz w:val="22"/>
          <w:szCs w:val="22"/>
        </w:rPr>
        <w:t>н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о в л я ю: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 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1. Внести в постановление администрации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 от 11.06.2020 № 40 «Об утверждении Положения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поселения» следующее изменение:</w:t>
      </w:r>
    </w:p>
    <w:p w:rsidR="001F235F" w:rsidRDefault="001F235F" w:rsidP="001F235F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F235F">
        <w:rPr>
          <w:rFonts w:ascii="Times New Roman" w:hAnsi="Times New Roman"/>
          <w:color w:val="000000"/>
          <w:sz w:val="22"/>
          <w:szCs w:val="22"/>
        </w:rPr>
        <w:t xml:space="preserve">Приложение № </w:t>
      </w:r>
      <w:r w:rsidR="003C0E4C">
        <w:rPr>
          <w:rFonts w:ascii="Times New Roman" w:hAnsi="Times New Roman"/>
          <w:color w:val="000000"/>
          <w:sz w:val="22"/>
          <w:szCs w:val="22"/>
        </w:rPr>
        <w:t>1</w:t>
      </w:r>
      <w:r w:rsidRPr="001F235F">
        <w:rPr>
          <w:rFonts w:ascii="Times New Roman" w:hAnsi="Times New Roman"/>
          <w:color w:val="000000"/>
          <w:sz w:val="22"/>
          <w:szCs w:val="22"/>
        </w:rPr>
        <w:t xml:space="preserve"> к указанному постановлению изложить в редакции </w:t>
      </w:r>
      <w:proofErr w:type="gramStart"/>
      <w:r w:rsidRPr="001F235F">
        <w:rPr>
          <w:rFonts w:ascii="Times New Roman" w:hAnsi="Times New Roman"/>
          <w:color w:val="000000"/>
          <w:sz w:val="22"/>
          <w:szCs w:val="22"/>
        </w:rPr>
        <w:t>согласно приложения</w:t>
      </w:r>
      <w:proofErr w:type="gramEnd"/>
      <w:r w:rsidRPr="001F235F">
        <w:rPr>
          <w:rFonts w:ascii="Times New Roman" w:hAnsi="Times New Roman"/>
          <w:color w:val="000000"/>
          <w:sz w:val="22"/>
          <w:szCs w:val="22"/>
        </w:rPr>
        <w:t xml:space="preserve"> к настоящему постановлению.</w:t>
      </w:r>
    </w:p>
    <w:p w:rsidR="00A63735" w:rsidRPr="00F153E6" w:rsidRDefault="009C056C" w:rsidP="00A6373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A63735" w:rsidRPr="00F153E6">
        <w:rPr>
          <w:rFonts w:ascii="Times New Roman" w:hAnsi="Times New Roman"/>
          <w:color w:val="000000"/>
          <w:sz w:val="22"/>
          <w:szCs w:val="22"/>
        </w:rPr>
        <w:t xml:space="preserve">Признать утратившим силу постановление администрации </w:t>
      </w:r>
      <w:proofErr w:type="spellStart"/>
      <w:r w:rsidR="00A63735" w:rsidRPr="00F153E6">
        <w:rPr>
          <w:rFonts w:ascii="Times New Roman" w:hAnsi="Times New Roman"/>
          <w:color w:val="000000"/>
          <w:sz w:val="22"/>
          <w:szCs w:val="22"/>
        </w:rPr>
        <w:t>Аксаринского</w:t>
      </w:r>
      <w:proofErr w:type="spellEnd"/>
      <w:r w:rsidR="00A63735" w:rsidRPr="00F153E6">
        <w:rPr>
          <w:rFonts w:ascii="Times New Roman" w:hAnsi="Times New Roman"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Республики:</w:t>
      </w:r>
    </w:p>
    <w:p w:rsidR="00A63735" w:rsidRPr="00005D62" w:rsidRDefault="00A63735" w:rsidP="00A6373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153E6">
        <w:rPr>
          <w:rFonts w:ascii="Times New Roman" w:hAnsi="Times New Roman"/>
          <w:color w:val="000000"/>
          <w:sz w:val="22"/>
          <w:szCs w:val="22"/>
        </w:rPr>
        <w:t xml:space="preserve">-  от </w:t>
      </w:r>
      <w:r>
        <w:rPr>
          <w:rFonts w:ascii="Times New Roman" w:hAnsi="Times New Roman"/>
          <w:color w:val="000000"/>
          <w:sz w:val="22"/>
          <w:szCs w:val="22"/>
        </w:rPr>
        <w:t>19</w:t>
      </w:r>
      <w:r w:rsidRPr="00F153E6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F153E6">
        <w:rPr>
          <w:rFonts w:ascii="Times New Roman" w:hAnsi="Times New Roman"/>
          <w:color w:val="000000"/>
          <w:sz w:val="22"/>
          <w:szCs w:val="22"/>
        </w:rPr>
        <w:t xml:space="preserve">2.2021 № 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F153E6">
        <w:rPr>
          <w:rFonts w:ascii="Times New Roman" w:hAnsi="Times New Roman"/>
          <w:color w:val="000000"/>
          <w:sz w:val="22"/>
          <w:szCs w:val="22"/>
        </w:rPr>
        <w:t xml:space="preserve"> «</w:t>
      </w:r>
      <w:r w:rsidRPr="00A63735">
        <w:rPr>
          <w:rFonts w:ascii="Times New Roman" w:hAnsi="Times New Roman"/>
          <w:bCs/>
          <w:iCs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A63735">
        <w:rPr>
          <w:rFonts w:ascii="Times New Roman" w:hAnsi="Times New Roman"/>
          <w:bCs/>
          <w:iCs/>
          <w:sz w:val="22"/>
          <w:szCs w:val="22"/>
        </w:rPr>
        <w:t>Аксаринского</w:t>
      </w:r>
      <w:proofErr w:type="spellEnd"/>
      <w:r w:rsidRPr="00A63735">
        <w:rPr>
          <w:rFonts w:ascii="Times New Roman" w:hAnsi="Times New Roman"/>
          <w:bCs/>
          <w:iCs/>
          <w:sz w:val="22"/>
          <w:szCs w:val="22"/>
        </w:rPr>
        <w:t xml:space="preserve"> сельского поселения от 11.06.2020 № 40 «Об утверждении Положения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A63735">
        <w:rPr>
          <w:rFonts w:ascii="Times New Roman" w:hAnsi="Times New Roman"/>
          <w:bCs/>
          <w:iCs/>
          <w:sz w:val="22"/>
          <w:szCs w:val="22"/>
        </w:rPr>
        <w:t>Аксаринского</w:t>
      </w:r>
      <w:proofErr w:type="spellEnd"/>
      <w:r w:rsidRPr="00A63735">
        <w:rPr>
          <w:rFonts w:ascii="Times New Roman" w:hAnsi="Times New Roman"/>
          <w:bCs/>
          <w:iCs/>
          <w:sz w:val="22"/>
          <w:szCs w:val="22"/>
        </w:rPr>
        <w:t xml:space="preserve"> сельского поселения</w:t>
      </w:r>
      <w:r w:rsidRPr="00A63735"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1F235F" w:rsidRPr="001F235F" w:rsidRDefault="009C056C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1F235F" w:rsidRPr="001F235F">
        <w:rPr>
          <w:rFonts w:ascii="Times New Roman" w:hAnsi="Times New Roman"/>
          <w:sz w:val="22"/>
          <w:szCs w:val="22"/>
        </w:rPr>
        <w:t>. 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:rsidR="001F235F" w:rsidRDefault="001F235F" w:rsidP="001F235F">
      <w:pPr>
        <w:tabs>
          <w:tab w:val="left" w:pos="7390"/>
        </w:tabs>
        <w:rPr>
          <w:rFonts w:ascii="Times New Roman" w:hAnsi="Times New Roman"/>
          <w:sz w:val="22"/>
          <w:szCs w:val="22"/>
        </w:rPr>
      </w:pPr>
    </w:p>
    <w:p w:rsidR="00A63735" w:rsidRPr="001F235F" w:rsidRDefault="00A63735" w:rsidP="001F235F">
      <w:pPr>
        <w:tabs>
          <w:tab w:val="left" w:pos="7390"/>
        </w:tabs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tabs>
          <w:tab w:val="left" w:pos="7390"/>
        </w:tabs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tabs>
          <w:tab w:val="left" w:pos="7390"/>
        </w:tabs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1F235F">
        <w:rPr>
          <w:rFonts w:ascii="Times New Roman" w:hAnsi="Times New Roman"/>
          <w:sz w:val="22"/>
          <w:szCs w:val="22"/>
        </w:rPr>
        <w:tab/>
        <w:t>А.А.</w:t>
      </w:r>
      <w:r w:rsidR="003C0E4C">
        <w:rPr>
          <w:rFonts w:ascii="Times New Roman" w:hAnsi="Times New Roman"/>
          <w:sz w:val="22"/>
          <w:szCs w:val="22"/>
        </w:rPr>
        <w:t xml:space="preserve"> </w:t>
      </w:r>
      <w:r w:rsidRPr="001F235F">
        <w:rPr>
          <w:rFonts w:ascii="Times New Roman" w:hAnsi="Times New Roman"/>
          <w:sz w:val="22"/>
          <w:szCs w:val="22"/>
        </w:rPr>
        <w:t>Потемкина</w:t>
      </w:r>
    </w:p>
    <w:p w:rsidR="001F235F" w:rsidRPr="001F235F" w:rsidRDefault="001F235F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A63735" w:rsidRDefault="00A63735" w:rsidP="001F235F">
      <w:pPr>
        <w:jc w:val="right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jc w:val="right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1F235F" w:rsidRPr="001F235F" w:rsidRDefault="001F235F" w:rsidP="001F235F">
      <w:pPr>
        <w:ind w:left="5670"/>
        <w:jc w:val="right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к постановлению администрации от </w:t>
      </w:r>
      <w:r w:rsidR="0012047E">
        <w:rPr>
          <w:rFonts w:ascii="Times New Roman" w:hAnsi="Times New Roman"/>
          <w:sz w:val="22"/>
          <w:szCs w:val="22"/>
        </w:rPr>
        <w:t>19</w:t>
      </w:r>
      <w:r w:rsidRPr="001F235F">
        <w:rPr>
          <w:rFonts w:ascii="Times New Roman" w:hAnsi="Times New Roman"/>
          <w:sz w:val="22"/>
          <w:szCs w:val="22"/>
        </w:rPr>
        <w:t>.0</w:t>
      </w:r>
      <w:r w:rsidR="0012047E">
        <w:rPr>
          <w:rFonts w:ascii="Times New Roman" w:hAnsi="Times New Roman"/>
          <w:sz w:val="22"/>
          <w:szCs w:val="22"/>
        </w:rPr>
        <w:t>7</w:t>
      </w:r>
      <w:r w:rsidRPr="001F235F">
        <w:rPr>
          <w:rFonts w:ascii="Times New Roman" w:hAnsi="Times New Roman"/>
          <w:sz w:val="22"/>
          <w:szCs w:val="22"/>
        </w:rPr>
        <w:t>.202</w:t>
      </w:r>
      <w:r w:rsidR="0012047E">
        <w:rPr>
          <w:rFonts w:ascii="Times New Roman" w:hAnsi="Times New Roman"/>
          <w:sz w:val="22"/>
          <w:szCs w:val="22"/>
        </w:rPr>
        <w:t>2 № 2</w:t>
      </w:r>
    </w:p>
    <w:p w:rsidR="001F235F" w:rsidRPr="001F235F" w:rsidRDefault="001F235F" w:rsidP="001F235F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jc w:val="right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«Приложение № </w:t>
      </w:r>
      <w:r w:rsidR="009C056C">
        <w:rPr>
          <w:rFonts w:ascii="Times New Roman" w:hAnsi="Times New Roman"/>
          <w:sz w:val="22"/>
          <w:szCs w:val="22"/>
        </w:rPr>
        <w:t>1</w:t>
      </w:r>
    </w:p>
    <w:p w:rsidR="001F235F" w:rsidRPr="001F235F" w:rsidRDefault="001F235F" w:rsidP="001F235F">
      <w:pPr>
        <w:ind w:left="5670"/>
        <w:jc w:val="right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>к постановлению от 11.06.2020 № 40</w:t>
      </w:r>
    </w:p>
    <w:p w:rsidR="001F235F" w:rsidRPr="001F235F" w:rsidRDefault="001F235F" w:rsidP="001F235F">
      <w:pPr>
        <w:jc w:val="right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>Состав</w:t>
      </w:r>
    </w:p>
    <w:p w:rsidR="001F235F" w:rsidRPr="001F235F" w:rsidRDefault="001F235F" w:rsidP="001F235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комиссии по подготовке проекта Правил землепользования и застройки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Потемкина А.А. – глава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поселения, председатель комиссии;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Тихонова В.Ф. – председатель Собрания депутатов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поселения, заместитель председателя комиссии; 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Семенова О.Н. – </w:t>
      </w:r>
      <w:r w:rsidR="003C0E4C">
        <w:rPr>
          <w:rFonts w:ascii="Times New Roman" w:hAnsi="Times New Roman"/>
          <w:sz w:val="22"/>
          <w:szCs w:val="22"/>
        </w:rPr>
        <w:t>ведущий специалист-эксперт</w:t>
      </w:r>
      <w:r w:rsidRPr="001F235F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поселения, секретарь комиссии;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>Члены комиссии: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F235F">
        <w:rPr>
          <w:rFonts w:ascii="Times New Roman" w:hAnsi="Times New Roman"/>
          <w:sz w:val="22"/>
          <w:szCs w:val="22"/>
        </w:rPr>
        <w:t>Просова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Наталия Петровна – депутат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Платонов Александр Васильевич - депутат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235F">
        <w:rPr>
          <w:rFonts w:ascii="Times New Roman" w:hAnsi="Times New Roman"/>
          <w:sz w:val="22"/>
          <w:szCs w:val="22"/>
        </w:rPr>
        <w:t xml:space="preserve">Сергеева Любовь Николаевна - депутат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1F235F" w:rsidRP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F235F">
        <w:rPr>
          <w:rFonts w:ascii="Times New Roman" w:hAnsi="Times New Roman"/>
          <w:sz w:val="22"/>
          <w:szCs w:val="22"/>
        </w:rPr>
        <w:t>Сурнаев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Виталий Николаевич - депутат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 поселения;</w:t>
      </w:r>
    </w:p>
    <w:p w:rsidR="001F235F" w:rsidRDefault="001F235F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F235F">
        <w:rPr>
          <w:rFonts w:ascii="Times New Roman" w:hAnsi="Times New Roman"/>
          <w:sz w:val="22"/>
          <w:szCs w:val="22"/>
        </w:rPr>
        <w:t>Беденев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Анатолий Германович - депутат </w:t>
      </w:r>
      <w:proofErr w:type="spellStart"/>
      <w:r w:rsidRPr="001F235F">
        <w:rPr>
          <w:rFonts w:ascii="Times New Roman" w:hAnsi="Times New Roman"/>
          <w:sz w:val="22"/>
          <w:szCs w:val="22"/>
        </w:rPr>
        <w:t>Аксаринского</w:t>
      </w:r>
      <w:proofErr w:type="spellEnd"/>
      <w:r w:rsidRPr="001F235F">
        <w:rPr>
          <w:rFonts w:ascii="Times New Roman" w:hAnsi="Times New Roman"/>
          <w:sz w:val="22"/>
          <w:szCs w:val="22"/>
        </w:rPr>
        <w:t xml:space="preserve"> сельского</w:t>
      </w:r>
      <w:r w:rsidR="007B26B6">
        <w:rPr>
          <w:rFonts w:ascii="Times New Roman" w:hAnsi="Times New Roman"/>
          <w:sz w:val="22"/>
          <w:szCs w:val="22"/>
        </w:rPr>
        <w:t xml:space="preserve"> поселения;</w:t>
      </w:r>
    </w:p>
    <w:p w:rsidR="007B26B6" w:rsidRPr="001F235F" w:rsidRDefault="007B26B6" w:rsidP="001F235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Тихонова Ольга Игоревна - н</w:t>
      </w:r>
      <w:r w:rsidRPr="007B26B6">
        <w:rPr>
          <w:rFonts w:ascii="Times New Roman" w:hAnsi="Times New Roman"/>
          <w:sz w:val="22"/>
          <w:szCs w:val="22"/>
        </w:rPr>
        <w:t>ачальник отдела градостроительства и развития общественной инфраструктуры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/>
          <w:sz w:val="22"/>
          <w:szCs w:val="22"/>
        </w:rPr>
        <w:t>по согласованию)</w:t>
      </w:r>
    </w:p>
    <w:p w:rsidR="001F235F" w:rsidRPr="001F235F" w:rsidRDefault="001F235F" w:rsidP="001F235F">
      <w:pPr>
        <w:rPr>
          <w:rFonts w:ascii="Times New Roman" w:hAnsi="Times New Roman"/>
          <w:sz w:val="22"/>
          <w:szCs w:val="22"/>
        </w:rPr>
      </w:pPr>
    </w:p>
    <w:p w:rsidR="00561B92" w:rsidRPr="001F235F" w:rsidRDefault="00561B92">
      <w:pPr>
        <w:rPr>
          <w:rFonts w:ascii="Times New Roman" w:hAnsi="Times New Roman"/>
          <w:sz w:val="22"/>
          <w:szCs w:val="22"/>
        </w:rPr>
      </w:pPr>
    </w:p>
    <w:sectPr w:rsidR="00561B92" w:rsidRPr="001F235F" w:rsidSect="0056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235F"/>
    <w:rsid w:val="00016D12"/>
    <w:rsid w:val="0012047E"/>
    <w:rsid w:val="001F235F"/>
    <w:rsid w:val="00294102"/>
    <w:rsid w:val="003C0E4C"/>
    <w:rsid w:val="003E0C94"/>
    <w:rsid w:val="00561B92"/>
    <w:rsid w:val="007B26B6"/>
    <w:rsid w:val="00801854"/>
    <w:rsid w:val="009C056C"/>
    <w:rsid w:val="00A63735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F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12</cp:revision>
  <cp:lastPrinted>2022-08-01T08:28:00Z</cp:lastPrinted>
  <dcterms:created xsi:type="dcterms:W3CDTF">2021-05-17T08:07:00Z</dcterms:created>
  <dcterms:modified xsi:type="dcterms:W3CDTF">2022-08-01T08:28:00Z</dcterms:modified>
</cp:coreProperties>
</file>