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CB" w:rsidRPr="00DD0C18" w:rsidRDefault="00D101CB" w:rsidP="00D101CB">
      <w:pPr>
        <w:pStyle w:val="a3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D101CB" w:rsidRDefault="00D101CB" w:rsidP="00D101CB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7" type="#_x0000_t202" style="position:absolute;margin-left:116.85pt;margin-top:1in;width:378pt;height:27pt;z-index:251661312" stroked="f">
            <v:textbox style="mso-next-textbox:#_x0000_s1027">
              <w:txbxContent>
                <w:p w:rsidR="00D101CB" w:rsidRDefault="00D101CB" w:rsidP="00D101CB">
                  <w:pPr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Испуханского сельского поселения</w:t>
                  </w:r>
                </w:p>
                <w:p w:rsidR="00D101CB" w:rsidRDefault="00D101CB" w:rsidP="00D101CB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D101CB" w:rsidRDefault="00D101CB" w:rsidP="00D101CB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D101CB" w:rsidRDefault="00D101CB" w:rsidP="00D101CB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8" type="#_x0000_t202" style="position:absolute;margin-left:-14.25pt;margin-top:-9pt;width:516.45pt;height:205.9pt;z-index:-251654144">
            <v:textbox style="mso-next-textbox:#_x0000_s1028">
              <w:txbxContent>
                <w:p w:rsidR="00D101CB" w:rsidRDefault="00D101CB" w:rsidP="00D101CB">
                  <w:pPr>
                    <w:ind w:right="297"/>
                  </w:pPr>
                </w:p>
              </w:txbxContent>
            </v:textbox>
          </v:shape>
        </w:pict>
      </w:r>
      <w:r w:rsidRPr="00DD0C18">
        <w:rPr>
          <w:sz w:val="20"/>
          <w:szCs w:val="20"/>
        </w:rPr>
        <w:t xml:space="preserve"> </w:t>
      </w:r>
      <w:r w:rsidRPr="00DD0C18">
        <w:rPr>
          <w:noProof/>
          <w:sz w:val="20"/>
          <w:szCs w:val="20"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1CB" w:rsidRPr="00DD0C18" w:rsidRDefault="00D101CB" w:rsidP="00D101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9" type="#_x0000_t202" style="position:absolute;margin-left:-28.5pt;margin-top:-.05pt;width:549pt;height:44.85pt;z-index:251663360" filled="f" stroked="f">
            <v:textbox style="mso-next-textbox:#_x0000_s1029">
              <w:txbxContent>
                <w:p w:rsidR="00D101CB" w:rsidRDefault="00D101CB" w:rsidP="00D101CB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Испуханского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30" type="#_x0000_t202" style="position:absolute;margin-left:17.85pt;margin-top:37.75pt;width:213pt;height:37.05pt;z-index:251664384" stroked="f">
            <v:textbox style="mso-next-textbox:#_x0000_s1030">
              <w:txbxContent>
                <w:p w:rsidR="00D101CB" w:rsidRDefault="00D101CB" w:rsidP="00D101CB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 xml:space="preserve">14 </w:t>
                  </w:r>
                  <w:proofErr w:type="gramStart"/>
                  <w:r>
                    <w:rPr>
                      <w:b/>
                      <w:i/>
                      <w:sz w:val="32"/>
                      <w:szCs w:val="32"/>
                    </w:rPr>
                    <w:t>сентября  2022</w:t>
                  </w:r>
                  <w:proofErr w:type="gramEnd"/>
                  <w:r>
                    <w:rPr>
                      <w:b/>
                      <w:i/>
                      <w:sz w:val="32"/>
                      <w:szCs w:val="32"/>
                    </w:rPr>
                    <w:t xml:space="preserve">  года</w:t>
                  </w:r>
                </w:p>
                <w:p w:rsidR="00D101CB" w:rsidRDefault="00D101CB" w:rsidP="00D101C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D101CB" w:rsidRPr="003A6792" w:rsidRDefault="00D101CB" w:rsidP="00D101CB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2</w:t>
                  </w: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7</w:t>
                  </w:r>
                </w:p>
              </w:txbxContent>
            </v:textbox>
          </v:shape>
        </w:pict>
      </w:r>
    </w:p>
    <w:p w:rsidR="00D101CB" w:rsidRPr="00DD0C18" w:rsidRDefault="00D101CB" w:rsidP="00D101CB">
      <w:pPr>
        <w:rPr>
          <w:rFonts w:ascii="Times New Roman" w:hAnsi="Times New Roman" w:cs="Times New Roman"/>
          <w:sz w:val="20"/>
          <w:szCs w:val="20"/>
        </w:rPr>
      </w:pPr>
    </w:p>
    <w:p w:rsidR="00D101CB" w:rsidRPr="00DD0C18" w:rsidRDefault="00D101CB" w:rsidP="00D101CB">
      <w:pPr>
        <w:rPr>
          <w:rFonts w:ascii="Times New Roman" w:hAnsi="Times New Roman" w:cs="Times New Roman"/>
          <w:sz w:val="20"/>
          <w:szCs w:val="20"/>
        </w:rPr>
      </w:pPr>
    </w:p>
    <w:p w:rsidR="00D101CB" w:rsidRPr="00DD0C18" w:rsidRDefault="00D101CB" w:rsidP="00D101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01CB" w:rsidRDefault="00D101CB" w:rsidP="00D101C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E376C" w:rsidRDefault="003E376C" w:rsidP="003E3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Красночетайского района потребовала ускорить темпы выполнения работ </w:t>
      </w:r>
      <w:r w:rsidRPr="00F45AD0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>
        <w:rPr>
          <w:rFonts w:ascii="Times New Roman" w:hAnsi="Times New Roman" w:cs="Times New Roman"/>
          <w:sz w:val="28"/>
          <w:szCs w:val="28"/>
        </w:rPr>
        <w:t>территории местного парка.</w:t>
      </w:r>
    </w:p>
    <w:p w:rsidR="003E376C" w:rsidRDefault="003E376C" w:rsidP="003E3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9B">
        <w:rPr>
          <w:rFonts w:ascii="Times New Roman" w:hAnsi="Times New Roman" w:cs="Times New Roman"/>
          <w:sz w:val="28"/>
          <w:szCs w:val="28"/>
        </w:rPr>
        <w:t xml:space="preserve">Прокуратурой Красночетайского района </w:t>
      </w:r>
      <w:r>
        <w:rPr>
          <w:rFonts w:ascii="Times New Roman" w:hAnsi="Times New Roman" w:cs="Times New Roman"/>
          <w:sz w:val="28"/>
          <w:szCs w:val="28"/>
        </w:rPr>
        <w:t>проведена проверка своевременности исполнения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редусмотренных муниципальными контрактами, связанными с благоустройством</w:t>
      </w:r>
      <w:r w:rsidRPr="00F45AD0">
        <w:rPr>
          <w:rFonts w:ascii="Times New Roman" w:hAnsi="Times New Roman" w:cs="Times New Roman"/>
          <w:sz w:val="28"/>
          <w:szCs w:val="28"/>
        </w:rPr>
        <w:t xml:space="preserve"> Парка 50-лет Победы с. Красные ЧетаиКрасночетайск</w:t>
      </w:r>
      <w:r>
        <w:rPr>
          <w:rFonts w:ascii="Times New Roman" w:hAnsi="Times New Roman" w:cs="Times New Roman"/>
          <w:sz w:val="28"/>
          <w:szCs w:val="28"/>
        </w:rPr>
        <w:t>ого района Чувашской Республики, осуществляемых в целях реализации национального проекта «Жилье и городская среда».</w:t>
      </w:r>
    </w:p>
    <w:p w:rsidR="003E376C" w:rsidRDefault="003E376C" w:rsidP="003E3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020">
        <w:rPr>
          <w:rFonts w:ascii="Times New Roman" w:hAnsi="Times New Roman" w:cs="Times New Roman"/>
          <w:sz w:val="28"/>
          <w:szCs w:val="28"/>
        </w:rPr>
        <w:t>Проведенно</w:t>
      </w:r>
      <w:r>
        <w:rPr>
          <w:rFonts w:ascii="Times New Roman" w:hAnsi="Times New Roman" w:cs="Times New Roman"/>
          <w:sz w:val="28"/>
          <w:szCs w:val="28"/>
        </w:rPr>
        <w:t xml:space="preserve">й проверкой установлено, что </w:t>
      </w:r>
      <w:r w:rsidRPr="00F45AD0">
        <w:rPr>
          <w:rFonts w:ascii="Times New Roman" w:hAnsi="Times New Roman" w:cs="Times New Roman"/>
          <w:sz w:val="28"/>
          <w:szCs w:val="28"/>
        </w:rPr>
        <w:t xml:space="preserve">администрацией Красночетайского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сООО </w:t>
      </w:r>
      <w:r w:rsidRPr="00F45AD0">
        <w:rPr>
          <w:rFonts w:ascii="Times New Roman" w:hAnsi="Times New Roman" w:cs="Times New Roman"/>
          <w:sz w:val="28"/>
          <w:szCs w:val="28"/>
        </w:rPr>
        <w:t xml:space="preserve">«Строительная Компания Гарант» заключен государственный контракт по благоустройству Парка 50-лет Победы </w:t>
      </w:r>
      <w:proofErr w:type="gramStart"/>
      <w:r w:rsidRPr="00F45A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5AD0">
        <w:rPr>
          <w:rFonts w:ascii="Times New Roman" w:hAnsi="Times New Roman" w:cs="Times New Roman"/>
          <w:sz w:val="28"/>
          <w:szCs w:val="28"/>
        </w:rPr>
        <w:t>. Красные Четаи</w:t>
      </w:r>
      <w:r>
        <w:rPr>
          <w:rFonts w:ascii="Times New Roman" w:hAnsi="Times New Roman" w:cs="Times New Roman"/>
          <w:sz w:val="28"/>
          <w:szCs w:val="28"/>
        </w:rPr>
        <w:t xml:space="preserve">. Срок окончания работ установлен 15.09.2022. </w:t>
      </w:r>
    </w:p>
    <w:p w:rsidR="003E376C" w:rsidRPr="006C2020" w:rsidRDefault="003E376C" w:rsidP="003E3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срок исполнения работ по контракту еще не истек, темпы их выполнения свидетельствуют о возможности допущения его нарушения. Так, на момент проверки степень готовности объекта не превышала 75%.</w:t>
      </w:r>
    </w:p>
    <w:p w:rsidR="003E376C" w:rsidRPr="00D15C9B" w:rsidRDefault="003E376C" w:rsidP="003E3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проверки, в целях недопущения срыва установленных сроков выполнения работ, прокурором района подрядчику объявлено предостережение о недопустимости нарушения закона.</w:t>
      </w:r>
    </w:p>
    <w:p w:rsidR="003E376C" w:rsidRDefault="003E376C" w:rsidP="003E376C">
      <w:pPr>
        <w:pStyle w:val="1"/>
        <w:shd w:val="clear" w:color="auto" w:fill="FFFFFF"/>
        <w:spacing w:before="0" w:line="240" w:lineRule="exact"/>
        <w:jc w:val="both"/>
        <w:rPr>
          <w:b/>
          <w:color w:val="000000" w:themeColor="text1"/>
          <w:sz w:val="28"/>
          <w:szCs w:val="28"/>
        </w:rPr>
      </w:pPr>
    </w:p>
    <w:p w:rsidR="003E376C" w:rsidRPr="00B148BE" w:rsidRDefault="003E376C" w:rsidP="003E376C">
      <w:pPr>
        <w:pStyle w:val="1"/>
        <w:shd w:val="clear" w:color="auto" w:fill="FFFFFF"/>
        <w:spacing w:before="0" w:line="240" w:lineRule="exact"/>
        <w:jc w:val="both"/>
        <w:rPr>
          <w:b/>
          <w:color w:val="000000" w:themeColor="text1"/>
          <w:sz w:val="28"/>
          <w:szCs w:val="28"/>
        </w:rPr>
      </w:pPr>
    </w:p>
    <w:p w:rsidR="003E376C" w:rsidRDefault="003E376C" w:rsidP="003E376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3E376C" w:rsidRDefault="003E376C" w:rsidP="003E376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А.И. Петров</w:t>
      </w:r>
    </w:p>
    <w:p w:rsidR="003E376C" w:rsidRDefault="003E376C" w:rsidP="003E376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E376C" w:rsidRDefault="003E376C" w:rsidP="003E376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3E376C" w:rsidRDefault="003E376C" w:rsidP="003E376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3E376C" w:rsidRDefault="003E376C" w:rsidP="003E3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Красночетайского района потребовала ускорить темпы выполнения работ </w:t>
      </w:r>
      <w:r w:rsidRPr="009212E7">
        <w:rPr>
          <w:rFonts w:ascii="Times New Roman" w:hAnsi="Times New Roman" w:cs="Times New Roman"/>
          <w:sz w:val="28"/>
          <w:szCs w:val="28"/>
        </w:rPr>
        <w:t xml:space="preserve">по капитальному ремонту ОВОП </w:t>
      </w:r>
      <w:proofErr w:type="gramStart"/>
      <w:r w:rsidRPr="009212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12E7">
        <w:rPr>
          <w:rFonts w:ascii="Times New Roman" w:hAnsi="Times New Roman" w:cs="Times New Roman"/>
          <w:sz w:val="28"/>
          <w:szCs w:val="28"/>
        </w:rPr>
        <w:t xml:space="preserve"> с. МижеркасыКрасночетайского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76C" w:rsidRDefault="003E376C" w:rsidP="003E3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9B">
        <w:rPr>
          <w:rFonts w:ascii="Times New Roman" w:hAnsi="Times New Roman" w:cs="Times New Roman"/>
          <w:sz w:val="28"/>
          <w:szCs w:val="28"/>
        </w:rPr>
        <w:lastRenderedPageBreak/>
        <w:t xml:space="preserve">Прокуратурой Красночетайского района </w:t>
      </w:r>
      <w:r>
        <w:rPr>
          <w:rFonts w:ascii="Times New Roman" w:hAnsi="Times New Roman" w:cs="Times New Roman"/>
          <w:sz w:val="28"/>
          <w:szCs w:val="28"/>
        </w:rPr>
        <w:t>проведена проверка своевременности исполнения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редусмотренныхгосударственным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контрактом, связанным с капитальным ремонтом</w:t>
      </w:r>
      <w:r w:rsidRPr="009212E7">
        <w:rPr>
          <w:rFonts w:ascii="Times New Roman" w:hAnsi="Times New Roman" w:cs="Times New Roman"/>
          <w:sz w:val="28"/>
          <w:szCs w:val="28"/>
        </w:rPr>
        <w:t xml:space="preserve"> ОВОП в с. Мижеркасы</w:t>
      </w:r>
      <w:r w:rsidRPr="00D15C9B">
        <w:rPr>
          <w:rFonts w:ascii="Times New Roman" w:hAnsi="Times New Roman" w:cs="Times New Roman"/>
          <w:sz w:val="28"/>
          <w:szCs w:val="28"/>
        </w:rPr>
        <w:t>Красночетайского района</w:t>
      </w:r>
      <w:r>
        <w:rPr>
          <w:rFonts w:ascii="Times New Roman" w:hAnsi="Times New Roman" w:cs="Times New Roman"/>
          <w:sz w:val="28"/>
          <w:szCs w:val="28"/>
        </w:rPr>
        <w:t>,осуществляемым в целях реализации национального проекта «Здравоохранение».</w:t>
      </w:r>
    </w:p>
    <w:p w:rsidR="003E376C" w:rsidRDefault="003E376C" w:rsidP="003E3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020">
        <w:rPr>
          <w:rFonts w:ascii="Times New Roman" w:hAnsi="Times New Roman" w:cs="Times New Roman"/>
          <w:sz w:val="28"/>
          <w:szCs w:val="28"/>
        </w:rPr>
        <w:t>Проведенно</w:t>
      </w:r>
      <w:r>
        <w:rPr>
          <w:rFonts w:ascii="Times New Roman" w:hAnsi="Times New Roman" w:cs="Times New Roman"/>
          <w:sz w:val="28"/>
          <w:szCs w:val="28"/>
        </w:rPr>
        <w:t>й проверкой установлено, что КУ ЧР</w:t>
      </w:r>
      <w:r w:rsidRPr="009212E7">
        <w:rPr>
          <w:rFonts w:ascii="Times New Roman" w:hAnsi="Times New Roman" w:cs="Times New Roman"/>
          <w:sz w:val="28"/>
          <w:szCs w:val="28"/>
        </w:rPr>
        <w:t xml:space="preserve"> «Центр ресурсного обеспечения государственных учреждений здравоохранения» </w:t>
      </w:r>
      <w:r>
        <w:rPr>
          <w:rFonts w:ascii="Times New Roman" w:hAnsi="Times New Roman" w:cs="Times New Roman"/>
          <w:sz w:val="28"/>
          <w:szCs w:val="28"/>
        </w:rPr>
        <w:t>Минздрава</w:t>
      </w:r>
      <w:r w:rsidRPr="009212E7">
        <w:rPr>
          <w:rFonts w:ascii="Times New Roman" w:hAnsi="Times New Roman" w:cs="Times New Roman"/>
          <w:sz w:val="28"/>
          <w:szCs w:val="28"/>
        </w:rPr>
        <w:t xml:space="preserve"> Чувашской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сООО </w:t>
      </w:r>
      <w:r w:rsidRPr="00F45AD0">
        <w:rPr>
          <w:rFonts w:ascii="Times New Roman" w:hAnsi="Times New Roman" w:cs="Times New Roman"/>
          <w:sz w:val="28"/>
          <w:szCs w:val="28"/>
        </w:rPr>
        <w:t xml:space="preserve">«Гарант» заключен государственный контракт по </w:t>
      </w:r>
      <w:r w:rsidRPr="009212E7">
        <w:rPr>
          <w:rFonts w:ascii="Times New Roman" w:hAnsi="Times New Roman" w:cs="Times New Roman"/>
          <w:sz w:val="28"/>
          <w:szCs w:val="28"/>
        </w:rPr>
        <w:t xml:space="preserve">капитальному ремонту ОВОП </w:t>
      </w:r>
      <w:proofErr w:type="gramStart"/>
      <w:r w:rsidRPr="009212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12E7">
        <w:rPr>
          <w:rFonts w:ascii="Times New Roman" w:hAnsi="Times New Roman" w:cs="Times New Roman"/>
          <w:sz w:val="28"/>
          <w:szCs w:val="28"/>
        </w:rPr>
        <w:t xml:space="preserve"> с. МижеркасыКрасночетайского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Срок окончания работ установлен 30.09.2022. </w:t>
      </w:r>
    </w:p>
    <w:p w:rsidR="003E376C" w:rsidRPr="006C2020" w:rsidRDefault="003E376C" w:rsidP="003E3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срок исполнения работ по контракту еще не истек, темпы их выполнения свидетельствуют о возможности допущения его нарушения. Так, на момент проверки степень готовности объекта не превышала 60%.</w:t>
      </w:r>
    </w:p>
    <w:p w:rsidR="003E376C" w:rsidRPr="00D15C9B" w:rsidRDefault="003E376C" w:rsidP="003E3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проверки, в целях недопущения срыва установленных сроков выполнения работ, прокурором района подрядчику объявлено предостережение о недопустимости нарушения закона.</w:t>
      </w:r>
    </w:p>
    <w:p w:rsidR="003E376C" w:rsidRDefault="003E376C" w:rsidP="003E376C">
      <w:pPr>
        <w:pStyle w:val="1"/>
        <w:shd w:val="clear" w:color="auto" w:fill="FFFFFF"/>
        <w:spacing w:before="0" w:line="240" w:lineRule="exact"/>
        <w:jc w:val="both"/>
        <w:rPr>
          <w:b/>
          <w:color w:val="000000" w:themeColor="text1"/>
          <w:sz w:val="28"/>
          <w:szCs w:val="28"/>
        </w:rPr>
      </w:pPr>
    </w:p>
    <w:p w:rsidR="003E376C" w:rsidRPr="00B148BE" w:rsidRDefault="003E376C" w:rsidP="003E376C">
      <w:pPr>
        <w:pStyle w:val="1"/>
        <w:shd w:val="clear" w:color="auto" w:fill="FFFFFF"/>
        <w:spacing w:before="0" w:line="240" w:lineRule="exact"/>
        <w:jc w:val="both"/>
        <w:rPr>
          <w:b/>
          <w:color w:val="000000" w:themeColor="text1"/>
          <w:sz w:val="28"/>
          <w:szCs w:val="28"/>
        </w:rPr>
      </w:pPr>
    </w:p>
    <w:p w:rsidR="003E376C" w:rsidRDefault="003E376C" w:rsidP="003E376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3E376C" w:rsidRDefault="003E376C" w:rsidP="003E376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А.И. Петров</w:t>
      </w:r>
    </w:p>
    <w:p w:rsidR="003E376C" w:rsidRDefault="003E376C" w:rsidP="003E376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E376C" w:rsidRDefault="003E376C" w:rsidP="003E376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F1F45" w:rsidRPr="000F1F45" w:rsidRDefault="000F1F45" w:rsidP="000F1F45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0F1F45">
        <w:rPr>
          <w:rFonts w:ascii="Times New Roman" w:hAnsi="Times New Roman" w:cs="Times New Roman"/>
          <w:sz w:val="20"/>
          <w:szCs w:val="20"/>
        </w:rPr>
        <w:t>Решение Собрания депутатов Испуханского сельского поселения Красночетайского района Чувашской Республики №1 от 13.09.2022 «О внесении изменений в решение собрания депутатов «О бюджете  Испуханского сельского поселения  Красночетайского района Чувашской Республики на 2022 год и на плановый период 2023 и 2024 годов»</w:t>
      </w:r>
    </w:p>
    <w:p w:rsidR="000F1F45" w:rsidRPr="000F1F45" w:rsidRDefault="000F1F45" w:rsidP="000F1F45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0F1F45" w:rsidRPr="000F1F45" w:rsidRDefault="000F1F45" w:rsidP="000F1F45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F1F45" w:rsidRPr="000F1F45" w:rsidRDefault="000F1F45" w:rsidP="000F1F45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0F1F45">
        <w:rPr>
          <w:rFonts w:ascii="Times New Roman" w:hAnsi="Times New Roman" w:cs="Times New Roman"/>
          <w:sz w:val="20"/>
          <w:szCs w:val="20"/>
        </w:rPr>
        <w:t>№1 от 13.09.2022</w:t>
      </w:r>
    </w:p>
    <w:p w:rsidR="000F1F45" w:rsidRPr="000F1F45" w:rsidRDefault="000F1F45" w:rsidP="000F1F4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F1F45" w:rsidRPr="000F1F45" w:rsidRDefault="000F1F45" w:rsidP="000F1F45">
      <w:pPr>
        <w:pStyle w:val="4"/>
        <w:ind w:right="-6" w:firstLine="720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0F1F4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Собрание депутатов Испуханского сельского поселения</w:t>
      </w:r>
    </w:p>
    <w:p w:rsidR="000F1F45" w:rsidRPr="000F1F45" w:rsidRDefault="000F1F45" w:rsidP="000F1F45">
      <w:pPr>
        <w:pStyle w:val="4"/>
        <w:ind w:right="-6" w:firstLine="720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0F1F4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Красночетайского района Чувашской Республики  </w:t>
      </w:r>
    </w:p>
    <w:p w:rsidR="000F1F45" w:rsidRPr="000F1F45" w:rsidRDefault="000F1F45" w:rsidP="000F1F45">
      <w:pPr>
        <w:ind w:right="-6"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1F45" w:rsidRPr="000F1F45" w:rsidRDefault="000F1F45" w:rsidP="000F1F45">
      <w:pPr>
        <w:ind w:right="-6"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1F45">
        <w:rPr>
          <w:rFonts w:ascii="Times New Roman" w:hAnsi="Times New Roman" w:cs="Times New Roman"/>
          <w:b/>
          <w:sz w:val="20"/>
          <w:szCs w:val="20"/>
        </w:rPr>
        <w:t>РЕШИЛО:</w:t>
      </w:r>
    </w:p>
    <w:p w:rsidR="000F1F45" w:rsidRPr="000F1F45" w:rsidRDefault="000F1F45" w:rsidP="000F1F45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1F45">
        <w:rPr>
          <w:rFonts w:ascii="Times New Roman" w:hAnsi="Times New Roman" w:cs="Times New Roman"/>
          <w:spacing w:val="-2"/>
          <w:sz w:val="20"/>
          <w:szCs w:val="20"/>
        </w:rPr>
        <w:t>Внести в решение собрания депутатов Испуханского сельского поселения Красночет</w:t>
      </w:r>
      <w:r w:rsidRPr="000F1F45">
        <w:rPr>
          <w:rFonts w:ascii="Times New Roman" w:hAnsi="Times New Roman" w:cs="Times New Roman"/>
          <w:sz w:val="20"/>
          <w:szCs w:val="20"/>
        </w:rPr>
        <w:t>айского района Чувашской Республики от 15.12.2021 г. № 3 следующие изменения:</w:t>
      </w:r>
    </w:p>
    <w:p w:rsidR="000F1F45" w:rsidRPr="000F1F45" w:rsidRDefault="000F1F45" w:rsidP="000F1F45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1F45">
        <w:rPr>
          <w:rFonts w:ascii="Times New Roman" w:hAnsi="Times New Roman" w:cs="Times New Roman"/>
          <w:sz w:val="20"/>
          <w:szCs w:val="20"/>
        </w:rPr>
        <w:t>1. Пункт 1 статьи 1 изложить в следующей редакции:</w:t>
      </w:r>
    </w:p>
    <w:p w:rsidR="000F1F45" w:rsidRPr="000F1F45" w:rsidRDefault="000F1F45" w:rsidP="000F1F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1F45">
        <w:rPr>
          <w:rFonts w:ascii="Times New Roman" w:hAnsi="Times New Roman" w:cs="Times New Roman"/>
          <w:sz w:val="20"/>
          <w:szCs w:val="20"/>
        </w:rPr>
        <w:t xml:space="preserve">1. Утвердить основные характеристики бюджета Испуханского сельского поселения Красночетайского района Чувашской Республики на 2022 год: </w:t>
      </w:r>
    </w:p>
    <w:p w:rsidR="000F1F45" w:rsidRPr="000F1F45" w:rsidRDefault="000F1F45" w:rsidP="000F1F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F1F45">
        <w:rPr>
          <w:rFonts w:ascii="Times New Roman" w:hAnsi="Times New Roman" w:cs="Times New Roman"/>
          <w:sz w:val="20"/>
          <w:szCs w:val="20"/>
        </w:rPr>
        <w:t xml:space="preserve">прогнозируемый общий объем доходов бюджета Испуханского сельского поселения Красночетайского района Чувашской Республики в сумме         20754572,32 рубля, в том числе объем безвозмездных поступлений в сумме 17576982,79  рубля, из них объем межбюджетных трансфертов, получаемых из бюджетов бюджетной системы Российской Федерации, в сумме 17576982,79 рубля; </w:t>
      </w:r>
      <w:proofErr w:type="gramEnd"/>
    </w:p>
    <w:p w:rsidR="000F1F45" w:rsidRPr="000F1F45" w:rsidRDefault="000F1F45" w:rsidP="000F1F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1F45">
        <w:rPr>
          <w:rFonts w:ascii="Times New Roman" w:hAnsi="Times New Roman" w:cs="Times New Roman"/>
          <w:sz w:val="20"/>
          <w:szCs w:val="20"/>
        </w:rPr>
        <w:lastRenderedPageBreak/>
        <w:t xml:space="preserve">общий объем расходов бюджета Испуханского сельского поселения Красночетайского района Чувашской Республики в сумме 21499572,57 рубля; </w:t>
      </w:r>
    </w:p>
    <w:p w:rsidR="000F1F45" w:rsidRPr="000F1F45" w:rsidRDefault="000F1F45" w:rsidP="000F1F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1F45">
        <w:rPr>
          <w:rFonts w:ascii="Times New Roman" w:hAnsi="Times New Roman" w:cs="Times New Roman"/>
          <w:sz w:val="20"/>
          <w:szCs w:val="20"/>
        </w:rPr>
        <w:t>предельный объем муниципального долга Испуханского сельского поселения Красночетайского района Чувашской Республики в сумме 0 рублей;</w:t>
      </w:r>
    </w:p>
    <w:p w:rsidR="000F1F45" w:rsidRPr="000F1F45" w:rsidRDefault="000F1F45" w:rsidP="000F1F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1F45">
        <w:rPr>
          <w:rFonts w:ascii="Times New Roman" w:hAnsi="Times New Roman" w:cs="Times New Roman"/>
          <w:sz w:val="20"/>
          <w:szCs w:val="20"/>
        </w:rPr>
        <w:t>верхний предел муниципального внутреннего долга Испуханского сельского поселения Красночетайского района Чувашской Республики на 1 января 2023 года в сумме 0 рублей, в том числе верхний предел долга по муниципальным гарантиям Испуханского сельского поселения Красночетайского района Чувашской Республики в сумме 0 рублей.</w:t>
      </w:r>
    </w:p>
    <w:p w:rsidR="000F1F45" w:rsidRPr="000F1F45" w:rsidRDefault="000F1F45" w:rsidP="000F1F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1F45">
        <w:rPr>
          <w:rFonts w:ascii="Times New Roman" w:hAnsi="Times New Roman" w:cs="Times New Roman"/>
          <w:sz w:val="20"/>
          <w:szCs w:val="20"/>
        </w:rPr>
        <w:t>прогнозируемый дефицит бюджета Испуханского сельского поселения Красночетайского района Чувашской Республики 744999,45 рублей.</w:t>
      </w:r>
    </w:p>
    <w:p w:rsidR="000F1F45" w:rsidRPr="000F1F45" w:rsidRDefault="000F1F45" w:rsidP="000F1F45">
      <w:pPr>
        <w:shd w:val="clear" w:color="auto" w:fill="FFFFFF"/>
        <w:spacing w:line="312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1F45" w:rsidRPr="000F1F45" w:rsidRDefault="000F1F45" w:rsidP="000F1F45">
      <w:pPr>
        <w:shd w:val="clear" w:color="auto" w:fill="FFFFFF"/>
        <w:spacing w:line="312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1F45">
        <w:rPr>
          <w:rFonts w:ascii="Times New Roman" w:hAnsi="Times New Roman" w:cs="Times New Roman"/>
          <w:sz w:val="20"/>
          <w:szCs w:val="20"/>
        </w:rPr>
        <w:t>2. Пункт 3 статьи 5 изложить в следующей редакции:</w:t>
      </w:r>
    </w:p>
    <w:p w:rsidR="000F1F45" w:rsidRPr="000F1F45" w:rsidRDefault="000F1F45" w:rsidP="000F1F45">
      <w:pPr>
        <w:shd w:val="clear" w:color="auto" w:fill="FFFFFF"/>
        <w:spacing w:line="312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F1F45" w:rsidRPr="000F1F45" w:rsidRDefault="000F1F45" w:rsidP="000F1F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1F45">
        <w:rPr>
          <w:rFonts w:ascii="Times New Roman" w:hAnsi="Times New Roman" w:cs="Times New Roman"/>
          <w:sz w:val="20"/>
          <w:szCs w:val="20"/>
        </w:rPr>
        <w:t xml:space="preserve"> Утвердить:</w:t>
      </w:r>
    </w:p>
    <w:p w:rsidR="000F1F45" w:rsidRPr="000F1F45" w:rsidRDefault="000F1F45" w:rsidP="000F1F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1F45">
        <w:rPr>
          <w:rFonts w:ascii="Times New Roman" w:hAnsi="Times New Roman" w:cs="Times New Roman"/>
          <w:sz w:val="20"/>
          <w:szCs w:val="20"/>
        </w:rPr>
        <w:t>объем бюджетных ассигнований Дорожного фонда Испуханского сельского поселения Красночетайского района Чувашской Ре</w:t>
      </w:r>
      <w:r w:rsidRPr="000F1F45">
        <w:rPr>
          <w:rFonts w:ascii="Times New Roman" w:hAnsi="Times New Roman" w:cs="Times New Roman"/>
          <w:sz w:val="20"/>
          <w:szCs w:val="20"/>
        </w:rPr>
        <w:t>с</w:t>
      </w:r>
      <w:r w:rsidRPr="000F1F45">
        <w:rPr>
          <w:rFonts w:ascii="Times New Roman" w:hAnsi="Times New Roman" w:cs="Times New Roman"/>
          <w:sz w:val="20"/>
          <w:szCs w:val="20"/>
        </w:rPr>
        <w:t>публики:</w:t>
      </w:r>
    </w:p>
    <w:p w:rsidR="000F1F45" w:rsidRPr="000F1F45" w:rsidRDefault="000F1F45" w:rsidP="000F1F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1F45">
        <w:rPr>
          <w:rFonts w:ascii="Times New Roman" w:hAnsi="Times New Roman" w:cs="Times New Roman"/>
          <w:sz w:val="20"/>
          <w:szCs w:val="20"/>
        </w:rPr>
        <w:t>на 2022 год в сумме  7287401,35 рублей;</w:t>
      </w:r>
    </w:p>
    <w:p w:rsidR="000F1F45" w:rsidRPr="000F1F45" w:rsidRDefault="000F1F45" w:rsidP="000F1F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1F45">
        <w:rPr>
          <w:rFonts w:ascii="Times New Roman" w:hAnsi="Times New Roman" w:cs="Times New Roman"/>
          <w:sz w:val="20"/>
          <w:szCs w:val="20"/>
        </w:rPr>
        <w:t>на 2023 год в сумме  1913701 рубль;</w:t>
      </w:r>
    </w:p>
    <w:p w:rsidR="000F1F45" w:rsidRPr="000F1F45" w:rsidRDefault="000F1F45" w:rsidP="000F1F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1F45">
        <w:rPr>
          <w:rFonts w:ascii="Times New Roman" w:hAnsi="Times New Roman" w:cs="Times New Roman"/>
          <w:sz w:val="20"/>
          <w:szCs w:val="20"/>
        </w:rPr>
        <w:t>на 2024 год в сумме  1943261 рубль;</w:t>
      </w:r>
    </w:p>
    <w:p w:rsidR="000F1F45" w:rsidRPr="000F1F45" w:rsidRDefault="000F1F45" w:rsidP="000F1F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1F45">
        <w:rPr>
          <w:rFonts w:ascii="Times New Roman" w:hAnsi="Times New Roman" w:cs="Times New Roman"/>
          <w:sz w:val="20"/>
          <w:szCs w:val="20"/>
        </w:rPr>
        <w:t>прогнозируемый объем доходов бюджета Испуханского сельского поселения Красночетайского района Чувашской Респу</w:t>
      </w:r>
      <w:r w:rsidRPr="000F1F45">
        <w:rPr>
          <w:rFonts w:ascii="Times New Roman" w:hAnsi="Times New Roman" w:cs="Times New Roman"/>
          <w:sz w:val="20"/>
          <w:szCs w:val="20"/>
        </w:rPr>
        <w:t>б</w:t>
      </w:r>
      <w:r w:rsidRPr="000F1F45">
        <w:rPr>
          <w:rFonts w:ascii="Times New Roman" w:hAnsi="Times New Roman" w:cs="Times New Roman"/>
          <w:sz w:val="20"/>
          <w:szCs w:val="20"/>
        </w:rPr>
        <w:t>лики от поступлений, указанных в решении Собрания депутатов Испуханского сельского поселения Красночетайского района Чувашской Республики  от 27.11.2013 г. № 6 «О дорожном фонде Испуханского сельского поселения Красночетайского района Чувашской республики»:</w:t>
      </w:r>
    </w:p>
    <w:p w:rsidR="000F1F45" w:rsidRPr="000F1F45" w:rsidRDefault="000F1F45" w:rsidP="000F1F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1F45">
        <w:rPr>
          <w:rFonts w:ascii="Times New Roman" w:hAnsi="Times New Roman" w:cs="Times New Roman"/>
          <w:sz w:val="20"/>
          <w:szCs w:val="20"/>
        </w:rPr>
        <w:t>на 2022 год в сумме  7287401,35 рублей;</w:t>
      </w:r>
    </w:p>
    <w:p w:rsidR="000F1F45" w:rsidRPr="000F1F45" w:rsidRDefault="000F1F45" w:rsidP="000F1F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1F45">
        <w:rPr>
          <w:rFonts w:ascii="Times New Roman" w:hAnsi="Times New Roman" w:cs="Times New Roman"/>
          <w:sz w:val="20"/>
          <w:szCs w:val="20"/>
        </w:rPr>
        <w:t>на 2023 год в сумме  1913701 рубль;</w:t>
      </w:r>
    </w:p>
    <w:p w:rsidR="000F1F45" w:rsidRPr="000F1F45" w:rsidRDefault="000F1F45" w:rsidP="000F1F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1F45">
        <w:rPr>
          <w:rFonts w:ascii="Times New Roman" w:hAnsi="Times New Roman" w:cs="Times New Roman"/>
          <w:sz w:val="20"/>
          <w:szCs w:val="20"/>
        </w:rPr>
        <w:t>на 2024 год в сумме  1943261 рубль.</w:t>
      </w:r>
    </w:p>
    <w:p w:rsidR="000F1F45" w:rsidRPr="000F1F45" w:rsidRDefault="000F1F45" w:rsidP="000F1F45">
      <w:pPr>
        <w:widowControl w:val="0"/>
        <w:autoSpaceDE w:val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F1F45">
        <w:rPr>
          <w:rFonts w:ascii="Times New Roman" w:hAnsi="Times New Roman" w:cs="Times New Roman"/>
          <w:sz w:val="20"/>
          <w:szCs w:val="20"/>
        </w:rPr>
        <w:t xml:space="preserve">3. </w:t>
      </w:r>
      <w:r w:rsidRPr="000F1F45">
        <w:rPr>
          <w:rFonts w:ascii="Times New Roman" w:hAnsi="Times New Roman" w:cs="Times New Roman"/>
          <w:bCs/>
          <w:color w:val="000000"/>
          <w:sz w:val="20"/>
          <w:szCs w:val="20"/>
        </w:rPr>
        <w:t>Приложение 3    Доходы бюджета Испуханского поселения на 2022 год изложить в следующей редакции:</w:t>
      </w:r>
    </w:p>
    <w:tbl>
      <w:tblPr>
        <w:tblW w:w="9513" w:type="dxa"/>
        <w:tblInd w:w="93" w:type="dxa"/>
        <w:tblLook w:val="04A0"/>
      </w:tblPr>
      <w:tblGrid>
        <w:gridCol w:w="3276"/>
        <w:gridCol w:w="4536"/>
        <w:gridCol w:w="1701"/>
      </w:tblGrid>
      <w:tr w:rsidR="000F1F45" w:rsidRPr="000F1F45" w:rsidTr="00E24CEE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</w:p>
          <w:p w:rsidR="000F1F45" w:rsidRPr="000F1F45" w:rsidRDefault="000F1F45" w:rsidP="00E24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Испуханского поселения на 2022 год</w:t>
            </w:r>
          </w:p>
        </w:tc>
      </w:tr>
      <w:tr w:rsidR="000F1F45" w:rsidRPr="000F1F45" w:rsidTr="00E24CEE">
        <w:trPr>
          <w:trHeight w:val="5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Прогноз на 2022 год</w:t>
            </w:r>
          </w:p>
        </w:tc>
      </w:tr>
      <w:tr w:rsidR="000F1F45" w:rsidRPr="000F1F45" w:rsidTr="00E24CE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1 259 060</w:t>
            </w:r>
          </w:p>
        </w:tc>
      </w:tr>
      <w:tr w:rsidR="000F1F45" w:rsidRPr="000F1F45" w:rsidTr="00E24CE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1F45" w:rsidRPr="000F1F45" w:rsidTr="00E24CE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000 101 00000 00 0000 000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53 000</w:t>
            </w:r>
          </w:p>
        </w:tc>
      </w:tr>
      <w:tr w:rsidR="000F1F45" w:rsidRPr="000F1F45" w:rsidTr="00E24CE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1F45" w:rsidRPr="000F1F45" w:rsidTr="00E24CE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53 000</w:t>
            </w:r>
          </w:p>
        </w:tc>
      </w:tr>
      <w:tr w:rsidR="000F1F45" w:rsidRPr="000F1F45" w:rsidTr="00E24CE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000 103 02000 00 0000 000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669 060</w:t>
            </w:r>
          </w:p>
        </w:tc>
      </w:tr>
      <w:tr w:rsidR="000F1F45" w:rsidRPr="000F1F45" w:rsidTr="00E24CE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000 105 00000 00 0000 000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18 500</w:t>
            </w:r>
          </w:p>
        </w:tc>
      </w:tr>
      <w:tr w:rsidR="000F1F45" w:rsidRPr="000F1F45" w:rsidTr="00E24CE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1F45" w:rsidRPr="000F1F45" w:rsidTr="00E24CE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000 105 03010 01 0000 110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18 500</w:t>
            </w:r>
          </w:p>
        </w:tc>
      </w:tr>
      <w:tr w:rsidR="000F1F45" w:rsidRPr="000F1F45" w:rsidTr="00E24CEE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000 106 00000 00 0000 000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514 000</w:t>
            </w:r>
          </w:p>
        </w:tc>
      </w:tr>
      <w:tr w:rsidR="000F1F45" w:rsidRPr="000F1F45" w:rsidTr="00E24CE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1F45" w:rsidRPr="000F1F45" w:rsidTr="00E24CE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000 106 01030 10 0000 110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59 000</w:t>
            </w:r>
          </w:p>
        </w:tc>
      </w:tr>
      <w:tr w:rsidR="000F1F45" w:rsidRPr="000F1F45" w:rsidTr="00E24CE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000 106 06033 10 0000 110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0F1F45" w:rsidRPr="000F1F45" w:rsidTr="00E24CEE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000 106 06043 10 0000 110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450 000</w:t>
            </w:r>
          </w:p>
        </w:tc>
      </w:tr>
      <w:tr w:rsidR="000F1F45" w:rsidRPr="000F1F45" w:rsidTr="00E24CE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000 108 04020 01 1000 110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</w:tr>
      <w:tr w:rsidR="000F1F45" w:rsidRPr="000F1F45" w:rsidTr="00E24CEE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67 300,00</w:t>
            </w:r>
          </w:p>
        </w:tc>
      </w:tr>
      <w:tr w:rsidR="000F1F45" w:rsidRPr="000F1F45" w:rsidTr="00E24CE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000 111 00000 00 0000 000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42 300,00</w:t>
            </w:r>
          </w:p>
        </w:tc>
      </w:tr>
      <w:tr w:rsidR="000F1F45" w:rsidRPr="000F1F45" w:rsidTr="00E24CEE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0F1F45" w:rsidRPr="000F1F45" w:rsidTr="00E24CEE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000 111 05035 10 0000 120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4 300,00</w:t>
            </w:r>
          </w:p>
        </w:tc>
      </w:tr>
      <w:tr w:rsidR="000F1F45" w:rsidRPr="000F1F45" w:rsidTr="00E24CEE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000 117 15030 10 0000 150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701229</w:t>
            </w: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,53</w:t>
            </w:r>
          </w:p>
        </w:tc>
      </w:tr>
      <w:tr w:rsidR="000F1F45" w:rsidRPr="000F1F45" w:rsidTr="00E24CEE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000 113 00000 10 0000 000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25 000,00</w:t>
            </w:r>
          </w:p>
        </w:tc>
      </w:tr>
      <w:tr w:rsidR="000F1F45" w:rsidRPr="000F1F45" w:rsidTr="00E24CEE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3177589</w:t>
            </w: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,53</w:t>
            </w:r>
          </w:p>
        </w:tc>
      </w:tr>
      <w:tr w:rsidR="000F1F45" w:rsidRPr="000F1F45" w:rsidTr="00E24CE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1 632 900,00</w:t>
            </w:r>
          </w:p>
        </w:tc>
      </w:tr>
      <w:tr w:rsidR="000F1F45" w:rsidRPr="000F1F45" w:rsidTr="00E24CE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000 202 20000 10 0000 150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1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5752349.79</w:t>
            </w:r>
          </w:p>
        </w:tc>
      </w:tr>
      <w:tr w:rsidR="000F1F45" w:rsidRPr="000F1F45" w:rsidTr="00E24CEE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000 202 30000 10 0000 150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F1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9852</w:t>
            </w: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F1F45" w:rsidRPr="000F1F45" w:rsidTr="00E24CEE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F45" w:rsidRPr="000F1F45" w:rsidRDefault="000F1F45" w:rsidP="00E2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000 202 40014 10 0000 150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</w:t>
            </w:r>
            <w:r w:rsidRPr="000F1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F45" w:rsidRPr="000F1F45" w:rsidRDefault="000F1F45" w:rsidP="00E24C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91881</w:t>
            </w:r>
          </w:p>
        </w:tc>
      </w:tr>
      <w:tr w:rsidR="000F1F45" w:rsidRPr="000F1F45" w:rsidTr="00E24CE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7576982</w:t>
            </w: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79</w:t>
            </w:r>
          </w:p>
        </w:tc>
      </w:tr>
      <w:tr w:rsidR="000F1F45" w:rsidRPr="000F1F45" w:rsidTr="00E24CE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45" w:rsidRPr="000F1F45" w:rsidRDefault="000F1F45" w:rsidP="00E24CE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20754572</w:t>
            </w: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0F1F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</w:tr>
    </w:tbl>
    <w:p w:rsidR="000F1F45" w:rsidRPr="000F1F45" w:rsidRDefault="000F1F45" w:rsidP="000F1F45">
      <w:pPr>
        <w:widowControl w:val="0"/>
        <w:autoSpaceDE w:val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F1F45" w:rsidRPr="000F1F45" w:rsidRDefault="000F1F45" w:rsidP="000F1F45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F1F45" w:rsidRPr="000F1F45" w:rsidRDefault="000F1F45" w:rsidP="000F1F45">
      <w:pPr>
        <w:widowControl w:val="0"/>
        <w:autoSpaceDE w:val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F1F45">
        <w:rPr>
          <w:rFonts w:ascii="Times New Roman" w:hAnsi="Times New Roman" w:cs="Times New Roman"/>
          <w:sz w:val="20"/>
          <w:szCs w:val="20"/>
        </w:rPr>
        <w:t xml:space="preserve">4. </w:t>
      </w:r>
      <w:r w:rsidRPr="000F1F4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 приложении 5 Распределение бюджетных ассигнований по разделам и подразделам, целевым статьям (государственным целевым программам Чувашской Республики) и группам </w:t>
      </w:r>
      <w:proofErr w:type="gramStart"/>
      <w:r w:rsidRPr="000F1F45">
        <w:rPr>
          <w:rFonts w:ascii="Times New Roman" w:hAnsi="Times New Roman" w:cs="Times New Roman"/>
          <w:bCs/>
          <w:color w:val="000000"/>
          <w:sz w:val="20"/>
          <w:szCs w:val="20"/>
        </w:rPr>
        <w:t>видов расходов классификации расходов бюджета</w:t>
      </w:r>
      <w:proofErr w:type="gramEnd"/>
      <w:r w:rsidRPr="000F1F4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Испуханского сельского поселения на 2022 год внести следующие изменения:</w:t>
      </w:r>
    </w:p>
    <w:p w:rsidR="000F1F45" w:rsidRPr="000F1F45" w:rsidRDefault="000F1F45" w:rsidP="000F1F45">
      <w:pPr>
        <w:widowControl w:val="0"/>
        <w:autoSpaceDE w:val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(увеличение, уменьшение(-))</w:t>
            </w:r>
          </w:p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(</w:t>
            </w:r>
            <w:proofErr w:type="gramStart"/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увеличе-ние</w:t>
            </w:r>
            <w:proofErr w:type="gramEnd"/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уменьше-ние (-))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4 062 686,39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-228 119,00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-228 119,00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151 881,00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151 881,00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выплаты по обязательствам муниципального </w:t>
            </w: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образования Чувашской Республики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91 881,00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91 881,00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91 881,00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91 881,00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-380 000,00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-380 000,00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-380 000,00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-380 000,00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-365 000,00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-365 000,00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5 539,00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257 716,35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257 716,35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273 736,35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273 736,35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273 736,35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273 736,35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273 736,35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273 736,35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-16 020,00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-16 020,00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-16 020,00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-16 020,00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-16 020,00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-16 020,00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4 027 550,04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4 993 400,00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4 993 400,00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4 993 400,00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4 993 400,00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4 993 400,00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4 993 400,00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4 993 400,00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-965 849,96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-965 849,96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-965 849,96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</w:t>
            </w: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-965 849,96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-965 849,96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-965 849,96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-965 849,96</w:t>
            </w:r>
          </w:p>
        </w:tc>
      </w:tr>
    </w:tbl>
    <w:p w:rsidR="000F1F45" w:rsidRPr="000F1F45" w:rsidRDefault="000F1F45" w:rsidP="000F1F45">
      <w:pPr>
        <w:rPr>
          <w:rFonts w:ascii="Times New Roman" w:hAnsi="Times New Roman" w:cs="Times New Roman"/>
          <w:sz w:val="20"/>
          <w:szCs w:val="20"/>
        </w:rPr>
      </w:pPr>
    </w:p>
    <w:p w:rsidR="000F1F45" w:rsidRPr="000F1F45" w:rsidRDefault="000F1F45" w:rsidP="000F1F45">
      <w:pPr>
        <w:widowControl w:val="0"/>
        <w:autoSpaceDE w:val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F1F45" w:rsidRPr="000F1F45" w:rsidRDefault="000F1F45" w:rsidP="000F1F45">
      <w:pPr>
        <w:widowControl w:val="0"/>
        <w:autoSpaceDE w:val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F1F45">
        <w:rPr>
          <w:rFonts w:ascii="Times New Roman" w:hAnsi="Times New Roman" w:cs="Times New Roman"/>
          <w:bCs/>
          <w:color w:val="000000"/>
          <w:sz w:val="20"/>
          <w:szCs w:val="20"/>
        </w:rPr>
        <w:t>5. в приложении 7 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 группам видов расходов, разделам, подразделам классификации расходов бюджета Испуханского сельского поселения на 2022 год внести следующие изменения:</w:t>
      </w:r>
    </w:p>
    <w:p w:rsidR="000F1F45" w:rsidRPr="000F1F45" w:rsidRDefault="000F1F45" w:rsidP="000F1F45">
      <w:pPr>
        <w:widowControl w:val="0"/>
        <w:autoSpaceDE w:val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(увеличение, уменьшение(-))</w:t>
            </w:r>
          </w:p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(</w:t>
            </w:r>
            <w:proofErr w:type="gramStart"/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увеличе-ние</w:t>
            </w:r>
            <w:proofErr w:type="gramEnd"/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уменьше-ние (-))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4 062 686,39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-16 020,00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-16 020,00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-16 020,00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-16 020,00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-16 020,00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-16 020,00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-16 020,00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-16 020,00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157 420,00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157 420,00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97 420,00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91 881,00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91 881,00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91 881,00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91 881,00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91 881,00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-380 000,00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-380 000,00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-380 000,00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-380 000,00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-365 000,00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-365 000,00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-365 000,00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-365 000,00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4 301 286,39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4 301 286,39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4 301 286,39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4 301 286,39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4 301 286,39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4 301 286,39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273 736,35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273 736,35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4 027 550,04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4 993 400,00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-965 849,96</w:t>
            </w:r>
          </w:p>
        </w:tc>
      </w:tr>
    </w:tbl>
    <w:p w:rsidR="000F1F45" w:rsidRPr="000F1F45" w:rsidRDefault="000F1F45" w:rsidP="000F1F45">
      <w:pPr>
        <w:rPr>
          <w:rFonts w:ascii="Times New Roman" w:hAnsi="Times New Roman" w:cs="Times New Roman"/>
          <w:sz w:val="20"/>
          <w:szCs w:val="20"/>
        </w:rPr>
      </w:pPr>
    </w:p>
    <w:p w:rsidR="000F1F45" w:rsidRDefault="000F1F45" w:rsidP="000F1F45">
      <w:pPr>
        <w:widowControl w:val="0"/>
        <w:autoSpaceDE w:val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F1F45">
        <w:rPr>
          <w:rFonts w:ascii="Times New Roman" w:hAnsi="Times New Roman" w:cs="Times New Roman"/>
          <w:bCs/>
          <w:color w:val="000000"/>
          <w:sz w:val="20"/>
          <w:szCs w:val="20"/>
        </w:rPr>
        <w:t>6. в приложении 9 Ведомственная структура расходов бюджета Испуханского сельского поселения на 2022 год внести следующие изменения:</w:t>
      </w:r>
    </w:p>
    <w:p w:rsidR="000F1F45" w:rsidRDefault="000F1F45" w:rsidP="000F1F45">
      <w:pPr>
        <w:widowControl w:val="0"/>
        <w:autoSpaceDE w:val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F1F45" w:rsidRPr="000F1F45" w:rsidRDefault="000F1F45" w:rsidP="000F1F45">
      <w:pPr>
        <w:widowControl w:val="0"/>
        <w:autoSpaceDE w:val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F1F45" w:rsidRDefault="000F1F45" w:rsidP="000F1F45">
      <w:pPr>
        <w:widowControl w:val="0"/>
        <w:autoSpaceDE w:val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F1F45" w:rsidRPr="000F1F45" w:rsidRDefault="000F1F45" w:rsidP="000F1F45">
      <w:pPr>
        <w:widowControl w:val="0"/>
        <w:autoSpaceDE w:val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(увеличение, уменьшение(-))</w:t>
            </w:r>
          </w:p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(</w:t>
            </w:r>
            <w:proofErr w:type="gramStart"/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увеличе-ние</w:t>
            </w:r>
            <w:proofErr w:type="gramEnd"/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уменьше-ние (-))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4 062 686,39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Испуханского сельского поселения Красночетайского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4 062 686,39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-228 119,00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-228 119,00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151 881,00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151 881,00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</w:t>
            </w: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91 881,00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91 881,00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91 881,00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91 881,00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-380 000,00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-380 000,00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-380 000,00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-380 000,00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-365 000,00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-365 000,00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-15 000,00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</w:t>
            </w: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257 716,35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257 716,35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273 736,35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273 736,35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273 736,35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273 736,35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273 736,35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273 736,35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-16 020,00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-16 020,00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-16 020,00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-16 020,00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-16 020,00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-16 020,00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4 027 550,04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4 993 400,00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4 993 400,00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4 993 400,00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4 993 400,00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4 993 400,00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4 993 400,00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4 993 400,00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-965 849,96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-965 849,96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"Создание и развитие инфраструктуры на сельских территориях" </w:t>
            </w: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-965 849,96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-965 849,96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-965 849,96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-965 849,96</w:t>
            </w:r>
          </w:p>
        </w:tc>
      </w:tr>
      <w:tr w:rsidR="000F1F45" w:rsidRPr="000F1F45" w:rsidTr="00E24C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F1F45" w:rsidRPr="000F1F45" w:rsidRDefault="000F1F45" w:rsidP="00E2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-965 849,96</w:t>
            </w:r>
          </w:p>
        </w:tc>
      </w:tr>
    </w:tbl>
    <w:p w:rsidR="000F1F45" w:rsidRPr="000F1F45" w:rsidRDefault="000F1F45" w:rsidP="000F1F45">
      <w:pPr>
        <w:rPr>
          <w:rFonts w:ascii="Times New Roman" w:hAnsi="Times New Roman" w:cs="Times New Roman"/>
          <w:sz w:val="20"/>
          <w:szCs w:val="20"/>
        </w:rPr>
      </w:pPr>
    </w:p>
    <w:p w:rsidR="000F1F45" w:rsidRPr="000F1F45" w:rsidRDefault="000F1F45" w:rsidP="000F1F45">
      <w:pPr>
        <w:widowControl w:val="0"/>
        <w:autoSpaceDE w:val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F1F45" w:rsidRPr="000F1F45" w:rsidRDefault="000F1F45" w:rsidP="000F1F45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F1F45">
        <w:rPr>
          <w:rFonts w:ascii="Times New Roman" w:hAnsi="Times New Roman" w:cs="Times New Roman"/>
          <w:sz w:val="20"/>
          <w:szCs w:val="20"/>
        </w:rPr>
        <w:t>7. Настоящее решение вступает в силу со дня его официального опубликования и действует на правоотношения, возникшие с 1 января 2022 года.</w:t>
      </w:r>
    </w:p>
    <w:p w:rsidR="000F1F45" w:rsidRPr="000F1F45" w:rsidRDefault="000F1F45" w:rsidP="000F1F45">
      <w:pPr>
        <w:pStyle w:val="5"/>
        <w:ind w:left="0"/>
        <w:rPr>
          <w:sz w:val="20"/>
          <w:szCs w:val="20"/>
        </w:rPr>
      </w:pPr>
    </w:p>
    <w:p w:rsidR="000F1F45" w:rsidRPr="000F1F45" w:rsidRDefault="000F1F45" w:rsidP="000F1F45">
      <w:pPr>
        <w:pStyle w:val="5"/>
        <w:ind w:left="0"/>
        <w:rPr>
          <w:sz w:val="20"/>
          <w:szCs w:val="20"/>
        </w:rPr>
      </w:pPr>
      <w:r w:rsidRPr="000F1F45">
        <w:rPr>
          <w:sz w:val="20"/>
          <w:szCs w:val="20"/>
        </w:rPr>
        <w:t>Председатель Собрания</w:t>
      </w:r>
    </w:p>
    <w:p w:rsidR="003E376C" w:rsidRPr="000F1F45" w:rsidRDefault="000F1F45" w:rsidP="000F1F45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0F1F45">
        <w:rPr>
          <w:rFonts w:ascii="Times New Roman" w:hAnsi="Times New Roman" w:cs="Times New Roman"/>
          <w:sz w:val="20"/>
          <w:szCs w:val="20"/>
        </w:rPr>
        <w:t xml:space="preserve">Испуханского сельского поселения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0F1F45">
        <w:rPr>
          <w:rFonts w:ascii="Times New Roman" w:hAnsi="Times New Roman" w:cs="Times New Roman"/>
          <w:sz w:val="20"/>
          <w:szCs w:val="20"/>
        </w:rPr>
        <w:t xml:space="preserve">       Р.И.Алжейкина                    </w:t>
      </w:r>
    </w:p>
    <w:p w:rsidR="003E376C" w:rsidRPr="000F1F45" w:rsidRDefault="003E376C" w:rsidP="003E376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3E376C" w:rsidRPr="000F1F45" w:rsidRDefault="003E376C" w:rsidP="003E376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3E376C" w:rsidRPr="000F1F45" w:rsidRDefault="003E376C" w:rsidP="003E376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3E376C" w:rsidRDefault="003E376C" w:rsidP="00D101C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E376C" w:rsidRPr="00C306E0" w:rsidRDefault="003E376C" w:rsidP="00D101C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101CB" w:rsidRDefault="00D101CB" w:rsidP="00D101CB">
      <w:pPr>
        <w:rPr>
          <w:rFonts w:ascii="Times New Roman" w:hAnsi="Times New Roman" w:cs="Times New Roman"/>
          <w:sz w:val="20"/>
          <w:szCs w:val="20"/>
        </w:rPr>
      </w:pPr>
    </w:p>
    <w:p w:rsidR="000F1F45" w:rsidRDefault="000F1F45" w:rsidP="00D101CB">
      <w:pPr>
        <w:rPr>
          <w:rFonts w:ascii="Times New Roman" w:hAnsi="Times New Roman" w:cs="Times New Roman"/>
          <w:sz w:val="20"/>
          <w:szCs w:val="20"/>
        </w:rPr>
      </w:pPr>
    </w:p>
    <w:p w:rsidR="000F1F45" w:rsidRDefault="000F1F45" w:rsidP="00D101CB">
      <w:pPr>
        <w:rPr>
          <w:rFonts w:ascii="Times New Roman" w:hAnsi="Times New Roman" w:cs="Times New Roman"/>
          <w:sz w:val="20"/>
          <w:szCs w:val="20"/>
        </w:rPr>
      </w:pPr>
    </w:p>
    <w:p w:rsidR="000F1F45" w:rsidRDefault="000F1F45" w:rsidP="00D101CB">
      <w:pPr>
        <w:rPr>
          <w:rFonts w:ascii="Times New Roman" w:hAnsi="Times New Roman" w:cs="Times New Roman"/>
          <w:sz w:val="20"/>
          <w:szCs w:val="20"/>
        </w:rPr>
      </w:pPr>
    </w:p>
    <w:p w:rsidR="000F1F45" w:rsidRDefault="000F1F45" w:rsidP="00D101CB">
      <w:pPr>
        <w:rPr>
          <w:rFonts w:ascii="Times New Roman" w:hAnsi="Times New Roman" w:cs="Times New Roman"/>
          <w:sz w:val="20"/>
          <w:szCs w:val="20"/>
        </w:rPr>
      </w:pPr>
    </w:p>
    <w:p w:rsidR="000F1F45" w:rsidRDefault="000F1F45" w:rsidP="00D101CB">
      <w:pPr>
        <w:rPr>
          <w:rFonts w:ascii="Times New Roman" w:hAnsi="Times New Roman" w:cs="Times New Roman"/>
          <w:sz w:val="20"/>
          <w:szCs w:val="20"/>
        </w:rPr>
      </w:pPr>
    </w:p>
    <w:p w:rsidR="000F1F45" w:rsidRDefault="000F1F45" w:rsidP="00D101CB">
      <w:pPr>
        <w:rPr>
          <w:rFonts w:ascii="Times New Roman" w:hAnsi="Times New Roman" w:cs="Times New Roman"/>
          <w:sz w:val="20"/>
          <w:szCs w:val="20"/>
        </w:rPr>
      </w:pPr>
    </w:p>
    <w:p w:rsidR="000F1F45" w:rsidRDefault="000F1F45" w:rsidP="00D101CB">
      <w:pPr>
        <w:rPr>
          <w:rFonts w:ascii="Times New Roman" w:hAnsi="Times New Roman" w:cs="Times New Roman"/>
          <w:sz w:val="20"/>
          <w:szCs w:val="20"/>
        </w:rPr>
      </w:pPr>
    </w:p>
    <w:p w:rsidR="000F1F45" w:rsidRDefault="000F1F45" w:rsidP="00D101CB">
      <w:pPr>
        <w:rPr>
          <w:rFonts w:ascii="Times New Roman" w:hAnsi="Times New Roman" w:cs="Times New Roman"/>
          <w:sz w:val="20"/>
          <w:szCs w:val="20"/>
        </w:rPr>
      </w:pPr>
    </w:p>
    <w:p w:rsidR="000F1F45" w:rsidRPr="003A6792" w:rsidRDefault="000F1F45" w:rsidP="00D101CB">
      <w:pPr>
        <w:rPr>
          <w:rFonts w:ascii="Times New Roman" w:hAnsi="Times New Roman" w:cs="Times New Roman"/>
          <w:sz w:val="20"/>
          <w:szCs w:val="20"/>
        </w:rPr>
      </w:pPr>
    </w:p>
    <w:p w:rsidR="00D101CB" w:rsidRPr="003A6792" w:rsidRDefault="00D101CB" w:rsidP="00D101C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D101CB" w:rsidRPr="00DD0C18" w:rsidTr="00E24CEE">
        <w:tc>
          <w:tcPr>
            <w:tcW w:w="3168" w:type="dxa"/>
          </w:tcPr>
          <w:p w:rsidR="00D101CB" w:rsidRPr="00DD0C18" w:rsidRDefault="00D101CB" w:rsidP="00E24C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1CB" w:rsidRPr="00DD0C18" w:rsidRDefault="00D101CB" w:rsidP="00E2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b/>
                <w:sz w:val="20"/>
                <w:szCs w:val="20"/>
              </w:rPr>
              <w:t>ВЕСТНИК</w:t>
            </w: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01CB" w:rsidRPr="00DD0C18" w:rsidRDefault="00D101CB" w:rsidP="00E2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Испуханского сельского поселения</w:t>
            </w:r>
          </w:p>
          <w:p w:rsidR="00D101CB" w:rsidRPr="00DD0C18" w:rsidRDefault="00D101CB" w:rsidP="00E2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CB" w:rsidRPr="00DD0C18" w:rsidRDefault="00D101CB" w:rsidP="00E2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CB" w:rsidRPr="00DD0C18" w:rsidRDefault="00D101CB" w:rsidP="00E2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D101CB" w:rsidRPr="00DD0C18" w:rsidRDefault="00D101CB" w:rsidP="00E2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</w:tcPr>
          <w:p w:rsidR="00D101CB" w:rsidRPr="00DD0C18" w:rsidRDefault="00D101CB" w:rsidP="00E2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CB" w:rsidRPr="00DD0C18" w:rsidRDefault="00D101CB" w:rsidP="00E2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спуханы, ул.Новая д.2</w:t>
            </w:r>
          </w:p>
          <w:p w:rsidR="00D101CB" w:rsidRPr="00DD0C18" w:rsidRDefault="00D101CB" w:rsidP="00E2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Номер сверстан специалистом администрации Испуханского сельского поселения</w:t>
            </w:r>
          </w:p>
          <w:p w:rsidR="00D101CB" w:rsidRPr="00DD0C18" w:rsidRDefault="00D101CB" w:rsidP="00E2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 w:rsidRPr="00DD0C18">
              <w:rPr>
                <w:rFonts w:ascii="Times New Roman" w:hAnsi="Times New Roman" w:cs="Times New Roman"/>
                <w:sz w:val="20"/>
                <w:szCs w:val="20"/>
              </w:rPr>
              <w:t xml:space="preserve"> Е.Ф.Лаврентьева</w:t>
            </w:r>
          </w:p>
        </w:tc>
        <w:tc>
          <w:tcPr>
            <w:tcW w:w="399" w:type="dxa"/>
          </w:tcPr>
          <w:p w:rsidR="00D101CB" w:rsidRPr="00DD0C18" w:rsidRDefault="00D101CB" w:rsidP="00E2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D101CB" w:rsidRPr="00DD0C18" w:rsidRDefault="00D101CB" w:rsidP="00E2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CB" w:rsidRPr="00DD0C18" w:rsidRDefault="00D101CB" w:rsidP="00E24CEE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CB" w:rsidRPr="00DD0C18" w:rsidRDefault="00D101CB" w:rsidP="00E24CEE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D101CB" w:rsidRPr="00DD0C18" w:rsidRDefault="00D101CB" w:rsidP="00D101CB">
      <w:pPr>
        <w:pStyle w:val="a5"/>
        <w:spacing w:line="276" w:lineRule="auto"/>
        <w:rPr>
          <w:sz w:val="20"/>
          <w:szCs w:val="20"/>
        </w:rPr>
      </w:pPr>
    </w:p>
    <w:p w:rsidR="00D101CB" w:rsidRPr="00DD0C18" w:rsidRDefault="00D101CB" w:rsidP="00D101CB">
      <w:pPr>
        <w:rPr>
          <w:rFonts w:ascii="Times New Roman" w:hAnsi="Times New Roman" w:cs="Times New Roman"/>
          <w:sz w:val="20"/>
          <w:szCs w:val="20"/>
        </w:rPr>
      </w:pPr>
    </w:p>
    <w:p w:rsidR="00D101CB" w:rsidRPr="00DD0C18" w:rsidRDefault="00D101CB" w:rsidP="00D101CB">
      <w:pPr>
        <w:rPr>
          <w:rFonts w:ascii="Times New Roman" w:hAnsi="Times New Roman" w:cs="Times New Roman"/>
          <w:sz w:val="20"/>
          <w:szCs w:val="20"/>
        </w:rPr>
      </w:pPr>
    </w:p>
    <w:p w:rsidR="00D101CB" w:rsidRPr="00DD0C18" w:rsidRDefault="00D101CB" w:rsidP="00D101CB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D101CB" w:rsidRPr="00DD0C18" w:rsidRDefault="00D101CB" w:rsidP="00D101CB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D101CB" w:rsidRPr="00DD0C18" w:rsidRDefault="00D101CB" w:rsidP="00D101CB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D101CB" w:rsidRPr="00DD0C18" w:rsidRDefault="00D101CB" w:rsidP="00D101CB">
      <w:pPr>
        <w:rPr>
          <w:rFonts w:ascii="Times New Roman" w:hAnsi="Times New Roman" w:cs="Times New Roman"/>
          <w:sz w:val="20"/>
          <w:szCs w:val="20"/>
        </w:rPr>
      </w:pPr>
    </w:p>
    <w:p w:rsidR="00D101CB" w:rsidRDefault="00D101CB" w:rsidP="00D101CB"/>
    <w:p w:rsidR="00D101CB" w:rsidRDefault="00D101CB" w:rsidP="00D101CB"/>
    <w:p w:rsidR="00D101CB" w:rsidRDefault="00D101CB" w:rsidP="00D101CB"/>
    <w:p w:rsidR="00384D55" w:rsidRDefault="00384D55"/>
    <w:sectPr w:rsidR="00384D55" w:rsidSect="0046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101CB"/>
    <w:rsid w:val="000F1F45"/>
    <w:rsid w:val="00384D55"/>
    <w:rsid w:val="003E376C"/>
    <w:rsid w:val="00D1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1C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F1F4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0F1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F1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1F45"/>
    <w:pPr>
      <w:keepNext/>
      <w:spacing w:after="0" w:line="240" w:lineRule="auto"/>
      <w:ind w:left="-540"/>
      <w:jc w:val="both"/>
      <w:outlineLvl w:val="4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1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header"/>
    <w:basedOn w:val="a"/>
    <w:link w:val="a4"/>
    <w:rsid w:val="00D10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101C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D101CB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1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1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F1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1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0F1F45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0F1F45"/>
    <w:rPr>
      <w:rFonts w:ascii="Times New Roman" w:eastAsia="Arial Unicode MS" w:hAnsi="Times New Roman" w:cs="Times New Roman"/>
      <w:sz w:val="28"/>
      <w:szCs w:val="24"/>
    </w:rPr>
  </w:style>
  <w:style w:type="paragraph" w:customStyle="1" w:styleId="a8">
    <w:name w:val="Таблицы (моноширинный)"/>
    <w:basedOn w:val="a"/>
    <w:next w:val="a"/>
    <w:rsid w:val="000F1F4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rsid w:val="000F1F45"/>
    <w:rPr>
      <w:b/>
      <w:bCs/>
      <w:color w:val="000080"/>
    </w:rPr>
  </w:style>
  <w:style w:type="paragraph" w:styleId="aa">
    <w:name w:val="Body Text Indent"/>
    <w:basedOn w:val="a"/>
    <w:link w:val="ab"/>
    <w:rsid w:val="000F1F45"/>
    <w:pPr>
      <w:shd w:val="clear" w:color="auto" w:fill="FFFFFF"/>
      <w:tabs>
        <w:tab w:val="left" w:pos="1080"/>
      </w:tabs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0F1F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21">
    <w:name w:val="Body Text Indent 2"/>
    <w:basedOn w:val="a"/>
    <w:link w:val="22"/>
    <w:rsid w:val="000F1F45"/>
    <w:pPr>
      <w:spacing w:after="0" w:line="240" w:lineRule="auto"/>
      <w:ind w:left="-540" w:firstLine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F1F45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0F1F4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0F1F4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ae">
    <w:name w:val="Заголовок статьи"/>
    <w:basedOn w:val="a"/>
    <w:next w:val="a"/>
    <w:rsid w:val="000F1F4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styleId="af">
    <w:name w:val="Title"/>
    <w:basedOn w:val="a"/>
    <w:next w:val="af0"/>
    <w:link w:val="af1"/>
    <w:qFormat/>
    <w:rsid w:val="000F1F45"/>
    <w:pPr>
      <w:spacing w:after="0" w:line="240" w:lineRule="auto"/>
      <w:ind w:left="4944"/>
      <w:jc w:val="center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af1">
    <w:name w:val="Название Знак"/>
    <w:basedOn w:val="a0"/>
    <w:link w:val="af"/>
    <w:rsid w:val="000F1F45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0">
    <w:name w:val="Subtitle"/>
    <w:basedOn w:val="a"/>
    <w:next w:val="a"/>
    <w:link w:val="af2"/>
    <w:qFormat/>
    <w:rsid w:val="000F1F45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/>
    </w:rPr>
  </w:style>
  <w:style w:type="character" w:customStyle="1" w:styleId="af2">
    <w:name w:val="Подзаголовок Знак"/>
    <w:basedOn w:val="a0"/>
    <w:link w:val="af0"/>
    <w:rsid w:val="000F1F45"/>
    <w:rPr>
      <w:rFonts w:ascii="Calibri Light" w:eastAsia="Times New Roman" w:hAnsi="Calibri Light" w:cs="Times New Roman"/>
      <w:sz w:val="24"/>
      <w:szCs w:val="24"/>
      <w:lang/>
    </w:rPr>
  </w:style>
  <w:style w:type="paragraph" w:styleId="31">
    <w:name w:val="Body Text Indent 3"/>
    <w:basedOn w:val="a"/>
    <w:link w:val="32"/>
    <w:rsid w:val="000F1F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0F1F45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4674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2022-09-14T07:35:00Z</dcterms:created>
  <dcterms:modified xsi:type="dcterms:W3CDTF">2022-09-14T08:15:00Z</dcterms:modified>
</cp:coreProperties>
</file>