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C9" w:rsidRPr="00B749C9" w:rsidRDefault="00B749C9" w:rsidP="00B749C9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B749C9">
        <w:rPr>
          <w:rFonts w:eastAsia="Times New Roman"/>
          <w:b/>
          <w:bCs/>
          <w:color w:val="000000"/>
        </w:rPr>
        <w:t>Информация о реализации государственных и муниципальных программ для субъектов малого и среднего предпринимательства</w:t>
      </w:r>
      <w:r w:rsidR="00890DB3">
        <w:rPr>
          <w:rFonts w:eastAsia="Times New Roman"/>
          <w:b/>
          <w:bCs/>
          <w:color w:val="000000"/>
        </w:rPr>
        <w:t xml:space="preserve"> по итогам 2021года</w:t>
      </w:r>
    </w:p>
    <w:p w:rsidR="00B749C9" w:rsidRPr="00B749C9" w:rsidRDefault="00B749C9" w:rsidP="00B749C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B749C9">
        <w:rPr>
          <w:rFonts w:eastAsia="Times New Roman"/>
          <w:color w:val="000000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7"/>
        <w:gridCol w:w="3146"/>
        <w:gridCol w:w="3132"/>
      </w:tblGrid>
      <w:tr w:rsidR="00B749C9" w:rsidRPr="00B749C9" w:rsidTr="00EA4D94">
        <w:trPr>
          <w:trHeight w:val="1849"/>
        </w:trPr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C9" w:rsidRPr="00B749C9" w:rsidRDefault="00B749C9" w:rsidP="00B749C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B749C9">
              <w:rPr>
                <w:rFonts w:eastAsia="Times New Roman"/>
                <w:color w:val="000000"/>
              </w:rPr>
              <w:t>Вид экономической деятельности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C9" w:rsidRPr="00B749C9" w:rsidRDefault="00B749C9" w:rsidP="00B749C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B749C9">
              <w:rPr>
                <w:rFonts w:eastAsia="Times New Roman"/>
                <w:color w:val="000000"/>
              </w:rPr>
              <w:t>Количество субъектов малого и среднего предпринимательства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C9" w:rsidRPr="00B749C9" w:rsidRDefault="00B749C9" w:rsidP="00B749C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B749C9">
              <w:rPr>
                <w:rFonts w:eastAsia="Times New Roman"/>
                <w:color w:val="000000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B749C9" w:rsidRPr="00B749C9" w:rsidTr="00EA4D94">
        <w:trPr>
          <w:trHeight w:val="494"/>
        </w:trPr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C9" w:rsidRPr="00EA4D94" w:rsidRDefault="00EA4D94" w:rsidP="00B749C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Продовольственные и хозяйственные товары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C9" w:rsidRPr="00B749C9" w:rsidRDefault="00890DB3" w:rsidP="00B749C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C9" w:rsidRPr="00B749C9" w:rsidRDefault="00B749C9" w:rsidP="00B749C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B749C9">
              <w:rPr>
                <w:rFonts w:eastAsia="Times New Roman"/>
                <w:color w:val="000000"/>
              </w:rPr>
              <w:t>Сведения отсутствуют</w:t>
            </w:r>
          </w:p>
        </w:tc>
      </w:tr>
    </w:tbl>
    <w:p w:rsidR="00B749C9" w:rsidRPr="00B749C9" w:rsidRDefault="00B749C9" w:rsidP="00B749C9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B749C9">
        <w:rPr>
          <w:rFonts w:eastAsia="Times New Roman"/>
          <w:b/>
          <w:bCs/>
          <w:color w:val="000000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7"/>
        <w:gridCol w:w="3146"/>
        <w:gridCol w:w="3132"/>
      </w:tblGrid>
      <w:tr w:rsidR="00B749C9" w:rsidRPr="00B749C9" w:rsidTr="00EA4D94"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C9" w:rsidRPr="00B749C9" w:rsidRDefault="00B749C9" w:rsidP="00B749C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B749C9">
              <w:rPr>
                <w:rFonts w:eastAsia="Times New Roman"/>
                <w:color w:val="000000"/>
              </w:rPr>
              <w:t>Вид экономической деятельности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C9" w:rsidRPr="00B749C9" w:rsidRDefault="00B749C9" w:rsidP="00B749C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B749C9">
              <w:rPr>
                <w:rFonts w:eastAsia="Times New Roman"/>
                <w:color w:val="000000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C9" w:rsidRPr="00B749C9" w:rsidRDefault="00B749C9" w:rsidP="00B749C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B749C9">
              <w:rPr>
                <w:rFonts w:eastAsia="Times New Roman"/>
                <w:color w:val="000000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B749C9" w:rsidRPr="00B749C9" w:rsidTr="00EA4D94"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C9" w:rsidRPr="00B749C9" w:rsidRDefault="00EA4D94" w:rsidP="00B749C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Продовольственные и хозяйственные товары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C9" w:rsidRPr="00B749C9" w:rsidRDefault="00890DB3" w:rsidP="00B749C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C9" w:rsidRPr="00B749C9" w:rsidRDefault="00B749C9" w:rsidP="00B749C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B749C9">
              <w:rPr>
                <w:rFonts w:eastAsia="Times New Roman"/>
                <w:color w:val="000000"/>
              </w:rPr>
              <w:t>Сведения отсутствуют</w:t>
            </w:r>
          </w:p>
        </w:tc>
      </w:tr>
    </w:tbl>
    <w:p w:rsidR="00B749C9" w:rsidRPr="00B749C9" w:rsidRDefault="00B749C9" w:rsidP="00B749C9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B749C9">
        <w:rPr>
          <w:rFonts w:eastAsia="Times New Roman"/>
          <w:color w:val="000000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B749C9" w:rsidRPr="00B749C9" w:rsidRDefault="00B749C9" w:rsidP="00B749C9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B749C9">
        <w:rPr>
          <w:rFonts w:eastAsia="Times New Roman"/>
          <w:b/>
          <w:bCs/>
          <w:color w:val="000000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B749C9" w:rsidRPr="00B749C9" w:rsidRDefault="00B749C9" w:rsidP="00B749C9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B749C9">
        <w:rPr>
          <w:rFonts w:eastAsia="Times New Roman"/>
          <w:color w:val="000000"/>
        </w:rPr>
        <w:t> </w:t>
      </w:r>
    </w:p>
    <w:p w:rsidR="00B749C9" w:rsidRPr="00B749C9" w:rsidRDefault="00EA4D94" w:rsidP="00B749C9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Большеатменское</w:t>
      </w:r>
      <w:r w:rsidR="00B749C9" w:rsidRPr="00B749C9">
        <w:rPr>
          <w:rFonts w:eastAsia="Times New Roman"/>
          <w:color w:val="000000"/>
        </w:rPr>
        <w:t xml:space="preserve"> сельское поселение в связи с отсутствием муниципального имущества,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 с </w:t>
      </w:r>
      <w:hyperlink r:id="rId4" w:tgtFrame="_blank" w:history="1">
        <w:r w:rsidR="00B749C9" w:rsidRPr="00B749C9">
          <w:rPr>
            <w:rFonts w:eastAsia="Times New Roman"/>
            <w:color w:val="0000FF"/>
            <w:u w:val="single"/>
          </w:rPr>
          <w:t>частью 2.1 статьи 9</w:t>
        </w:r>
      </w:hyperlink>
      <w:r w:rsidR="00B749C9" w:rsidRPr="00B749C9">
        <w:rPr>
          <w:rFonts w:eastAsia="Times New Roman"/>
          <w:color w:val="000000"/>
        </w:rPr>
        <w:t> 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 в сети «Интернет».</w:t>
      </w:r>
    </w:p>
    <w:p w:rsidR="00B749C9" w:rsidRPr="00B749C9" w:rsidRDefault="00B749C9" w:rsidP="00B749C9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B749C9">
        <w:rPr>
          <w:rFonts w:eastAsia="Times New Roman"/>
          <w:color w:val="000000"/>
        </w:rPr>
        <w:t> </w:t>
      </w:r>
    </w:p>
    <w:p w:rsidR="00B749C9" w:rsidRPr="00B749C9" w:rsidRDefault="00B749C9" w:rsidP="00B749C9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B749C9">
        <w:rPr>
          <w:rFonts w:eastAsia="Times New Roman"/>
          <w:b/>
          <w:bCs/>
          <w:color w:val="000000"/>
        </w:rPr>
        <w:lastRenderedPageBreak/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49C9" w:rsidRPr="00B749C9" w:rsidRDefault="00B749C9" w:rsidP="00B749C9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B749C9">
        <w:rPr>
          <w:rFonts w:eastAsia="Times New Roman"/>
          <w:color w:val="000000"/>
        </w:rPr>
        <w:t> </w:t>
      </w:r>
    </w:p>
    <w:p w:rsidR="00B749C9" w:rsidRPr="00B749C9" w:rsidRDefault="00B749C9" w:rsidP="00B749C9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B749C9">
        <w:rPr>
          <w:rFonts w:eastAsia="Times New Roman"/>
          <w:color w:val="000000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EA4D94">
        <w:rPr>
          <w:rFonts w:eastAsia="Times New Roman"/>
          <w:color w:val="000000"/>
        </w:rPr>
        <w:t xml:space="preserve"> предпринимательства, Большеатменское</w:t>
      </w:r>
      <w:r w:rsidRPr="00B749C9">
        <w:rPr>
          <w:rFonts w:eastAsia="Times New Roman"/>
          <w:color w:val="000000"/>
        </w:rPr>
        <w:t xml:space="preserve"> сельское поселение не имеют возможности проводить конкурсы на оказание данной поддержки.</w:t>
      </w:r>
    </w:p>
    <w:sectPr w:rsidR="00B749C9" w:rsidRPr="00B749C9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0314"/>
    <w:rsid w:val="002C2CDD"/>
    <w:rsid w:val="00323D7F"/>
    <w:rsid w:val="00423FEF"/>
    <w:rsid w:val="0046695C"/>
    <w:rsid w:val="00477921"/>
    <w:rsid w:val="00523E22"/>
    <w:rsid w:val="00542612"/>
    <w:rsid w:val="0056581A"/>
    <w:rsid w:val="0059020B"/>
    <w:rsid w:val="005C4E33"/>
    <w:rsid w:val="00630243"/>
    <w:rsid w:val="0069215C"/>
    <w:rsid w:val="006F2E5F"/>
    <w:rsid w:val="007116E6"/>
    <w:rsid w:val="0075132F"/>
    <w:rsid w:val="0077711F"/>
    <w:rsid w:val="00790314"/>
    <w:rsid w:val="00796995"/>
    <w:rsid w:val="007A0D1D"/>
    <w:rsid w:val="00860D94"/>
    <w:rsid w:val="00890DB3"/>
    <w:rsid w:val="008F42D4"/>
    <w:rsid w:val="009D191D"/>
    <w:rsid w:val="00AE4930"/>
    <w:rsid w:val="00B749C9"/>
    <w:rsid w:val="00CE7D0F"/>
    <w:rsid w:val="00D430D9"/>
    <w:rsid w:val="00DA07CD"/>
    <w:rsid w:val="00DA64A1"/>
    <w:rsid w:val="00E34A3B"/>
    <w:rsid w:val="00E933E9"/>
    <w:rsid w:val="00EA4D94"/>
    <w:rsid w:val="00F4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DD"/>
    <w:pPr>
      <w:spacing w:line="240" w:lineRule="auto"/>
      <w:ind w:lef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581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90314"/>
    <w:pPr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a"/>
    <w:rsid w:val="00790314"/>
    <w:pPr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a"/>
    <w:rsid w:val="00790314"/>
    <w:pPr>
      <w:spacing w:before="100" w:beforeAutospacing="1" w:after="100" w:afterAutospacing="1"/>
    </w:pPr>
    <w:rPr>
      <w:rFonts w:eastAsia="Times New Roman"/>
    </w:rPr>
  </w:style>
  <w:style w:type="paragraph" w:customStyle="1" w:styleId="a3">
    <w:name w:val="Стиль"/>
    <w:rsid w:val="002C2CDD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2CDD"/>
    <w:pPr>
      <w:widowControl w:val="0"/>
      <w:autoSpaceDE w:val="0"/>
      <w:autoSpaceDN w:val="0"/>
      <w:spacing w:line="240" w:lineRule="auto"/>
      <w:ind w:left="0" w:firstLine="72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basedOn w:val="a0"/>
    <w:rsid w:val="00B749C9"/>
  </w:style>
  <w:style w:type="character" w:customStyle="1" w:styleId="s2">
    <w:name w:val="s2"/>
    <w:basedOn w:val="a0"/>
    <w:rsid w:val="00B749C9"/>
  </w:style>
  <w:style w:type="character" w:styleId="a4">
    <w:name w:val="Hyperlink"/>
    <w:basedOn w:val="a0"/>
    <w:uiPriority w:val="99"/>
    <w:semiHidden/>
    <w:unhideWhenUsed/>
    <w:rsid w:val="00AE49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515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935943182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580220672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1654943449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</w:divsChild>
    </w:div>
    <w:div w:id="781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QxUjhzSWFYVGhXZC11STBibmJOVndzMzhLeGNGZFB4VUpua1M4Xzg5QUhVZG1zV1h2YmdUeDFQdmdVdGNuWFhudkN3cUJwQ3piMExrd0JuSjd6bXRGWU80YUxNUE9kZEJ4ODI4U0QyUzFqYU5Pa0loN3VRM0FFREFCb0ljZnpRU2dRTkEzMUhVd0RhXzJsUGFhNUhEU21LdnN5aHBqTjdIb3FwY0UxSnVEd0E&amp;b64e=2&amp;sign=2bd7bde5a6037d79bdc86526702f08e8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2</cp:revision>
  <cp:lastPrinted>2018-03-17T11:21:00Z</cp:lastPrinted>
  <dcterms:created xsi:type="dcterms:W3CDTF">2022-09-20T10:37:00Z</dcterms:created>
  <dcterms:modified xsi:type="dcterms:W3CDTF">2022-09-20T10:37:00Z</dcterms:modified>
</cp:coreProperties>
</file>