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F81D16" w:rsidRPr="00876D8E" w:rsidTr="00F81D16">
        <w:trPr>
          <w:cantSplit/>
          <w:trHeight w:val="828"/>
        </w:trPr>
        <w:tc>
          <w:tcPr>
            <w:tcW w:w="4195" w:type="dxa"/>
            <w:vAlign w:val="center"/>
          </w:tcPr>
          <w:p w:rsidR="00F81D16" w:rsidRPr="005A3E45" w:rsidRDefault="00F81D16" w:rsidP="005A3E4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</w:pPr>
            <w:r w:rsidRPr="005A3E4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2556510</wp:posOffset>
                  </wp:positionH>
                  <wp:positionV relativeFrom="paragraph">
                    <wp:posOffset>-108585</wp:posOffset>
                  </wp:positionV>
                  <wp:extent cx="719455" cy="723900"/>
                  <wp:effectExtent l="19050" t="0" r="444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5A3E4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ЧĂ</w:t>
            </w:r>
            <w:proofErr w:type="gramStart"/>
            <w:r w:rsidRPr="005A3E4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ВАШ</w:t>
            </w:r>
            <w:proofErr w:type="gramEnd"/>
            <w:r w:rsidRPr="005A3E4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РЕСПУБЛИКИ</w:t>
            </w:r>
          </w:p>
          <w:p w:rsidR="00F81D16" w:rsidRPr="005A3E45" w:rsidRDefault="00F81D16" w:rsidP="005A3E4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A3E4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ХĔРЛĔ ЧУТАЙ РАЙОНĔ </w:t>
            </w:r>
          </w:p>
          <w:p w:rsidR="005A3E45" w:rsidRPr="005A3E45" w:rsidRDefault="005A3E45" w:rsidP="005A3E45">
            <w:pPr>
              <w:tabs>
                <w:tab w:val="left" w:pos="4285"/>
              </w:tabs>
              <w:spacing w:before="8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АТНАР ЯЛ ПОСЕЛЕНИЙĚН </w:t>
            </w:r>
          </w:p>
          <w:p w:rsidR="005A3E45" w:rsidRPr="005A3E45" w:rsidRDefault="005A3E45" w:rsidP="005A3E45">
            <w:pPr>
              <w:tabs>
                <w:tab w:val="left" w:pos="4285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A3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АДМИНИСТРАЦИЙЕ</w:t>
            </w:r>
          </w:p>
          <w:p w:rsidR="00F81D16" w:rsidRPr="00F81D16" w:rsidRDefault="00F81D16" w:rsidP="005A3E4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F81D16" w:rsidRPr="00F81D16" w:rsidRDefault="00F81D16" w:rsidP="00F81D16">
            <w:pPr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02" w:type="dxa"/>
            <w:vAlign w:val="center"/>
          </w:tcPr>
          <w:p w:rsidR="005A3E45" w:rsidRDefault="005A3E45" w:rsidP="005A3E45">
            <w:pPr>
              <w:spacing w:before="8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B4D">
              <w:rPr>
                <w:rFonts w:ascii="Times New Roman" w:eastAsia="Times New Roman" w:hAnsi="Times New Roman" w:cs="Times New Roman"/>
                <w:b/>
              </w:rPr>
              <w:t>ЧУВАШСКАЯ РЕСПУБЛИКА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77B4D">
              <w:rPr>
                <w:rFonts w:ascii="Times New Roman" w:eastAsia="Times New Roman" w:hAnsi="Times New Roman" w:cs="Times New Roman"/>
                <w:b/>
              </w:rPr>
              <w:t>КРАСНОЧЕТАЙСКИЙ  РАЙОН</w:t>
            </w:r>
          </w:p>
          <w:p w:rsidR="005A3E45" w:rsidRPr="005A3E45" w:rsidRDefault="005A3E45" w:rsidP="005A3E45">
            <w:pPr>
              <w:spacing w:before="8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5A3E45" w:rsidRPr="005A3E45" w:rsidRDefault="005A3E45" w:rsidP="005A3E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АТНАРСКОГО СЕЛЬСКОГО</w:t>
            </w:r>
          </w:p>
          <w:p w:rsidR="005A3E45" w:rsidRPr="005A3E45" w:rsidRDefault="005A3E45" w:rsidP="005A3E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ПОСЕЛЕНИЯ</w:t>
            </w:r>
          </w:p>
          <w:p w:rsidR="00F81D16" w:rsidRPr="00F81D16" w:rsidRDefault="00F81D16" w:rsidP="005A3E4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81D16" w:rsidRPr="00876D8E" w:rsidTr="00F81D16">
        <w:trPr>
          <w:cantSplit/>
          <w:trHeight w:val="1399"/>
        </w:trPr>
        <w:tc>
          <w:tcPr>
            <w:tcW w:w="4195" w:type="dxa"/>
          </w:tcPr>
          <w:p w:rsidR="00F81D16" w:rsidRDefault="00F81D16" w:rsidP="00F81D16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eastAsiaTheme="minorEastAsia"/>
              </w:rPr>
            </w:pPr>
          </w:p>
          <w:p w:rsidR="00F81D16" w:rsidRPr="00F81D16" w:rsidRDefault="00F81D16" w:rsidP="00F81D16">
            <w:pPr>
              <w:pStyle w:val="a3"/>
              <w:tabs>
                <w:tab w:val="left" w:pos="4285"/>
              </w:tabs>
              <w:contextualSpacing/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81D16">
              <w:rPr>
                <w:rStyle w:val="a4"/>
                <w:rFonts w:ascii="Times New Roman" w:hAnsi="Times New Roman" w:cs="Times New Roman"/>
                <w:bCs/>
                <w:caps/>
                <w:color w:val="auto"/>
                <w:sz w:val="24"/>
                <w:szCs w:val="24"/>
              </w:rPr>
              <w:t>ЙышĂну</w:t>
            </w:r>
          </w:p>
          <w:p w:rsidR="00F81D16" w:rsidRPr="00F81D16" w:rsidRDefault="00F81D16" w:rsidP="00F81D16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1D16" w:rsidRPr="00F81D16" w:rsidRDefault="00284D49" w:rsidP="00F81D16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="005A3E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82C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</w:t>
            </w:r>
            <w:r w:rsidR="005A3E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.2022</w:t>
            </w:r>
            <w:r w:rsidR="005A3E45" w:rsidRPr="00F81D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81D16" w:rsidRPr="00F81D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37</w:t>
            </w:r>
          </w:p>
          <w:p w:rsidR="00F81D16" w:rsidRPr="00F81D16" w:rsidRDefault="00F81D16" w:rsidP="00F81D16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1D16">
              <w:rPr>
                <w:rFonts w:ascii="Times New Roman" w:eastAsia="Times New Roman" w:hAnsi="Times New Roman" w:cs="Times New Roman"/>
                <w:sz w:val="24"/>
                <w:szCs w:val="24"/>
              </w:rPr>
              <w:t>Атнар</w:t>
            </w:r>
            <w:proofErr w:type="spellEnd"/>
            <w:r w:rsidRPr="00F81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D16">
              <w:rPr>
                <w:rFonts w:ascii="Times New Roman" w:eastAsia="Times New Roman" w:hAnsi="Times New Roman" w:cs="Times New Roman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F81D16" w:rsidRPr="00F81D16" w:rsidRDefault="00F81D16" w:rsidP="00F81D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02" w:type="dxa"/>
          </w:tcPr>
          <w:p w:rsidR="00F81D16" w:rsidRPr="00F81D16" w:rsidRDefault="00F81D16" w:rsidP="00F81D16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16" w:rsidRPr="00F81D16" w:rsidRDefault="00F81D16" w:rsidP="00F81D16">
            <w:pPr>
              <w:pStyle w:val="a3"/>
              <w:contextualSpacing/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81D16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ПОСТАНОВЛЕНИЕ</w:t>
            </w:r>
          </w:p>
          <w:p w:rsidR="00F81D16" w:rsidRPr="00F81D16" w:rsidRDefault="00F81D16" w:rsidP="00F81D16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1D16" w:rsidRPr="00F81D16" w:rsidRDefault="00284D49" w:rsidP="00F81D16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="00582C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.05.2022</w:t>
            </w:r>
            <w:r w:rsidR="00F81D16" w:rsidRPr="00F81D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</w:t>
            </w:r>
            <w:r w:rsidR="00466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  <w:p w:rsidR="00F81D16" w:rsidRPr="00F81D16" w:rsidRDefault="00F81D16" w:rsidP="00F81D16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D16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Атнары</w:t>
            </w:r>
          </w:p>
        </w:tc>
      </w:tr>
    </w:tbl>
    <w:p w:rsidR="00284D49" w:rsidRDefault="00284D49" w:rsidP="0028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D49" w:rsidRDefault="00284D49" w:rsidP="0028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D49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284D49" w:rsidRDefault="00284D49" w:rsidP="0028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D49">
        <w:rPr>
          <w:rFonts w:ascii="Times New Roman" w:hAnsi="Times New Roman" w:cs="Times New Roman"/>
          <w:sz w:val="24"/>
          <w:szCs w:val="24"/>
        </w:rPr>
        <w:t xml:space="preserve"> администрации Атнарского сельского поселения</w:t>
      </w:r>
    </w:p>
    <w:p w:rsidR="00284D49" w:rsidRDefault="00284D49" w:rsidP="0028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D49">
        <w:rPr>
          <w:rFonts w:ascii="Times New Roman" w:hAnsi="Times New Roman" w:cs="Times New Roman"/>
          <w:sz w:val="24"/>
          <w:szCs w:val="24"/>
        </w:rPr>
        <w:t xml:space="preserve"> Красночетайского района Чувашской Республики </w:t>
      </w:r>
    </w:p>
    <w:p w:rsidR="00284D49" w:rsidRPr="00284D49" w:rsidRDefault="00284D49" w:rsidP="00284D49">
      <w:pPr>
        <w:spacing w:after="0" w:line="240" w:lineRule="auto"/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</w:pPr>
      <w:r w:rsidRPr="00284D49">
        <w:rPr>
          <w:rFonts w:ascii="Times New Roman" w:hAnsi="Times New Roman" w:cs="Times New Roman"/>
          <w:sz w:val="24"/>
          <w:szCs w:val="24"/>
        </w:rPr>
        <w:t>от 15.01.2016 №2/1 «</w:t>
      </w:r>
      <w:hyperlink r:id="rId6" w:history="1">
        <w:r w:rsidRPr="00284D49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Об утверждении Порядка создания</w:t>
        </w:r>
        <w:r w:rsidRPr="00284D49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координационных </w:t>
        </w:r>
        <w:r w:rsidRPr="00284D49">
          <w:rPr>
            <w:rFonts w:ascii="Times New Roman" w:hAnsi="Times New Roman" w:cs="Times New Roman"/>
            <w:color w:val="000000" w:themeColor="text1"/>
            <w:sz w:val="24"/>
            <w:szCs w:val="24"/>
          </w:rPr>
          <w:br/>
        </w:r>
        <w:r w:rsidRPr="00284D49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или совещательных органов в области развития малого </w:t>
        </w:r>
        <w:r w:rsidRPr="00284D49">
          <w:rPr>
            <w:rFonts w:ascii="Times New Roman" w:hAnsi="Times New Roman" w:cs="Times New Roman"/>
            <w:color w:val="000000" w:themeColor="text1"/>
            <w:sz w:val="24"/>
            <w:szCs w:val="24"/>
          </w:rPr>
          <w:br/>
        </w:r>
        <w:r w:rsidRPr="00284D49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и среднего предпринимательства на территории Атнарского</w:t>
        </w:r>
      </w:hyperlink>
    </w:p>
    <w:p w:rsidR="00F81D16" w:rsidRPr="00284D49" w:rsidRDefault="00284D49" w:rsidP="00284D4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84D49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сельского поселения Красночетайского района Чувашской Республики</w:t>
        </w:r>
      </w:hyperlink>
      <w:r w:rsidRPr="00284D4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84D49" w:rsidRPr="00284D49" w:rsidRDefault="00284D49" w:rsidP="00284D49">
      <w:pPr>
        <w:pStyle w:val="ConsPlusNormal"/>
        <w:ind w:firstLine="540"/>
        <w:jc w:val="both"/>
      </w:pPr>
      <w:r w:rsidRPr="00284D49">
        <w:t xml:space="preserve">В соответствии с Федеральным законом от 24.07.2007 № 209-ФЗ «О развитии малого и среднего предпринимательств в Российской Федерации», Законом Чувашской Республики от 19.10.2009 № 51 «О развитии малого и среднего предпринимательства в Чувашской Республике» администрация </w:t>
      </w:r>
      <w:r>
        <w:t>Атнарского сельского поселения</w:t>
      </w:r>
      <w:r w:rsidRPr="00284D49">
        <w:t xml:space="preserve"> Чувашской Республики постановляет:</w:t>
      </w:r>
    </w:p>
    <w:p w:rsidR="00C815B8" w:rsidRPr="00C815B8" w:rsidRDefault="00284D49" w:rsidP="00C815B8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4D49">
        <w:rPr>
          <w:sz w:val="24"/>
          <w:szCs w:val="24"/>
        </w:rPr>
        <w:t xml:space="preserve">1. </w:t>
      </w:r>
      <w:r w:rsidRPr="00C815B8">
        <w:rPr>
          <w:rFonts w:ascii="Times New Roman" w:hAnsi="Times New Roman" w:cs="Times New Roman"/>
          <w:sz w:val="24"/>
          <w:szCs w:val="24"/>
        </w:rPr>
        <w:t>Внести в пункт №3</w:t>
      </w:r>
      <w:r w:rsidR="00C815B8" w:rsidRPr="00C815B8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Атнарского сельского поселения</w:t>
      </w:r>
      <w:r w:rsidRPr="00C815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15B8">
        <w:rPr>
          <w:rFonts w:ascii="Times New Roman" w:hAnsi="Times New Roman" w:cs="Times New Roman"/>
          <w:sz w:val="24"/>
          <w:szCs w:val="24"/>
        </w:rPr>
        <w:t>изменение, изложив его в следующей редакции:</w:t>
      </w:r>
    </w:p>
    <w:p w:rsidR="00284D49" w:rsidRPr="00C815B8" w:rsidRDefault="00C815B8" w:rsidP="00C815B8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15B8">
        <w:rPr>
          <w:rFonts w:ascii="Times New Roman" w:hAnsi="Times New Roman" w:cs="Times New Roman"/>
          <w:sz w:val="24"/>
          <w:szCs w:val="24"/>
        </w:rPr>
        <w:t>1.1</w:t>
      </w:r>
      <w:r w:rsidR="00284D49" w:rsidRPr="00C815B8">
        <w:rPr>
          <w:rFonts w:ascii="Times New Roman" w:hAnsi="Times New Roman" w:cs="Times New Roman"/>
          <w:sz w:val="24"/>
          <w:szCs w:val="24"/>
        </w:rPr>
        <w:t xml:space="preserve"> </w:t>
      </w:r>
      <w:r w:rsidRPr="00C815B8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15B8">
        <w:rPr>
          <w:rFonts w:ascii="Times New Roman" w:hAnsi="Times New Roman" w:cs="Times New Roman"/>
          <w:color w:val="000000" w:themeColor="text1"/>
          <w:sz w:val="24"/>
          <w:szCs w:val="24"/>
        </w:rPr>
        <w:t>О принятом решении по указанному вопросу глава Атнарского сельского поселения Красночетайского района Чувашской Республики в течение 30 календарных дней в письменной форме уведомляет такие некоммерческие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Pr="00C81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заменить </w:t>
      </w:r>
      <w:proofErr w:type="gramStart"/>
      <w:r w:rsidRPr="00C815B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C81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284D49" w:rsidRPr="00C815B8" w:rsidRDefault="00284D49" w:rsidP="00284D49">
      <w:pPr>
        <w:pStyle w:val="ConsPlusNormal"/>
        <w:ind w:firstLine="540"/>
        <w:jc w:val="both"/>
      </w:pPr>
      <w:r w:rsidRPr="00C815B8">
        <w:t>«в течение 30 дней со дня поступления обращения с предложением создать координационный или совещательный орган рассматривает его и информирует инициатора о принятом решении</w:t>
      </w:r>
      <w:proofErr w:type="gramStart"/>
      <w:r w:rsidRPr="00C815B8">
        <w:t>.»</w:t>
      </w:r>
      <w:proofErr w:type="gramEnd"/>
    </w:p>
    <w:p w:rsidR="00284D49" w:rsidRPr="00C815B8" w:rsidRDefault="00284D49" w:rsidP="00284D49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5B8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дня его официального опубликования в печатном издании « Вестник Атнарского сельского поселения».</w:t>
      </w:r>
    </w:p>
    <w:p w:rsidR="00284D49" w:rsidRPr="00284D49" w:rsidRDefault="00284D49" w:rsidP="00284D49">
      <w:pPr>
        <w:pStyle w:val="ConsPlusNormal"/>
        <w:ind w:firstLine="540"/>
        <w:jc w:val="both"/>
      </w:pPr>
    </w:p>
    <w:p w:rsidR="00480ECA" w:rsidRPr="00284D49" w:rsidRDefault="00480ECA" w:rsidP="00480ECA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0ECA" w:rsidRDefault="00480ECA" w:rsidP="00480ECA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Атнарского </w:t>
      </w:r>
    </w:p>
    <w:p w:rsidR="00480ECA" w:rsidRDefault="00480ECA" w:rsidP="00480ECA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</w:t>
      </w:r>
      <w:r w:rsidR="00C60003">
        <w:rPr>
          <w:rFonts w:ascii="Times New Roman" w:hAnsi="Times New Roman" w:cs="Times New Roman"/>
          <w:sz w:val="24"/>
          <w:szCs w:val="24"/>
        </w:rPr>
        <w:t>В.В.Храмов</w:t>
      </w:r>
    </w:p>
    <w:p w:rsidR="00480ECA" w:rsidRDefault="00480ECA" w:rsidP="00480ECA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0ECA" w:rsidRDefault="00480ECA" w:rsidP="00480ECA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353787" w:rsidRDefault="00353787" w:rsidP="00480ECA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353787" w:rsidRDefault="00353787" w:rsidP="00480ECA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353787" w:rsidRDefault="00353787" w:rsidP="00480ECA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353787" w:rsidRDefault="00353787" w:rsidP="00480ECA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353787" w:rsidRDefault="00353787" w:rsidP="00480ECA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353787" w:rsidRDefault="00353787" w:rsidP="00480ECA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353787" w:rsidRDefault="00353787" w:rsidP="00480ECA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353787" w:rsidSect="008C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40118"/>
    <w:multiLevelType w:val="hybridMultilevel"/>
    <w:tmpl w:val="C7C2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D16"/>
    <w:rsid w:val="00046BF4"/>
    <w:rsid w:val="000855E3"/>
    <w:rsid w:val="00284D49"/>
    <w:rsid w:val="00353787"/>
    <w:rsid w:val="0046672D"/>
    <w:rsid w:val="00471F57"/>
    <w:rsid w:val="00480ECA"/>
    <w:rsid w:val="004A165C"/>
    <w:rsid w:val="00582C3C"/>
    <w:rsid w:val="005A3E45"/>
    <w:rsid w:val="005D3600"/>
    <w:rsid w:val="00724AD9"/>
    <w:rsid w:val="0076224C"/>
    <w:rsid w:val="0081046B"/>
    <w:rsid w:val="008C7C6C"/>
    <w:rsid w:val="00944434"/>
    <w:rsid w:val="00BF1595"/>
    <w:rsid w:val="00BF328A"/>
    <w:rsid w:val="00C60003"/>
    <w:rsid w:val="00C815B8"/>
    <w:rsid w:val="00F557AD"/>
    <w:rsid w:val="00F81D16"/>
    <w:rsid w:val="00FE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81D16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4">
    <w:name w:val="Цветовое выделение"/>
    <w:rsid w:val="00F81D16"/>
    <w:rPr>
      <w:b/>
      <w:color w:val="000080"/>
    </w:rPr>
  </w:style>
  <w:style w:type="paragraph" w:styleId="a5">
    <w:name w:val="List Paragraph"/>
    <w:basedOn w:val="a"/>
    <w:uiPriority w:val="34"/>
    <w:qFormat/>
    <w:rsid w:val="00480ECA"/>
    <w:pPr>
      <w:ind w:left="720"/>
      <w:contextualSpacing/>
    </w:pPr>
  </w:style>
  <w:style w:type="paragraph" w:customStyle="1" w:styleId="ConsPlusTitle">
    <w:name w:val="ConsPlusTitle"/>
    <w:uiPriority w:val="99"/>
    <w:rsid w:val="00284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6">
    <w:name w:val="Hyperlink"/>
    <w:basedOn w:val="a0"/>
    <w:semiHidden/>
    <w:unhideWhenUsed/>
    <w:rsid w:val="00284D49"/>
    <w:rPr>
      <w:color w:val="0000FF"/>
      <w:u w:val="single"/>
    </w:rPr>
  </w:style>
  <w:style w:type="paragraph" w:customStyle="1" w:styleId="ConsPlusNormal">
    <w:name w:val="ConsPlusNormal"/>
    <w:rsid w:val="00284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495711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495711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4</cp:revision>
  <cp:lastPrinted>2022-05-16T11:23:00Z</cp:lastPrinted>
  <dcterms:created xsi:type="dcterms:W3CDTF">2022-05-31T05:59:00Z</dcterms:created>
  <dcterms:modified xsi:type="dcterms:W3CDTF">2022-05-31T06:18:00Z</dcterms:modified>
</cp:coreProperties>
</file>