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C67827" w:rsidRPr="00940001" w:rsidRDefault="00940001" w:rsidP="004A1B3A">
      <w:pPr>
        <w:widowControl/>
        <w:jc w:val="center"/>
        <w:rPr>
          <w:b/>
          <w:color w:val="auto"/>
          <w:sz w:val="28"/>
          <w:szCs w:val="28"/>
        </w:rPr>
      </w:pPr>
      <w:r w:rsidRPr="00940001">
        <w:rPr>
          <w:b/>
          <w:color w:val="auto"/>
          <w:sz w:val="28"/>
          <w:szCs w:val="28"/>
        </w:rPr>
        <w:t xml:space="preserve">ПО РЕЗУЛЬТАТАМ ПРОКУРОРСКОГО ВМЕШАТЕЛЬСТВА </w:t>
      </w:r>
      <w:r w:rsidR="004A1B3A">
        <w:rPr>
          <w:b/>
          <w:color w:val="auto"/>
          <w:sz w:val="28"/>
          <w:szCs w:val="28"/>
        </w:rPr>
        <w:t>ДОСРОЧНО ПРЕКРАЩЕНЫ ПОЛНОМОЧИЯ ДЕПУТАТА</w:t>
      </w:r>
    </w:p>
    <w:p w:rsidR="00940001" w:rsidRDefault="00940001" w:rsidP="00C67827">
      <w:pPr>
        <w:widowControl/>
        <w:ind w:firstLine="720"/>
        <w:rPr>
          <w:color w:val="auto"/>
          <w:sz w:val="28"/>
          <w:szCs w:val="28"/>
        </w:rPr>
      </w:pPr>
    </w:p>
    <w:p w:rsidR="00C67827" w:rsidRPr="00C67827" w:rsidRDefault="00C67827" w:rsidP="00C67827">
      <w:pPr>
        <w:widowControl/>
        <w:ind w:firstLine="720"/>
        <w:rPr>
          <w:color w:val="auto"/>
          <w:sz w:val="28"/>
          <w:szCs w:val="28"/>
        </w:rPr>
      </w:pPr>
      <w:r w:rsidRPr="00C67827">
        <w:rPr>
          <w:color w:val="auto"/>
          <w:sz w:val="28"/>
          <w:szCs w:val="28"/>
        </w:rPr>
        <w:t xml:space="preserve">Прокуратурой района проведена проверка законности действий собрания депутатов </w:t>
      </w:r>
      <w:r w:rsidR="00420F0E">
        <w:rPr>
          <w:color w:val="auto"/>
          <w:sz w:val="28"/>
          <w:szCs w:val="28"/>
        </w:rPr>
        <w:t>одного из</w:t>
      </w:r>
      <w:r w:rsidRPr="00C67827">
        <w:rPr>
          <w:color w:val="auto"/>
          <w:sz w:val="28"/>
          <w:szCs w:val="28"/>
        </w:rPr>
        <w:t xml:space="preserve"> сельск</w:t>
      </w:r>
      <w:r w:rsidR="00420F0E">
        <w:rPr>
          <w:color w:val="auto"/>
          <w:sz w:val="28"/>
          <w:szCs w:val="28"/>
        </w:rPr>
        <w:t>их</w:t>
      </w:r>
      <w:r w:rsidRPr="00C67827">
        <w:rPr>
          <w:color w:val="auto"/>
          <w:sz w:val="28"/>
          <w:szCs w:val="28"/>
        </w:rPr>
        <w:t xml:space="preserve"> поселени</w:t>
      </w:r>
      <w:r w:rsidR="00420F0E">
        <w:rPr>
          <w:color w:val="auto"/>
          <w:sz w:val="28"/>
          <w:szCs w:val="28"/>
        </w:rPr>
        <w:t>й</w:t>
      </w:r>
      <w:r w:rsidRPr="00C67827">
        <w:rPr>
          <w:color w:val="auto"/>
          <w:sz w:val="28"/>
          <w:szCs w:val="28"/>
        </w:rPr>
        <w:t xml:space="preserve"> Комсомольского района Чувашской Республики по непринятию мер публично-правовой ответственности к депутату указанного Собрания депутатов.</w:t>
      </w:r>
    </w:p>
    <w:p w:rsidR="00C67827" w:rsidRPr="00C67827" w:rsidRDefault="00C67827" w:rsidP="00C67827">
      <w:pPr>
        <w:widowControl/>
        <w:ind w:firstLine="720"/>
        <w:rPr>
          <w:color w:val="auto"/>
          <w:sz w:val="28"/>
          <w:szCs w:val="28"/>
        </w:rPr>
      </w:pPr>
      <w:r w:rsidRPr="00C67827">
        <w:rPr>
          <w:color w:val="auto"/>
          <w:sz w:val="28"/>
          <w:szCs w:val="28"/>
        </w:rPr>
        <w:t xml:space="preserve">Установлено, что решением Комсомольской территориальной избирательной комиссии Чувашской Республики избранным депутатом Сюрбей-Токаевского сельского поселения Комсомольского района Чувашской Республики </w:t>
      </w:r>
      <w:r w:rsidR="00940001">
        <w:rPr>
          <w:color w:val="auto"/>
          <w:sz w:val="28"/>
          <w:szCs w:val="28"/>
        </w:rPr>
        <w:t xml:space="preserve">является лицо признанное виновным </w:t>
      </w:r>
      <w:r w:rsidRPr="00C67827">
        <w:rPr>
          <w:color w:val="auto"/>
          <w:sz w:val="28"/>
          <w:szCs w:val="28"/>
        </w:rPr>
        <w:t>в совершении преступления, предусмотренного ч. 1 ст. 285 УК РФ с назначением наказания в виде лишения права занимать в органах местного самоуправления должности, связанные с осуществлением функций представителя власти, осуществлением в них организационно-распорядительных или административно-хозяйственных полномочий сроком на 3 года.</w:t>
      </w:r>
    </w:p>
    <w:p w:rsidR="00C67827" w:rsidRPr="00C67827" w:rsidRDefault="00C67827" w:rsidP="00C67827">
      <w:pPr>
        <w:widowControl/>
        <w:ind w:firstLine="720"/>
        <w:rPr>
          <w:color w:val="auto"/>
          <w:sz w:val="28"/>
          <w:szCs w:val="28"/>
        </w:rPr>
      </w:pPr>
      <w:r w:rsidRPr="00C67827">
        <w:rPr>
          <w:color w:val="auto"/>
          <w:sz w:val="28"/>
          <w:szCs w:val="28"/>
        </w:rPr>
        <w:t xml:space="preserve">Данный приговор вступил в законную силу 02.07.2021 и к </w:t>
      </w:r>
      <w:r w:rsidR="00940001">
        <w:rPr>
          <w:color w:val="auto"/>
          <w:sz w:val="28"/>
          <w:szCs w:val="28"/>
        </w:rPr>
        <w:t>моменту проверки</w:t>
      </w:r>
      <w:r w:rsidRPr="00C67827">
        <w:rPr>
          <w:color w:val="auto"/>
          <w:sz w:val="28"/>
          <w:szCs w:val="28"/>
        </w:rPr>
        <w:t xml:space="preserve"> судимость в установленным законом порядке не снята и не погашена.</w:t>
      </w:r>
    </w:p>
    <w:p w:rsidR="00C67827" w:rsidRDefault="00C67827" w:rsidP="00C67827">
      <w:pPr>
        <w:widowControl/>
        <w:ind w:firstLine="720"/>
        <w:rPr>
          <w:color w:val="auto"/>
          <w:sz w:val="28"/>
          <w:szCs w:val="28"/>
        </w:rPr>
      </w:pPr>
      <w:r w:rsidRPr="00C67827">
        <w:rPr>
          <w:color w:val="auto"/>
          <w:sz w:val="28"/>
          <w:szCs w:val="28"/>
        </w:rPr>
        <w:t>Решение уполномоченного органа о досрочном прекращении полномочий указанных лиц принимается при условии, что обвинительный приговор суда в отношении них вступил в законную силу. При этом не имеют значения характер преступления и вид наказания за него; определяющей является презумпция того, что лицо, конфликтующее с уголовным законом, не отвечает нравственным требованиям.</w:t>
      </w:r>
    </w:p>
    <w:p w:rsidR="00940001" w:rsidRDefault="004A1B3A" w:rsidP="00940001">
      <w:pPr>
        <w:widowControl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результатам проведенной проверки в собрание депутатов сельского поселения Комсомольского района Чувашской республики внесено представление об устранении выявленных нарушений и решении</w:t>
      </w:r>
      <w:r w:rsidR="00940001" w:rsidRPr="00940001">
        <w:rPr>
          <w:color w:val="auto"/>
          <w:sz w:val="28"/>
          <w:szCs w:val="28"/>
        </w:rPr>
        <w:t xml:space="preserve"> вопрос</w:t>
      </w:r>
      <w:r>
        <w:rPr>
          <w:color w:val="auto"/>
          <w:sz w:val="28"/>
          <w:szCs w:val="28"/>
        </w:rPr>
        <w:t>а</w:t>
      </w:r>
      <w:r w:rsidR="00940001" w:rsidRPr="00940001">
        <w:rPr>
          <w:color w:val="auto"/>
          <w:sz w:val="28"/>
          <w:szCs w:val="28"/>
        </w:rPr>
        <w:t xml:space="preserve"> о досрочном прекращении полномочий депутата Собрания депутатов по основаниям, предусмотренным п.п. 5 п. 10 ст. 40 Федерального закона № 131-ФЗ от 06 октября 2003 года.</w:t>
      </w:r>
    </w:p>
    <w:p w:rsidR="00420F0E" w:rsidRDefault="00420F0E" w:rsidP="00940001">
      <w:pPr>
        <w:widowControl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Представление прокурора Комсомольского района удовлетворено, полномочия депутата досрочно прекращены.</w:t>
      </w:r>
    </w:p>
    <w:p w:rsidR="00420F0E" w:rsidRDefault="00420F0E" w:rsidP="00A74172">
      <w:pPr>
        <w:widowControl/>
        <w:rPr>
          <w:color w:val="auto"/>
          <w:sz w:val="28"/>
          <w:szCs w:val="28"/>
        </w:rPr>
      </w:pPr>
    </w:p>
    <w:p w:rsidR="00A74172" w:rsidRDefault="00A74172" w:rsidP="00A74172"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06.04.2022</w:t>
      </w:r>
    </w:p>
    <w:p w:rsidR="00420F0E" w:rsidRDefault="00420F0E" w:rsidP="00940001">
      <w:pPr>
        <w:widowControl/>
        <w:ind w:firstLine="720"/>
        <w:rPr>
          <w:color w:val="auto"/>
          <w:sz w:val="28"/>
          <w:szCs w:val="28"/>
        </w:rPr>
      </w:pPr>
    </w:p>
    <w:p w:rsidR="00420F0E" w:rsidRDefault="00420F0E" w:rsidP="00940001">
      <w:pPr>
        <w:widowControl/>
        <w:ind w:firstLine="720"/>
        <w:rPr>
          <w:color w:val="auto"/>
          <w:sz w:val="28"/>
          <w:szCs w:val="28"/>
        </w:rPr>
      </w:pPr>
    </w:p>
    <w:p w:rsidR="00420F0E" w:rsidRDefault="00420F0E" w:rsidP="00940001">
      <w:pPr>
        <w:widowControl/>
        <w:ind w:firstLine="720"/>
        <w:rPr>
          <w:color w:val="auto"/>
          <w:sz w:val="28"/>
          <w:szCs w:val="28"/>
        </w:rPr>
      </w:pPr>
    </w:p>
    <w:p w:rsidR="00420F0E" w:rsidRDefault="00420F0E" w:rsidP="00940001">
      <w:pPr>
        <w:widowControl/>
        <w:ind w:firstLine="720"/>
        <w:rPr>
          <w:color w:val="auto"/>
          <w:sz w:val="28"/>
          <w:szCs w:val="28"/>
        </w:rPr>
      </w:pPr>
    </w:p>
    <w:p w:rsidR="00420F0E" w:rsidRDefault="00420F0E" w:rsidP="00940001">
      <w:pPr>
        <w:widowControl/>
        <w:ind w:firstLine="720"/>
        <w:rPr>
          <w:color w:val="auto"/>
          <w:sz w:val="28"/>
          <w:szCs w:val="28"/>
        </w:rPr>
      </w:pPr>
    </w:p>
    <w:p w:rsidR="00420F0E" w:rsidRDefault="00420F0E" w:rsidP="00940001">
      <w:pPr>
        <w:widowControl/>
        <w:ind w:firstLine="720"/>
        <w:rPr>
          <w:color w:val="auto"/>
          <w:sz w:val="28"/>
          <w:szCs w:val="28"/>
        </w:rPr>
      </w:pPr>
    </w:p>
    <w:p w:rsidR="00A74172" w:rsidRPr="00940001" w:rsidRDefault="00A74172" w:rsidP="00A74172">
      <w:pPr>
        <w:widowControl/>
        <w:rPr>
          <w:color w:val="auto"/>
          <w:sz w:val="28"/>
          <w:szCs w:val="28"/>
        </w:rPr>
      </w:pPr>
    </w:p>
    <w:sectPr w:rsidR="00A74172" w:rsidRPr="00940001" w:rsidSect="00F2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856"/>
    <w:rsid w:val="003E1F9D"/>
    <w:rsid w:val="00420F0E"/>
    <w:rsid w:val="00442FF9"/>
    <w:rsid w:val="004A1B3A"/>
    <w:rsid w:val="00503856"/>
    <w:rsid w:val="00624BBA"/>
    <w:rsid w:val="006A5F32"/>
    <w:rsid w:val="00940001"/>
    <w:rsid w:val="00956BAA"/>
    <w:rsid w:val="00A70AAB"/>
    <w:rsid w:val="00A74172"/>
    <w:rsid w:val="00C67827"/>
    <w:rsid w:val="00CC67E7"/>
    <w:rsid w:val="00F25CA5"/>
    <w:rsid w:val="00FA0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B3A"/>
    <w:rPr>
      <w:rFonts w:ascii="Segoe UI" w:eastAsia="Times New Roman" w:hAnsi="Segoe UI" w:cs="Segoe UI"/>
      <w:color w:val="00008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Александра Сергеевна</dc:creator>
  <cp:lastModifiedBy>Admin</cp:lastModifiedBy>
  <cp:revision>2</cp:revision>
  <cp:lastPrinted>2022-05-16T13:01:00Z</cp:lastPrinted>
  <dcterms:created xsi:type="dcterms:W3CDTF">2022-09-28T11:28:00Z</dcterms:created>
  <dcterms:modified xsi:type="dcterms:W3CDTF">2022-09-28T11:28:00Z</dcterms:modified>
</cp:coreProperties>
</file>