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161"/>
        <w:gridCol w:w="1225"/>
        <w:gridCol w:w="4184"/>
      </w:tblGrid>
      <w:tr w:rsidR="009A4EF9" w:rsidRPr="00AC1804" w:rsidTr="00F24C2E">
        <w:trPr>
          <w:cantSplit/>
          <w:trHeight w:hRule="exact" w:val="5"/>
        </w:trPr>
        <w:tc>
          <w:tcPr>
            <w:tcW w:w="4161" w:type="dxa"/>
            <w:vMerge w:val="restart"/>
          </w:tcPr>
          <w:p w:rsidR="009A4EF9" w:rsidRPr="00AC1804" w:rsidRDefault="009A4EF9" w:rsidP="00F24C2E">
            <w:pPr>
              <w:spacing w:line="0" w:lineRule="atLeast"/>
              <w:rPr>
                <w:b/>
                <w:bCs/>
              </w:rPr>
            </w:pPr>
          </w:p>
          <w:p w:rsidR="009A4EF9" w:rsidRPr="00AC1804" w:rsidRDefault="009A4EF9" w:rsidP="00F24C2E">
            <w:pPr>
              <w:spacing w:line="0" w:lineRule="atLeast"/>
              <w:jc w:val="center"/>
              <w:rPr>
                <w:b/>
                <w:bCs/>
              </w:rPr>
            </w:pPr>
            <w:r w:rsidRPr="00AC1804">
              <w:rPr>
                <w:b/>
                <w:bCs/>
              </w:rPr>
              <w:t>ЧĂВАШ РЕСПУБЛИКИ</w:t>
            </w:r>
          </w:p>
          <w:p w:rsidR="009A4EF9" w:rsidRPr="00AC1804" w:rsidRDefault="009A4EF9" w:rsidP="00F24C2E">
            <w:pPr>
              <w:spacing w:line="0" w:lineRule="atLeast"/>
              <w:jc w:val="center"/>
              <w:rPr>
                <w:b/>
                <w:bCs/>
              </w:rPr>
            </w:pPr>
            <w:r w:rsidRPr="00AC1804">
              <w:rPr>
                <w:b/>
                <w:bCs/>
              </w:rPr>
              <w:t>КОМСОМОЛЬСКИ РАЙОНĔ</w:t>
            </w:r>
          </w:p>
          <w:p w:rsidR="009A4EF9" w:rsidRDefault="009A4EF9" w:rsidP="00F24C2E">
            <w:pPr>
              <w:spacing w:line="0" w:lineRule="atLeast"/>
              <w:jc w:val="center"/>
              <w:rPr>
                <w:b/>
                <w:bCs/>
              </w:rPr>
            </w:pPr>
          </w:p>
          <w:p w:rsidR="009A4EF9" w:rsidRPr="00AC1804" w:rsidRDefault="009A4EF9" w:rsidP="00F24C2E">
            <w:pPr>
              <w:spacing w:line="0" w:lineRule="atLeast"/>
              <w:jc w:val="center"/>
              <w:rPr>
                <w:b/>
                <w:bCs/>
              </w:rPr>
            </w:pPr>
            <w:r w:rsidRPr="00AC1804">
              <w:rPr>
                <w:b/>
                <w:bCs/>
              </w:rPr>
              <w:t xml:space="preserve">ХИРТИ </w:t>
            </w:r>
            <w:proofErr w:type="gramStart"/>
            <w:r w:rsidRPr="00AC1804">
              <w:rPr>
                <w:b/>
                <w:bCs/>
              </w:rPr>
              <w:t>СЕНТЕР  ЯЛ</w:t>
            </w:r>
            <w:proofErr w:type="gramEnd"/>
            <w:r w:rsidRPr="00AC1804">
              <w:rPr>
                <w:b/>
                <w:bCs/>
              </w:rPr>
              <w:t xml:space="preserve"> ПОСЕЛЕНИЙĚН </w:t>
            </w:r>
          </w:p>
          <w:p w:rsidR="009A4EF9" w:rsidRPr="00A4739B" w:rsidRDefault="009A4EF9" w:rsidP="00F24C2E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AC1804">
              <w:rPr>
                <w:b/>
                <w:bCs/>
              </w:rPr>
              <w:t>ДЕПУТАТСЕН ПУХĂВĚ</w:t>
            </w:r>
            <w:r w:rsidRPr="00AC1804">
              <w:rPr>
                <w:bCs/>
                <w:color w:val="000000"/>
              </w:rPr>
              <w:t xml:space="preserve"> </w:t>
            </w:r>
          </w:p>
          <w:p w:rsidR="009A4EF9" w:rsidRPr="00AC1804" w:rsidRDefault="009A4EF9" w:rsidP="00F24C2E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</w:rPr>
            </w:pPr>
          </w:p>
          <w:p w:rsidR="009A4EF9" w:rsidRPr="00AC1804" w:rsidRDefault="009A4EF9" w:rsidP="00F24C2E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AC1804">
              <w:rPr>
                <w:b/>
                <w:bCs/>
                <w:color w:val="000000"/>
              </w:rPr>
              <w:t>ЙЫШĂНУ</w:t>
            </w:r>
          </w:p>
          <w:p w:rsidR="009A4EF9" w:rsidRPr="00AC1804" w:rsidRDefault="009A4EF9" w:rsidP="00F24C2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/>
              </w:rPr>
            </w:pPr>
            <w:r w:rsidRPr="00AC1804">
              <w:rPr>
                <w:b/>
              </w:rPr>
              <w:t xml:space="preserve">     </w:t>
            </w:r>
          </w:p>
          <w:p w:rsidR="009A4EF9" w:rsidRPr="00AC1804" w:rsidRDefault="009A4EF9" w:rsidP="00F24C2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/>
                <w:color w:val="000000"/>
              </w:rPr>
            </w:pPr>
            <w:r w:rsidRPr="00AC1804">
              <w:rPr>
                <w:b/>
              </w:rPr>
              <w:t xml:space="preserve">                 </w:t>
            </w:r>
            <w:r>
              <w:rPr>
                <w:b/>
              </w:rPr>
              <w:t>06.04.</w:t>
            </w:r>
            <w:r>
              <w:rPr>
                <w:b/>
                <w:color w:val="000000"/>
              </w:rPr>
              <w:t>2022 г.</w:t>
            </w:r>
            <w:r w:rsidRPr="00AC1804">
              <w:rPr>
                <w:b/>
                <w:color w:val="000000"/>
              </w:rPr>
              <w:t xml:space="preserve">  № </w:t>
            </w:r>
            <w:r>
              <w:rPr>
                <w:b/>
                <w:color w:val="000000"/>
              </w:rPr>
              <w:t>2/59</w:t>
            </w:r>
          </w:p>
          <w:p w:rsidR="009A4EF9" w:rsidRPr="00AC1804" w:rsidRDefault="009A4EF9" w:rsidP="00F24C2E">
            <w:pPr>
              <w:spacing w:line="0" w:lineRule="atLeast"/>
              <w:jc w:val="center"/>
              <w:rPr>
                <w:b/>
              </w:rPr>
            </w:pPr>
            <w:proofErr w:type="spellStart"/>
            <w:r w:rsidRPr="00AC1804">
              <w:rPr>
                <w:b/>
              </w:rPr>
              <w:t>Хирти</w:t>
            </w:r>
            <w:proofErr w:type="spellEnd"/>
            <w:r w:rsidRPr="00AC1804">
              <w:rPr>
                <w:b/>
              </w:rPr>
              <w:t xml:space="preserve"> </w:t>
            </w:r>
            <w:proofErr w:type="spellStart"/>
            <w:proofErr w:type="gramStart"/>
            <w:r w:rsidRPr="00AC1804">
              <w:rPr>
                <w:b/>
              </w:rPr>
              <w:t>Сентер</w:t>
            </w:r>
            <w:proofErr w:type="spellEnd"/>
            <w:r w:rsidRPr="00AC1804">
              <w:rPr>
                <w:b/>
              </w:rPr>
              <w:t xml:space="preserve">  </w:t>
            </w:r>
            <w:proofErr w:type="spellStart"/>
            <w:r w:rsidRPr="00AC1804">
              <w:rPr>
                <w:b/>
              </w:rPr>
              <w:t>ял</w:t>
            </w:r>
            <w:proofErr w:type="gramEnd"/>
            <w:r w:rsidRPr="00AC1804">
              <w:rPr>
                <w:b/>
              </w:rPr>
              <w:t>ě</w:t>
            </w:r>
            <w:proofErr w:type="spellEnd"/>
          </w:p>
        </w:tc>
        <w:tc>
          <w:tcPr>
            <w:tcW w:w="1225" w:type="dxa"/>
            <w:vMerge w:val="restart"/>
          </w:tcPr>
          <w:p w:rsidR="009A4EF9" w:rsidRPr="00AC1804" w:rsidRDefault="009A4EF9" w:rsidP="00F24C2E">
            <w:pPr>
              <w:spacing w:line="0" w:lineRule="atLeast"/>
              <w:rPr>
                <w:b/>
              </w:rPr>
            </w:pPr>
            <w:r w:rsidRPr="00324F90">
              <w:rPr>
                <w:b/>
                <w:noProof/>
                <w:color w:val="000000"/>
              </w:rPr>
              <w:drawing>
                <wp:inline distT="0" distB="0" distL="0" distR="0" wp14:anchorId="045A3062" wp14:editId="12FEC4D8">
                  <wp:extent cx="581025" cy="800100"/>
                  <wp:effectExtent l="0" t="0" r="9525" b="0"/>
                  <wp:docPr id="1" name="Рисунок 1" descr="Полевосундыр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левосундыр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9A4EF9" w:rsidRPr="00AC1804" w:rsidRDefault="009A4EF9" w:rsidP="00F24C2E">
            <w:pPr>
              <w:spacing w:line="0" w:lineRule="atLeast"/>
              <w:rPr>
                <w:b/>
              </w:rPr>
            </w:pPr>
          </w:p>
        </w:tc>
      </w:tr>
      <w:tr w:rsidR="009A4EF9" w:rsidRPr="00AC1804" w:rsidTr="00F24C2E">
        <w:trPr>
          <w:cantSplit/>
        </w:trPr>
        <w:tc>
          <w:tcPr>
            <w:tcW w:w="4161" w:type="dxa"/>
            <w:vMerge/>
            <w:vAlign w:val="center"/>
          </w:tcPr>
          <w:p w:rsidR="009A4EF9" w:rsidRPr="00AC1804" w:rsidRDefault="009A4EF9" w:rsidP="00F24C2E">
            <w:pPr>
              <w:spacing w:line="0" w:lineRule="atLeast"/>
              <w:rPr>
                <w:b/>
              </w:rPr>
            </w:pPr>
          </w:p>
        </w:tc>
        <w:tc>
          <w:tcPr>
            <w:tcW w:w="1225" w:type="dxa"/>
            <w:vMerge/>
            <w:vAlign w:val="center"/>
          </w:tcPr>
          <w:p w:rsidR="009A4EF9" w:rsidRPr="00AC1804" w:rsidRDefault="009A4EF9" w:rsidP="00F24C2E">
            <w:pPr>
              <w:spacing w:line="0" w:lineRule="atLeast"/>
              <w:rPr>
                <w:b/>
              </w:rPr>
            </w:pPr>
          </w:p>
        </w:tc>
        <w:tc>
          <w:tcPr>
            <w:tcW w:w="4184" w:type="dxa"/>
          </w:tcPr>
          <w:p w:rsidR="009A4EF9" w:rsidRPr="00AC1804" w:rsidRDefault="009A4EF9" w:rsidP="00F24C2E">
            <w:pPr>
              <w:spacing w:line="0" w:lineRule="atLeast"/>
              <w:jc w:val="center"/>
              <w:rPr>
                <w:b/>
                <w:bCs/>
              </w:rPr>
            </w:pPr>
          </w:p>
          <w:p w:rsidR="009A4EF9" w:rsidRPr="00AC1804" w:rsidRDefault="009A4EF9" w:rsidP="00F24C2E">
            <w:pPr>
              <w:spacing w:line="0" w:lineRule="atLeast"/>
              <w:jc w:val="center"/>
              <w:rPr>
                <w:b/>
                <w:bCs/>
              </w:rPr>
            </w:pPr>
            <w:r w:rsidRPr="00AC1804">
              <w:rPr>
                <w:b/>
                <w:bCs/>
              </w:rPr>
              <w:t>ЧУВАШСКАЯ РЕСПУБЛИКА</w:t>
            </w:r>
          </w:p>
          <w:p w:rsidR="009A4EF9" w:rsidRPr="00AC1804" w:rsidRDefault="009A4EF9" w:rsidP="00F24C2E">
            <w:pPr>
              <w:spacing w:line="0" w:lineRule="atLeast"/>
              <w:jc w:val="center"/>
              <w:rPr>
                <w:b/>
                <w:bCs/>
              </w:rPr>
            </w:pPr>
            <w:r w:rsidRPr="00AC1804">
              <w:rPr>
                <w:b/>
                <w:bCs/>
              </w:rPr>
              <w:t>КОМСОМОЛЬСКИЙ РАЙОН</w:t>
            </w:r>
          </w:p>
          <w:p w:rsidR="009A4EF9" w:rsidRDefault="009A4EF9" w:rsidP="00F24C2E">
            <w:pPr>
              <w:spacing w:line="0" w:lineRule="atLeast"/>
              <w:jc w:val="center"/>
              <w:rPr>
                <w:b/>
                <w:bCs/>
              </w:rPr>
            </w:pPr>
          </w:p>
          <w:p w:rsidR="009A4EF9" w:rsidRPr="00AC1804" w:rsidRDefault="009A4EF9" w:rsidP="00F24C2E">
            <w:pPr>
              <w:spacing w:line="0" w:lineRule="atLeast"/>
              <w:jc w:val="center"/>
              <w:rPr>
                <w:b/>
                <w:bCs/>
              </w:rPr>
            </w:pPr>
            <w:r w:rsidRPr="00AC1804">
              <w:rPr>
                <w:b/>
                <w:bCs/>
              </w:rPr>
              <w:t xml:space="preserve">СОБРАНИЕ ДЕПУТАТОВ </w:t>
            </w:r>
          </w:p>
          <w:p w:rsidR="009A4EF9" w:rsidRPr="00AC1804" w:rsidRDefault="009A4EF9" w:rsidP="00F24C2E">
            <w:pPr>
              <w:spacing w:line="0" w:lineRule="atLeast"/>
              <w:jc w:val="center"/>
              <w:rPr>
                <w:b/>
                <w:bCs/>
              </w:rPr>
            </w:pPr>
            <w:proofErr w:type="gramStart"/>
            <w:r w:rsidRPr="00AC1804">
              <w:rPr>
                <w:b/>
                <w:bCs/>
              </w:rPr>
              <w:t>ПОЛЕВОСУНДЫРСКОГО  СЕЛЬСКОГО</w:t>
            </w:r>
            <w:proofErr w:type="gramEnd"/>
          </w:p>
          <w:p w:rsidR="009A4EF9" w:rsidRPr="00AC1804" w:rsidRDefault="009A4EF9" w:rsidP="00F24C2E">
            <w:pPr>
              <w:spacing w:line="0" w:lineRule="atLeast"/>
              <w:jc w:val="center"/>
              <w:rPr>
                <w:b/>
              </w:rPr>
            </w:pPr>
            <w:r w:rsidRPr="00AC1804">
              <w:rPr>
                <w:b/>
                <w:bCs/>
              </w:rPr>
              <w:t xml:space="preserve"> ПОСЕЛЕНИЯ</w:t>
            </w:r>
            <w:r w:rsidRPr="00AC1804">
              <w:rPr>
                <w:b/>
              </w:rPr>
              <w:t xml:space="preserve"> </w:t>
            </w:r>
          </w:p>
          <w:p w:rsidR="009A4EF9" w:rsidRPr="00AC1804" w:rsidRDefault="009A4EF9" w:rsidP="00F24C2E">
            <w:pPr>
              <w:numPr>
                <w:ilvl w:val="1"/>
                <w:numId w:val="1"/>
              </w:numPr>
              <w:suppressAutoHyphens/>
              <w:spacing w:line="0" w:lineRule="atLeast"/>
              <w:jc w:val="center"/>
              <w:outlineLvl w:val="1"/>
              <w:rPr>
                <w:b/>
                <w:color w:val="000000"/>
              </w:rPr>
            </w:pPr>
          </w:p>
          <w:p w:rsidR="009A4EF9" w:rsidRPr="00AC1804" w:rsidRDefault="009A4EF9" w:rsidP="00F24C2E">
            <w:pPr>
              <w:numPr>
                <w:ilvl w:val="1"/>
                <w:numId w:val="1"/>
              </w:numPr>
              <w:suppressAutoHyphens/>
              <w:spacing w:line="0" w:lineRule="atLeast"/>
              <w:jc w:val="center"/>
              <w:outlineLvl w:val="1"/>
              <w:rPr>
                <w:b/>
                <w:color w:val="000000"/>
              </w:rPr>
            </w:pPr>
            <w:r w:rsidRPr="00AC1804">
              <w:rPr>
                <w:b/>
                <w:color w:val="000000"/>
              </w:rPr>
              <w:t>РЕШЕНИЕ</w:t>
            </w:r>
          </w:p>
          <w:p w:rsidR="009A4EF9" w:rsidRPr="00AC1804" w:rsidRDefault="009A4EF9" w:rsidP="00F24C2E">
            <w:pPr>
              <w:spacing w:line="0" w:lineRule="atLeast"/>
              <w:rPr>
                <w:b/>
              </w:rPr>
            </w:pPr>
            <w:r w:rsidRPr="00AC1804">
              <w:rPr>
                <w:b/>
              </w:rPr>
              <w:t xml:space="preserve">                   </w:t>
            </w:r>
            <w:r>
              <w:rPr>
                <w:b/>
              </w:rPr>
              <w:t>06.04.</w:t>
            </w:r>
            <w:r w:rsidRPr="00AC1804">
              <w:rPr>
                <w:b/>
              </w:rPr>
              <w:t>202</w:t>
            </w:r>
            <w:r w:rsidRPr="00B32397">
              <w:rPr>
                <w:b/>
              </w:rPr>
              <w:t>2</w:t>
            </w:r>
            <w:r>
              <w:rPr>
                <w:b/>
              </w:rPr>
              <w:t xml:space="preserve"> г.</w:t>
            </w:r>
            <w:r w:rsidRPr="00AC1804">
              <w:rPr>
                <w:b/>
              </w:rPr>
              <w:t xml:space="preserve">  № </w:t>
            </w:r>
            <w:r>
              <w:rPr>
                <w:b/>
              </w:rPr>
              <w:t>2/59</w:t>
            </w:r>
          </w:p>
          <w:p w:rsidR="009A4EF9" w:rsidRPr="00AC1804" w:rsidRDefault="009A4EF9" w:rsidP="00F24C2E">
            <w:pPr>
              <w:spacing w:line="0" w:lineRule="atLeast"/>
              <w:jc w:val="center"/>
              <w:rPr>
                <w:b/>
              </w:rPr>
            </w:pPr>
            <w:r w:rsidRPr="00AC1804">
              <w:rPr>
                <w:b/>
              </w:rPr>
              <w:t>д. Полевой Сундырь</w:t>
            </w:r>
          </w:p>
          <w:p w:rsidR="009A4EF9" w:rsidRPr="00AC1804" w:rsidRDefault="009A4EF9" w:rsidP="00F24C2E">
            <w:pPr>
              <w:spacing w:line="0" w:lineRule="atLeast"/>
              <w:jc w:val="center"/>
              <w:rPr>
                <w:b/>
              </w:rPr>
            </w:pPr>
          </w:p>
        </w:tc>
      </w:tr>
    </w:tbl>
    <w:p w:rsidR="009A4EF9" w:rsidRPr="009A4EF9" w:rsidRDefault="009A4EF9" w:rsidP="009A4EF9">
      <w:pPr>
        <w:spacing w:line="276" w:lineRule="auto"/>
        <w:jc w:val="both"/>
        <w:rPr>
          <w:sz w:val="28"/>
          <w:szCs w:val="28"/>
        </w:rPr>
      </w:pPr>
    </w:p>
    <w:p w:rsidR="004D1822" w:rsidRPr="004D1822" w:rsidRDefault="004D1822" w:rsidP="004D1822">
      <w:pPr>
        <w:pStyle w:val="a3"/>
        <w:ind w:left="0" w:right="5385"/>
        <w:jc w:val="both"/>
        <w:rPr>
          <w:b/>
          <w:spacing w:val="-14"/>
          <w:szCs w:val="28"/>
        </w:rPr>
      </w:pPr>
      <w:r w:rsidRPr="004D1822">
        <w:rPr>
          <w:b/>
          <w:spacing w:val="-14"/>
          <w:szCs w:val="28"/>
        </w:rPr>
        <w:t>О внесении изменений в решение Со</w:t>
      </w:r>
      <w:r w:rsidRPr="004D1822">
        <w:rPr>
          <w:b/>
          <w:spacing w:val="-14"/>
          <w:szCs w:val="28"/>
        </w:rPr>
        <w:t>б</w:t>
      </w:r>
      <w:r>
        <w:rPr>
          <w:b/>
          <w:spacing w:val="-14"/>
          <w:szCs w:val="28"/>
        </w:rPr>
        <w:t xml:space="preserve">рания депутатов Полевосундырского </w:t>
      </w:r>
      <w:r w:rsidRPr="004D1822">
        <w:rPr>
          <w:b/>
          <w:spacing w:val="-14"/>
          <w:szCs w:val="28"/>
        </w:rPr>
        <w:t xml:space="preserve">сельского поселения Комсомольского района Чувашской Республики от </w:t>
      </w:r>
      <w:r>
        <w:rPr>
          <w:b/>
          <w:spacing w:val="-14"/>
          <w:szCs w:val="28"/>
        </w:rPr>
        <w:t>13</w:t>
      </w:r>
      <w:r w:rsidRPr="004D1822">
        <w:rPr>
          <w:b/>
          <w:spacing w:val="-14"/>
          <w:szCs w:val="28"/>
        </w:rPr>
        <w:t xml:space="preserve"> д</w:t>
      </w:r>
      <w:r w:rsidRPr="004D1822">
        <w:rPr>
          <w:b/>
          <w:spacing w:val="-14"/>
          <w:szCs w:val="28"/>
        </w:rPr>
        <w:t>е</w:t>
      </w:r>
      <w:r w:rsidRPr="004D1822">
        <w:rPr>
          <w:b/>
          <w:spacing w:val="-14"/>
          <w:szCs w:val="28"/>
        </w:rPr>
        <w:t>кабря 2013 г. №</w:t>
      </w:r>
      <w:r>
        <w:rPr>
          <w:b/>
          <w:spacing w:val="-14"/>
          <w:szCs w:val="28"/>
        </w:rPr>
        <w:t xml:space="preserve"> 02/94</w:t>
      </w:r>
      <w:r w:rsidRPr="004D1822">
        <w:rPr>
          <w:b/>
          <w:spacing w:val="-14"/>
          <w:szCs w:val="28"/>
        </w:rPr>
        <w:t xml:space="preserve"> «Об оплате труда лиц, замещающих муниципальные должности и должности муниципал</w:t>
      </w:r>
      <w:r w:rsidRPr="004D1822">
        <w:rPr>
          <w:b/>
          <w:spacing w:val="-14"/>
          <w:szCs w:val="28"/>
        </w:rPr>
        <w:t>ь</w:t>
      </w:r>
      <w:r w:rsidRPr="004D1822">
        <w:rPr>
          <w:b/>
          <w:spacing w:val="-14"/>
          <w:szCs w:val="28"/>
        </w:rPr>
        <w:t xml:space="preserve">ной службы в </w:t>
      </w:r>
      <w:r w:rsidRPr="004D1822">
        <w:rPr>
          <w:b/>
          <w:szCs w:val="28"/>
        </w:rPr>
        <w:t>администрации</w:t>
      </w:r>
      <w:r w:rsidRPr="004D1822">
        <w:rPr>
          <w:b/>
          <w:spacing w:val="-14"/>
          <w:szCs w:val="28"/>
        </w:rPr>
        <w:t xml:space="preserve"> </w:t>
      </w:r>
      <w:r>
        <w:rPr>
          <w:b/>
          <w:spacing w:val="-14"/>
          <w:szCs w:val="28"/>
        </w:rPr>
        <w:t>Полевосундырского</w:t>
      </w:r>
      <w:r w:rsidRPr="004D1822">
        <w:rPr>
          <w:b/>
          <w:spacing w:val="-14"/>
          <w:szCs w:val="28"/>
        </w:rPr>
        <w:t xml:space="preserve"> сельского поселения Ко</w:t>
      </w:r>
      <w:r w:rsidRPr="004D1822">
        <w:rPr>
          <w:b/>
          <w:spacing w:val="-14"/>
          <w:szCs w:val="28"/>
        </w:rPr>
        <w:t>м</w:t>
      </w:r>
      <w:r w:rsidRPr="004D1822">
        <w:rPr>
          <w:b/>
          <w:spacing w:val="-14"/>
          <w:szCs w:val="28"/>
        </w:rPr>
        <w:t>сомольского района Чувашской Ре</w:t>
      </w:r>
      <w:r w:rsidRPr="004D1822">
        <w:rPr>
          <w:b/>
          <w:spacing w:val="-14"/>
          <w:szCs w:val="28"/>
        </w:rPr>
        <w:t>с</w:t>
      </w:r>
      <w:r w:rsidRPr="004D1822">
        <w:rPr>
          <w:b/>
          <w:spacing w:val="-14"/>
          <w:szCs w:val="28"/>
        </w:rPr>
        <w:t>публики»</w:t>
      </w:r>
    </w:p>
    <w:p w:rsidR="004D1822" w:rsidRPr="004D1822" w:rsidRDefault="004D1822" w:rsidP="004D1822">
      <w:pPr>
        <w:pStyle w:val="7"/>
        <w:ind w:right="3311"/>
        <w:jc w:val="both"/>
        <w:rPr>
          <w:szCs w:val="28"/>
        </w:rPr>
      </w:pPr>
    </w:p>
    <w:p w:rsidR="004D1822" w:rsidRPr="004D1822" w:rsidRDefault="004D1822" w:rsidP="004D1822">
      <w:pPr>
        <w:rPr>
          <w:sz w:val="28"/>
          <w:szCs w:val="28"/>
        </w:rPr>
      </w:pPr>
    </w:p>
    <w:p w:rsidR="004D1822" w:rsidRPr="004D1822" w:rsidRDefault="004D1822" w:rsidP="004D1822">
      <w:pPr>
        <w:ind w:firstLine="709"/>
        <w:jc w:val="both"/>
        <w:rPr>
          <w:bCs/>
          <w:color w:val="000000"/>
          <w:sz w:val="28"/>
          <w:szCs w:val="28"/>
        </w:rPr>
      </w:pPr>
      <w:r w:rsidRPr="004D1822">
        <w:rPr>
          <w:bCs/>
          <w:color w:val="000000"/>
          <w:sz w:val="28"/>
          <w:szCs w:val="28"/>
        </w:rPr>
        <w:t xml:space="preserve">Собрание депутатов </w:t>
      </w:r>
      <w:r>
        <w:rPr>
          <w:spacing w:val="-14"/>
          <w:sz w:val="28"/>
          <w:szCs w:val="28"/>
        </w:rPr>
        <w:t xml:space="preserve">Полевосундырского </w:t>
      </w:r>
      <w:r w:rsidRPr="004D1822">
        <w:rPr>
          <w:bCs/>
          <w:color w:val="000000"/>
          <w:sz w:val="28"/>
          <w:szCs w:val="28"/>
        </w:rPr>
        <w:t xml:space="preserve">сельского поселения Комсомольского района Чувашской </w:t>
      </w:r>
      <w:proofErr w:type="gramStart"/>
      <w:r w:rsidRPr="004D1822">
        <w:rPr>
          <w:bCs/>
          <w:color w:val="000000"/>
          <w:sz w:val="28"/>
          <w:szCs w:val="28"/>
        </w:rPr>
        <w:t xml:space="preserve">Республики  </w:t>
      </w:r>
      <w:r w:rsidRPr="004D1822">
        <w:rPr>
          <w:b/>
          <w:bCs/>
          <w:color w:val="000000"/>
          <w:sz w:val="28"/>
          <w:szCs w:val="28"/>
        </w:rPr>
        <w:t>р</w:t>
      </w:r>
      <w:proofErr w:type="gramEnd"/>
      <w:r w:rsidRPr="004D1822">
        <w:rPr>
          <w:b/>
          <w:bCs/>
          <w:color w:val="000000"/>
          <w:sz w:val="28"/>
          <w:szCs w:val="28"/>
        </w:rPr>
        <w:t xml:space="preserve"> е ш и л о:</w:t>
      </w:r>
    </w:p>
    <w:p w:rsidR="004D1822" w:rsidRPr="004D1822" w:rsidRDefault="004D1822" w:rsidP="004D1822">
      <w:pPr>
        <w:ind w:firstLine="709"/>
        <w:jc w:val="both"/>
        <w:rPr>
          <w:bCs/>
          <w:color w:val="000000"/>
          <w:sz w:val="28"/>
          <w:szCs w:val="28"/>
        </w:rPr>
      </w:pPr>
      <w:r w:rsidRPr="004D1822">
        <w:rPr>
          <w:sz w:val="28"/>
          <w:szCs w:val="28"/>
        </w:rPr>
        <w:t xml:space="preserve">1. Внести в решение Собрания </w:t>
      </w:r>
      <w:r w:rsidRPr="004D1822">
        <w:rPr>
          <w:bCs/>
          <w:color w:val="000000"/>
          <w:sz w:val="28"/>
          <w:szCs w:val="28"/>
        </w:rPr>
        <w:t xml:space="preserve">депутатов </w:t>
      </w:r>
      <w:r>
        <w:rPr>
          <w:spacing w:val="-14"/>
          <w:sz w:val="28"/>
          <w:szCs w:val="28"/>
        </w:rPr>
        <w:t>Полевосундырского</w:t>
      </w:r>
      <w:r w:rsidRPr="004D1822">
        <w:rPr>
          <w:bCs/>
          <w:color w:val="000000"/>
          <w:sz w:val="28"/>
          <w:szCs w:val="28"/>
        </w:rPr>
        <w:t xml:space="preserve"> сельского посел</w:t>
      </w:r>
      <w:r w:rsidRPr="004D1822">
        <w:rPr>
          <w:bCs/>
          <w:color w:val="000000"/>
          <w:sz w:val="28"/>
          <w:szCs w:val="28"/>
        </w:rPr>
        <w:t>е</w:t>
      </w:r>
      <w:r w:rsidRPr="004D1822">
        <w:rPr>
          <w:bCs/>
          <w:color w:val="000000"/>
          <w:sz w:val="28"/>
          <w:szCs w:val="28"/>
        </w:rPr>
        <w:t xml:space="preserve">ния Комсомольского района Чувашской Республики от </w:t>
      </w:r>
      <w:r>
        <w:rPr>
          <w:bCs/>
          <w:color w:val="000000"/>
          <w:sz w:val="28"/>
          <w:szCs w:val="28"/>
        </w:rPr>
        <w:t xml:space="preserve">13 </w:t>
      </w:r>
      <w:r w:rsidRPr="004D1822">
        <w:rPr>
          <w:bCs/>
          <w:color w:val="000000"/>
          <w:sz w:val="28"/>
          <w:szCs w:val="28"/>
        </w:rPr>
        <w:t>декабря 2013 г. №</w:t>
      </w:r>
      <w:r>
        <w:rPr>
          <w:bCs/>
          <w:color w:val="000000"/>
          <w:sz w:val="28"/>
          <w:szCs w:val="28"/>
        </w:rPr>
        <w:t xml:space="preserve"> 02/94</w:t>
      </w:r>
      <w:r w:rsidRPr="004D1822">
        <w:rPr>
          <w:bCs/>
          <w:color w:val="000000"/>
          <w:sz w:val="28"/>
          <w:szCs w:val="28"/>
        </w:rPr>
        <w:t xml:space="preserve"> «Об оплате труда лиц, замещающих муниципальные должности и должности мун</w:t>
      </w:r>
      <w:r w:rsidRPr="004D1822">
        <w:rPr>
          <w:bCs/>
          <w:color w:val="000000"/>
          <w:sz w:val="28"/>
          <w:szCs w:val="28"/>
        </w:rPr>
        <w:t>и</w:t>
      </w:r>
      <w:r w:rsidRPr="004D1822">
        <w:rPr>
          <w:bCs/>
          <w:color w:val="000000"/>
          <w:sz w:val="28"/>
          <w:szCs w:val="28"/>
        </w:rPr>
        <w:t xml:space="preserve">ципальной службы в администрации </w:t>
      </w:r>
      <w:r>
        <w:rPr>
          <w:spacing w:val="-14"/>
          <w:sz w:val="28"/>
          <w:szCs w:val="28"/>
        </w:rPr>
        <w:t xml:space="preserve">Полевосундырского </w:t>
      </w:r>
      <w:r w:rsidRPr="004D1822">
        <w:rPr>
          <w:bCs/>
          <w:color w:val="000000"/>
          <w:sz w:val="28"/>
          <w:szCs w:val="28"/>
        </w:rPr>
        <w:t>сельского поселения Комс</w:t>
      </w:r>
      <w:r w:rsidRPr="004D1822">
        <w:rPr>
          <w:bCs/>
          <w:color w:val="000000"/>
          <w:sz w:val="28"/>
          <w:szCs w:val="28"/>
        </w:rPr>
        <w:t>о</w:t>
      </w:r>
      <w:r w:rsidRPr="004D1822">
        <w:rPr>
          <w:bCs/>
          <w:color w:val="000000"/>
          <w:sz w:val="28"/>
          <w:szCs w:val="28"/>
        </w:rPr>
        <w:t>мольского района Чувашской Республики» (с изменениями, внесенными решени</w:t>
      </w:r>
      <w:r w:rsidRPr="004D1822">
        <w:rPr>
          <w:bCs/>
          <w:color w:val="000000"/>
          <w:sz w:val="28"/>
          <w:szCs w:val="28"/>
        </w:rPr>
        <w:t>я</w:t>
      </w:r>
      <w:r w:rsidRPr="004D1822">
        <w:rPr>
          <w:bCs/>
          <w:color w:val="000000"/>
          <w:sz w:val="28"/>
          <w:szCs w:val="28"/>
        </w:rPr>
        <w:t>ми</w:t>
      </w:r>
      <w:r w:rsidRPr="004D1822">
        <w:rPr>
          <w:sz w:val="28"/>
          <w:szCs w:val="28"/>
        </w:rPr>
        <w:t xml:space="preserve"> Собрания </w:t>
      </w:r>
      <w:r w:rsidRPr="004D1822">
        <w:rPr>
          <w:bCs/>
          <w:color w:val="000000"/>
          <w:sz w:val="28"/>
          <w:szCs w:val="28"/>
        </w:rPr>
        <w:t xml:space="preserve">депутатов </w:t>
      </w:r>
      <w:r w:rsidR="006D21F7">
        <w:rPr>
          <w:spacing w:val="-14"/>
          <w:sz w:val="28"/>
          <w:szCs w:val="28"/>
        </w:rPr>
        <w:t>Полевосундырского</w:t>
      </w:r>
      <w:r w:rsidRPr="004D1822">
        <w:rPr>
          <w:bCs/>
          <w:color w:val="000000"/>
          <w:sz w:val="28"/>
          <w:szCs w:val="28"/>
        </w:rPr>
        <w:t xml:space="preserve"> сельского поселения Комсомольского района Чувашской Респу</w:t>
      </w:r>
      <w:r w:rsidRPr="004D1822">
        <w:rPr>
          <w:bCs/>
          <w:color w:val="000000"/>
          <w:sz w:val="28"/>
          <w:szCs w:val="28"/>
        </w:rPr>
        <w:t>б</w:t>
      </w:r>
      <w:r w:rsidR="006D21F7">
        <w:rPr>
          <w:bCs/>
          <w:color w:val="000000"/>
          <w:sz w:val="28"/>
          <w:szCs w:val="28"/>
        </w:rPr>
        <w:t xml:space="preserve">лики от </w:t>
      </w:r>
      <w:r w:rsidR="006D21F7" w:rsidRPr="006D21F7">
        <w:rPr>
          <w:bCs/>
          <w:color w:val="000000"/>
          <w:sz w:val="28"/>
          <w:szCs w:val="28"/>
        </w:rPr>
        <w:t xml:space="preserve">27 декабря 2017 года №2/61, </w:t>
      </w:r>
      <w:r w:rsidR="006D21F7" w:rsidRPr="006D21F7">
        <w:rPr>
          <w:bCs/>
          <w:color w:val="000000"/>
          <w:sz w:val="28"/>
          <w:szCs w:val="28"/>
        </w:rPr>
        <w:t>от 21 октября 2019 года №1/106,</w:t>
      </w:r>
      <w:r w:rsidRPr="006D21F7">
        <w:rPr>
          <w:bCs/>
          <w:color w:val="000000"/>
          <w:sz w:val="28"/>
          <w:szCs w:val="28"/>
        </w:rPr>
        <w:t xml:space="preserve"> </w:t>
      </w:r>
      <w:r w:rsidR="006D21F7" w:rsidRPr="006D21F7">
        <w:rPr>
          <w:bCs/>
          <w:color w:val="000000"/>
          <w:sz w:val="28"/>
          <w:szCs w:val="28"/>
        </w:rPr>
        <w:t>от 20</w:t>
      </w:r>
      <w:r w:rsidRPr="006D21F7">
        <w:rPr>
          <w:bCs/>
          <w:color w:val="000000"/>
          <w:sz w:val="28"/>
          <w:szCs w:val="28"/>
        </w:rPr>
        <w:t xml:space="preserve"> октября</w:t>
      </w:r>
      <w:r w:rsidR="006D21F7" w:rsidRPr="006D21F7">
        <w:rPr>
          <w:bCs/>
          <w:color w:val="000000"/>
          <w:sz w:val="28"/>
          <w:szCs w:val="28"/>
        </w:rPr>
        <w:t xml:space="preserve"> 2020 г. № 4/13</w:t>
      </w:r>
      <w:r w:rsidRPr="006D21F7">
        <w:rPr>
          <w:bCs/>
          <w:color w:val="000000"/>
          <w:sz w:val="28"/>
          <w:szCs w:val="28"/>
        </w:rPr>
        <w:t>),</w:t>
      </w:r>
      <w:r w:rsidRPr="004D1822">
        <w:rPr>
          <w:bCs/>
          <w:color w:val="000000"/>
          <w:sz w:val="28"/>
          <w:szCs w:val="28"/>
        </w:rPr>
        <w:t xml:space="preserve"> следующие изм</w:t>
      </w:r>
      <w:r w:rsidRPr="004D1822">
        <w:rPr>
          <w:bCs/>
          <w:color w:val="000000"/>
          <w:sz w:val="28"/>
          <w:szCs w:val="28"/>
        </w:rPr>
        <w:t>е</w:t>
      </w:r>
      <w:r w:rsidRPr="004D1822">
        <w:rPr>
          <w:bCs/>
          <w:color w:val="000000"/>
          <w:sz w:val="28"/>
          <w:szCs w:val="28"/>
        </w:rPr>
        <w:t>нения:</w:t>
      </w:r>
    </w:p>
    <w:p w:rsidR="004D1822" w:rsidRPr="004D1822" w:rsidRDefault="004D1822" w:rsidP="004D1822">
      <w:pPr>
        <w:ind w:firstLine="709"/>
        <w:jc w:val="both"/>
        <w:rPr>
          <w:bCs/>
          <w:color w:val="000000"/>
          <w:sz w:val="28"/>
          <w:szCs w:val="28"/>
        </w:rPr>
      </w:pPr>
      <w:r w:rsidRPr="004D1822">
        <w:rPr>
          <w:sz w:val="28"/>
          <w:szCs w:val="28"/>
        </w:rPr>
        <w:t>1) приложении № 3 «Порядок установления дополнительных выплат лицам, замещающим муниципальные должности и должности муниципальной службы в а</w:t>
      </w:r>
      <w:r w:rsidRPr="004D1822">
        <w:rPr>
          <w:sz w:val="28"/>
          <w:szCs w:val="28"/>
        </w:rPr>
        <w:t>д</w:t>
      </w:r>
      <w:r w:rsidRPr="004D1822">
        <w:rPr>
          <w:sz w:val="28"/>
          <w:szCs w:val="28"/>
        </w:rPr>
        <w:t>министрации</w:t>
      </w:r>
      <w:r w:rsidR="006D21F7">
        <w:rPr>
          <w:spacing w:val="-14"/>
          <w:sz w:val="28"/>
          <w:szCs w:val="28"/>
        </w:rPr>
        <w:t xml:space="preserve"> </w:t>
      </w:r>
      <w:r w:rsidR="006D21F7">
        <w:rPr>
          <w:spacing w:val="-14"/>
          <w:sz w:val="28"/>
          <w:szCs w:val="28"/>
        </w:rPr>
        <w:t>Полевосундырского</w:t>
      </w:r>
      <w:r w:rsidR="006D21F7" w:rsidRPr="004D1822">
        <w:rPr>
          <w:spacing w:val="-14"/>
          <w:sz w:val="28"/>
          <w:szCs w:val="28"/>
        </w:rPr>
        <w:t xml:space="preserve"> </w:t>
      </w:r>
      <w:r w:rsidRPr="004D1822">
        <w:rPr>
          <w:spacing w:val="-14"/>
          <w:sz w:val="28"/>
          <w:szCs w:val="28"/>
        </w:rPr>
        <w:t>сельского поселения Комсомольского района Чувашской Республики», утвержденное указанным решением:</w:t>
      </w:r>
    </w:p>
    <w:p w:rsidR="004D1822" w:rsidRPr="004D1822" w:rsidRDefault="004D1822" w:rsidP="004D1822">
      <w:pPr>
        <w:ind w:firstLine="709"/>
        <w:jc w:val="both"/>
        <w:rPr>
          <w:spacing w:val="-14"/>
          <w:sz w:val="28"/>
          <w:szCs w:val="28"/>
        </w:rPr>
      </w:pPr>
      <w:r w:rsidRPr="004D1822">
        <w:rPr>
          <w:bCs/>
          <w:color w:val="000000"/>
          <w:sz w:val="28"/>
          <w:szCs w:val="28"/>
        </w:rPr>
        <w:t xml:space="preserve">в пункте 2.1 раздела </w:t>
      </w:r>
      <w:r w:rsidRPr="004D1822">
        <w:rPr>
          <w:bCs/>
          <w:color w:val="000000"/>
          <w:sz w:val="28"/>
          <w:szCs w:val="28"/>
          <w:lang w:val="en-US"/>
        </w:rPr>
        <w:t>II</w:t>
      </w:r>
      <w:r w:rsidRPr="004D1822">
        <w:rPr>
          <w:bCs/>
          <w:color w:val="000000"/>
          <w:sz w:val="28"/>
          <w:szCs w:val="28"/>
        </w:rPr>
        <w:t xml:space="preserve"> слова «распоряжения администрации </w:t>
      </w:r>
      <w:r w:rsidR="006D21F7">
        <w:rPr>
          <w:spacing w:val="-14"/>
          <w:sz w:val="28"/>
          <w:szCs w:val="28"/>
        </w:rPr>
        <w:t>Полевосундырского</w:t>
      </w:r>
      <w:r w:rsidR="006D21F7" w:rsidRPr="004D1822">
        <w:rPr>
          <w:spacing w:val="-14"/>
          <w:sz w:val="28"/>
          <w:szCs w:val="28"/>
        </w:rPr>
        <w:t xml:space="preserve"> </w:t>
      </w:r>
      <w:r w:rsidRPr="004D1822">
        <w:rPr>
          <w:spacing w:val="-14"/>
          <w:sz w:val="28"/>
          <w:szCs w:val="28"/>
        </w:rPr>
        <w:t>сельского поселения Комсомольского района Чувашской Республики» заменить словами «реш</w:t>
      </w:r>
      <w:r w:rsidRPr="004D1822">
        <w:rPr>
          <w:spacing w:val="-14"/>
          <w:sz w:val="28"/>
          <w:szCs w:val="28"/>
        </w:rPr>
        <w:t>е</w:t>
      </w:r>
      <w:r w:rsidRPr="004D1822">
        <w:rPr>
          <w:spacing w:val="-14"/>
          <w:sz w:val="28"/>
          <w:szCs w:val="28"/>
        </w:rPr>
        <w:t>ния представителя нанимателя (работодателя)»;</w:t>
      </w:r>
    </w:p>
    <w:p w:rsidR="004D1822" w:rsidRPr="004D1822" w:rsidRDefault="004D1822" w:rsidP="004D1822">
      <w:pPr>
        <w:ind w:firstLine="709"/>
        <w:jc w:val="both"/>
        <w:rPr>
          <w:spacing w:val="-14"/>
          <w:sz w:val="28"/>
          <w:szCs w:val="28"/>
        </w:rPr>
      </w:pPr>
      <w:r w:rsidRPr="004D1822">
        <w:rPr>
          <w:spacing w:val="-14"/>
          <w:sz w:val="28"/>
          <w:szCs w:val="28"/>
        </w:rPr>
        <w:lastRenderedPageBreak/>
        <w:t xml:space="preserve">в пункте 8.6 раздела </w:t>
      </w:r>
      <w:r w:rsidRPr="004D1822">
        <w:rPr>
          <w:spacing w:val="-14"/>
          <w:sz w:val="28"/>
          <w:szCs w:val="28"/>
          <w:lang w:val="en-US"/>
        </w:rPr>
        <w:t>VIII</w:t>
      </w:r>
      <w:r w:rsidRPr="004D1822">
        <w:rPr>
          <w:spacing w:val="-14"/>
          <w:sz w:val="28"/>
          <w:szCs w:val="28"/>
        </w:rPr>
        <w:t xml:space="preserve"> слова «</w:t>
      </w:r>
      <w:r w:rsidRPr="004D1822">
        <w:rPr>
          <w:bCs/>
          <w:color w:val="000000"/>
          <w:sz w:val="28"/>
          <w:szCs w:val="28"/>
        </w:rPr>
        <w:t xml:space="preserve">распоряжением </w:t>
      </w:r>
      <w:proofErr w:type="gramStart"/>
      <w:r w:rsidRPr="004D1822">
        <w:rPr>
          <w:bCs/>
          <w:color w:val="000000"/>
          <w:sz w:val="28"/>
          <w:szCs w:val="28"/>
        </w:rPr>
        <w:t xml:space="preserve">администрации </w:t>
      </w:r>
      <w:r w:rsidR="006D21F7">
        <w:rPr>
          <w:spacing w:val="-14"/>
          <w:sz w:val="28"/>
          <w:szCs w:val="28"/>
        </w:rPr>
        <w:t xml:space="preserve"> </w:t>
      </w:r>
      <w:r w:rsidR="006D21F7">
        <w:rPr>
          <w:spacing w:val="-14"/>
          <w:sz w:val="28"/>
          <w:szCs w:val="28"/>
        </w:rPr>
        <w:t>Полевосундырского</w:t>
      </w:r>
      <w:proofErr w:type="gramEnd"/>
      <w:r w:rsidRPr="004D1822">
        <w:rPr>
          <w:spacing w:val="-14"/>
          <w:sz w:val="28"/>
          <w:szCs w:val="28"/>
        </w:rPr>
        <w:t xml:space="preserve"> сельского поселения Комсомольского района Чувашской Республики» заменить словами «реш</w:t>
      </w:r>
      <w:r w:rsidRPr="004D1822">
        <w:rPr>
          <w:spacing w:val="-14"/>
          <w:sz w:val="28"/>
          <w:szCs w:val="28"/>
        </w:rPr>
        <w:t>е</w:t>
      </w:r>
      <w:r w:rsidRPr="004D1822">
        <w:rPr>
          <w:spacing w:val="-14"/>
          <w:sz w:val="28"/>
          <w:szCs w:val="28"/>
        </w:rPr>
        <w:t>нием представителя нанимателя (работодателя)»;</w:t>
      </w:r>
    </w:p>
    <w:p w:rsidR="004D1822" w:rsidRPr="004D1822" w:rsidRDefault="004D1822" w:rsidP="004D1822">
      <w:pPr>
        <w:ind w:firstLine="709"/>
        <w:jc w:val="both"/>
        <w:rPr>
          <w:spacing w:val="-14"/>
          <w:sz w:val="28"/>
          <w:szCs w:val="28"/>
        </w:rPr>
      </w:pPr>
      <w:r w:rsidRPr="004D1822">
        <w:rPr>
          <w:spacing w:val="-14"/>
          <w:sz w:val="28"/>
          <w:szCs w:val="28"/>
        </w:rPr>
        <w:t>2) дополнить приложением № 4 «Порядок издания нормативных правовых актов орган</w:t>
      </w:r>
      <w:r w:rsidRPr="004D1822">
        <w:rPr>
          <w:spacing w:val="-14"/>
          <w:sz w:val="28"/>
          <w:szCs w:val="28"/>
        </w:rPr>
        <w:t>а</w:t>
      </w:r>
      <w:r w:rsidRPr="004D1822">
        <w:rPr>
          <w:spacing w:val="-14"/>
          <w:sz w:val="28"/>
          <w:szCs w:val="28"/>
        </w:rPr>
        <w:t xml:space="preserve">ми местного </w:t>
      </w:r>
      <w:r w:rsidR="006D21F7">
        <w:rPr>
          <w:spacing w:val="-14"/>
          <w:sz w:val="28"/>
          <w:szCs w:val="28"/>
        </w:rPr>
        <w:t xml:space="preserve">самоуправления </w:t>
      </w:r>
      <w:proofErr w:type="gramStart"/>
      <w:r w:rsidR="006D21F7">
        <w:rPr>
          <w:spacing w:val="-14"/>
          <w:sz w:val="28"/>
          <w:szCs w:val="28"/>
        </w:rPr>
        <w:t>Полевосундырского</w:t>
      </w:r>
      <w:r w:rsidR="006D21F7" w:rsidRPr="004D1822">
        <w:rPr>
          <w:spacing w:val="-14"/>
          <w:sz w:val="28"/>
          <w:szCs w:val="28"/>
        </w:rPr>
        <w:t xml:space="preserve"> </w:t>
      </w:r>
      <w:r w:rsidR="006D21F7">
        <w:rPr>
          <w:spacing w:val="-14"/>
          <w:sz w:val="28"/>
          <w:szCs w:val="28"/>
        </w:rPr>
        <w:t xml:space="preserve"> сельского</w:t>
      </w:r>
      <w:proofErr w:type="gramEnd"/>
      <w:r w:rsidR="006D21F7">
        <w:rPr>
          <w:spacing w:val="-14"/>
          <w:sz w:val="28"/>
          <w:szCs w:val="28"/>
        </w:rPr>
        <w:t xml:space="preserve"> поселения </w:t>
      </w:r>
      <w:r w:rsidRPr="004D1822">
        <w:rPr>
          <w:spacing w:val="-14"/>
          <w:sz w:val="28"/>
          <w:szCs w:val="28"/>
        </w:rPr>
        <w:t>Комсомольского района Чувашской Республ</w:t>
      </w:r>
      <w:r w:rsidRPr="004D1822">
        <w:rPr>
          <w:spacing w:val="-14"/>
          <w:sz w:val="28"/>
          <w:szCs w:val="28"/>
        </w:rPr>
        <w:t>и</w:t>
      </w:r>
      <w:r w:rsidRPr="004D1822">
        <w:rPr>
          <w:spacing w:val="-14"/>
          <w:sz w:val="28"/>
          <w:szCs w:val="28"/>
        </w:rPr>
        <w:t>ки о денежном содержании лиц, замещающих муниципальные должности и должности муниц</w:t>
      </w:r>
      <w:r w:rsidRPr="004D1822">
        <w:rPr>
          <w:spacing w:val="-14"/>
          <w:sz w:val="28"/>
          <w:szCs w:val="28"/>
        </w:rPr>
        <w:t>и</w:t>
      </w:r>
      <w:r w:rsidRPr="004D1822">
        <w:rPr>
          <w:spacing w:val="-14"/>
          <w:sz w:val="28"/>
          <w:szCs w:val="28"/>
        </w:rPr>
        <w:t>пальной службы в органах местного самоу</w:t>
      </w:r>
      <w:r w:rsidR="006D21F7">
        <w:rPr>
          <w:spacing w:val="-14"/>
          <w:sz w:val="28"/>
          <w:szCs w:val="28"/>
        </w:rPr>
        <w:t xml:space="preserve">правления </w:t>
      </w:r>
      <w:r w:rsidR="006D21F7">
        <w:rPr>
          <w:spacing w:val="-14"/>
          <w:sz w:val="28"/>
          <w:szCs w:val="28"/>
        </w:rPr>
        <w:t>Полевосундырского</w:t>
      </w:r>
      <w:r w:rsidRPr="004D1822">
        <w:rPr>
          <w:spacing w:val="-14"/>
          <w:sz w:val="28"/>
          <w:szCs w:val="28"/>
        </w:rPr>
        <w:t xml:space="preserve"> сельского поселения Комсомольского района Чувашской Республики» следующего содержания:</w:t>
      </w:r>
    </w:p>
    <w:p w:rsidR="004D1822" w:rsidRPr="006D21F7" w:rsidRDefault="004D1822" w:rsidP="004D1822">
      <w:pPr>
        <w:ind w:firstLine="698"/>
        <w:jc w:val="right"/>
        <w:rPr>
          <w:rStyle w:val="a4"/>
          <w:b w:val="0"/>
          <w:color w:val="000000" w:themeColor="text1"/>
        </w:rPr>
      </w:pPr>
      <w:bookmarkStart w:id="0" w:name="sub_4000"/>
      <w:r w:rsidRPr="00085832">
        <w:rPr>
          <w:rStyle w:val="a4"/>
          <w:b w:val="0"/>
          <w:sz w:val="26"/>
          <w:szCs w:val="26"/>
        </w:rPr>
        <w:t>«</w:t>
      </w:r>
      <w:r w:rsidRPr="006D21F7">
        <w:rPr>
          <w:rStyle w:val="a4"/>
          <w:b w:val="0"/>
          <w:color w:val="000000" w:themeColor="text1"/>
        </w:rPr>
        <w:t>Приложение № 4</w:t>
      </w:r>
      <w:r w:rsidRPr="006D21F7">
        <w:rPr>
          <w:rStyle w:val="a4"/>
          <w:b w:val="0"/>
          <w:color w:val="000000" w:themeColor="text1"/>
        </w:rPr>
        <w:br/>
        <w:t xml:space="preserve">к </w:t>
      </w:r>
      <w:hyperlink w:anchor="sub_0" w:history="1">
        <w:r w:rsidRPr="006D21F7">
          <w:rPr>
            <w:rStyle w:val="a4"/>
            <w:b w:val="0"/>
            <w:color w:val="000000" w:themeColor="text1"/>
          </w:rPr>
          <w:t>решению</w:t>
        </w:r>
      </w:hyperlink>
      <w:r w:rsidRPr="006D21F7">
        <w:rPr>
          <w:rStyle w:val="a4"/>
          <w:b w:val="0"/>
          <w:color w:val="000000" w:themeColor="text1"/>
        </w:rPr>
        <w:t xml:space="preserve"> Собрания депутатов</w:t>
      </w:r>
    </w:p>
    <w:p w:rsidR="004D1822" w:rsidRPr="006D21F7" w:rsidRDefault="006D21F7" w:rsidP="004D1822">
      <w:pPr>
        <w:ind w:firstLine="698"/>
        <w:jc w:val="right"/>
        <w:rPr>
          <w:rStyle w:val="a4"/>
          <w:b w:val="0"/>
          <w:color w:val="000000" w:themeColor="text1"/>
        </w:rPr>
      </w:pPr>
      <w:r>
        <w:rPr>
          <w:color w:val="000000" w:themeColor="text1"/>
          <w:spacing w:val="-14"/>
        </w:rPr>
        <w:t xml:space="preserve">Полевосундырского </w:t>
      </w:r>
      <w:r w:rsidR="004D1822" w:rsidRPr="006D21F7">
        <w:rPr>
          <w:bCs/>
          <w:color w:val="000000" w:themeColor="text1"/>
        </w:rPr>
        <w:t>сельского посел</w:t>
      </w:r>
      <w:r w:rsidR="004D1822" w:rsidRPr="006D21F7">
        <w:rPr>
          <w:bCs/>
          <w:color w:val="000000" w:themeColor="text1"/>
        </w:rPr>
        <w:t>е</w:t>
      </w:r>
      <w:r w:rsidR="004D1822" w:rsidRPr="006D21F7">
        <w:rPr>
          <w:bCs/>
          <w:color w:val="000000" w:themeColor="text1"/>
        </w:rPr>
        <w:t>ния</w:t>
      </w:r>
    </w:p>
    <w:p w:rsidR="004D1822" w:rsidRPr="006D21F7" w:rsidRDefault="004D1822" w:rsidP="004D1822">
      <w:pPr>
        <w:ind w:firstLine="698"/>
        <w:jc w:val="right"/>
        <w:rPr>
          <w:rStyle w:val="a4"/>
          <w:b w:val="0"/>
          <w:color w:val="000000" w:themeColor="text1"/>
        </w:rPr>
      </w:pPr>
      <w:r w:rsidRPr="006D21F7">
        <w:rPr>
          <w:rStyle w:val="a4"/>
          <w:b w:val="0"/>
          <w:color w:val="000000" w:themeColor="text1"/>
        </w:rPr>
        <w:t>Комсомольского района</w:t>
      </w:r>
    </w:p>
    <w:p w:rsidR="004D1822" w:rsidRPr="006D21F7" w:rsidRDefault="004D1822" w:rsidP="006D21F7">
      <w:pPr>
        <w:ind w:firstLine="698"/>
        <w:jc w:val="right"/>
        <w:rPr>
          <w:b/>
          <w:bCs/>
          <w:color w:val="000000" w:themeColor="text1"/>
        </w:rPr>
      </w:pPr>
      <w:r w:rsidRPr="006D21F7">
        <w:rPr>
          <w:rStyle w:val="a4"/>
          <w:b w:val="0"/>
          <w:color w:val="000000" w:themeColor="text1"/>
        </w:rPr>
        <w:t>Чувашской Республики</w:t>
      </w:r>
      <w:r w:rsidRPr="006D21F7">
        <w:rPr>
          <w:rStyle w:val="a4"/>
          <w:b w:val="0"/>
          <w:color w:val="000000" w:themeColor="text1"/>
        </w:rPr>
        <w:br/>
        <w:t xml:space="preserve">от </w:t>
      </w:r>
      <w:r w:rsidR="006D21F7">
        <w:rPr>
          <w:rStyle w:val="a4"/>
          <w:b w:val="0"/>
          <w:color w:val="000000" w:themeColor="text1"/>
        </w:rPr>
        <w:t>13</w:t>
      </w:r>
      <w:r w:rsidRPr="006D21F7">
        <w:rPr>
          <w:rStyle w:val="a4"/>
          <w:b w:val="0"/>
          <w:color w:val="000000" w:themeColor="text1"/>
        </w:rPr>
        <w:t xml:space="preserve"> декабря 2013 г. № </w:t>
      </w:r>
      <w:bookmarkEnd w:id="0"/>
      <w:r w:rsidR="006D21F7">
        <w:rPr>
          <w:rStyle w:val="a4"/>
          <w:b w:val="0"/>
          <w:color w:val="000000" w:themeColor="text1"/>
        </w:rPr>
        <w:t>02/94</w:t>
      </w:r>
    </w:p>
    <w:p w:rsidR="004D1822" w:rsidRPr="006D21F7" w:rsidRDefault="004D1822" w:rsidP="004D1822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6D21F7">
        <w:rPr>
          <w:rFonts w:ascii="Times New Roman" w:hAnsi="Times New Roman"/>
          <w:sz w:val="24"/>
          <w:szCs w:val="24"/>
        </w:rPr>
        <w:t xml:space="preserve">Порядок </w:t>
      </w:r>
      <w:r w:rsidRPr="006D21F7">
        <w:rPr>
          <w:rFonts w:ascii="Times New Roman" w:hAnsi="Times New Roman"/>
          <w:sz w:val="24"/>
          <w:szCs w:val="24"/>
        </w:rPr>
        <w:br/>
        <w:t xml:space="preserve">издания правовых актов органами местного самоуправления </w:t>
      </w:r>
      <w:r w:rsidR="006D21F7">
        <w:rPr>
          <w:rFonts w:ascii="Times New Roman" w:hAnsi="Times New Roman"/>
          <w:sz w:val="24"/>
          <w:szCs w:val="24"/>
        </w:rPr>
        <w:t xml:space="preserve">Полевосундырского </w:t>
      </w:r>
      <w:r w:rsidRPr="006D21F7">
        <w:rPr>
          <w:rFonts w:ascii="Times New Roman" w:hAnsi="Times New Roman"/>
          <w:sz w:val="24"/>
          <w:szCs w:val="24"/>
        </w:rPr>
        <w:t>сельского поселения Комсомольского района Чувашской Республики о дене</w:t>
      </w:r>
      <w:r w:rsidRPr="006D21F7">
        <w:rPr>
          <w:rFonts w:ascii="Times New Roman" w:hAnsi="Times New Roman"/>
          <w:sz w:val="24"/>
          <w:szCs w:val="24"/>
        </w:rPr>
        <w:t>ж</w:t>
      </w:r>
      <w:r w:rsidRPr="006D21F7">
        <w:rPr>
          <w:rFonts w:ascii="Times New Roman" w:hAnsi="Times New Roman"/>
          <w:sz w:val="24"/>
          <w:szCs w:val="24"/>
        </w:rPr>
        <w:t>ном содержании лиц, замещающих муниципальные должности и должности м</w:t>
      </w:r>
      <w:r w:rsidRPr="006D21F7">
        <w:rPr>
          <w:rFonts w:ascii="Times New Roman" w:hAnsi="Times New Roman"/>
          <w:sz w:val="24"/>
          <w:szCs w:val="24"/>
        </w:rPr>
        <w:t>у</w:t>
      </w:r>
      <w:r w:rsidRPr="006D21F7">
        <w:rPr>
          <w:rFonts w:ascii="Times New Roman" w:hAnsi="Times New Roman"/>
          <w:sz w:val="24"/>
          <w:szCs w:val="24"/>
        </w:rPr>
        <w:t xml:space="preserve">ниципальной службы в органах местного самоуправления </w:t>
      </w:r>
      <w:r w:rsidR="006D21F7">
        <w:rPr>
          <w:rFonts w:ascii="Times New Roman" w:hAnsi="Times New Roman"/>
          <w:sz w:val="24"/>
          <w:szCs w:val="24"/>
        </w:rPr>
        <w:t xml:space="preserve">Полевосундырского </w:t>
      </w:r>
      <w:r w:rsidRPr="006D21F7">
        <w:rPr>
          <w:rFonts w:ascii="Times New Roman" w:hAnsi="Times New Roman"/>
          <w:sz w:val="24"/>
          <w:szCs w:val="24"/>
        </w:rPr>
        <w:t>сельского поселения Комсомольского ра</w:t>
      </w:r>
      <w:r w:rsidRPr="006D21F7">
        <w:rPr>
          <w:rFonts w:ascii="Times New Roman" w:hAnsi="Times New Roman"/>
          <w:sz w:val="24"/>
          <w:szCs w:val="24"/>
        </w:rPr>
        <w:t>й</w:t>
      </w:r>
      <w:r w:rsidRPr="006D21F7">
        <w:rPr>
          <w:rFonts w:ascii="Times New Roman" w:hAnsi="Times New Roman"/>
          <w:sz w:val="24"/>
          <w:szCs w:val="24"/>
        </w:rPr>
        <w:t>она Чувашской Республики</w:t>
      </w:r>
    </w:p>
    <w:p w:rsidR="004D1822" w:rsidRPr="006D21F7" w:rsidRDefault="004D1822" w:rsidP="004D1822">
      <w:pPr>
        <w:ind w:firstLine="567"/>
        <w:jc w:val="both"/>
        <w:rPr>
          <w:rFonts w:cs="Arial"/>
          <w:b/>
          <w:bCs/>
          <w:kern w:val="32"/>
        </w:rPr>
      </w:pPr>
    </w:p>
    <w:p w:rsidR="004D1822" w:rsidRPr="006D21F7" w:rsidRDefault="004D1822" w:rsidP="004D1822">
      <w:pPr>
        <w:ind w:firstLine="567"/>
        <w:jc w:val="both"/>
      </w:pPr>
      <w:r w:rsidRPr="006D21F7">
        <w:t>Денежное содержание муниципальных служащих (должностные оклады, ежем</w:t>
      </w:r>
      <w:r w:rsidRPr="006D21F7">
        <w:t>е</w:t>
      </w:r>
      <w:r w:rsidRPr="006D21F7">
        <w:t>сячные и иные дополнительные выплаты) устанавливается и выплачивается на осн</w:t>
      </w:r>
      <w:r w:rsidRPr="006D21F7">
        <w:t>о</w:t>
      </w:r>
      <w:r w:rsidRPr="006D21F7">
        <w:t xml:space="preserve">вании следующих правовых актов органов местного самоуправления </w:t>
      </w:r>
      <w:r w:rsidR="006D21F7">
        <w:rPr>
          <w:spacing w:val="-14"/>
        </w:rPr>
        <w:t xml:space="preserve">Полевосундырского </w:t>
      </w:r>
      <w:r w:rsidRPr="006D21F7">
        <w:rPr>
          <w:bCs/>
          <w:color w:val="000000"/>
        </w:rPr>
        <w:t>сельского поселения</w:t>
      </w:r>
      <w:r w:rsidRPr="006D21F7">
        <w:t xml:space="preserve"> Комсомольского района Чувашской Респу</w:t>
      </w:r>
      <w:r w:rsidRPr="006D21F7">
        <w:t>б</w:t>
      </w:r>
      <w:r w:rsidRPr="006D21F7">
        <w:t>лики:</w:t>
      </w:r>
    </w:p>
    <w:p w:rsidR="004D1822" w:rsidRPr="006D21F7" w:rsidRDefault="004D1822" w:rsidP="004D1822">
      <w:pPr>
        <w:ind w:firstLine="567"/>
        <w:jc w:val="both"/>
      </w:pPr>
      <w:bookmarkStart w:id="1" w:name="sub_411"/>
      <w:r w:rsidRPr="006D21F7">
        <w:t xml:space="preserve">1.1. Собрания депутатов </w:t>
      </w:r>
      <w:r w:rsidR="006D21F7">
        <w:rPr>
          <w:spacing w:val="-14"/>
        </w:rPr>
        <w:t>Полевосундырского</w:t>
      </w:r>
      <w:r w:rsidR="006D21F7">
        <w:rPr>
          <w:spacing w:val="-14"/>
        </w:rPr>
        <w:t xml:space="preserve"> </w:t>
      </w:r>
      <w:r w:rsidRPr="006D21F7">
        <w:rPr>
          <w:bCs/>
          <w:color w:val="000000"/>
        </w:rPr>
        <w:t>сельского посел</w:t>
      </w:r>
      <w:r w:rsidRPr="006D21F7">
        <w:rPr>
          <w:bCs/>
          <w:color w:val="000000"/>
        </w:rPr>
        <w:t>е</w:t>
      </w:r>
      <w:r w:rsidRPr="006D21F7">
        <w:rPr>
          <w:bCs/>
          <w:color w:val="000000"/>
        </w:rPr>
        <w:t>ния</w:t>
      </w:r>
      <w:r w:rsidRPr="006D21F7">
        <w:t xml:space="preserve"> Комсомольского района Чувашской Республики - главе </w:t>
      </w:r>
      <w:r w:rsidR="006D21F7">
        <w:rPr>
          <w:spacing w:val="-14"/>
        </w:rPr>
        <w:t>Полевосундырского</w:t>
      </w:r>
      <w:r w:rsidR="006D21F7" w:rsidRPr="006D21F7">
        <w:rPr>
          <w:bCs/>
          <w:color w:val="000000"/>
        </w:rPr>
        <w:t xml:space="preserve"> </w:t>
      </w:r>
      <w:r w:rsidRPr="006D21F7">
        <w:rPr>
          <w:bCs/>
          <w:color w:val="000000"/>
        </w:rPr>
        <w:t>сельского поселения</w:t>
      </w:r>
      <w:r w:rsidRPr="006D21F7">
        <w:t xml:space="preserve"> Комс</w:t>
      </w:r>
      <w:r w:rsidRPr="006D21F7">
        <w:t>о</w:t>
      </w:r>
      <w:r w:rsidRPr="006D21F7">
        <w:t>мольского района Ч</w:t>
      </w:r>
      <w:r w:rsidRPr="006D21F7">
        <w:t>у</w:t>
      </w:r>
      <w:r w:rsidRPr="006D21F7">
        <w:t>вашской Республики.</w:t>
      </w:r>
    </w:p>
    <w:p w:rsidR="004D1822" w:rsidRPr="006D21F7" w:rsidRDefault="004D1822" w:rsidP="004D1822">
      <w:pPr>
        <w:ind w:firstLine="567"/>
        <w:jc w:val="both"/>
      </w:pPr>
      <w:bookmarkStart w:id="2" w:name="sub_413"/>
      <w:bookmarkEnd w:id="1"/>
      <w:r w:rsidRPr="006D21F7">
        <w:t xml:space="preserve">1.2. Главы </w:t>
      </w:r>
      <w:r w:rsidR="006D21F7">
        <w:rPr>
          <w:spacing w:val="-14"/>
        </w:rPr>
        <w:t>Полевосундырского</w:t>
      </w:r>
      <w:r w:rsidR="006D21F7">
        <w:rPr>
          <w:spacing w:val="-14"/>
        </w:rPr>
        <w:t xml:space="preserve"> </w:t>
      </w:r>
      <w:r w:rsidRPr="006D21F7">
        <w:rPr>
          <w:bCs/>
          <w:color w:val="000000"/>
        </w:rPr>
        <w:t>сельского поселения</w:t>
      </w:r>
      <w:r w:rsidRPr="006D21F7">
        <w:t xml:space="preserve"> Комсомольского района Ч</w:t>
      </w:r>
      <w:r w:rsidRPr="006D21F7">
        <w:t>у</w:t>
      </w:r>
      <w:r w:rsidRPr="006D21F7">
        <w:t xml:space="preserve">вашской Республики - муниципальным служащим администрации </w:t>
      </w:r>
      <w:r w:rsidR="006D21F7">
        <w:rPr>
          <w:spacing w:val="-14"/>
        </w:rPr>
        <w:t>Полевосундырского</w:t>
      </w:r>
      <w:r w:rsidRPr="006D21F7">
        <w:rPr>
          <w:bCs/>
          <w:color w:val="000000"/>
        </w:rPr>
        <w:t xml:space="preserve"> сельского поселения</w:t>
      </w:r>
      <w:r w:rsidRPr="006D21F7">
        <w:t xml:space="preserve"> Комсомольск</w:t>
      </w:r>
      <w:r w:rsidRPr="006D21F7">
        <w:t>о</w:t>
      </w:r>
      <w:r w:rsidRPr="006D21F7">
        <w:t>го района Чувашской Республики.</w:t>
      </w:r>
      <w:bookmarkEnd w:id="2"/>
      <w:r w:rsidRPr="006D21F7">
        <w:t>».</w:t>
      </w:r>
    </w:p>
    <w:p w:rsidR="004D1822" w:rsidRPr="006D21F7" w:rsidRDefault="004D1822" w:rsidP="004D1822">
      <w:pPr>
        <w:tabs>
          <w:tab w:val="left" w:pos="7371"/>
        </w:tabs>
        <w:ind w:right="-2" w:firstLine="709"/>
        <w:jc w:val="both"/>
      </w:pPr>
      <w:r w:rsidRPr="006D21F7">
        <w:t>2. Настоящее решение вступает в силу после</w:t>
      </w:r>
      <w:r w:rsidR="006D21F7">
        <w:t xml:space="preserve"> </w:t>
      </w:r>
      <w:r w:rsidRPr="006D21F7">
        <w:t>его официального опублик</w:t>
      </w:r>
      <w:r w:rsidRPr="006D21F7">
        <w:t>о</w:t>
      </w:r>
      <w:r w:rsidRPr="006D21F7">
        <w:t>вания.</w:t>
      </w:r>
    </w:p>
    <w:p w:rsidR="004D1822" w:rsidRPr="006D21F7" w:rsidRDefault="004D1822" w:rsidP="004D1822">
      <w:pPr>
        <w:tabs>
          <w:tab w:val="left" w:pos="7371"/>
        </w:tabs>
        <w:ind w:right="-2" w:firstLine="709"/>
        <w:jc w:val="both"/>
      </w:pPr>
    </w:p>
    <w:p w:rsidR="004D1822" w:rsidRDefault="004D1822" w:rsidP="004D1822">
      <w:pPr>
        <w:tabs>
          <w:tab w:val="left" w:pos="7371"/>
        </w:tabs>
        <w:ind w:right="-2" w:firstLine="709"/>
        <w:jc w:val="both"/>
      </w:pPr>
    </w:p>
    <w:p w:rsidR="006D21F7" w:rsidRDefault="006D21F7" w:rsidP="004D1822">
      <w:pPr>
        <w:tabs>
          <w:tab w:val="left" w:pos="7371"/>
        </w:tabs>
        <w:ind w:right="-2" w:firstLine="709"/>
        <w:jc w:val="both"/>
      </w:pPr>
    </w:p>
    <w:p w:rsidR="006D21F7" w:rsidRDefault="006D21F7" w:rsidP="004D1822">
      <w:pPr>
        <w:tabs>
          <w:tab w:val="left" w:pos="7371"/>
        </w:tabs>
        <w:ind w:right="-2" w:firstLine="709"/>
        <w:jc w:val="both"/>
      </w:pPr>
    </w:p>
    <w:p w:rsidR="006D21F7" w:rsidRPr="006D21F7" w:rsidRDefault="006D21F7" w:rsidP="004D1822">
      <w:pPr>
        <w:tabs>
          <w:tab w:val="left" w:pos="7371"/>
        </w:tabs>
        <w:ind w:right="-2" w:firstLine="709"/>
        <w:jc w:val="both"/>
      </w:pPr>
    </w:p>
    <w:p w:rsidR="004D1822" w:rsidRPr="006D21F7" w:rsidRDefault="006D21F7" w:rsidP="004D1822">
      <w:pPr>
        <w:tabs>
          <w:tab w:val="left" w:pos="7371"/>
        </w:tabs>
        <w:ind w:right="-2"/>
        <w:jc w:val="both"/>
      </w:pPr>
      <w:r w:rsidRPr="006D21F7">
        <w:t xml:space="preserve">Глава </w:t>
      </w:r>
      <w:r w:rsidR="004D1822" w:rsidRPr="006D21F7">
        <w:t>сельского поселения</w:t>
      </w:r>
      <w:r>
        <w:t xml:space="preserve">                                                                                          </w:t>
      </w:r>
      <w:proofErr w:type="spellStart"/>
      <w:r>
        <w:t>Г.Е.Ефремов</w:t>
      </w:r>
      <w:proofErr w:type="spellEnd"/>
    </w:p>
    <w:p w:rsidR="004D1822" w:rsidRDefault="004D1822" w:rsidP="004D1822">
      <w:pPr>
        <w:tabs>
          <w:tab w:val="left" w:pos="7371"/>
        </w:tabs>
        <w:ind w:right="-2"/>
        <w:jc w:val="both"/>
        <w:rPr>
          <w:sz w:val="26"/>
          <w:szCs w:val="26"/>
        </w:rPr>
      </w:pPr>
    </w:p>
    <w:p w:rsidR="004D1822" w:rsidRDefault="004D1822" w:rsidP="004D1822">
      <w:pPr>
        <w:tabs>
          <w:tab w:val="left" w:pos="7371"/>
        </w:tabs>
        <w:ind w:right="-2"/>
        <w:jc w:val="both"/>
        <w:rPr>
          <w:sz w:val="26"/>
          <w:szCs w:val="26"/>
        </w:rPr>
      </w:pPr>
    </w:p>
    <w:p w:rsidR="004D1822" w:rsidRDefault="004D1822" w:rsidP="004D1822">
      <w:pPr>
        <w:ind w:firstLine="709"/>
        <w:jc w:val="both"/>
        <w:rPr>
          <w:spacing w:val="-14"/>
          <w:sz w:val="26"/>
          <w:szCs w:val="26"/>
        </w:rPr>
      </w:pPr>
    </w:p>
    <w:p w:rsidR="004D1822" w:rsidRDefault="004D1822" w:rsidP="004D1822">
      <w:pPr>
        <w:ind w:firstLine="709"/>
        <w:jc w:val="both"/>
        <w:rPr>
          <w:spacing w:val="-14"/>
          <w:sz w:val="26"/>
          <w:szCs w:val="26"/>
        </w:rPr>
      </w:pPr>
    </w:p>
    <w:p w:rsidR="004D1822" w:rsidRDefault="004D1822" w:rsidP="004D1822">
      <w:pPr>
        <w:tabs>
          <w:tab w:val="left" w:pos="7371"/>
        </w:tabs>
        <w:ind w:right="-2"/>
        <w:jc w:val="both"/>
        <w:rPr>
          <w:sz w:val="26"/>
          <w:szCs w:val="26"/>
        </w:rPr>
      </w:pPr>
    </w:p>
    <w:p w:rsidR="004D1822" w:rsidRDefault="004D1822" w:rsidP="004D1822">
      <w:pPr>
        <w:tabs>
          <w:tab w:val="left" w:pos="7371"/>
        </w:tabs>
        <w:ind w:right="-2"/>
        <w:jc w:val="both"/>
        <w:rPr>
          <w:sz w:val="26"/>
          <w:szCs w:val="26"/>
        </w:rPr>
      </w:pPr>
      <w:bookmarkStart w:id="3" w:name="_GoBack"/>
      <w:bookmarkEnd w:id="3"/>
    </w:p>
    <w:p w:rsidR="004D1822" w:rsidRDefault="004D1822" w:rsidP="004D1822">
      <w:pPr>
        <w:tabs>
          <w:tab w:val="left" w:pos="7371"/>
        </w:tabs>
        <w:ind w:right="-2"/>
        <w:jc w:val="both"/>
        <w:rPr>
          <w:sz w:val="26"/>
          <w:szCs w:val="26"/>
        </w:rPr>
      </w:pPr>
    </w:p>
    <w:p w:rsidR="004D1822" w:rsidRDefault="004D1822" w:rsidP="004D1822">
      <w:pPr>
        <w:tabs>
          <w:tab w:val="left" w:pos="7371"/>
        </w:tabs>
        <w:ind w:right="-2"/>
        <w:jc w:val="both"/>
        <w:rPr>
          <w:sz w:val="26"/>
          <w:szCs w:val="26"/>
        </w:rPr>
      </w:pPr>
    </w:p>
    <w:p w:rsidR="004D1822" w:rsidRDefault="004D1822" w:rsidP="004D1822">
      <w:pPr>
        <w:tabs>
          <w:tab w:val="left" w:pos="7371"/>
        </w:tabs>
        <w:ind w:right="-2"/>
        <w:jc w:val="both"/>
        <w:rPr>
          <w:sz w:val="26"/>
          <w:szCs w:val="26"/>
        </w:rPr>
      </w:pPr>
    </w:p>
    <w:p w:rsidR="004D1822" w:rsidRPr="00F56236" w:rsidRDefault="004D1822" w:rsidP="004D1822">
      <w:pPr>
        <w:tabs>
          <w:tab w:val="left" w:pos="7371"/>
        </w:tabs>
        <w:ind w:right="-2"/>
        <w:jc w:val="both"/>
        <w:rPr>
          <w:sz w:val="26"/>
          <w:szCs w:val="26"/>
        </w:rPr>
      </w:pPr>
    </w:p>
    <w:p w:rsidR="00413752" w:rsidRPr="009A4EF9" w:rsidRDefault="00413752">
      <w:pPr>
        <w:rPr>
          <w:sz w:val="28"/>
          <w:szCs w:val="28"/>
        </w:rPr>
      </w:pPr>
    </w:p>
    <w:sectPr w:rsidR="00413752" w:rsidRPr="009A4EF9" w:rsidSect="00A23091">
      <w:pgSz w:w="12240" w:h="15840"/>
      <w:pgMar w:top="851" w:right="851" w:bottom="851" w:left="1418" w:header="170" w:footer="17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78"/>
    <w:rsid w:val="00413752"/>
    <w:rsid w:val="004D1822"/>
    <w:rsid w:val="005F3478"/>
    <w:rsid w:val="006D21F7"/>
    <w:rsid w:val="009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4F9F3-051B-41A8-A93A-4B53B3E9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1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4D1822"/>
    <w:pPr>
      <w:keepNext/>
      <w:ind w:right="3856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8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4D18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rsid w:val="004D1822"/>
    <w:pPr>
      <w:ind w:left="600" w:right="3856"/>
    </w:pPr>
    <w:rPr>
      <w:sz w:val="28"/>
    </w:rPr>
  </w:style>
  <w:style w:type="character" w:customStyle="1" w:styleId="a4">
    <w:name w:val="Цветовое выделение"/>
    <w:uiPriority w:val="99"/>
    <w:rsid w:val="004D1822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6D21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1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Полевой Сундырь</dc:creator>
  <cp:keywords/>
  <dc:description/>
  <cp:lastModifiedBy>Полевой Сундырь</cp:lastModifiedBy>
  <cp:revision>3</cp:revision>
  <cp:lastPrinted>2022-04-14T07:30:00Z</cp:lastPrinted>
  <dcterms:created xsi:type="dcterms:W3CDTF">2022-04-13T08:04:00Z</dcterms:created>
  <dcterms:modified xsi:type="dcterms:W3CDTF">2022-04-14T07:30:00Z</dcterms:modified>
</cp:coreProperties>
</file>