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DB" w:rsidRPr="00315F82" w:rsidRDefault="000F34DB" w:rsidP="000F34DB">
      <w:pPr>
        <w:suppressAutoHyphens/>
        <w:jc w:val="center"/>
        <w:rPr>
          <w:b/>
          <w:sz w:val="20"/>
          <w:szCs w:val="20"/>
          <w:lang w:eastAsia="ar-SA"/>
        </w:rPr>
      </w:pPr>
      <w:r w:rsidRPr="00315F82">
        <w:rPr>
          <w:b/>
          <w:sz w:val="20"/>
          <w:szCs w:val="20"/>
          <w:lang w:eastAsia="ar-SA"/>
        </w:rPr>
        <w:t>ИНФОРМАЦИОННЫЙ БЮЛЛЕТЕНЬ</w:t>
      </w:r>
    </w:p>
    <w:p w:rsidR="000F34DB" w:rsidRPr="00315F82" w:rsidRDefault="000F34DB" w:rsidP="000F34DB">
      <w:pPr>
        <w:suppressAutoHyphens/>
        <w:jc w:val="center"/>
        <w:rPr>
          <w:b/>
          <w:sz w:val="20"/>
          <w:szCs w:val="20"/>
          <w:lang w:eastAsia="ar-SA"/>
        </w:rPr>
      </w:pPr>
      <w:r w:rsidRPr="00315F82">
        <w:rPr>
          <w:b/>
          <w:sz w:val="20"/>
          <w:szCs w:val="20"/>
          <w:lang w:eastAsia="ar-SA"/>
        </w:rPr>
        <w:t>Вестник Полевосундырского сельского поселения Комсомольского района</w:t>
      </w:r>
    </w:p>
    <w:p w:rsidR="000F34DB" w:rsidRPr="00B30F21" w:rsidRDefault="00727E9D" w:rsidP="000F34DB">
      <w:pPr>
        <w:pBdr>
          <w:top w:val="single" w:sz="12" w:space="1" w:color="auto"/>
          <w:bottom w:val="single" w:sz="12" w:space="2" w:color="auto"/>
        </w:pBdr>
        <w:tabs>
          <w:tab w:val="left" w:pos="555"/>
        </w:tabs>
        <w:suppressAutoHyphens/>
        <w:rPr>
          <w:b/>
          <w:sz w:val="20"/>
          <w:szCs w:val="20"/>
          <w:lang w:eastAsia="ar-SA"/>
        </w:rPr>
      </w:pPr>
      <w:r>
        <w:rPr>
          <w:b/>
          <w:sz w:val="20"/>
          <w:szCs w:val="20"/>
          <w:lang w:eastAsia="ar-SA"/>
        </w:rPr>
        <w:t>№ 18</w:t>
      </w:r>
      <w:r w:rsidR="000F34DB" w:rsidRPr="00315F82">
        <w:rPr>
          <w:b/>
          <w:sz w:val="20"/>
          <w:szCs w:val="20"/>
          <w:lang w:eastAsia="ar-SA"/>
        </w:rPr>
        <w:t xml:space="preserve"> от  </w:t>
      </w:r>
      <w:r>
        <w:rPr>
          <w:b/>
          <w:sz w:val="20"/>
          <w:szCs w:val="20"/>
          <w:lang w:eastAsia="ar-SA"/>
        </w:rPr>
        <w:t xml:space="preserve"> 17.08</w:t>
      </w:r>
      <w:r w:rsidR="000F34DB" w:rsidRPr="00315F82">
        <w:rPr>
          <w:b/>
          <w:sz w:val="20"/>
          <w:szCs w:val="20"/>
          <w:lang w:eastAsia="ar-SA"/>
        </w:rPr>
        <w:t>. 2022 года           Издание администрации Полев</w:t>
      </w:r>
      <w:r w:rsidR="000F34DB">
        <w:rPr>
          <w:b/>
          <w:sz w:val="20"/>
          <w:szCs w:val="20"/>
          <w:lang w:eastAsia="ar-SA"/>
        </w:rPr>
        <w:t>осундырского сельского поселения</w:t>
      </w:r>
    </w:p>
    <w:p w:rsidR="00727E9D" w:rsidRDefault="00727E9D" w:rsidP="00727E9D">
      <w:pPr>
        <w:shd w:val="clear" w:color="auto" w:fill="FFFFFF"/>
        <w:tabs>
          <w:tab w:val="left" w:pos="709"/>
        </w:tabs>
        <w:textAlignment w:val="baseline"/>
        <w:rPr>
          <w:b/>
          <w:bCs/>
          <w:color w:val="333333"/>
          <w:sz w:val="20"/>
          <w:szCs w:val="20"/>
        </w:rPr>
      </w:pPr>
    </w:p>
    <w:p w:rsidR="000F34DB" w:rsidRDefault="00727E9D" w:rsidP="00727E9D">
      <w:pPr>
        <w:shd w:val="clear" w:color="auto" w:fill="FFFFFF"/>
        <w:tabs>
          <w:tab w:val="left" w:pos="709"/>
        </w:tabs>
        <w:textAlignment w:val="baseline"/>
        <w:rPr>
          <w:b/>
          <w:bCs/>
          <w:color w:val="333333"/>
          <w:sz w:val="20"/>
          <w:szCs w:val="20"/>
        </w:rPr>
      </w:pPr>
      <w:r>
        <w:rPr>
          <w:b/>
          <w:bCs/>
          <w:color w:val="333333"/>
          <w:sz w:val="20"/>
          <w:szCs w:val="20"/>
        </w:rPr>
        <w:t>Постановление администрации Полевосундырского сельского поселения №29 от 10.08.2022 года</w:t>
      </w:r>
    </w:p>
    <w:p w:rsidR="00015B5F" w:rsidRDefault="00015B5F" w:rsidP="00015B5F">
      <w:pPr>
        <w:pStyle w:val="22"/>
        <w:shd w:val="clear" w:color="auto" w:fill="auto"/>
        <w:tabs>
          <w:tab w:val="left" w:pos="294"/>
        </w:tabs>
        <w:spacing w:line="240" w:lineRule="auto"/>
        <w:ind w:right="5101"/>
        <w:jc w:val="both"/>
        <w:rPr>
          <w:sz w:val="20"/>
          <w:szCs w:val="20"/>
        </w:rPr>
      </w:pPr>
    </w:p>
    <w:p w:rsidR="00015B5F" w:rsidRPr="00015B5F" w:rsidRDefault="00015B5F" w:rsidP="00015B5F">
      <w:pPr>
        <w:pStyle w:val="22"/>
        <w:shd w:val="clear" w:color="auto" w:fill="auto"/>
        <w:tabs>
          <w:tab w:val="left" w:pos="294"/>
        </w:tabs>
        <w:spacing w:line="240" w:lineRule="auto"/>
        <w:ind w:right="5101"/>
        <w:jc w:val="both"/>
        <w:rPr>
          <w:sz w:val="20"/>
          <w:szCs w:val="20"/>
        </w:rPr>
      </w:pPr>
      <w:r w:rsidRPr="00015B5F">
        <w:rPr>
          <w:sz w:val="20"/>
          <w:szCs w:val="20"/>
        </w:rPr>
        <w:t xml:space="preserve">Об утверждении Порядка поощрения муниципальной управленческой команды Полевосундырского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w:t>
      </w:r>
      <w:proofErr w:type="gramStart"/>
      <w:r w:rsidRPr="00015B5F">
        <w:rPr>
          <w:sz w:val="20"/>
          <w:szCs w:val="20"/>
        </w:rPr>
        <w:t>лиц  субъектов</w:t>
      </w:r>
      <w:proofErr w:type="gramEnd"/>
      <w:r w:rsidRPr="00015B5F">
        <w:rPr>
          <w:sz w:val="20"/>
          <w:szCs w:val="20"/>
        </w:rPr>
        <w:t xml:space="preserve"> Российской Федерации и деятельности органов исполнительной власти субъектов Российской Федерации, в 2022 году</w:t>
      </w:r>
    </w:p>
    <w:p w:rsidR="00015B5F" w:rsidRPr="00015B5F" w:rsidRDefault="00015B5F" w:rsidP="00015B5F">
      <w:pPr>
        <w:pStyle w:val="31"/>
        <w:shd w:val="clear" w:color="auto" w:fill="auto"/>
        <w:spacing w:after="0" w:line="240" w:lineRule="auto"/>
        <w:ind w:right="40"/>
        <w:rPr>
          <w:sz w:val="20"/>
          <w:szCs w:val="20"/>
        </w:rPr>
      </w:pPr>
    </w:p>
    <w:p w:rsidR="00015B5F" w:rsidRPr="00015B5F" w:rsidRDefault="00015B5F" w:rsidP="00015B5F">
      <w:pPr>
        <w:pStyle w:val="ConsPlusNormal"/>
        <w:ind w:right="-2" w:firstLine="709"/>
        <w:jc w:val="both"/>
        <w:rPr>
          <w:bCs/>
          <w:sz w:val="20"/>
          <w:lang w:eastAsia="en-US"/>
        </w:rPr>
      </w:pPr>
      <w:r w:rsidRPr="00015B5F">
        <w:rPr>
          <w:b w:val="0"/>
          <w:sz w:val="20"/>
        </w:rPr>
        <w:t xml:space="preserve">В соответствии с постановлением Кабинета Министров Чувашской Республики от 9 июля 2022 г. </w:t>
      </w:r>
      <w:r w:rsidRPr="00015B5F">
        <w:rPr>
          <w:rStyle w:val="11"/>
          <w:rFonts w:eastAsia="Franklin Gothic Medium"/>
          <w:b w:val="0"/>
          <w:sz w:val="20"/>
          <w:szCs w:val="20"/>
        </w:rPr>
        <w:t>№</w:t>
      </w:r>
      <w:r w:rsidRPr="00015B5F">
        <w:rPr>
          <w:rStyle w:val="11"/>
          <w:b w:val="0"/>
          <w:sz w:val="20"/>
          <w:szCs w:val="20"/>
        </w:rPr>
        <w:t xml:space="preserve"> 321</w:t>
      </w:r>
      <w:r w:rsidRPr="00015B5F">
        <w:rPr>
          <w:b w:val="0"/>
          <w:sz w:val="20"/>
        </w:rPr>
        <w:t xml:space="preserve"> «О поощрении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 администрация Полевосундырского сельского поселения Комсомольского района Чувашской Республики </w:t>
      </w:r>
      <w:r w:rsidRPr="00015B5F">
        <w:rPr>
          <w:rStyle w:val="1pt"/>
          <w:sz w:val="20"/>
          <w:szCs w:val="20"/>
        </w:rPr>
        <w:t>постановляет:</w:t>
      </w:r>
    </w:p>
    <w:p w:rsidR="00015B5F" w:rsidRPr="00015B5F" w:rsidRDefault="00015B5F" w:rsidP="00015B5F">
      <w:pPr>
        <w:pStyle w:val="31"/>
        <w:shd w:val="clear" w:color="auto" w:fill="auto"/>
        <w:spacing w:after="0" w:line="240" w:lineRule="auto"/>
        <w:ind w:firstLine="709"/>
        <w:rPr>
          <w:sz w:val="20"/>
          <w:szCs w:val="20"/>
        </w:rPr>
      </w:pPr>
      <w:r w:rsidRPr="00015B5F">
        <w:rPr>
          <w:sz w:val="20"/>
          <w:szCs w:val="20"/>
        </w:rPr>
        <w:t xml:space="preserve">Утвердить Порядок поощрения муниципальной управленческой команды Полевосундырского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w:t>
      </w:r>
      <w:proofErr w:type="gramStart"/>
      <w:r w:rsidRPr="00015B5F">
        <w:rPr>
          <w:sz w:val="20"/>
          <w:szCs w:val="20"/>
        </w:rPr>
        <w:t>лиц  субъектов</w:t>
      </w:r>
      <w:proofErr w:type="gramEnd"/>
      <w:r w:rsidRPr="00015B5F">
        <w:rPr>
          <w:sz w:val="20"/>
          <w:szCs w:val="20"/>
        </w:rPr>
        <w:t xml:space="preserve"> Российской Федерации и деятельности органов исполнительной власти субъектов Российской Федерации, в 2022 году.</w:t>
      </w:r>
    </w:p>
    <w:p w:rsidR="00015B5F" w:rsidRPr="00015B5F" w:rsidRDefault="00015B5F" w:rsidP="00015B5F">
      <w:pPr>
        <w:jc w:val="both"/>
        <w:rPr>
          <w:sz w:val="20"/>
          <w:szCs w:val="20"/>
          <w:lang w:eastAsia="en-US"/>
        </w:rPr>
      </w:pPr>
    </w:p>
    <w:p w:rsidR="00015B5F" w:rsidRDefault="00015B5F" w:rsidP="00015B5F">
      <w:pPr>
        <w:jc w:val="right"/>
        <w:rPr>
          <w:sz w:val="20"/>
          <w:szCs w:val="20"/>
          <w:lang w:eastAsia="en-US"/>
        </w:rPr>
      </w:pPr>
      <w:r w:rsidRPr="00015B5F">
        <w:rPr>
          <w:sz w:val="20"/>
          <w:szCs w:val="20"/>
          <w:lang w:eastAsia="en-US"/>
        </w:rPr>
        <w:t xml:space="preserve">Глава сельского поселения                                                                     </w:t>
      </w:r>
      <w:proofErr w:type="spellStart"/>
      <w:r w:rsidRPr="00015B5F">
        <w:rPr>
          <w:sz w:val="20"/>
          <w:szCs w:val="20"/>
          <w:lang w:eastAsia="en-US"/>
        </w:rPr>
        <w:t>Г.Е.Ефремов</w:t>
      </w:r>
      <w:proofErr w:type="spellEnd"/>
      <w:r w:rsidRPr="00015B5F">
        <w:rPr>
          <w:sz w:val="20"/>
          <w:szCs w:val="20"/>
          <w:lang w:eastAsia="en-US"/>
        </w:rPr>
        <w:t xml:space="preserve">   </w:t>
      </w:r>
    </w:p>
    <w:p w:rsidR="00015B5F" w:rsidRDefault="00015B5F" w:rsidP="00015B5F">
      <w:pPr>
        <w:jc w:val="right"/>
        <w:rPr>
          <w:sz w:val="20"/>
          <w:szCs w:val="20"/>
          <w:lang w:eastAsia="en-US"/>
        </w:rPr>
      </w:pPr>
    </w:p>
    <w:p w:rsidR="00015B5F" w:rsidRPr="00015B5F" w:rsidRDefault="00015B5F" w:rsidP="00015B5F">
      <w:pPr>
        <w:jc w:val="right"/>
        <w:rPr>
          <w:sz w:val="20"/>
          <w:szCs w:val="20"/>
          <w:lang w:eastAsia="en-US"/>
        </w:rPr>
      </w:pPr>
      <w:r w:rsidRPr="00015B5F">
        <w:rPr>
          <w:sz w:val="20"/>
          <w:szCs w:val="20"/>
          <w:lang w:eastAsia="en-US"/>
        </w:rPr>
        <w:t xml:space="preserve">                                                                    </w:t>
      </w:r>
      <w:r>
        <w:rPr>
          <w:sz w:val="20"/>
          <w:szCs w:val="20"/>
          <w:lang w:eastAsia="en-US"/>
        </w:rPr>
        <w:t xml:space="preserve">  </w:t>
      </w:r>
      <w:r w:rsidRPr="00015B5F">
        <w:rPr>
          <w:sz w:val="20"/>
          <w:szCs w:val="20"/>
        </w:rPr>
        <w:t>УТВЕРЖДЕН</w:t>
      </w:r>
    </w:p>
    <w:p w:rsidR="00015B5F" w:rsidRPr="00015B5F" w:rsidRDefault="00015B5F" w:rsidP="00015B5F">
      <w:pPr>
        <w:pStyle w:val="31"/>
        <w:shd w:val="clear" w:color="auto" w:fill="auto"/>
        <w:spacing w:after="0" w:line="240" w:lineRule="auto"/>
        <w:ind w:left="4956" w:right="40" w:firstLine="709"/>
        <w:jc w:val="center"/>
        <w:rPr>
          <w:sz w:val="20"/>
          <w:szCs w:val="20"/>
        </w:rPr>
      </w:pPr>
      <w:r w:rsidRPr="00015B5F">
        <w:rPr>
          <w:sz w:val="20"/>
          <w:szCs w:val="20"/>
        </w:rPr>
        <w:t>постановлением администрации</w:t>
      </w:r>
    </w:p>
    <w:p w:rsidR="00015B5F" w:rsidRPr="00015B5F" w:rsidRDefault="00015B5F" w:rsidP="00015B5F">
      <w:pPr>
        <w:pStyle w:val="31"/>
        <w:shd w:val="clear" w:color="auto" w:fill="auto"/>
        <w:tabs>
          <w:tab w:val="left" w:pos="6315"/>
          <w:tab w:val="center" w:pos="7773"/>
        </w:tabs>
        <w:spacing w:after="0" w:line="240" w:lineRule="auto"/>
        <w:ind w:left="4956" w:right="40" w:firstLine="709"/>
        <w:jc w:val="center"/>
        <w:rPr>
          <w:sz w:val="20"/>
          <w:szCs w:val="20"/>
        </w:rPr>
      </w:pPr>
      <w:r w:rsidRPr="00015B5F">
        <w:rPr>
          <w:sz w:val="20"/>
          <w:szCs w:val="20"/>
        </w:rPr>
        <w:t>Полевосундырского сельского поселения</w:t>
      </w:r>
    </w:p>
    <w:p w:rsidR="00015B5F" w:rsidRPr="00015B5F" w:rsidRDefault="00015B5F" w:rsidP="00015B5F">
      <w:pPr>
        <w:pStyle w:val="31"/>
        <w:shd w:val="clear" w:color="auto" w:fill="auto"/>
        <w:tabs>
          <w:tab w:val="left" w:pos="6315"/>
          <w:tab w:val="center" w:pos="7773"/>
        </w:tabs>
        <w:spacing w:after="0" w:line="240" w:lineRule="auto"/>
        <w:ind w:left="4956" w:right="40" w:firstLine="709"/>
        <w:jc w:val="center"/>
        <w:rPr>
          <w:sz w:val="20"/>
          <w:szCs w:val="20"/>
        </w:rPr>
      </w:pPr>
      <w:r w:rsidRPr="00015B5F">
        <w:rPr>
          <w:sz w:val="20"/>
          <w:szCs w:val="20"/>
        </w:rPr>
        <w:t>Комсомольского района</w:t>
      </w:r>
    </w:p>
    <w:p w:rsidR="00015B5F" w:rsidRPr="00015B5F" w:rsidRDefault="00015B5F" w:rsidP="00015B5F">
      <w:pPr>
        <w:pStyle w:val="31"/>
        <w:shd w:val="clear" w:color="auto" w:fill="auto"/>
        <w:spacing w:after="0" w:line="240" w:lineRule="auto"/>
        <w:ind w:left="4956" w:right="40" w:firstLine="709"/>
        <w:jc w:val="center"/>
        <w:rPr>
          <w:sz w:val="20"/>
          <w:szCs w:val="20"/>
        </w:rPr>
      </w:pPr>
      <w:r w:rsidRPr="00015B5F">
        <w:rPr>
          <w:sz w:val="20"/>
          <w:szCs w:val="20"/>
        </w:rPr>
        <w:t>Чувашской Республики</w:t>
      </w:r>
    </w:p>
    <w:p w:rsidR="00015B5F" w:rsidRPr="00015B5F" w:rsidRDefault="00015B5F" w:rsidP="00015B5F">
      <w:pPr>
        <w:pStyle w:val="31"/>
        <w:shd w:val="clear" w:color="auto" w:fill="auto"/>
        <w:spacing w:after="381" w:line="240" w:lineRule="auto"/>
        <w:ind w:left="4956" w:right="40" w:firstLine="709"/>
        <w:jc w:val="center"/>
        <w:rPr>
          <w:rStyle w:val="22pt"/>
          <w:b w:val="0"/>
          <w:bCs w:val="0"/>
          <w:color w:val="auto"/>
          <w:spacing w:val="0"/>
          <w:sz w:val="20"/>
          <w:szCs w:val="20"/>
          <w:shd w:val="clear" w:color="auto" w:fill="auto"/>
        </w:rPr>
      </w:pPr>
      <w:r w:rsidRPr="00015B5F">
        <w:rPr>
          <w:sz w:val="20"/>
          <w:szCs w:val="20"/>
        </w:rPr>
        <w:t>от 10.08.2022 № 29</w:t>
      </w:r>
    </w:p>
    <w:p w:rsidR="00015B5F" w:rsidRPr="00015B5F" w:rsidRDefault="00015B5F" w:rsidP="00015B5F">
      <w:pPr>
        <w:pStyle w:val="22"/>
        <w:shd w:val="clear" w:color="auto" w:fill="auto"/>
        <w:spacing w:line="240" w:lineRule="auto"/>
        <w:ind w:firstLine="709"/>
        <w:rPr>
          <w:b w:val="0"/>
          <w:sz w:val="20"/>
          <w:szCs w:val="20"/>
        </w:rPr>
      </w:pPr>
      <w:r w:rsidRPr="00015B5F">
        <w:rPr>
          <w:rStyle w:val="22pt"/>
          <w:sz w:val="20"/>
          <w:szCs w:val="20"/>
        </w:rPr>
        <w:t>ПОРЯДОК</w:t>
      </w:r>
    </w:p>
    <w:p w:rsidR="00015B5F" w:rsidRPr="00015B5F" w:rsidRDefault="00015B5F" w:rsidP="00015B5F">
      <w:pPr>
        <w:pStyle w:val="22"/>
        <w:shd w:val="clear" w:color="auto" w:fill="auto"/>
        <w:spacing w:after="237" w:line="240" w:lineRule="auto"/>
        <w:ind w:right="40"/>
        <w:rPr>
          <w:sz w:val="20"/>
          <w:szCs w:val="20"/>
        </w:rPr>
      </w:pPr>
      <w:r w:rsidRPr="00015B5F">
        <w:rPr>
          <w:sz w:val="20"/>
          <w:szCs w:val="20"/>
        </w:rPr>
        <w:t xml:space="preserve">поощрения муниципальной управленческой команды Полевосундырского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w:t>
      </w:r>
      <w:proofErr w:type="gramStart"/>
      <w:r w:rsidRPr="00015B5F">
        <w:rPr>
          <w:sz w:val="20"/>
          <w:szCs w:val="20"/>
        </w:rPr>
        <w:t>лиц  субъектов</w:t>
      </w:r>
      <w:proofErr w:type="gramEnd"/>
      <w:r w:rsidRPr="00015B5F">
        <w:rPr>
          <w:sz w:val="20"/>
          <w:szCs w:val="20"/>
        </w:rPr>
        <w:t xml:space="preserve"> Российской Федерации и деятельности органов исполнительной власти субъектов Российской Федерации, в 2022 году</w:t>
      </w:r>
    </w:p>
    <w:p w:rsidR="00015B5F" w:rsidRPr="00015B5F" w:rsidRDefault="00015B5F" w:rsidP="00015B5F">
      <w:pPr>
        <w:pStyle w:val="31"/>
        <w:shd w:val="clear" w:color="auto" w:fill="auto"/>
        <w:tabs>
          <w:tab w:val="left" w:pos="720"/>
        </w:tabs>
        <w:spacing w:after="0" w:line="240" w:lineRule="auto"/>
        <w:ind w:right="40" w:firstLine="709"/>
        <w:rPr>
          <w:sz w:val="20"/>
          <w:szCs w:val="20"/>
        </w:rPr>
      </w:pPr>
      <w:r w:rsidRPr="00015B5F">
        <w:rPr>
          <w:sz w:val="20"/>
          <w:szCs w:val="20"/>
        </w:rPr>
        <w:t xml:space="preserve">1. Настоящий Порядок разработан в соответствии с постановлением Кабинета Министров Чувашской Республики от 9 июля 2022 г. </w:t>
      </w:r>
      <w:r w:rsidRPr="00015B5F">
        <w:rPr>
          <w:rStyle w:val="11"/>
          <w:rFonts w:eastAsia="Franklin Gothic Medium"/>
          <w:sz w:val="20"/>
          <w:szCs w:val="20"/>
        </w:rPr>
        <w:t>№</w:t>
      </w:r>
      <w:r w:rsidRPr="00015B5F">
        <w:rPr>
          <w:rStyle w:val="11"/>
          <w:sz w:val="20"/>
          <w:szCs w:val="20"/>
        </w:rPr>
        <w:t xml:space="preserve"> 321</w:t>
      </w:r>
      <w:r w:rsidRPr="00015B5F">
        <w:rPr>
          <w:sz w:val="20"/>
          <w:szCs w:val="20"/>
        </w:rPr>
        <w:t xml:space="preserve"> «О поощрении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r w:rsidRPr="00015B5F">
        <w:rPr>
          <w:b/>
          <w:sz w:val="20"/>
          <w:szCs w:val="20"/>
        </w:rPr>
        <w:t xml:space="preserve"> </w:t>
      </w:r>
      <w:r w:rsidRPr="00015B5F">
        <w:rPr>
          <w:sz w:val="20"/>
          <w:szCs w:val="20"/>
        </w:rPr>
        <w:t xml:space="preserve">Правилами предоставления и распределения иных межбюджетных трансфертов бюджетам сельских поселений Комсомольского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в 2022 году, утвержденными решением Собрания депутатов Комсомольского района Чувашской Республики от 10 августа 2022 г. № 2/132 «О внесении изменений в решение Собрания депутатов Комсомольского района Чувашской Республики от 6 апреля 2022 г. № 2/48 «Об утверждении Правил предоставления межбюджетных трансфертов из бюджета Комсомольского района Чувашской Республики, источником финансового </w:t>
      </w:r>
      <w:r w:rsidRPr="00015B5F">
        <w:rPr>
          <w:sz w:val="20"/>
          <w:szCs w:val="20"/>
        </w:rPr>
        <w:lastRenderedPageBreak/>
        <w:t>обеспечения которых являются субсидии, субвенции и иные межбюджетные трансферты, имеющие целевое назначение, из республиканского бюджета Чувашской Республики» (далее – Правила), постановлением администрации Комсомольского района Чувашской Республики от 18 июля 2022 г. № 432 «Об утверждении Порядка поощрения муниципальных управленческих команд Комсомольского района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p>
    <w:p w:rsidR="00015B5F" w:rsidRPr="00015B5F" w:rsidRDefault="00015B5F" w:rsidP="00015B5F">
      <w:pPr>
        <w:pStyle w:val="31"/>
        <w:shd w:val="clear" w:color="auto" w:fill="auto"/>
        <w:tabs>
          <w:tab w:val="left" w:pos="720"/>
        </w:tabs>
        <w:spacing w:after="0" w:line="240" w:lineRule="auto"/>
        <w:ind w:right="40" w:firstLine="709"/>
        <w:rPr>
          <w:sz w:val="20"/>
          <w:szCs w:val="20"/>
        </w:rPr>
      </w:pPr>
      <w:r w:rsidRPr="00015B5F">
        <w:rPr>
          <w:sz w:val="20"/>
          <w:szCs w:val="20"/>
        </w:rPr>
        <w:t>2. Настоящий Порядок устанавливает правила поощрения в 2022 году муниципальной управленческой команды Полевосундырского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(далее - показатели эффективности).</w:t>
      </w:r>
    </w:p>
    <w:p w:rsidR="00015B5F" w:rsidRPr="00015B5F" w:rsidRDefault="00015B5F" w:rsidP="00015B5F">
      <w:pPr>
        <w:pStyle w:val="31"/>
        <w:shd w:val="clear" w:color="auto" w:fill="auto"/>
        <w:tabs>
          <w:tab w:val="left" w:pos="720"/>
        </w:tabs>
        <w:spacing w:after="0" w:line="240" w:lineRule="auto"/>
        <w:ind w:right="40" w:firstLine="709"/>
        <w:rPr>
          <w:sz w:val="20"/>
          <w:szCs w:val="20"/>
        </w:rPr>
      </w:pPr>
      <w:r w:rsidRPr="00015B5F">
        <w:rPr>
          <w:sz w:val="20"/>
          <w:szCs w:val="20"/>
        </w:rPr>
        <w:t>3. В соответствии с распоряжением Главы Чувашской Республики от 9 июля   2022 г. № 399-рг в целях реализации настоящего Порядка под муниципальной управленческой командой Полевосундырского сельского поселения Комсомольского района Чувашской Республики понимается группа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достижению Чувашской Республикой значений (уровней) показателей эффективности.</w:t>
      </w:r>
    </w:p>
    <w:p w:rsidR="00015B5F" w:rsidRPr="00015B5F" w:rsidRDefault="00015B5F" w:rsidP="00015B5F">
      <w:pPr>
        <w:pStyle w:val="31"/>
        <w:shd w:val="clear" w:color="auto" w:fill="auto"/>
        <w:spacing w:after="0" w:line="240" w:lineRule="auto"/>
        <w:ind w:right="-1" w:firstLine="709"/>
        <w:rPr>
          <w:sz w:val="20"/>
          <w:szCs w:val="20"/>
        </w:rPr>
      </w:pPr>
      <w:r w:rsidRPr="00015B5F">
        <w:rPr>
          <w:sz w:val="20"/>
          <w:szCs w:val="20"/>
        </w:rPr>
        <w:t>4. Источником предоставления средств на цели, указанные в пункте 2 настоящего Порядка, являются иные межбюджетные трансферты, предоставляемые в 2022 году из бюджета Комсомольского района Чувашской Республики бюджетам сельских поселений за содействие достижению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для поощрения муниципальных управленческих команд в порядке, установленном Правилами.</w:t>
      </w:r>
    </w:p>
    <w:p w:rsidR="00015B5F" w:rsidRPr="00015B5F" w:rsidRDefault="00015B5F" w:rsidP="00015B5F">
      <w:pPr>
        <w:pStyle w:val="31"/>
        <w:shd w:val="clear" w:color="auto" w:fill="auto"/>
        <w:spacing w:after="0" w:line="240" w:lineRule="auto"/>
        <w:ind w:right="-1" w:firstLine="709"/>
        <w:rPr>
          <w:sz w:val="20"/>
          <w:szCs w:val="20"/>
        </w:rPr>
      </w:pPr>
      <w:r w:rsidRPr="00015B5F">
        <w:rPr>
          <w:sz w:val="20"/>
          <w:szCs w:val="20"/>
        </w:rPr>
        <w:t>5. При расчете средств на поощрение муниципальной управленческой команды Полевосундырского сельского поселения Комсомольского района Чува</w:t>
      </w:r>
      <w:r w:rsidRPr="00015B5F">
        <w:rPr>
          <w:rStyle w:val="23"/>
          <w:sz w:val="20"/>
          <w:szCs w:val="20"/>
        </w:rPr>
        <w:t>шской Республи</w:t>
      </w:r>
      <w:r w:rsidRPr="00015B5F">
        <w:rPr>
          <w:sz w:val="20"/>
          <w:szCs w:val="20"/>
        </w:rPr>
        <w:t>к</w:t>
      </w:r>
      <w:r w:rsidRPr="00015B5F">
        <w:rPr>
          <w:rStyle w:val="23"/>
          <w:sz w:val="20"/>
          <w:szCs w:val="20"/>
        </w:rPr>
        <w:t>и не учитыва</w:t>
      </w:r>
      <w:r w:rsidRPr="00015B5F">
        <w:rPr>
          <w:sz w:val="20"/>
          <w:szCs w:val="20"/>
        </w:rPr>
        <w:t>ются расходы на оплату труда и начисления на выплаты по оплате труда работников органов местного самоуправления Полевосундырского сельского поселения Комсомольского района Чувашской Республики, осуществляющих выполнение делегированных государственных полномочий, переданных для осуществления органам местного самоуправления в установленном порядке.</w:t>
      </w:r>
    </w:p>
    <w:p w:rsidR="00015B5F" w:rsidRPr="00015B5F" w:rsidRDefault="00015B5F" w:rsidP="00015B5F">
      <w:pPr>
        <w:ind w:firstLine="709"/>
        <w:jc w:val="both"/>
        <w:rPr>
          <w:strike/>
          <w:sz w:val="20"/>
          <w:szCs w:val="20"/>
          <w:lang w:eastAsia="en-US"/>
        </w:rPr>
      </w:pPr>
      <w:r w:rsidRPr="00015B5F">
        <w:rPr>
          <w:sz w:val="20"/>
          <w:szCs w:val="20"/>
          <w:lang w:eastAsia="en-US"/>
        </w:rPr>
        <w:t xml:space="preserve">6. Конкретные размеры поощрения лиц, указанных в пункте 3 настоящего Порядка, утверждаются распоряжением главы </w:t>
      </w:r>
      <w:proofErr w:type="gramStart"/>
      <w:r w:rsidRPr="00015B5F">
        <w:rPr>
          <w:sz w:val="20"/>
          <w:szCs w:val="20"/>
        </w:rPr>
        <w:t>Полевосундырского</w:t>
      </w:r>
      <w:r w:rsidRPr="00015B5F">
        <w:rPr>
          <w:sz w:val="20"/>
          <w:szCs w:val="20"/>
          <w:lang w:eastAsia="en-US"/>
        </w:rPr>
        <w:t xml:space="preserve">  сельского</w:t>
      </w:r>
      <w:proofErr w:type="gramEnd"/>
      <w:r w:rsidRPr="00015B5F">
        <w:rPr>
          <w:sz w:val="20"/>
          <w:szCs w:val="20"/>
          <w:lang w:eastAsia="en-US"/>
        </w:rPr>
        <w:t xml:space="preserve"> поселения Комсомольского района Чувашской Республики с учетом вклада указанных лиц в достижение показателей эффективности за 2021 год.</w:t>
      </w:r>
    </w:p>
    <w:p w:rsidR="00015B5F" w:rsidRPr="00015B5F" w:rsidRDefault="00015B5F" w:rsidP="00015B5F">
      <w:pPr>
        <w:pStyle w:val="31"/>
        <w:shd w:val="clear" w:color="auto" w:fill="auto"/>
        <w:spacing w:after="0" w:line="240" w:lineRule="auto"/>
        <w:ind w:right="-1" w:firstLine="709"/>
        <w:rPr>
          <w:sz w:val="20"/>
          <w:szCs w:val="20"/>
        </w:rPr>
      </w:pPr>
      <w:r w:rsidRPr="00015B5F">
        <w:rPr>
          <w:sz w:val="20"/>
          <w:szCs w:val="20"/>
        </w:rPr>
        <w:t>Выплата поощрения производится лицам, указанным в настоящем пункте, состоящим в служебных (трудовых) отношениях с соответствующими организациями на дату подписания акта о поощрении.</w:t>
      </w:r>
    </w:p>
    <w:p w:rsidR="00015B5F" w:rsidRPr="00015B5F" w:rsidRDefault="00015B5F" w:rsidP="00015B5F">
      <w:pPr>
        <w:pStyle w:val="31"/>
        <w:shd w:val="clear" w:color="auto" w:fill="auto"/>
        <w:spacing w:after="0" w:line="240" w:lineRule="auto"/>
        <w:ind w:right="-1" w:firstLine="709"/>
        <w:rPr>
          <w:sz w:val="20"/>
          <w:szCs w:val="20"/>
        </w:rPr>
      </w:pPr>
      <w:r w:rsidRPr="00015B5F">
        <w:rPr>
          <w:sz w:val="20"/>
          <w:szCs w:val="20"/>
        </w:rPr>
        <w:t>Лицам, проработавшим неполный отчетный период, выплата поощрения производится за фактически отработанное в данном отчетном периоде время.</w:t>
      </w:r>
    </w:p>
    <w:p w:rsidR="00015B5F" w:rsidRPr="00015B5F" w:rsidRDefault="00015B5F" w:rsidP="00015B5F">
      <w:pPr>
        <w:pStyle w:val="31"/>
        <w:shd w:val="clear" w:color="auto" w:fill="auto"/>
        <w:spacing w:after="0" w:line="240" w:lineRule="auto"/>
        <w:ind w:right="-1" w:firstLine="709"/>
        <w:rPr>
          <w:sz w:val="20"/>
          <w:szCs w:val="20"/>
        </w:rPr>
      </w:pPr>
      <w:r w:rsidRPr="00015B5F">
        <w:rPr>
          <w:sz w:val="20"/>
          <w:szCs w:val="20"/>
        </w:rPr>
        <w:t>7. Средства на поощрение муниципальной управленческой команды Полевосундырского сельского поселения Комсомольского района Чувашской Республики предоставляются в пределах лимитов бюджетных обязательств на 2022 год, доведенных в установленном порядке до администрации Полевосундырского сельского поселения Комсомольского района Чувашской Республики как главного распорядителя бюджетных средств.</w:t>
      </w:r>
    </w:p>
    <w:p w:rsidR="00015B5F" w:rsidRPr="008F591B" w:rsidRDefault="00015B5F" w:rsidP="00015B5F">
      <w:pPr>
        <w:spacing w:after="200"/>
        <w:rPr>
          <w:sz w:val="26"/>
          <w:szCs w:val="26"/>
        </w:rPr>
      </w:pPr>
    </w:p>
    <w:p w:rsidR="00162C4E" w:rsidRDefault="00162C4E" w:rsidP="00162C4E">
      <w:pPr>
        <w:shd w:val="clear" w:color="auto" w:fill="FFFFFF"/>
        <w:tabs>
          <w:tab w:val="left" w:pos="709"/>
        </w:tabs>
        <w:textAlignment w:val="baseline"/>
        <w:rPr>
          <w:b/>
          <w:bCs/>
          <w:color w:val="333333"/>
          <w:sz w:val="20"/>
          <w:szCs w:val="20"/>
        </w:rPr>
      </w:pPr>
      <w:r>
        <w:rPr>
          <w:b/>
          <w:bCs/>
          <w:color w:val="333333"/>
          <w:sz w:val="20"/>
          <w:szCs w:val="20"/>
        </w:rPr>
        <w:t>Постановление администрации Полевосундырского сельского поселения №30 от 12.08.2022 года</w:t>
      </w:r>
    </w:p>
    <w:p w:rsidR="00727E9D" w:rsidRDefault="00727E9D" w:rsidP="00940E2A">
      <w:pPr>
        <w:shd w:val="clear" w:color="auto" w:fill="FFFFFF"/>
        <w:tabs>
          <w:tab w:val="left" w:pos="709"/>
        </w:tabs>
        <w:ind w:firstLine="709"/>
        <w:textAlignment w:val="baseline"/>
        <w:rPr>
          <w:sz w:val="20"/>
          <w:szCs w:val="20"/>
        </w:rPr>
      </w:pPr>
    </w:p>
    <w:p w:rsidR="00162C4E" w:rsidRPr="00162C4E" w:rsidRDefault="00162C4E" w:rsidP="00162C4E">
      <w:pPr>
        <w:ind w:right="4251"/>
        <w:rPr>
          <w:b/>
          <w:sz w:val="20"/>
          <w:szCs w:val="20"/>
        </w:rPr>
      </w:pPr>
      <w:r w:rsidRPr="00162C4E">
        <w:rPr>
          <w:b/>
          <w:sz w:val="20"/>
          <w:szCs w:val="20"/>
        </w:rPr>
        <w:t>О мерах по реализации решения Собрания депутатов Полевосундырского сельского поселения Комсомольского района Чувашской Республики от 11 августа 2022 г. № 1/72 «О внесении изменений в решение Собрания депутатов Полевосундырского сельского поселения Комсомольского района Чувашской Республики от 08 декабря 2021 г. № 2/48 «О бюджете Полевосундырского сельского поселения Комсомольского района Чувашской Республики на 2022 год и на плановый период 2023 и 2024 годов»</w:t>
      </w:r>
    </w:p>
    <w:p w:rsidR="00162C4E" w:rsidRPr="00162C4E" w:rsidRDefault="00162C4E" w:rsidP="00162C4E">
      <w:pPr>
        <w:rPr>
          <w:sz w:val="20"/>
          <w:szCs w:val="20"/>
        </w:rPr>
      </w:pPr>
    </w:p>
    <w:p w:rsidR="00162C4E" w:rsidRPr="00162C4E" w:rsidRDefault="00162C4E" w:rsidP="00162C4E">
      <w:pPr>
        <w:ind w:firstLine="709"/>
        <w:rPr>
          <w:b/>
          <w:sz w:val="20"/>
          <w:szCs w:val="20"/>
        </w:rPr>
      </w:pPr>
      <w:r w:rsidRPr="00162C4E">
        <w:rPr>
          <w:sz w:val="20"/>
          <w:szCs w:val="20"/>
        </w:rPr>
        <w:t xml:space="preserve">Администрация Полевосундырского сельского поселения Комсомольского района Чувашской </w:t>
      </w:r>
      <w:proofErr w:type="gramStart"/>
      <w:r w:rsidRPr="00162C4E">
        <w:rPr>
          <w:sz w:val="20"/>
          <w:szCs w:val="20"/>
        </w:rPr>
        <w:t xml:space="preserve">Республики  </w:t>
      </w:r>
      <w:r w:rsidRPr="00162C4E">
        <w:rPr>
          <w:b/>
          <w:sz w:val="20"/>
          <w:szCs w:val="20"/>
        </w:rPr>
        <w:t>п</w:t>
      </w:r>
      <w:proofErr w:type="gramEnd"/>
      <w:r w:rsidRPr="00162C4E">
        <w:rPr>
          <w:b/>
          <w:sz w:val="20"/>
          <w:szCs w:val="20"/>
        </w:rPr>
        <w:t xml:space="preserve"> о с т а н о в л я е т:</w:t>
      </w:r>
    </w:p>
    <w:p w:rsidR="00162C4E" w:rsidRPr="00162C4E" w:rsidRDefault="00162C4E" w:rsidP="00162C4E">
      <w:pPr>
        <w:ind w:firstLine="709"/>
        <w:rPr>
          <w:sz w:val="20"/>
          <w:szCs w:val="20"/>
        </w:rPr>
      </w:pPr>
      <w:bookmarkStart w:id="0" w:name="sub_1"/>
      <w:r w:rsidRPr="00162C4E">
        <w:rPr>
          <w:sz w:val="20"/>
          <w:szCs w:val="20"/>
        </w:rPr>
        <w:t xml:space="preserve">1. Принять к исполнению бюджет  Полевосундырского сельского поселения Комсомольского района Чувашской Республики (далее - бюджет Полевосундырского сельского поселения) на 2022 год и на плановый период 2023 и 2024 годов с учетом изменений, внесенных решением Собрания депутатов </w:t>
      </w:r>
      <w:r w:rsidRPr="00162C4E">
        <w:rPr>
          <w:sz w:val="20"/>
          <w:szCs w:val="20"/>
        </w:rPr>
        <w:lastRenderedPageBreak/>
        <w:t>Полевосундырского сельского поселения Комсомольского района Чувашской Республики от 11 августа 2022 г. № 1/72 «О внесении изменений в решение Собрания депутатов Полевосундырского сельского поселения Комсомольского района Чувашской Республики от 08 декабря 2021 г. № 2/48 «О бюджете Полевосундырского</w:t>
      </w:r>
      <w:r w:rsidRPr="00162C4E">
        <w:rPr>
          <w:b/>
          <w:sz w:val="20"/>
          <w:szCs w:val="20"/>
        </w:rPr>
        <w:t xml:space="preserve"> </w:t>
      </w:r>
      <w:r w:rsidRPr="00162C4E">
        <w:rPr>
          <w:sz w:val="20"/>
          <w:szCs w:val="20"/>
        </w:rPr>
        <w:t>сельского поселения Комсомольского района Чувашской Республики на 2022 год и на плановый период 2023 и 2024 годов»</w:t>
      </w:r>
      <w:bookmarkEnd w:id="0"/>
      <w:r w:rsidRPr="00162C4E">
        <w:rPr>
          <w:sz w:val="20"/>
          <w:szCs w:val="20"/>
        </w:rPr>
        <w:t xml:space="preserve"> (далее - решение о бюджете).</w:t>
      </w:r>
    </w:p>
    <w:p w:rsidR="00162C4E" w:rsidRPr="00162C4E" w:rsidRDefault="00162C4E" w:rsidP="00162C4E">
      <w:pPr>
        <w:ind w:firstLine="709"/>
        <w:rPr>
          <w:bCs/>
          <w:sz w:val="20"/>
          <w:szCs w:val="20"/>
        </w:rPr>
      </w:pPr>
      <w:r w:rsidRPr="00162C4E">
        <w:rPr>
          <w:sz w:val="20"/>
          <w:szCs w:val="20"/>
        </w:rPr>
        <w:t>2. </w:t>
      </w:r>
      <w:r w:rsidRPr="00162C4E">
        <w:rPr>
          <w:bCs/>
          <w:sz w:val="20"/>
          <w:szCs w:val="20"/>
        </w:rPr>
        <w:t xml:space="preserve">Главным распорядителям и получателям средств бюджета </w:t>
      </w:r>
      <w:r w:rsidRPr="00162C4E">
        <w:rPr>
          <w:sz w:val="20"/>
          <w:szCs w:val="20"/>
        </w:rPr>
        <w:t xml:space="preserve">Полевосундырского </w:t>
      </w:r>
      <w:r w:rsidRPr="00162C4E">
        <w:rPr>
          <w:bCs/>
          <w:sz w:val="20"/>
          <w:szCs w:val="20"/>
        </w:rPr>
        <w:t xml:space="preserve">сельского поселения обеспечить </w:t>
      </w:r>
      <w:r w:rsidRPr="00162C4E">
        <w:rPr>
          <w:sz w:val="20"/>
          <w:szCs w:val="20"/>
        </w:rPr>
        <w:t>результативное использование безвозмездных поступлений, имеющих целевое назначение.</w:t>
      </w:r>
    </w:p>
    <w:p w:rsidR="00162C4E" w:rsidRPr="00162C4E" w:rsidRDefault="00162C4E" w:rsidP="00162C4E">
      <w:pPr>
        <w:pStyle w:val="32"/>
        <w:spacing w:after="0"/>
        <w:ind w:left="-57" w:right="-57"/>
        <w:rPr>
          <w:rFonts w:ascii="Times New Roman" w:hAnsi="Times New Roman" w:cs="Times New Roman"/>
          <w:sz w:val="20"/>
          <w:szCs w:val="20"/>
        </w:rPr>
      </w:pPr>
      <w:bookmarkStart w:id="1" w:name="sub_4"/>
      <w:r w:rsidRPr="00162C4E">
        <w:rPr>
          <w:rFonts w:ascii="Times New Roman" w:hAnsi="Times New Roman" w:cs="Times New Roman"/>
          <w:sz w:val="20"/>
          <w:szCs w:val="20"/>
        </w:rPr>
        <w:t>3. </w:t>
      </w:r>
      <w:bookmarkEnd w:id="1"/>
      <w:r w:rsidRPr="00162C4E">
        <w:rPr>
          <w:rFonts w:ascii="Times New Roman" w:hAnsi="Times New Roman" w:cs="Times New Roman"/>
          <w:sz w:val="20"/>
          <w:szCs w:val="20"/>
        </w:rPr>
        <w:t>МКУ «ЦБ Комсомольского района» в соответствии с договором на оказание услуг по бухгалтерскому учету и отчетности в установленные сроки представить в финансовый отдел администрации Комсомольского района справки об изменении бюджетной росписи главного распорядителя средств бюджета Полевосундырского</w:t>
      </w:r>
      <w:r w:rsidRPr="00162C4E">
        <w:rPr>
          <w:rFonts w:ascii="Times New Roman" w:hAnsi="Times New Roman" w:cs="Times New Roman"/>
          <w:b/>
          <w:sz w:val="20"/>
          <w:szCs w:val="20"/>
        </w:rPr>
        <w:t xml:space="preserve"> </w:t>
      </w:r>
      <w:r w:rsidRPr="00162C4E">
        <w:rPr>
          <w:rFonts w:ascii="Times New Roman" w:hAnsi="Times New Roman" w:cs="Times New Roman"/>
          <w:sz w:val="20"/>
          <w:szCs w:val="20"/>
        </w:rPr>
        <w:t>сельского поселения, справки об изменении сводной бюджетной росписи бюджета Полевосундырского сельского поселения и предложения по уточнению показателей кассового плана исполнения бюджета Полевосундырского с сельского поселения на 2022 год.</w:t>
      </w:r>
    </w:p>
    <w:p w:rsidR="00162C4E" w:rsidRPr="00162C4E" w:rsidRDefault="00162C4E" w:rsidP="00162C4E">
      <w:pPr>
        <w:ind w:firstLine="709"/>
        <w:rPr>
          <w:sz w:val="20"/>
          <w:szCs w:val="20"/>
        </w:rPr>
      </w:pPr>
      <w:r w:rsidRPr="00162C4E">
        <w:rPr>
          <w:sz w:val="20"/>
          <w:szCs w:val="20"/>
        </w:rPr>
        <w:t>4. Финансовому отделу администрации Комсомольского района в соответствии с соглашением о передаче части полномочий по вопросам формирования, исполнения, учета исполнения бюджета внести соответствующие изменения в сводную бюджетную роспись бюджета   Полевосундырского сельского поселения на 2022 год.</w:t>
      </w:r>
    </w:p>
    <w:p w:rsidR="00162C4E" w:rsidRPr="00162C4E" w:rsidRDefault="00162C4E" w:rsidP="00162C4E">
      <w:pPr>
        <w:shd w:val="clear" w:color="auto" w:fill="FFFFFF"/>
        <w:tabs>
          <w:tab w:val="left" w:pos="4678"/>
        </w:tabs>
        <w:rPr>
          <w:sz w:val="20"/>
          <w:szCs w:val="20"/>
        </w:rPr>
      </w:pPr>
      <w:r w:rsidRPr="00162C4E">
        <w:rPr>
          <w:sz w:val="20"/>
          <w:szCs w:val="20"/>
        </w:rPr>
        <w:t xml:space="preserve">5. Администрации Полевосундырского с сельского поселения, являющейся ответственным исполнителем муниципальных программ Полевосундырского с сельского поселения, в течение трех месяцев со дня вступления в силу решения о бюджете внести изменения в муниципальные </w:t>
      </w:r>
      <w:proofErr w:type="gramStart"/>
      <w:r w:rsidRPr="00162C4E">
        <w:rPr>
          <w:sz w:val="20"/>
          <w:szCs w:val="20"/>
        </w:rPr>
        <w:t>программы  Полевосундырского</w:t>
      </w:r>
      <w:proofErr w:type="gramEnd"/>
      <w:r w:rsidRPr="00162C4E">
        <w:rPr>
          <w:sz w:val="20"/>
          <w:szCs w:val="20"/>
        </w:rPr>
        <w:t xml:space="preserve"> сельского поселения в целях их приведения в соответствие с решением о бюджете.</w:t>
      </w:r>
    </w:p>
    <w:p w:rsidR="00162C4E" w:rsidRPr="00162C4E" w:rsidRDefault="00162C4E" w:rsidP="00162C4E">
      <w:pPr>
        <w:ind w:firstLine="709"/>
        <w:rPr>
          <w:sz w:val="20"/>
          <w:szCs w:val="20"/>
        </w:rPr>
      </w:pPr>
      <w:r w:rsidRPr="00162C4E">
        <w:rPr>
          <w:sz w:val="20"/>
          <w:szCs w:val="20"/>
        </w:rPr>
        <w:t>6.</w:t>
      </w:r>
      <w:r w:rsidRPr="00162C4E">
        <w:rPr>
          <w:bCs/>
          <w:sz w:val="20"/>
          <w:szCs w:val="20"/>
        </w:rPr>
        <w:t> </w:t>
      </w:r>
      <w:r w:rsidRPr="00162C4E">
        <w:rPr>
          <w:sz w:val="20"/>
          <w:szCs w:val="20"/>
        </w:rPr>
        <w:t>Настоящее постановление вступает в силу после дня его официального опубликования.</w:t>
      </w:r>
    </w:p>
    <w:p w:rsidR="00162C4E" w:rsidRPr="00162C4E" w:rsidRDefault="00162C4E" w:rsidP="00162C4E">
      <w:pPr>
        <w:rPr>
          <w:sz w:val="20"/>
          <w:szCs w:val="20"/>
        </w:rPr>
      </w:pPr>
    </w:p>
    <w:p w:rsidR="00162C4E" w:rsidRPr="00162C4E" w:rsidRDefault="00162C4E" w:rsidP="00162C4E">
      <w:pPr>
        <w:rPr>
          <w:sz w:val="20"/>
          <w:szCs w:val="20"/>
        </w:rPr>
      </w:pPr>
      <w:r w:rsidRPr="00162C4E">
        <w:rPr>
          <w:sz w:val="20"/>
          <w:szCs w:val="20"/>
        </w:rPr>
        <w:t xml:space="preserve">Глава сельского поселения                                                                           </w:t>
      </w:r>
      <w:proofErr w:type="spellStart"/>
      <w:r w:rsidRPr="00162C4E">
        <w:rPr>
          <w:sz w:val="20"/>
          <w:szCs w:val="20"/>
        </w:rPr>
        <w:t>Г.Е.Ефремов</w:t>
      </w:r>
      <w:proofErr w:type="spellEnd"/>
    </w:p>
    <w:p w:rsidR="00162C4E" w:rsidRPr="008279C7" w:rsidRDefault="00162C4E" w:rsidP="00162C4E">
      <w:pPr>
        <w:rPr>
          <w:sz w:val="20"/>
          <w:szCs w:val="20"/>
        </w:rPr>
      </w:pPr>
    </w:p>
    <w:p w:rsidR="008279C7" w:rsidRDefault="008279C7" w:rsidP="008279C7">
      <w:pPr>
        <w:pStyle w:val="ConsPlusNormal"/>
        <w:tabs>
          <w:tab w:val="left" w:pos="5529"/>
        </w:tabs>
        <w:ind w:right="5811"/>
        <w:jc w:val="both"/>
        <w:rPr>
          <w:b w:val="0"/>
          <w:sz w:val="20"/>
        </w:rPr>
      </w:pPr>
    </w:p>
    <w:p w:rsidR="008279C7" w:rsidRDefault="008279C7" w:rsidP="008279C7">
      <w:pPr>
        <w:shd w:val="clear" w:color="auto" w:fill="FFFFFF"/>
        <w:tabs>
          <w:tab w:val="left" w:pos="709"/>
        </w:tabs>
        <w:textAlignment w:val="baseline"/>
        <w:rPr>
          <w:b/>
          <w:bCs/>
          <w:color w:val="333333"/>
          <w:sz w:val="20"/>
          <w:szCs w:val="20"/>
        </w:rPr>
      </w:pPr>
      <w:r>
        <w:rPr>
          <w:b/>
          <w:bCs/>
          <w:color w:val="333333"/>
          <w:sz w:val="20"/>
          <w:szCs w:val="20"/>
        </w:rPr>
        <w:t>Решение Собрания депутатов Полевосундырского сельского поселения №1/72 от 11.08.2022 года</w:t>
      </w:r>
    </w:p>
    <w:p w:rsidR="008279C7" w:rsidRDefault="008279C7" w:rsidP="008279C7">
      <w:pPr>
        <w:pStyle w:val="ConsPlusNormal"/>
        <w:tabs>
          <w:tab w:val="left" w:pos="5529"/>
        </w:tabs>
        <w:ind w:right="5811"/>
        <w:jc w:val="both"/>
        <w:rPr>
          <w:b w:val="0"/>
          <w:sz w:val="20"/>
        </w:rPr>
      </w:pPr>
    </w:p>
    <w:p w:rsidR="008279C7" w:rsidRPr="008279C7" w:rsidRDefault="008279C7" w:rsidP="008279C7">
      <w:pPr>
        <w:pStyle w:val="ConsPlusNormal"/>
        <w:tabs>
          <w:tab w:val="left" w:pos="5529"/>
        </w:tabs>
        <w:ind w:right="5811"/>
        <w:jc w:val="both"/>
        <w:rPr>
          <w:b w:val="0"/>
          <w:sz w:val="20"/>
        </w:rPr>
      </w:pPr>
      <w:r w:rsidRPr="008279C7">
        <w:rPr>
          <w:b w:val="0"/>
          <w:sz w:val="20"/>
        </w:rPr>
        <w:t xml:space="preserve">О внесении изменений в решение Собрания депутатов </w:t>
      </w:r>
      <w:r w:rsidRPr="008279C7">
        <w:rPr>
          <w:b w:val="0"/>
          <w:bCs/>
          <w:sz w:val="20"/>
        </w:rPr>
        <w:t xml:space="preserve">Полевосундырского </w:t>
      </w:r>
      <w:r w:rsidRPr="008279C7">
        <w:rPr>
          <w:b w:val="0"/>
          <w:sz w:val="20"/>
        </w:rPr>
        <w:t>сельского поселения Комсомольского района Чувашской Республики от 08 декабря 2021 года № 2/48 "</w:t>
      </w:r>
      <w:r w:rsidRPr="008279C7">
        <w:rPr>
          <w:b w:val="0"/>
          <w:bCs/>
          <w:sz w:val="20"/>
        </w:rPr>
        <w:t>О бюджете Полевосундырского сельского поселения Комсомольского района Чувашской Республики на 2022 год и на плановый период 2023 и 2024 годов</w:t>
      </w:r>
      <w:r w:rsidRPr="008279C7">
        <w:rPr>
          <w:b w:val="0"/>
          <w:sz w:val="20"/>
        </w:rPr>
        <w:t>"</w:t>
      </w:r>
    </w:p>
    <w:p w:rsidR="008279C7" w:rsidRPr="008279C7" w:rsidRDefault="008279C7" w:rsidP="008279C7">
      <w:pPr>
        <w:ind w:firstLine="720"/>
        <w:jc w:val="both"/>
        <w:rPr>
          <w:sz w:val="20"/>
          <w:szCs w:val="20"/>
        </w:rPr>
      </w:pPr>
    </w:p>
    <w:p w:rsidR="008279C7" w:rsidRPr="008279C7" w:rsidRDefault="008279C7" w:rsidP="008279C7">
      <w:pPr>
        <w:ind w:firstLine="720"/>
        <w:jc w:val="both"/>
        <w:rPr>
          <w:b/>
          <w:sz w:val="20"/>
          <w:szCs w:val="20"/>
        </w:rPr>
      </w:pPr>
      <w:r w:rsidRPr="008279C7">
        <w:rPr>
          <w:sz w:val="20"/>
          <w:szCs w:val="20"/>
        </w:rPr>
        <w:t xml:space="preserve">Собрание депутатов </w:t>
      </w:r>
      <w:r w:rsidRPr="008279C7">
        <w:rPr>
          <w:bCs/>
          <w:sz w:val="20"/>
          <w:szCs w:val="20"/>
        </w:rPr>
        <w:t>Полевосундырского</w:t>
      </w:r>
      <w:r w:rsidRPr="008279C7">
        <w:rPr>
          <w:sz w:val="20"/>
          <w:szCs w:val="20"/>
        </w:rPr>
        <w:t xml:space="preserve"> сельского поселения Комсомольского района Чувашской Республики </w:t>
      </w:r>
      <w:r w:rsidRPr="008279C7">
        <w:rPr>
          <w:b/>
          <w:sz w:val="20"/>
          <w:szCs w:val="20"/>
        </w:rPr>
        <w:t>р е ш и л о:</w:t>
      </w:r>
    </w:p>
    <w:p w:rsidR="008279C7" w:rsidRPr="008279C7" w:rsidRDefault="008279C7" w:rsidP="008279C7">
      <w:pPr>
        <w:ind w:firstLine="720"/>
        <w:jc w:val="both"/>
        <w:rPr>
          <w:b/>
          <w:sz w:val="20"/>
          <w:szCs w:val="20"/>
        </w:rPr>
      </w:pPr>
    </w:p>
    <w:p w:rsidR="008279C7" w:rsidRPr="008279C7" w:rsidRDefault="008279C7" w:rsidP="008279C7">
      <w:pPr>
        <w:ind w:firstLine="720"/>
        <w:jc w:val="both"/>
        <w:rPr>
          <w:b/>
          <w:sz w:val="20"/>
          <w:szCs w:val="20"/>
        </w:rPr>
      </w:pPr>
      <w:r w:rsidRPr="008279C7">
        <w:rPr>
          <w:b/>
          <w:sz w:val="20"/>
          <w:szCs w:val="20"/>
        </w:rPr>
        <w:t>Статья 1.</w:t>
      </w:r>
    </w:p>
    <w:p w:rsidR="008279C7" w:rsidRPr="008279C7" w:rsidRDefault="008279C7" w:rsidP="008279C7">
      <w:pPr>
        <w:pStyle w:val="ConsPlusNormal"/>
        <w:jc w:val="both"/>
        <w:rPr>
          <w:sz w:val="20"/>
        </w:rPr>
      </w:pPr>
      <w:r w:rsidRPr="008279C7">
        <w:rPr>
          <w:sz w:val="20"/>
        </w:rPr>
        <w:t>Внести в решение Собрания депутатов Полевосундырского сельского поселения Комсомольского района Чувашской Республики от 08 декабря 2021 года № 2/48 "О бюджете Полевосундырского сельского поселения Комсомольского района Чувашской Республики на 2022 год и на плановый период 2023 и 2024 года" следующие изменения:</w:t>
      </w:r>
    </w:p>
    <w:p w:rsidR="008279C7" w:rsidRPr="008279C7" w:rsidRDefault="008279C7" w:rsidP="008279C7">
      <w:pPr>
        <w:numPr>
          <w:ilvl w:val="0"/>
          <w:numId w:val="27"/>
        </w:numPr>
        <w:ind w:left="0" w:firstLine="720"/>
        <w:jc w:val="both"/>
        <w:rPr>
          <w:sz w:val="20"/>
          <w:szCs w:val="20"/>
        </w:rPr>
      </w:pPr>
      <w:r w:rsidRPr="008279C7">
        <w:rPr>
          <w:sz w:val="20"/>
          <w:szCs w:val="20"/>
        </w:rPr>
        <w:t>в части 1 статьи 1:</w:t>
      </w:r>
    </w:p>
    <w:p w:rsidR="008279C7" w:rsidRPr="008279C7" w:rsidRDefault="008279C7" w:rsidP="008279C7">
      <w:pPr>
        <w:pStyle w:val="ab"/>
        <w:tabs>
          <w:tab w:val="right" w:pos="9921"/>
        </w:tabs>
        <w:ind w:firstLine="720"/>
        <w:rPr>
          <w:sz w:val="20"/>
          <w:szCs w:val="20"/>
        </w:rPr>
      </w:pPr>
      <w:r w:rsidRPr="008279C7">
        <w:rPr>
          <w:sz w:val="20"/>
          <w:szCs w:val="20"/>
        </w:rPr>
        <w:t xml:space="preserve">абзац второй изложить в следующей редакции: </w:t>
      </w:r>
    </w:p>
    <w:p w:rsidR="008279C7" w:rsidRPr="008279C7" w:rsidRDefault="008279C7" w:rsidP="008279C7">
      <w:pPr>
        <w:autoSpaceDE w:val="0"/>
        <w:autoSpaceDN w:val="0"/>
        <w:adjustRightInd w:val="0"/>
        <w:ind w:firstLine="720"/>
        <w:jc w:val="both"/>
        <w:rPr>
          <w:sz w:val="20"/>
          <w:szCs w:val="20"/>
        </w:rPr>
      </w:pPr>
      <w:r w:rsidRPr="008279C7">
        <w:rPr>
          <w:sz w:val="20"/>
          <w:szCs w:val="20"/>
        </w:rPr>
        <w:t>"прогнозируемый общий объем доходов бюджета Полевосундырского сельского поселения в сумме 19 551 234,15 рубля, в том числе объем безвозмездных поступлений в сумме 18 209 848,15 рублей, из них объем межбюджетных трансфертов, получаемых из бюджетов бюджетной системы Российской Федерации, в сумме 17 949 848,15 рублей;";</w:t>
      </w:r>
    </w:p>
    <w:p w:rsidR="008279C7" w:rsidRPr="008279C7" w:rsidRDefault="008279C7" w:rsidP="008279C7">
      <w:pPr>
        <w:tabs>
          <w:tab w:val="right" w:pos="9921"/>
        </w:tabs>
        <w:autoSpaceDE w:val="0"/>
        <w:autoSpaceDN w:val="0"/>
        <w:adjustRightInd w:val="0"/>
        <w:ind w:firstLine="720"/>
        <w:jc w:val="both"/>
        <w:rPr>
          <w:sz w:val="20"/>
          <w:szCs w:val="20"/>
        </w:rPr>
      </w:pPr>
      <w:r w:rsidRPr="008279C7">
        <w:rPr>
          <w:sz w:val="20"/>
          <w:szCs w:val="20"/>
        </w:rPr>
        <w:t>в абзаце третьем слова "21 304 339,60 рублей " заменить словами "21 611 215,15 рублей";</w:t>
      </w:r>
    </w:p>
    <w:p w:rsidR="008279C7" w:rsidRPr="008279C7" w:rsidRDefault="008279C7" w:rsidP="008279C7">
      <w:pPr>
        <w:ind w:firstLine="720"/>
        <w:jc w:val="both"/>
        <w:rPr>
          <w:sz w:val="20"/>
          <w:szCs w:val="20"/>
        </w:rPr>
      </w:pPr>
      <w:r w:rsidRPr="008279C7">
        <w:rPr>
          <w:sz w:val="20"/>
          <w:szCs w:val="20"/>
        </w:rPr>
        <w:t>в абзаце пятом слова "1 811 710,00 рублей " заменить словами "2 059 972,00 рубля";</w:t>
      </w:r>
    </w:p>
    <w:p w:rsidR="008279C7" w:rsidRPr="008279C7" w:rsidRDefault="008279C7" w:rsidP="008279C7">
      <w:pPr>
        <w:tabs>
          <w:tab w:val="right" w:pos="9921"/>
        </w:tabs>
        <w:ind w:firstLine="720"/>
        <w:jc w:val="both"/>
        <w:rPr>
          <w:sz w:val="20"/>
          <w:szCs w:val="20"/>
        </w:rPr>
      </w:pPr>
      <w:r w:rsidRPr="008279C7">
        <w:rPr>
          <w:sz w:val="20"/>
          <w:szCs w:val="20"/>
        </w:rPr>
        <w:t>2) в статье 3:</w:t>
      </w:r>
    </w:p>
    <w:p w:rsidR="008279C7" w:rsidRPr="008279C7" w:rsidRDefault="008279C7" w:rsidP="008279C7">
      <w:pPr>
        <w:tabs>
          <w:tab w:val="right" w:pos="9921"/>
        </w:tabs>
        <w:ind w:firstLine="720"/>
        <w:jc w:val="both"/>
        <w:rPr>
          <w:sz w:val="20"/>
          <w:szCs w:val="20"/>
        </w:rPr>
      </w:pPr>
      <w:r w:rsidRPr="008279C7">
        <w:rPr>
          <w:sz w:val="20"/>
          <w:szCs w:val="20"/>
        </w:rPr>
        <w:t>в части 1:</w:t>
      </w:r>
    </w:p>
    <w:p w:rsidR="008279C7" w:rsidRPr="008279C7" w:rsidRDefault="008279C7" w:rsidP="008279C7">
      <w:pPr>
        <w:ind w:firstLine="720"/>
        <w:jc w:val="both"/>
        <w:rPr>
          <w:sz w:val="20"/>
          <w:szCs w:val="20"/>
        </w:rPr>
      </w:pPr>
      <w:r w:rsidRPr="008279C7">
        <w:rPr>
          <w:sz w:val="20"/>
          <w:szCs w:val="20"/>
        </w:rPr>
        <w:t>в пункте "а" слова "приложению 3" заменить словами "приложениям 3-3</w:t>
      </w:r>
      <w:r w:rsidRPr="008279C7">
        <w:rPr>
          <w:sz w:val="20"/>
          <w:szCs w:val="20"/>
          <w:vertAlign w:val="superscript"/>
        </w:rPr>
        <w:t>2</w:t>
      </w:r>
      <w:r w:rsidRPr="008279C7">
        <w:rPr>
          <w:sz w:val="20"/>
          <w:szCs w:val="20"/>
        </w:rPr>
        <w:t>";</w:t>
      </w:r>
    </w:p>
    <w:p w:rsidR="008279C7" w:rsidRPr="008279C7" w:rsidRDefault="008279C7" w:rsidP="008279C7">
      <w:pPr>
        <w:widowControl w:val="0"/>
        <w:autoSpaceDE w:val="0"/>
        <w:autoSpaceDN w:val="0"/>
        <w:adjustRightInd w:val="0"/>
        <w:ind w:firstLine="720"/>
        <w:jc w:val="both"/>
        <w:rPr>
          <w:sz w:val="20"/>
          <w:szCs w:val="20"/>
        </w:rPr>
      </w:pPr>
      <w:r w:rsidRPr="008279C7">
        <w:rPr>
          <w:sz w:val="20"/>
          <w:szCs w:val="20"/>
        </w:rPr>
        <w:t>в пункте "д" слова "приложению 7" заменить словами "приложениям 7-7</w:t>
      </w:r>
      <w:r w:rsidRPr="008279C7">
        <w:rPr>
          <w:sz w:val="20"/>
          <w:szCs w:val="20"/>
          <w:vertAlign w:val="superscript"/>
        </w:rPr>
        <w:t>2</w:t>
      </w:r>
      <w:r w:rsidRPr="008279C7">
        <w:rPr>
          <w:sz w:val="20"/>
          <w:szCs w:val="20"/>
        </w:rPr>
        <w:t xml:space="preserve">"; </w:t>
      </w:r>
    </w:p>
    <w:p w:rsidR="008279C7" w:rsidRPr="008279C7" w:rsidRDefault="008279C7" w:rsidP="008279C7">
      <w:pPr>
        <w:numPr>
          <w:ilvl w:val="0"/>
          <w:numId w:val="27"/>
        </w:numPr>
        <w:ind w:left="0" w:right="-1" w:firstLine="709"/>
        <w:jc w:val="both"/>
        <w:rPr>
          <w:sz w:val="20"/>
          <w:szCs w:val="20"/>
        </w:rPr>
      </w:pPr>
      <w:r w:rsidRPr="008279C7">
        <w:rPr>
          <w:sz w:val="20"/>
          <w:szCs w:val="20"/>
        </w:rPr>
        <w:t>приложение 1 изложить в следующей редакции:</w:t>
      </w:r>
    </w:p>
    <w:tbl>
      <w:tblPr>
        <w:tblW w:w="10253" w:type="dxa"/>
        <w:tblInd w:w="108" w:type="dxa"/>
        <w:tblLayout w:type="fixed"/>
        <w:tblLook w:val="04A0" w:firstRow="1" w:lastRow="0" w:firstColumn="1" w:lastColumn="0" w:noHBand="0" w:noVBand="1"/>
      </w:tblPr>
      <w:tblGrid>
        <w:gridCol w:w="236"/>
        <w:gridCol w:w="4345"/>
        <w:gridCol w:w="5436"/>
        <w:gridCol w:w="236"/>
      </w:tblGrid>
      <w:tr w:rsidR="008279C7" w:rsidRPr="008279C7" w:rsidTr="00456982">
        <w:trPr>
          <w:gridAfter w:val="1"/>
          <w:wAfter w:w="224" w:type="dxa"/>
        </w:trPr>
        <w:tc>
          <w:tcPr>
            <w:tcW w:w="4580" w:type="dxa"/>
            <w:gridSpan w:val="2"/>
            <w:shd w:val="clear" w:color="auto" w:fill="auto"/>
          </w:tcPr>
          <w:p w:rsidR="008279C7" w:rsidRPr="008279C7" w:rsidRDefault="008279C7" w:rsidP="00456982">
            <w:pPr>
              <w:jc w:val="both"/>
              <w:rPr>
                <w:sz w:val="20"/>
                <w:szCs w:val="20"/>
              </w:rPr>
            </w:pPr>
          </w:p>
        </w:tc>
        <w:tc>
          <w:tcPr>
            <w:tcW w:w="5449" w:type="dxa"/>
            <w:shd w:val="clear" w:color="auto" w:fill="auto"/>
          </w:tcPr>
          <w:p w:rsidR="008279C7" w:rsidRPr="008279C7" w:rsidRDefault="008279C7" w:rsidP="00456982">
            <w:pPr>
              <w:ind w:left="34" w:right="-1"/>
              <w:jc w:val="right"/>
              <w:rPr>
                <w:i/>
                <w:iCs/>
                <w:sz w:val="20"/>
                <w:szCs w:val="20"/>
              </w:rPr>
            </w:pPr>
            <w:r w:rsidRPr="008279C7">
              <w:rPr>
                <w:i/>
                <w:iCs/>
                <w:sz w:val="20"/>
                <w:szCs w:val="20"/>
              </w:rPr>
              <w:t>"Приложение 1</w:t>
            </w:r>
          </w:p>
          <w:p w:rsidR="008279C7" w:rsidRPr="008279C7" w:rsidRDefault="008279C7" w:rsidP="00456982">
            <w:pPr>
              <w:ind w:left="34" w:right="-1"/>
              <w:jc w:val="both"/>
              <w:rPr>
                <w:i/>
                <w:iCs/>
                <w:sz w:val="20"/>
                <w:szCs w:val="20"/>
              </w:rPr>
            </w:pPr>
            <w:r w:rsidRPr="008279C7">
              <w:rPr>
                <w:i/>
                <w:iCs/>
                <w:sz w:val="20"/>
                <w:szCs w:val="20"/>
              </w:rPr>
              <w:lastRenderedPageBreak/>
              <w:t>к решению Собрания депутатов Полевосундырского сельского поселения Комсомольского района Чувашской Республики "О бюджете Полевосундырского сельского поселения Комсомольского района Чувашской Республики на 2022 год и на плановый период 2023 и 2024 годов"</w:t>
            </w:r>
          </w:p>
          <w:p w:rsidR="008279C7" w:rsidRPr="008279C7" w:rsidRDefault="008279C7" w:rsidP="00456982">
            <w:pPr>
              <w:jc w:val="both"/>
              <w:rPr>
                <w:sz w:val="20"/>
                <w:szCs w:val="20"/>
              </w:rPr>
            </w:pPr>
            <w:r w:rsidRPr="008279C7">
              <w:rPr>
                <w:i/>
                <w:iCs/>
                <w:color w:val="000000"/>
                <w:sz w:val="20"/>
                <w:szCs w:val="20"/>
              </w:rPr>
              <w:t xml:space="preserve">(в редакции решения Собрания депутатов </w:t>
            </w:r>
            <w:r w:rsidRPr="008279C7">
              <w:rPr>
                <w:i/>
                <w:iCs/>
                <w:sz w:val="20"/>
                <w:szCs w:val="20"/>
              </w:rPr>
              <w:t>Полевосундырского</w:t>
            </w:r>
            <w:r w:rsidRPr="008279C7">
              <w:rPr>
                <w:i/>
                <w:iCs/>
                <w:color w:val="000000"/>
                <w:sz w:val="20"/>
                <w:szCs w:val="20"/>
              </w:rPr>
              <w:t xml:space="preserve"> сельского поселения Комсомольского района Чувашской Республики "О внесении изменений в решение Собрания депутатов </w:t>
            </w:r>
            <w:r w:rsidRPr="008279C7">
              <w:rPr>
                <w:i/>
                <w:iCs/>
                <w:sz w:val="20"/>
                <w:szCs w:val="20"/>
              </w:rPr>
              <w:t>Полевосундырского</w:t>
            </w:r>
            <w:r w:rsidRPr="008279C7">
              <w:rPr>
                <w:i/>
                <w:iCs/>
                <w:color w:val="000000"/>
                <w:sz w:val="20"/>
                <w:szCs w:val="20"/>
              </w:rPr>
              <w:t xml:space="preserve"> сельского поселения Комсомольского района Чувашской Республики "О бюджете </w:t>
            </w:r>
            <w:r w:rsidRPr="008279C7">
              <w:rPr>
                <w:i/>
                <w:iCs/>
                <w:sz w:val="20"/>
                <w:szCs w:val="20"/>
              </w:rPr>
              <w:t>Полевосундырского</w:t>
            </w:r>
            <w:r w:rsidRPr="008279C7">
              <w:rPr>
                <w:i/>
                <w:iCs/>
                <w:color w:val="000000"/>
                <w:sz w:val="20"/>
                <w:szCs w:val="20"/>
              </w:rPr>
              <w:t xml:space="preserve"> сельского поселения Комсомольского района Чувашской Республики на 2022 год и на плановый период 2023 и 2024 годов")</w:t>
            </w:r>
          </w:p>
        </w:tc>
      </w:tr>
      <w:tr w:rsidR="008279C7" w:rsidRPr="008279C7" w:rsidTr="00456982">
        <w:trPr>
          <w:trHeight w:val="420"/>
        </w:trPr>
        <w:tc>
          <w:tcPr>
            <w:tcW w:w="10253" w:type="dxa"/>
            <w:gridSpan w:val="4"/>
            <w:tcBorders>
              <w:top w:val="nil"/>
              <w:left w:val="nil"/>
              <w:bottom w:val="nil"/>
              <w:right w:val="nil"/>
            </w:tcBorders>
            <w:shd w:val="clear" w:color="auto" w:fill="auto"/>
            <w:vAlign w:val="bottom"/>
            <w:hideMark/>
          </w:tcPr>
          <w:p w:rsidR="008279C7" w:rsidRPr="008279C7" w:rsidRDefault="008279C7" w:rsidP="00456982">
            <w:pPr>
              <w:jc w:val="center"/>
              <w:rPr>
                <w:b/>
                <w:bCs/>
                <w:sz w:val="20"/>
                <w:szCs w:val="20"/>
              </w:rPr>
            </w:pPr>
            <w:r w:rsidRPr="008279C7">
              <w:rPr>
                <w:b/>
                <w:bCs/>
                <w:sz w:val="20"/>
                <w:szCs w:val="20"/>
              </w:rPr>
              <w:lastRenderedPageBreak/>
              <w:t>ПРОГНОЗИРУЕМЫЕ ОБЪЕМЫ</w:t>
            </w:r>
          </w:p>
        </w:tc>
      </w:tr>
      <w:tr w:rsidR="008279C7" w:rsidRPr="008279C7" w:rsidTr="00456982">
        <w:trPr>
          <w:trHeight w:val="1125"/>
        </w:trPr>
        <w:tc>
          <w:tcPr>
            <w:tcW w:w="10253" w:type="dxa"/>
            <w:gridSpan w:val="4"/>
            <w:tcBorders>
              <w:top w:val="nil"/>
              <w:left w:val="nil"/>
              <w:bottom w:val="nil"/>
              <w:right w:val="nil"/>
            </w:tcBorders>
            <w:shd w:val="clear" w:color="auto" w:fill="auto"/>
            <w:vAlign w:val="center"/>
            <w:hideMark/>
          </w:tcPr>
          <w:p w:rsidR="008279C7" w:rsidRPr="008279C7" w:rsidRDefault="008279C7" w:rsidP="00456982">
            <w:pPr>
              <w:jc w:val="center"/>
              <w:rPr>
                <w:b/>
                <w:bCs/>
                <w:sz w:val="20"/>
                <w:szCs w:val="20"/>
              </w:rPr>
            </w:pPr>
            <w:r w:rsidRPr="008279C7">
              <w:rPr>
                <w:b/>
                <w:bCs/>
                <w:sz w:val="20"/>
                <w:szCs w:val="20"/>
              </w:rPr>
              <w:t>поступлений доходов в бюджет Полевосундырского сельского поселения                                                                                                  Комсомольского района Чувашской Республики                                                                                              на 2022 год</w:t>
            </w:r>
          </w:p>
        </w:tc>
      </w:tr>
      <w:tr w:rsidR="008279C7" w:rsidRPr="008279C7" w:rsidTr="00456982">
        <w:trPr>
          <w:trHeight w:val="330"/>
        </w:trPr>
        <w:tc>
          <w:tcPr>
            <w:tcW w:w="222" w:type="dxa"/>
            <w:tcBorders>
              <w:top w:val="nil"/>
              <w:left w:val="nil"/>
              <w:bottom w:val="nil"/>
              <w:right w:val="nil"/>
            </w:tcBorders>
            <w:shd w:val="clear" w:color="auto" w:fill="auto"/>
            <w:vAlign w:val="center"/>
            <w:hideMark/>
          </w:tcPr>
          <w:p w:rsidR="008279C7" w:rsidRPr="008279C7" w:rsidRDefault="008279C7" w:rsidP="00456982">
            <w:pPr>
              <w:jc w:val="center"/>
              <w:rPr>
                <w:b/>
                <w:bCs/>
                <w:sz w:val="20"/>
                <w:szCs w:val="20"/>
              </w:rPr>
            </w:pPr>
          </w:p>
        </w:tc>
        <w:tc>
          <w:tcPr>
            <w:tcW w:w="9809" w:type="dxa"/>
            <w:gridSpan w:val="2"/>
            <w:tcBorders>
              <w:top w:val="nil"/>
              <w:left w:val="nil"/>
              <w:bottom w:val="nil"/>
              <w:right w:val="nil"/>
            </w:tcBorders>
            <w:shd w:val="clear" w:color="auto" w:fill="auto"/>
            <w:vAlign w:val="center"/>
            <w:hideMark/>
          </w:tcPr>
          <w:tbl>
            <w:tblPr>
              <w:tblW w:w="9942" w:type="dxa"/>
              <w:tblInd w:w="5" w:type="dxa"/>
              <w:tblLayout w:type="fixed"/>
              <w:tblLook w:val="04A0" w:firstRow="1" w:lastRow="0" w:firstColumn="1" w:lastColumn="0" w:noHBand="0" w:noVBand="1"/>
            </w:tblPr>
            <w:tblGrid>
              <w:gridCol w:w="2770"/>
              <w:gridCol w:w="5329"/>
              <w:gridCol w:w="1843"/>
            </w:tblGrid>
            <w:tr w:rsidR="008279C7" w:rsidRPr="008279C7" w:rsidTr="00456982">
              <w:trPr>
                <w:trHeight w:val="80"/>
              </w:trPr>
              <w:tc>
                <w:tcPr>
                  <w:tcW w:w="2770" w:type="dxa"/>
                  <w:tcBorders>
                    <w:top w:val="nil"/>
                    <w:left w:val="nil"/>
                    <w:bottom w:val="single" w:sz="4" w:space="0" w:color="auto"/>
                    <w:right w:val="nil"/>
                  </w:tcBorders>
                  <w:shd w:val="clear" w:color="auto" w:fill="auto"/>
                  <w:vAlign w:val="center"/>
                  <w:hideMark/>
                </w:tcPr>
                <w:p w:rsidR="008279C7" w:rsidRPr="008279C7" w:rsidRDefault="008279C7" w:rsidP="00456982">
                  <w:pPr>
                    <w:jc w:val="center"/>
                    <w:rPr>
                      <w:b/>
                      <w:bCs/>
                      <w:sz w:val="20"/>
                      <w:szCs w:val="20"/>
                    </w:rPr>
                  </w:pPr>
                  <w:r w:rsidRPr="008279C7">
                    <w:rPr>
                      <w:b/>
                      <w:bCs/>
                      <w:sz w:val="20"/>
                      <w:szCs w:val="20"/>
                    </w:rPr>
                    <w:t> </w:t>
                  </w:r>
                </w:p>
              </w:tc>
              <w:tc>
                <w:tcPr>
                  <w:tcW w:w="5329" w:type="dxa"/>
                  <w:tcBorders>
                    <w:top w:val="nil"/>
                    <w:left w:val="nil"/>
                    <w:bottom w:val="nil"/>
                    <w:right w:val="nil"/>
                  </w:tcBorders>
                  <w:shd w:val="clear" w:color="auto" w:fill="auto"/>
                  <w:vAlign w:val="center"/>
                  <w:hideMark/>
                </w:tcPr>
                <w:p w:rsidR="008279C7" w:rsidRPr="008279C7" w:rsidRDefault="008279C7" w:rsidP="00456982">
                  <w:pPr>
                    <w:rPr>
                      <w:b/>
                      <w:bCs/>
                      <w:sz w:val="20"/>
                      <w:szCs w:val="20"/>
                    </w:rPr>
                  </w:pPr>
                </w:p>
              </w:tc>
              <w:tc>
                <w:tcPr>
                  <w:tcW w:w="1843" w:type="dxa"/>
                  <w:tcBorders>
                    <w:top w:val="nil"/>
                    <w:left w:val="nil"/>
                    <w:bottom w:val="single" w:sz="4" w:space="0" w:color="auto"/>
                    <w:right w:val="nil"/>
                  </w:tcBorders>
                  <w:shd w:val="clear" w:color="auto" w:fill="auto"/>
                  <w:vAlign w:val="center"/>
                  <w:hideMark/>
                </w:tcPr>
                <w:p w:rsidR="008279C7" w:rsidRPr="008279C7" w:rsidRDefault="008279C7" w:rsidP="00456982">
                  <w:pPr>
                    <w:jc w:val="right"/>
                    <w:rPr>
                      <w:sz w:val="20"/>
                      <w:szCs w:val="20"/>
                    </w:rPr>
                  </w:pPr>
                  <w:r w:rsidRPr="008279C7">
                    <w:rPr>
                      <w:sz w:val="20"/>
                      <w:szCs w:val="20"/>
                    </w:rPr>
                    <w:t>(рублей)</w:t>
                  </w:r>
                </w:p>
              </w:tc>
            </w:tr>
            <w:tr w:rsidR="008279C7" w:rsidRPr="008279C7" w:rsidTr="00456982">
              <w:trPr>
                <w:trHeight w:val="630"/>
              </w:trPr>
              <w:tc>
                <w:tcPr>
                  <w:tcW w:w="2770" w:type="dxa"/>
                  <w:tcBorders>
                    <w:top w:val="nil"/>
                    <w:left w:val="single" w:sz="4" w:space="0" w:color="auto"/>
                    <w:bottom w:val="single" w:sz="4" w:space="0" w:color="auto"/>
                    <w:right w:val="single" w:sz="4" w:space="0" w:color="auto"/>
                  </w:tcBorders>
                  <w:shd w:val="clear" w:color="auto" w:fill="auto"/>
                  <w:vAlign w:val="bottom"/>
                  <w:hideMark/>
                </w:tcPr>
                <w:p w:rsidR="008279C7" w:rsidRPr="008279C7" w:rsidRDefault="008279C7" w:rsidP="00456982">
                  <w:pPr>
                    <w:jc w:val="center"/>
                    <w:rPr>
                      <w:sz w:val="20"/>
                      <w:szCs w:val="20"/>
                    </w:rPr>
                  </w:pPr>
                  <w:r w:rsidRPr="008279C7">
                    <w:rPr>
                      <w:sz w:val="20"/>
                      <w:szCs w:val="20"/>
                    </w:rPr>
                    <w:t xml:space="preserve">Коды бюджетной классификации </w:t>
                  </w:r>
                </w:p>
              </w:tc>
              <w:tc>
                <w:tcPr>
                  <w:tcW w:w="5329" w:type="dxa"/>
                  <w:tcBorders>
                    <w:top w:val="single" w:sz="4" w:space="0" w:color="auto"/>
                    <w:left w:val="nil"/>
                    <w:bottom w:val="nil"/>
                    <w:right w:val="single" w:sz="4" w:space="0" w:color="auto"/>
                  </w:tcBorders>
                  <w:shd w:val="clear" w:color="auto" w:fill="auto"/>
                  <w:vAlign w:val="center"/>
                  <w:hideMark/>
                </w:tcPr>
                <w:p w:rsidR="008279C7" w:rsidRPr="008279C7" w:rsidRDefault="008279C7" w:rsidP="00456982">
                  <w:pPr>
                    <w:jc w:val="center"/>
                    <w:rPr>
                      <w:sz w:val="20"/>
                      <w:szCs w:val="20"/>
                    </w:rPr>
                  </w:pPr>
                  <w:r w:rsidRPr="008279C7">
                    <w:rPr>
                      <w:sz w:val="20"/>
                      <w:szCs w:val="20"/>
                    </w:rPr>
                    <w:t>Наименование доходов</w:t>
                  </w:r>
                </w:p>
              </w:tc>
              <w:tc>
                <w:tcPr>
                  <w:tcW w:w="1843" w:type="dxa"/>
                  <w:tcBorders>
                    <w:top w:val="nil"/>
                    <w:left w:val="nil"/>
                    <w:bottom w:val="single" w:sz="4" w:space="0" w:color="auto"/>
                    <w:right w:val="single" w:sz="4" w:space="0" w:color="auto"/>
                  </w:tcBorders>
                  <w:shd w:val="clear" w:color="auto" w:fill="auto"/>
                  <w:vAlign w:val="bottom"/>
                  <w:hideMark/>
                </w:tcPr>
                <w:p w:rsidR="008279C7" w:rsidRPr="008279C7" w:rsidRDefault="008279C7" w:rsidP="00456982">
                  <w:pPr>
                    <w:jc w:val="center"/>
                    <w:rPr>
                      <w:sz w:val="20"/>
                      <w:szCs w:val="20"/>
                    </w:rPr>
                  </w:pPr>
                  <w:r w:rsidRPr="008279C7">
                    <w:rPr>
                      <w:sz w:val="20"/>
                      <w:szCs w:val="20"/>
                    </w:rPr>
                    <w:t>Сумма</w:t>
                  </w:r>
                </w:p>
              </w:tc>
            </w:tr>
            <w:tr w:rsidR="008279C7" w:rsidRPr="008279C7" w:rsidTr="00456982">
              <w:trPr>
                <w:trHeight w:val="330"/>
              </w:trPr>
              <w:tc>
                <w:tcPr>
                  <w:tcW w:w="2770" w:type="dxa"/>
                  <w:tcBorders>
                    <w:top w:val="nil"/>
                    <w:left w:val="single" w:sz="4" w:space="0" w:color="auto"/>
                    <w:bottom w:val="single" w:sz="4" w:space="0" w:color="auto"/>
                    <w:right w:val="single" w:sz="4" w:space="0" w:color="auto"/>
                  </w:tcBorders>
                  <w:shd w:val="clear" w:color="auto" w:fill="auto"/>
                  <w:noWrap/>
                  <w:vAlign w:val="bottom"/>
                  <w:hideMark/>
                </w:tcPr>
                <w:p w:rsidR="008279C7" w:rsidRPr="008279C7" w:rsidRDefault="008279C7" w:rsidP="00456982">
                  <w:pPr>
                    <w:jc w:val="center"/>
                    <w:rPr>
                      <w:sz w:val="20"/>
                      <w:szCs w:val="20"/>
                    </w:rPr>
                  </w:pPr>
                  <w:r w:rsidRPr="008279C7">
                    <w:rPr>
                      <w:sz w:val="20"/>
                      <w:szCs w:val="20"/>
                    </w:rPr>
                    <w:t>1</w:t>
                  </w:r>
                </w:p>
              </w:tc>
              <w:tc>
                <w:tcPr>
                  <w:tcW w:w="5329" w:type="dxa"/>
                  <w:tcBorders>
                    <w:top w:val="single" w:sz="4" w:space="0" w:color="auto"/>
                    <w:left w:val="nil"/>
                    <w:bottom w:val="single" w:sz="4" w:space="0" w:color="auto"/>
                    <w:right w:val="single" w:sz="4" w:space="0" w:color="auto"/>
                  </w:tcBorders>
                  <w:shd w:val="clear" w:color="auto" w:fill="auto"/>
                  <w:vAlign w:val="center"/>
                  <w:hideMark/>
                </w:tcPr>
                <w:p w:rsidR="008279C7" w:rsidRPr="008279C7" w:rsidRDefault="008279C7" w:rsidP="00456982">
                  <w:pPr>
                    <w:jc w:val="center"/>
                    <w:rPr>
                      <w:sz w:val="20"/>
                      <w:szCs w:val="20"/>
                    </w:rPr>
                  </w:pPr>
                  <w:r w:rsidRPr="008279C7">
                    <w:rPr>
                      <w:sz w:val="20"/>
                      <w:szCs w:val="20"/>
                    </w:rPr>
                    <w:t>2</w:t>
                  </w:r>
                </w:p>
              </w:tc>
              <w:tc>
                <w:tcPr>
                  <w:tcW w:w="1843" w:type="dxa"/>
                  <w:tcBorders>
                    <w:top w:val="nil"/>
                    <w:left w:val="nil"/>
                    <w:bottom w:val="single" w:sz="4" w:space="0" w:color="auto"/>
                    <w:right w:val="single" w:sz="4" w:space="0" w:color="auto"/>
                  </w:tcBorders>
                  <w:shd w:val="clear" w:color="auto" w:fill="auto"/>
                  <w:vAlign w:val="bottom"/>
                  <w:hideMark/>
                </w:tcPr>
                <w:p w:rsidR="008279C7" w:rsidRPr="008279C7" w:rsidRDefault="008279C7" w:rsidP="00456982">
                  <w:pPr>
                    <w:jc w:val="center"/>
                    <w:rPr>
                      <w:sz w:val="20"/>
                      <w:szCs w:val="20"/>
                    </w:rPr>
                  </w:pPr>
                  <w:r w:rsidRPr="008279C7">
                    <w:rPr>
                      <w:sz w:val="20"/>
                      <w:szCs w:val="20"/>
                    </w:rPr>
                    <w:t>3</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1 00 00000 00 0000 000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НАЛОГОВЫЕ И НЕНАЛОГОВЫЕ ДОХОДЫ</w:t>
                  </w:r>
                  <w:r w:rsidRPr="008279C7">
                    <w:rPr>
                      <w:sz w:val="20"/>
                      <w:szCs w:val="20"/>
                    </w:rPr>
                    <w:t>,</w:t>
                  </w:r>
                  <w:r w:rsidRPr="008279C7">
                    <w:rPr>
                      <w:b/>
                      <w:bCs/>
                      <w:sz w:val="20"/>
                      <w:szCs w:val="20"/>
                    </w:rPr>
                    <w:t xml:space="preserve"> </w:t>
                  </w:r>
                  <w:r w:rsidRPr="008279C7">
                    <w:rPr>
                      <w:sz w:val="20"/>
                      <w:szCs w:val="20"/>
                    </w:rPr>
                    <w:t>всего</w:t>
                  </w:r>
                </w:p>
              </w:tc>
              <w:tc>
                <w:tcPr>
                  <w:tcW w:w="1843" w:type="dxa"/>
                  <w:tcBorders>
                    <w:top w:val="nil"/>
                    <w:left w:val="nil"/>
                    <w:bottom w:val="single" w:sz="4" w:space="0" w:color="auto"/>
                    <w:right w:val="single" w:sz="4" w:space="0" w:color="auto"/>
                  </w:tcBorders>
                  <w:shd w:val="clear" w:color="auto" w:fill="auto"/>
                  <w:hideMark/>
                </w:tcPr>
                <w:p w:rsidR="008279C7" w:rsidRPr="008279C7" w:rsidRDefault="008279C7" w:rsidP="00456982">
                  <w:pPr>
                    <w:jc w:val="center"/>
                    <w:rPr>
                      <w:b/>
                      <w:bCs/>
                      <w:sz w:val="20"/>
                      <w:szCs w:val="20"/>
                    </w:rPr>
                  </w:pPr>
                  <w:r w:rsidRPr="008279C7">
                    <w:rPr>
                      <w:b/>
                      <w:bCs/>
                      <w:sz w:val="20"/>
                      <w:szCs w:val="20"/>
                    </w:rPr>
                    <w:t>1 341 395,00</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 </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sz w:val="20"/>
                      <w:szCs w:val="20"/>
                    </w:rPr>
                  </w:pPr>
                  <w:r w:rsidRPr="008279C7">
                    <w:rPr>
                      <w:sz w:val="20"/>
                      <w:szCs w:val="20"/>
                    </w:rPr>
                    <w:t>в том числе:</w:t>
                  </w:r>
                </w:p>
              </w:tc>
              <w:tc>
                <w:tcPr>
                  <w:tcW w:w="1843" w:type="dxa"/>
                  <w:tcBorders>
                    <w:top w:val="nil"/>
                    <w:left w:val="nil"/>
                    <w:bottom w:val="single" w:sz="4" w:space="0" w:color="auto"/>
                    <w:right w:val="single" w:sz="4" w:space="0" w:color="auto"/>
                  </w:tcBorders>
                  <w:shd w:val="clear" w:color="auto" w:fill="auto"/>
                  <w:hideMark/>
                </w:tcPr>
                <w:p w:rsidR="008279C7" w:rsidRPr="008279C7" w:rsidRDefault="008279C7" w:rsidP="00456982">
                  <w:pPr>
                    <w:jc w:val="center"/>
                    <w:rPr>
                      <w:b/>
                      <w:bCs/>
                      <w:sz w:val="20"/>
                      <w:szCs w:val="20"/>
                    </w:rPr>
                  </w:pPr>
                  <w:r w:rsidRPr="008279C7">
                    <w:rPr>
                      <w:b/>
                      <w:bCs/>
                      <w:sz w:val="20"/>
                      <w:szCs w:val="20"/>
                    </w:rPr>
                    <w:t> </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1 01 00000 00 0000 000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НАЛОГИ НА ПРИБЫЛЬ, ДОХОДЫ</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60 100,00</w:t>
                  </w:r>
                </w:p>
              </w:tc>
            </w:tr>
            <w:tr w:rsidR="008279C7" w:rsidRPr="008279C7" w:rsidTr="00456982">
              <w:trPr>
                <w:trHeight w:val="360"/>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1 01 02000 01 0000 110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sz w:val="20"/>
                      <w:szCs w:val="20"/>
                    </w:rPr>
                  </w:pPr>
                  <w:r w:rsidRPr="008279C7">
                    <w:rPr>
                      <w:sz w:val="20"/>
                      <w:szCs w:val="20"/>
                    </w:rPr>
                    <w:t>Налог на доходы физических лиц</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60 100,00</w:t>
                  </w:r>
                </w:p>
              </w:tc>
            </w:tr>
            <w:tr w:rsidR="008279C7" w:rsidRPr="008279C7" w:rsidTr="00456982">
              <w:trPr>
                <w:trHeight w:val="100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1 03 00000 00 0000 000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340 350,00</w:t>
                  </w:r>
                </w:p>
              </w:tc>
            </w:tr>
            <w:tr w:rsidR="008279C7" w:rsidRPr="008279C7" w:rsidTr="00456982">
              <w:trPr>
                <w:trHeight w:val="64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1 03 02000 01 0000 110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sz w:val="20"/>
                      <w:szCs w:val="20"/>
                    </w:rPr>
                  </w:pPr>
                  <w:r w:rsidRPr="008279C7">
                    <w:rPr>
                      <w:sz w:val="20"/>
                      <w:szCs w:val="20"/>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340 350,00</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1 05 00000 00 0000 000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НАЛОГИ НА СОВОКУПНЫЙ ДОХОД</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14 680,00</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1 05 03000 01 0000 110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sz w:val="20"/>
                      <w:szCs w:val="20"/>
                    </w:rPr>
                  </w:pPr>
                  <w:r w:rsidRPr="008279C7">
                    <w:rPr>
                      <w:sz w:val="20"/>
                      <w:szCs w:val="20"/>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14 680,00</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1 06 00000 00 0000 000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НАЛОГИ НА ИМУЩЕСТВО</w:t>
                  </w:r>
                  <w:r w:rsidRPr="008279C7">
                    <w:rPr>
                      <w:sz w:val="20"/>
                      <w:szCs w:val="20"/>
                    </w:rPr>
                    <w:t>, всего</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789 900,00</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 </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sz w:val="20"/>
                      <w:szCs w:val="20"/>
                    </w:rPr>
                  </w:pPr>
                  <w:r w:rsidRPr="008279C7">
                    <w:rPr>
                      <w:sz w:val="20"/>
                      <w:szCs w:val="20"/>
                    </w:rPr>
                    <w:t>из них:</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 </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1 06 01000 00 0000 110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sz w:val="20"/>
                      <w:szCs w:val="20"/>
                    </w:rPr>
                  </w:pPr>
                  <w:r w:rsidRPr="008279C7">
                    <w:rPr>
                      <w:sz w:val="20"/>
                      <w:szCs w:val="20"/>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110 000,00</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1 06 06000 00 0000 110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sz w:val="20"/>
                      <w:szCs w:val="20"/>
                    </w:rPr>
                  </w:pPr>
                  <w:r w:rsidRPr="008279C7">
                    <w:rPr>
                      <w:sz w:val="20"/>
                      <w:szCs w:val="20"/>
                    </w:rPr>
                    <w:t>Земельный налог</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679 900,00</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1 08 00000 00 0000 000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ГОСУДАРСТВЕННАЯ ПОШЛИНА</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2 000,00</w:t>
                  </w:r>
                </w:p>
              </w:tc>
            </w:tr>
            <w:tr w:rsidR="008279C7" w:rsidRPr="008279C7" w:rsidTr="00456982">
              <w:trPr>
                <w:trHeight w:val="990"/>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1 11 00000 00 0000 000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102 215,00</w:t>
                  </w:r>
                </w:p>
              </w:tc>
            </w:tr>
            <w:tr w:rsidR="008279C7" w:rsidRPr="008279C7" w:rsidTr="00456982">
              <w:trPr>
                <w:trHeight w:val="2010"/>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1 11 05000 00 0000 120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sz w:val="20"/>
                      <w:szCs w:val="20"/>
                    </w:rPr>
                  </w:pPr>
                  <w:r w:rsidRPr="008279C7">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102 215,00</w:t>
                  </w:r>
                </w:p>
              </w:tc>
            </w:tr>
            <w:tr w:rsidR="008279C7" w:rsidRPr="008279C7" w:rsidTr="00456982">
              <w:trPr>
                <w:trHeight w:val="390"/>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1 17 00000 00 0000 000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 xml:space="preserve"> ПРОЧИЕ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32 150,00</w:t>
                  </w:r>
                </w:p>
              </w:tc>
            </w:tr>
            <w:tr w:rsidR="008279C7" w:rsidRPr="008279C7" w:rsidTr="00456982">
              <w:trPr>
                <w:trHeight w:val="37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lastRenderedPageBreak/>
                    <w:t>2 00 00000 00 0000 000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БЕЗВОЗМЕЗДНЫЕ ПОСТУПЛЕНИЯ, всего</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18 209 848,15</w:t>
                  </w:r>
                </w:p>
              </w:tc>
            </w:tr>
            <w:tr w:rsidR="008279C7" w:rsidRPr="008279C7" w:rsidTr="00456982">
              <w:trPr>
                <w:trHeight w:val="100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2 02 00000 00 0000 000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БЕЗВОЗМЕЗДНЫЕ ПОСТУПЛЕНИЯ ОТ ДРУГИХ БЮДЖЕТОВ БЮДЖЕТНОЙ СИСТЕМЫ РОССИЙСКОЙ ФЕДЕРАЦИИ, всего</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17 949 848,15</w:t>
                  </w:r>
                </w:p>
              </w:tc>
            </w:tr>
            <w:tr w:rsidR="008279C7" w:rsidRPr="008279C7" w:rsidTr="00456982">
              <w:trPr>
                <w:trHeight w:val="360"/>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 </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sz w:val="20"/>
                      <w:szCs w:val="20"/>
                    </w:rPr>
                  </w:pPr>
                  <w:r w:rsidRPr="008279C7">
                    <w:rPr>
                      <w:sz w:val="20"/>
                      <w:szCs w:val="20"/>
                    </w:rPr>
                    <w:t>в том числе:</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 </w:t>
                  </w:r>
                </w:p>
              </w:tc>
            </w:tr>
            <w:tr w:rsidR="008279C7" w:rsidRPr="008279C7" w:rsidTr="00456982">
              <w:trPr>
                <w:trHeight w:val="660"/>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2 02 10000 00 0000 150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Дотации бюджетам бюджетной системы Российской Федерации, всего</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2 423 485,00</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 </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sz w:val="20"/>
                      <w:szCs w:val="20"/>
                    </w:rPr>
                  </w:pPr>
                  <w:r w:rsidRPr="008279C7">
                    <w:rPr>
                      <w:sz w:val="20"/>
                      <w:szCs w:val="20"/>
                    </w:rPr>
                    <w:t>из них:</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 </w:t>
                  </w:r>
                </w:p>
              </w:tc>
            </w:tr>
            <w:tr w:rsidR="008279C7" w:rsidRPr="008279C7" w:rsidTr="00456982">
              <w:trPr>
                <w:trHeight w:val="67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2 02 15001 10 0000 150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sz w:val="20"/>
                      <w:szCs w:val="20"/>
                    </w:rPr>
                  </w:pPr>
                  <w:r w:rsidRPr="008279C7">
                    <w:rPr>
                      <w:sz w:val="20"/>
                      <w:szCs w:val="20"/>
                    </w:rPr>
                    <w:t>Дотации бюджетам сельских поселений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2 423 485,00</w:t>
                  </w:r>
                </w:p>
              </w:tc>
            </w:tr>
            <w:tr w:rsidR="008279C7" w:rsidRPr="008279C7" w:rsidTr="00456982">
              <w:trPr>
                <w:trHeight w:val="660"/>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2 02 20000 00 0000 150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15 068 828,26</w:t>
                  </w:r>
                </w:p>
              </w:tc>
            </w:tr>
            <w:tr w:rsidR="008279C7" w:rsidRPr="008279C7" w:rsidTr="00456982">
              <w:trPr>
                <w:trHeight w:val="64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2 02 30000 00 0000 150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108 614,60</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2 02 40000 00 0000 150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348 920,29</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2 07 00000 00 0000 150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b/>
                      <w:bCs/>
                      <w:sz w:val="20"/>
                      <w:szCs w:val="20"/>
                    </w:rPr>
                  </w:pPr>
                  <w:r w:rsidRPr="008279C7">
                    <w:rPr>
                      <w:b/>
                      <w:bCs/>
                      <w:sz w:val="20"/>
                      <w:szCs w:val="20"/>
                    </w:rPr>
                    <w:t>ПРОЧИЕ БЕЗВОЗМЕЗДНЫЕ ПОСТУПЛЕНИЯ</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260 000,00</w:t>
                  </w:r>
                </w:p>
              </w:tc>
            </w:tr>
            <w:tr w:rsidR="008279C7" w:rsidRPr="008279C7" w:rsidTr="00456982">
              <w:trPr>
                <w:trHeight w:val="690"/>
              </w:trPr>
              <w:tc>
                <w:tcPr>
                  <w:tcW w:w="2770" w:type="dxa"/>
                  <w:tcBorders>
                    <w:top w:val="nil"/>
                    <w:left w:val="single" w:sz="4" w:space="0" w:color="auto"/>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2 07 05000 10 0000 150</w:t>
                  </w:r>
                </w:p>
              </w:tc>
              <w:tc>
                <w:tcPr>
                  <w:tcW w:w="5329" w:type="dxa"/>
                  <w:tcBorders>
                    <w:top w:val="nil"/>
                    <w:left w:val="nil"/>
                    <w:bottom w:val="single" w:sz="4" w:space="0" w:color="auto"/>
                    <w:right w:val="single" w:sz="4" w:space="0" w:color="auto"/>
                  </w:tcBorders>
                  <w:shd w:val="clear" w:color="auto" w:fill="auto"/>
                  <w:hideMark/>
                </w:tcPr>
                <w:p w:rsidR="008279C7" w:rsidRPr="008279C7" w:rsidRDefault="008279C7" w:rsidP="00456982">
                  <w:pPr>
                    <w:rPr>
                      <w:sz w:val="20"/>
                      <w:szCs w:val="20"/>
                    </w:rPr>
                  </w:pPr>
                  <w:r w:rsidRPr="008279C7">
                    <w:rPr>
                      <w:sz w:val="20"/>
                      <w:szCs w:val="20"/>
                    </w:rPr>
                    <w:t>Прочие безвозмездные поступления в бюджеты сельских поселений</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sz w:val="20"/>
                      <w:szCs w:val="20"/>
                    </w:rPr>
                  </w:pPr>
                  <w:r w:rsidRPr="008279C7">
                    <w:rPr>
                      <w:sz w:val="20"/>
                      <w:szCs w:val="20"/>
                    </w:rPr>
                    <w:t>260 000,00</w:t>
                  </w:r>
                </w:p>
              </w:tc>
            </w:tr>
            <w:tr w:rsidR="008279C7" w:rsidRPr="008279C7" w:rsidTr="00456982">
              <w:trPr>
                <w:trHeight w:val="315"/>
              </w:trPr>
              <w:tc>
                <w:tcPr>
                  <w:tcW w:w="2770" w:type="dxa"/>
                  <w:tcBorders>
                    <w:top w:val="nil"/>
                    <w:left w:val="single" w:sz="4" w:space="0" w:color="auto"/>
                    <w:bottom w:val="single" w:sz="4" w:space="0" w:color="auto"/>
                    <w:right w:val="single" w:sz="4" w:space="0" w:color="auto"/>
                  </w:tcBorders>
                  <w:shd w:val="clear" w:color="auto" w:fill="auto"/>
                  <w:noWrap/>
                  <w:vAlign w:val="bottom"/>
                  <w:hideMark/>
                </w:tcPr>
                <w:p w:rsidR="008279C7" w:rsidRPr="008279C7" w:rsidRDefault="008279C7" w:rsidP="00456982">
                  <w:pPr>
                    <w:rPr>
                      <w:b/>
                      <w:bCs/>
                      <w:sz w:val="20"/>
                      <w:szCs w:val="20"/>
                    </w:rPr>
                  </w:pPr>
                  <w:r w:rsidRPr="008279C7">
                    <w:rPr>
                      <w:b/>
                      <w:bCs/>
                      <w:sz w:val="20"/>
                      <w:szCs w:val="20"/>
                    </w:rPr>
                    <w:t> </w:t>
                  </w:r>
                </w:p>
              </w:tc>
              <w:tc>
                <w:tcPr>
                  <w:tcW w:w="5329" w:type="dxa"/>
                  <w:tcBorders>
                    <w:top w:val="nil"/>
                    <w:left w:val="nil"/>
                    <w:bottom w:val="single" w:sz="4" w:space="0" w:color="auto"/>
                    <w:right w:val="single" w:sz="4" w:space="0" w:color="auto"/>
                  </w:tcBorders>
                  <w:shd w:val="clear" w:color="auto" w:fill="auto"/>
                  <w:vAlign w:val="bottom"/>
                  <w:hideMark/>
                </w:tcPr>
                <w:p w:rsidR="008279C7" w:rsidRPr="008279C7" w:rsidRDefault="008279C7" w:rsidP="00456982">
                  <w:pPr>
                    <w:rPr>
                      <w:b/>
                      <w:bCs/>
                      <w:sz w:val="20"/>
                      <w:szCs w:val="20"/>
                    </w:rPr>
                  </w:pPr>
                  <w:r w:rsidRPr="008279C7">
                    <w:rPr>
                      <w:b/>
                      <w:bCs/>
                      <w:sz w:val="20"/>
                      <w:szCs w:val="20"/>
                    </w:rPr>
                    <w:t>Доходы бюджета - Всего</w:t>
                  </w:r>
                </w:p>
              </w:tc>
              <w:tc>
                <w:tcPr>
                  <w:tcW w:w="1843" w:type="dxa"/>
                  <w:tcBorders>
                    <w:top w:val="nil"/>
                    <w:left w:val="nil"/>
                    <w:bottom w:val="single" w:sz="4" w:space="0" w:color="auto"/>
                    <w:right w:val="single" w:sz="4" w:space="0" w:color="auto"/>
                  </w:tcBorders>
                  <w:shd w:val="clear" w:color="auto" w:fill="auto"/>
                  <w:noWrap/>
                  <w:hideMark/>
                </w:tcPr>
                <w:p w:rsidR="008279C7" w:rsidRPr="008279C7" w:rsidRDefault="008279C7" w:rsidP="00456982">
                  <w:pPr>
                    <w:jc w:val="center"/>
                    <w:rPr>
                      <w:b/>
                      <w:bCs/>
                      <w:sz w:val="20"/>
                      <w:szCs w:val="20"/>
                    </w:rPr>
                  </w:pPr>
                  <w:r w:rsidRPr="008279C7">
                    <w:rPr>
                      <w:b/>
                      <w:bCs/>
                      <w:sz w:val="20"/>
                      <w:szCs w:val="20"/>
                    </w:rPr>
                    <w:t>19 551 243,15</w:t>
                  </w:r>
                  <w:r w:rsidRPr="008279C7">
                    <w:rPr>
                      <w:sz w:val="20"/>
                      <w:szCs w:val="20"/>
                    </w:rPr>
                    <w:t>";</w:t>
                  </w:r>
                </w:p>
              </w:tc>
            </w:tr>
          </w:tbl>
          <w:p w:rsidR="008279C7" w:rsidRPr="008279C7" w:rsidRDefault="008279C7" w:rsidP="00456982">
            <w:pPr>
              <w:jc w:val="center"/>
              <w:rPr>
                <w:sz w:val="20"/>
                <w:szCs w:val="20"/>
              </w:rPr>
            </w:pPr>
          </w:p>
        </w:tc>
        <w:tc>
          <w:tcPr>
            <w:tcW w:w="222" w:type="dxa"/>
            <w:tcBorders>
              <w:top w:val="nil"/>
              <w:left w:val="nil"/>
              <w:bottom w:val="nil"/>
              <w:right w:val="nil"/>
            </w:tcBorders>
            <w:shd w:val="clear" w:color="auto" w:fill="auto"/>
            <w:vAlign w:val="center"/>
            <w:hideMark/>
          </w:tcPr>
          <w:p w:rsidR="008279C7" w:rsidRPr="008279C7" w:rsidRDefault="008279C7" w:rsidP="00456982">
            <w:pPr>
              <w:jc w:val="center"/>
              <w:rPr>
                <w:sz w:val="20"/>
                <w:szCs w:val="20"/>
              </w:rPr>
            </w:pPr>
          </w:p>
        </w:tc>
      </w:tr>
    </w:tbl>
    <w:p w:rsidR="008279C7" w:rsidRPr="008279C7" w:rsidRDefault="008279C7" w:rsidP="008279C7">
      <w:pPr>
        <w:pStyle w:val="af8"/>
        <w:widowControl w:val="0"/>
        <w:ind w:right="-1"/>
        <w:jc w:val="both"/>
        <w:rPr>
          <w:rFonts w:ascii="Times New Roman" w:eastAsia="Times New Roman" w:hAnsi="Times New Roman"/>
          <w:sz w:val="20"/>
          <w:szCs w:val="20"/>
          <w:lang w:eastAsia="ru-RU"/>
        </w:rPr>
      </w:pPr>
    </w:p>
    <w:p w:rsidR="008279C7" w:rsidRPr="008279C7" w:rsidRDefault="008279C7" w:rsidP="008279C7">
      <w:pPr>
        <w:rPr>
          <w:vanish/>
          <w:sz w:val="20"/>
          <w:szCs w:val="20"/>
        </w:rPr>
      </w:pPr>
    </w:p>
    <w:p w:rsidR="008279C7" w:rsidRPr="008279C7" w:rsidRDefault="008279C7" w:rsidP="008279C7">
      <w:pPr>
        <w:numPr>
          <w:ilvl w:val="0"/>
          <w:numId w:val="27"/>
        </w:numPr>
        <w:ind w:left="928" w:right="-1"/>
        <w:rPr>
          <w:sz w:val="20"/>
          <w:szCs w:val="20"/>
        </w:rPr>
      </w:pPr>
      <w:r w:rsidRPr="008279C7">
        <w:rPr>
          <w:sz w:val="20"/>
          <w:szCs w:val="20"/>
        </w:rPr>
        <w:t xml:space="preserve">дополнить приложением </w:t>
      </w:r>
      <w:r w:rsidRPr="008279C7">
        <w:rPr>
          <w:sz w:val="20"/>
          <w:szCs w:val="20"/>
          <w:lang w:val="en-US"/>
        </w:rPr>
        <w:t>3</w:t>
      </w:r>
      <w:r w:rsidRPr="008279C7">
        <w:rPr>
          <w:sz w:val="20"/>
          <w:szCs w:val="20"/>
          <w:vertAlign w:val="superscript"/>
        </w:rPr>
        <w:t>2</w:t>
      </w:r>
      <w:r w:rsidRPr="008279C7">
        <w:rPr>
          <w:sz w:val="20"/>
          <w:szCs w:val="20"/>
        </w:rPr>
        <w:t xml:space="preserve"> следующего содержания:</w:t>
      </w:r>
    </w:p>
    <w:tbl>
      <w:tblPr>
        <w:tblW w:w="0" w:type="auto"/>
        <w:tblInd w:w="108" w:type="dxa"/>
        <w:tblLook w:val="04A0" w:firstRow="1" w:lastRow="0" w:firstColumn="1" w:lastColumn="0" w:noHBand="0" w:noVBand="1"/>
      </w:tblPr>
      <w:tblGrid>
        <w:gridCol w:w="14"/>
        <w:gridCol w:w="4517"/>
        <w:gridCol w:w="375"/>
        <w:gridCol w:w="372"/>
        <w:gridCol w:w="133"/>
        <w:gridCol w:w="1484"/>
        <w:gridCol w:w="550"/>
        <w:gridCol w:w="1709"/>
        <w:gridCol w:w="94"/>
      </w:tblGrid>
      <w:tr w:rsidR="008279C7" w:rsidRPr="008279C7" w:rsidTr="00456982">
        <w:tc>
          <w:tcPr>
            <w:tcW w:w="5961" w:type="dxa"/>
            <w:gridSpan w:val="5"/>
            <w:shd w:val="clear" w:color="auto" w:fill="auto"/>
          </w:tcPr>
          <w:p w:rsidR="008279C7" w:rsidRPr="008279C7" w:rsidRDefault="008279C7" w:rsidP="00456982">
            <w:pPr>
              <w:jc w:val="both"/>
              <w:rPr>
                <w:sz w:val="20"/>
                <w:szCs w:val="20"/>
              </w:rPr>
            </w:pPr>
          </w:p>
        </w:tc>
        <w:tc>
          <w:tcPr>
            <w:tcW w:w="4068" w:type="dxa"/>
            <w:gridSpan w:val="4"/>
            <w:shd w:val="clear" w:color="auto" w:fill="auto"/>
          </w:tcPr>
          <w:p w:rsidR="008279C7" w:rsidRPr="008279C7" w:rsidRDefault="008279C7" w:rsidP="00456982">
            <w:pPr>
              <w:ind w:left="34" w:right="-1"/>
              <w:jc w:val="right"/>
              <w:rPr>
                <w:i/>
                <w:iCs/>
                <w:sz w:val="20"/>
                <w:szCs w:val="20"/>
                <w:vertAlign w:val="superscript"/>
              </w:rPr>
            </w:pPr>
            <w:r w:rsidRPr="008279C7">
              <w:rPr>
                <w:i/>
                <w:iCs/>
                <w:sz w:val="20"/>
                <w:szCs w:val="20"/>
              </w:rPr>
              <w:t xml:space="preserve">"Приложение </w:t>
            </w:r>
            <w:r w:rsidRPr="008279C7">
              <w:rPr>
                <w:i/>
                <w:iCs/>
                <w:sz w:val="20"/>
                <w:szCs w:val="20"/>
                <w:lang w:val="en-US"/>
              </w:rPr>
              <w:t>3</w:t>
            </w:r>
            <w:r w:rsidRPr="008279C7">
              <w:rPr>
                <w:i/>
                <w:iCs/>
                <w:sz w:val="20"/>
                <w:szCs w:val="20"/>
                <w:vertAlign w:val="superscript"/>
              </w:rPr>
              <w:t>2</w:t>
            </w:r>
          </w:p>
          <w:p w:rsidR="008279C7" w:rsidRPr="008279C7" w:rsidRDefault="008279C7" w:rsidP="00456982">
            <w:pPr>
              <w:ind w:left="34" w:right="-1"/>
              <w:jc w:val="both"/>
              <w:rPr>
                <w:i/>
                <w:iCs/>
                <w:sz w:val="20"/>
                <w:szCs w:val="20"/>
              </w:rPr>
            </w:pPr>
            <w:r w:rsidRPr="008279C7">
              <w:rPr>
                <w:i/>
                <w:iCs/>
                <w:sz w:val="20"/>
                <w:szCs w:val="20"/>
              </w:rPr>
              <w:t>к решению Собрания депутатов Полевосундырского сельского поселения Комсомольского района Чувашской Республики "О бюджете Полевосундырского сельского поселения Комсомольского района Чувашской Республики на 2022 год и на плановый период 2023 и 2024 годов"</w:t>
            </w:r>
          </w:p>
          <w:p w:rsidR="008279C7" w:rsidRPr="008279C7" w:rsidRDefault="008279C7" w:rsidP="00456982">
            <w:pPr>
              <w:jc w:val="both"/>
              <w:rPr>
                <w:sz w:val="20"/>
                <w:szCs w:val="20"/>
              </w:rPr>
            </w:pPr>
          </w:p>
        </w:tc>
      </w:tr>
      <w:tr w:rsidR="008279C7" w:rsidRPr="008279C7" w:rsidTr="00456982">
        <w:tblPrEx>
          <w:tblLook w:val="0000" w:firstRow="0" w:lastRow="0" w:firstColumn="0" w:lastColumn="0" w:noHBand="0" w:noVBand="0"/>
        </w:tblPrEx>
        <w:trPr>
          <w:gridAfter w:val="1"/>
          <w:wAfter w:w="106" w:type="dxa"/>
          <w:trHeight w:val="283"/>
        </w:trPr>
        <w:tc>
          <w:tcPr>
            <w:tcW w:w="9923" w:type="dxa"/>
            <w:gridSpan w:val="8"/>
            <w:tcMar>
              <w:top w:w="0" w:type="dxa"/>
              <w:left w:w="0" w:type="dxa"/>
              <w:bottom w:w="0" w:type="dxa"/>
              <w:right w:w="0" w:type="dxa"/>
            </w:tcMar>
            <w:vAlign w:val="center"/>
          </w:tcPr>
          <w:p w:rsidR="008279C7" w:rsidRPr="008279C7" w:rsidRDefault="008279C7" w:rsidP="00456982">
            <w:pPr>
              <w:widowControl w:val="0"/>
              <w:autoSpaceDE w:val="0"/>
              <w:autoSpaceDN w:val="0"/>
              <w:adjustRightInd w:val="0"/>
              <w:ind w:right="-1"/>
              <w:jc w:val="center"/>
              <w:rPr>
                <w:b/>
                <w:bCs/>
                <w:color w:val="000000"/>
                <w:sz w:val="20"/>
                <w:szCs w:val="20"/>
              </w:rPr>
            </w:pPr>
            <w:r w:rsidRPr="008279C7">
              <w:rPr>
                <w:b/>
                <w:bCs/>
                <w:color w:val="000000"/>
                <w:sz w:val="20"/>
                <w:szCs w:val="20"/>
              </w:rPr>
              <w:t xml:space="preserve">Изменение </w:t>
            </w:r>
          </w:p>
          <w:p w:rsidR="008279C7" w:rsidRPr="008279C7" w:rsidRDefault="008279C7" w:rsidP="00456982">
            <w:pPr>
              <w:widowControl w:val="0"/>
              <w:autoSpaceDE w:val="0"/>
              <w:autoSpaceDN w:val="0"/>
              <w:adjustRightInd w:val="0"/>
              <w:ind w:right="-1"/>
              <w:jc w:val="center"/>
              <w:rPr>
                <w:sz w:val="20"/>
                <w:szCs w:val="20"/>
              </w:rPr>
            </w:pPr>
            <w:r w:rsidRPr="008279C7">
              <w:rPr>
                <w:b/>
                <w:bCs/>
                <w:color w:val="000000"/>
                <w:sz w:val="20"/>
                <w:szCs w:val="20"/>
              </w:rPr>
              <w:t xml:space="preserve"> распределения бюджетных ассигнований по разделам, подразделам, целевым статьям (муниципальным программам Полевосундырского сельского поселения Комсомольского района Чувашской Республики и непрограммным направлениям деятельности) и группам (группам и подгруппам) видов расходов классификации расходов бюджета Полевосундырского сельского поселения Комсомольского района Чувашской Республики на 2022 год, предусмотренного приложением 3, </w:t>
            </w:r>
            <w:r w:rsidRPr="008279C7">
              <w:rPr>
                <w:b/>
                <w:sz w:val="20"/>
                <w:szCs w:val="20"/>
              </w:rPr>
              <w:t>3</w:t>
            </w:r>
            <w:r w:rsidRPr="008279C7">
              <w:rPr>
                <w:b/>
                <w:sz w:val="20"/>
                <w:szCs w:val="20"/>
                <w:vertAlign w:val="superscript"/>
              </w:rPr>
              <w:t>2</w:t>
            </w:r>
            <w:r w:rsidRPr="008279C7">
              <w:rPr>
                <w:b/>
                <w:bCs/>
                <w:color w:val="000000"/>
                <w:sz w:val="20"/>
                <w:szCs w:val="20"/>
              </w:rPr>
              <w:t xml:space="preserve"> к решению Собрания депутатов Полевосундырского сельского поселения Комсомольского района Чувашской Республики "О бюджете Полевосундырского сельского поселения Комсомольского района Чувашской Республики на 2022 год и на плановый период 2023 и 2024 годов"</w:t>
            </w:r>
          </w:p>
        </w:tc>
      </w:tr>
      <w:tr w:rsidR="008279C7" w:rsidRPr="008279C7" w:rsidTr="00456982">
        <w:tblPrEx>
          <w:tblLook w:val="0000" w:firstRow="0" w:lastRow="0" w:firstColumn="0" w:lastColumn="0" w:noHBand="0" w:noVBand="0"/>
        </w:tblPrEx>
        <w:trPr>
          <w:gridAfter w:val="1"/>
          <w:wAfter w:w="106" w:type="dxa"/>
          <w:trHeight w:val="283"/>
        </w:trPr>
        <w:tc>
          <w:tcPr>
            <w:tcW w:w="9923" w:type="dxa"/>
            <w:gridSpan w:val="8"/>
            <w:tcMar>
              <w:top w:w="0" w:type="dxa"/>
              <w:left w:w="0" w:type="dxa"/>
              <w:bottom w:w="0" w:type="dxa"/>
              <w:right w:w="0" w:type="dxa"/>
            </w:tcMar>
            <w:vAlign w:val="center"/>
          </w:tcPr>
          <w:p w:rsidR="008279C7" w:rsidRPr="008279C7" w:rsidRDefault="008279C7" w:rsidP="00456982">
            <w:pPr>
              <w:widowControl w:val="0"/>
              <w:autoSpaceDE w:val="0"/>
              <w:autoSpaceDN w:val="0"/>
              <w:adjustRightInd w:val="0"/>
              <w:ind w:right="-1"/>
              <w:jc w:val="center"/>
              <w:rPr>
                <w:b/>
                <w:bCs/>
                <w:color w:val="000000"/>
                <w:sz w:val="20"/>
                <w:szCs w:val="20"/>
              </w:rPr>
            </w:pPr>
            <w:r w:rsidRPr="008279C7">
              <w:rPr>
                <w:b/>
                <w:bCs/>
                <w:color w:val="000000"/>
                <w:sz w:val="20"/>
                <w:szCs w:val="20"/>
              </w:rPr>
              <w:t>(рублей)</w:t>
            </w:r>
          </w:p>
        </w:tc>
      </w:tr>
      <w:tr w:rsidR="008279C7" w:rsidRPr="008279C7" w:rsidTr="00456982">
        <w:tblPrEx>
          <w:tblLook w:val="0000" w:firstRow="0" w:lastRow="0" w:firstColumn="0" w:lastColumn="0" w:noHBand="0" w:noVBand="0"/>
        </w:tblPrEx>
        <w:trPr>
          <w:gridBefore w:val="1"/>
          <w:gridAfter w:val="1"/>
          <w:wBefore w:w="16" w:type="dxa"/>
          <w:wAfter w:w="106" w:type="dxa"/>
          <w:trHeight w:val="1398"/>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Подраздел</w:t>
            </w:r>
          </w:p>
        </w:tc>
        <w:tc>
          <w:tcPr>
            <w:tcW w:w="1733"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Группа (группа и подгруппа) вида расходов</w:t>
            </w:r>
          </w:p>
        </w:tc>
        <w:tc>
          <w:tcPr>
            <w:tcW w:w="17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Сумма (увеличение, уменьшение(-))</w:t>
            </w:r>
          </w:p>
        </w:tc>
      </w:tr>
      <w:tr w:rsidR="008279C7" w:rsidRPr="008279C7" w:rsidTr="00456982">
        <w:tblPrEx>
          <w:tblLook w:val="0000" w:firstRow="0" w:lastRow="0" w:firstColumn="0" w:lastColumn="0" w:noHBand="0" w:noVBand="0"/>
        </w:tblPrEx>
        <w:trPr>
          <w:gridBefore w:val="1"/>
          <w:gridAfter w:val="1"/>
          <w:wBefore w:w="16" w:type="dxa"/>
          <w:wAfter w:w="106" w:type="dxa"/>
          <w:trHeight w:val="679"/>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1733"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1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изменение (увеличение, уменьшение (-))</w:t>
            </w:r>
          </w:p>
        </w:tc>
      </w:tr>
      <w:tr w:rsidR="008279C7" w:rsidRPr="008279C7" w:rsidTr="00456982">
        <w:tblPrEx>
          <w:tblLook w:val="0000" w:firstRow="0" w:lastRow="0" w:firstColumn="0" w:lastColumn="0" w:noHBand="0" w:noVBand="0"/>
        </w:tblPrEx>
        <w:trPr>
          <w:gridBefore w:val="1"/>
          <w:gridAfter w:val="1"/>
          <w:wBefore w:w="16" w:type="dxa"/>
          <w:wAfter w:w="106" w:type="dxa"/>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3</w:t>
            </w:r>
          </w:p>
        </w:tc>
        <w:tc>
          <w:tcPr>
            <w:tcW w:w="17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5</w:t>
            </w:r>
          </w:p>
        </w:tc>
        <w:tc>
          <w:tcPr>
            <w:tcW w:w="1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6</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400"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396"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1733" w:type="dxa"/>
            <w:gridSpan w:val="2"/>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587"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1780"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Всего</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rPr>
                <w:rFonts w:ascii="Arial" w:hAnsi="Arial" w:cs="Arial"/>
                <w:sz w:val="20"/>
                <w:szCs w:val="20"/>
              </w:rPr>
            </w:pP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rPr>
                <w:rFonts w:ascii="Arial" w:hAnsi="Arial" w:cs="Arial"/>
                <w:sz w:val="20"/>
                <w:szCs w:val="20"/>
              </w:rPr>
            </w:pP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306 875,55</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b/>
                <w:bCs/>
                <w:color w:val="000000"/>
                <w:sz w:val="20"/>
                <w:szCs w:val="20"/>
              </w:rPr>
              <w:t>Общегосударственные вопросы</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74 488,00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74 848,00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Ч400000000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"Совершенствование бюджетной политики и обеспечение сбалансированности бюджета" муниципальной программы Полевосундырского сельского поселения Комсомольского района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Ч410455491</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Ч410455491</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Ч410455491</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"Развитие потенциала муниципального управления"</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Ч500000000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-715,00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Обеспечение реализации муниципальной программы Полевосундырского сельского поселения Комсомольского района "Развитие потенциала муниципального управления"</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-715,00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w:t>
            </w:r>
            <w:proofErr w:type="spellStart"/>
            <w:r w:rsidRPr="008279C7">
              <w:rPr>
                <w:color w:val="000000"/>
                <w:sz w:val="20"/>
                <w:szCs w:val="20"/>
              </w:rPr>
              <w:t>Общепрограммные</w:t>
            </w:r>
            <w:proofErr w:type="spellEnd"/>
            <w:r w:rsidRPr="008279C7">
              <w:rPr>
                <w:color w:val="000000"/>
                <w:sz w:val="20"/>
                <w:szCs w:val="20"/>
              </w:rPr>
              <w:t xml:space="preserve"> расходы"</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-715,00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Обеспечение функций муниципальных органов</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-715,00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-1 053,00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-1 053,00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бюджетные ассигнования</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338,00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Уплата налогов, сборов и иных платежей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850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338,00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Другие общегосударственные вопросы</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"Развитие потенциала муниципального управления"</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Ч500000000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Обеспечение реализации муниципальной </w:t>
            </w:r>
            <w:r w:rsidRPr="008279C7">
              <w:rPr>
                <w:color w:val="000000"/>
                <w:sz w:val="20"/>
                <w:szCs w:val="20"/>
              </w:rPr>
              <w:lastRenderedPageBreak/>
              <w:t>программы Полевосундырского сельского поселения Комсомольского района "Развитие потенциала муниципального управления"</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lastRenderedPageBreak/>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lastRenderedPageBreak/>
              <w:t>Основное мероприятие "</w:t>
            </w:r>
            <w:proofErr w:type="spellStart"/>
            <w:r w:rsidRPr="008279C7">
              <w:rPr>
                <w:color w:val="000000"/>
                <w:sz w:val="20"/>
                <w:szCs w:val="20"/>
              </w:rPr>
              <w:t>Общепрограммные</w:t>
            </w:r>
            <w:proofErr w:type="spellEnd"/>
            <w:r w:rsidRPr="008279C7">
              <w:rPr>
                <w:color w:val="000000"/>
                <w:sz w:val="20"/>
                <w:szCs w:val="20"/>
              </w:rPr>
              <w:t xml:space="preserve"> расходы"</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Выполнение других обязательств муниципального образования Чувашской Республики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Ч5Э0173770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бюджетные ассигнования</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Ч5Э0173770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Уплата налогов, сборов и иных платежей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Ч5Э0173770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850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b/>
                <w:bCs/>
                <w:color w:val="000000"/>
                <w:sz w:val="20"/>
                <w:szCs w:val="20"/>
              </w:rPr>
              <w:t>Национальная безопасность и правоохранительная деятельность</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89 990,00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"Повышение безопасности жизнедеятельности населения и территорий Полевосундырского сельского поселения Комсомольского района Чувашской Республики"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Ц800000000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Полевосундырского сельского поселения" муниципальной программы Полевосундырского сельского поселения Комсомольского района "Повышение безопасности жизнедеятельности населения и территорий Полевосундырского сельского поселения Комсомольского района Чувашской Республики"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Мероприятия по обеспечению пожарной безопасности муниципальных объектов </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Другие вопросы в области национальной безопасности и правоохранительной деятельности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"Повышение безопасности жизнедеятельности населения и территорий Полевосундырского сельского поселения Комсомольского района Чувашской Республики"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Ц800000000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-20 000,00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"Профилактика терроризма и экстремистской деятельности" муниципальной программы Комсомольского района Чувашской Республики "Повышение безопасности жизнедеятельности населения и территорий Полевосундырского сельского поселения Комсомольского района Чувашской Республики"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-20 000,00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Основное мероприятие "Информационная работа </w:t>
            </w:r>
            <w:r w:rsidRPr="008279C7">
              <w:rPr>
                <w:color w:val="000000"/>
                <w:sz w:val="20"/>
                <w:szCs w:val="20"/>
              </w:rPr>
              <w:lastRenderedPageBreak/>
              <w:t>по профилактике терроризма и экстремистской деятельности"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lastRenderedPageBreak/>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-20 000,00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lastRenderedPageBreak/>
              <w:t>Приобретение (изготовление) информационных материалов</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Ц830476030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-20 000,00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Ц830476030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-20 000,00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Ц830476030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-20 000,00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"Развитие потенциала природно-сырьевых ресурсов и обеспечение экологической безопасности"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Ч300000000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19 990,00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"Развитие водохозяйственного комплекса" муниципальной программы Полевосундырского сельского поселения Комсомольского района "Развитие потенциала природно-сырьевых ресурсов и повышение экологической безопасности"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19 990,00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"Повышение эксплуатационной надежности гидротехнических сооружений, в том числе бесхозяйных"</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19 990,00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Осуществление </w:t>
            </w:r>
            <w:proofErr w:type="spellStart"/>
            <w:r w:rsidRPr="008279C7">
              <w:rPr>
                <w:color w:val="000000"/>
                <w:sz w:val="20"/>
                <w:szCs w:val="20"/>
              </w:rPr>
              <w:t>противопаводковых</w:t>
            </w:r>
            <w:proofErr w:type="spellEnd"/>
            <w:r w:rsidRPr="008279C7">
              <w:rPr>
                <w:color w:val="000000"/>
                <w:sz w:val="20"/>
                <w:szCs w:val="20"/>
              </w:rPr>
              <w:t xml:space="preserve"> мероприятий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Ч340373370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19 990,00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Ч340373370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19 990,00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Ч340373370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19 990,00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b/>
                <w:bCs/>
                <w:color w:val="000000"/>
                <w:sz w:val="20"/>
                <w:szCs w:val="20"/>
              </w:rPr>
              <w:t>Национальная экономика</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12 000,00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Водное хозяйство</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"Развитие потенциала природно-сырьевых ресурсов и обеспечение экологической безопасности"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Ч300000000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"Развитие водохозяйственного комплекса" муниципальной программы Полевосундырского сельского поселения Комсомольского района "Развитие потенциала природно-сырьевых ресурсов и повышение экологической безопасности"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"Повышение эксплуатационной надежности гидротехнических сооружений, в том числе бесхозяйных"</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Капитальный ремонт гидротехнических сооружений, находящихся в муниципальной собственности (за счет местного бюджета)</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Ч340370650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Ч340370650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Ч340370650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Капитальный ремонт гидротехнических сооружений, находящихся в муниципальной собственности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Ч3403R0650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Ч3403R0650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Ч3403R0650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Другие вопросы в области национальной </w:t>
            </w:r>
            <w:r w:rsidRPr="008279C7">
              <w:rPr>
                <w:color w:val="000000"/>
                <w:sz w:val="20"/>
                <w:szCs w:val="20"/>
              </w:rPr>
              <w:lastRenderedPageBreak/>
              <w:t>экономики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lastRenderedPageBreak/>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lastRenderedPageBreak/>
              <w:t>Муниципальная программа Полевосундырского сельского поселения Комсомольского района "Развитие земельных и имущественных отношений"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A400000000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"Управление муниципальным имуществом" муниципальной программы Полевосундырского сельского поселения Комсомольского района "Развитие земельных и имущественных отношений"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A410277590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A410277590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A410277590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b/>
                <w:bCs/>
                <w:color w:val="000000"/>
                <w:sz w:val="20"/>
                <w:szCs w:val="20"/>
              </w:rPr>
              <w:t>Жилищно-коммунальное хозяйство</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-61 387,45</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Коммунальное хозяйство</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"Комплексное развитие сельских территорий"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A600000000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"Создание и развитие инфраструктуры на сельских территориях" муниципальной программы Полевосундырского сельского поселения Комсомольского района "Комплексное развитие сельских территорий"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Реализация инициативных проектов</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Благоустройство</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183 456,29</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"Комплексное развитие сельских территорий"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A600000000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183 456,29</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"Создание и развитие инфраструктуры на сельских территориях" муниципальной программы Полевосундырского сельского поселения Комсомольского района "Комплексное развитие сельских территорий"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183 456,29</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153 267,00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Реализация инициативных проектов</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A620176570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155 375,00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lastRenderedPageBreak/>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A620176570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155 375,00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A620176570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155 375,00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Реализация инициативных проектов</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-2 108,00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-2 108,00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-2 108,00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"Реализация мероприятий по благоустройству сельских территорий"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30 189,29</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Уличное освещение</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28 000,00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28 000,00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28 000,00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Реализация мероприятий по благоустройству территории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2 189,29</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2 189,29</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2 189,29</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Другие вопросы в области жилищно-коммунального хозяйства</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"Комплексное развитие сельских территорий"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A600000000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"Создание и развитие инфраструктуры на сельских территориях" муниципальной программы Полевосундырского сельского поселения Комсомольского района "Комплексное развитие сельских территорий"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"Реализация мероприятий по благоустройству сельских территорий"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Реализация мероприятий по благоустройству территории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Расходы на выплаты персоналу казенных учреждений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b/>
                <w:bCs/>
                <w:color w:val="000000"/>
                <w:sz w:val="20"/>
                <w:szCs w:val="20"/>
              </w:rPr>
              <w:t>Культура, кинематография</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08</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191 785,00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Культура</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Муниципальная программа Полевосундырского сельского поселения Комсомольского района Чувашской </w:t>
            </w:r>
            <w:proofErr w:type="gramStart"/>
            <w:r w:rsidRPr="008279C7">
              <w:rPr>
                <w:color w:val="000000"/>
                <w:sz w:val="20"/>
                <w:szCs w:val="20"/>
              </w:rPr>
              <w:t>Республики  "</w:t>
            </w:r>
            <w:proofErr w:type="gramEnd"/>
            <w:r w:rsidRPr="008279C7">
              <w:rPr>
                <w:color w:val="000000"/>
                <w:sz w:val="20"/>
                <w:szCs w:val="20"/>
              </w:rPr>
              <w:t>Развитие культуры и туризма"</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Ц400000000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Подпрограмма "Развитие культуры в </w:t>
            </w:r>
            <w:proofErr w:type="spellStart"/>
            <w:r w:rsidRPr="008279C7">
              <w:rPr>
                <w:color w:val="000000"/>
                <w:sz w:val="20"/>
                <w:szCs w:val="20"/>
              </w:rPr>
              <w:t>Полевосундырском</w:t>
            </w:r>
            <w:proofErr w:type="spellEnd"/>
            <w:r w:rsidRPr="008279C7">
              <w:rPr>
                <w:color w:val="000000"/>
                <w:sz w:val="20"/>
                <w:szCs w:val="20"/>
              </w:rPr>
              <w:t xml:space="preserve"> сельском поселении" муниципальной программы Полевосундырского сельского поселения Комсомольского района "Развитие культуры и туризма"</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Ц410000000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color w:val="000000"/>
                <w:sz w:val="20"/>
                <w:szCs w:val="20"/>
              </w:rPr>
            </w:pPr>
            <w:r w:rsidRPr="008279C7">
              <w:rPr>
                <w:color w:val="000000"/>
                <w:sz w:val="20"/>
                <w:szCs w:val="20"/>
              </w:rPr>
              <w:t>Основное мероприятие "Сохранение и развитие народного творчества"</w:t>
            </w:r>
          </w:p>
          <w:p w:rsidR="008279C7" w:rsidRPr="008279C7" w:rsidRDefault="008279C7" w:rsidP="00456982">
            <w:pPr>
              <w:widowControl w:val="0"/>
              <w:autoSpaceDE w:val="0"/>
              <w:autoSpaceDN w:val="0"/>
              <w:adjustRightInd w:val="0"/>
              <w:jc w:val="both"/>
              <w:rPr>
                <w:rFonts w:ascii="Arial" w:hAnsi="Arial" w:cs="Arial"/>
                <w:sz w:val="20"/>
                <w:szCs w:val="20"/>
              </w:rPr>
            </w:pP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Ц410700000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Обеспечение деятельности учреждений в сфере </w:t>
            </w:r>
            <w:r w:rsidRPr="008279C7">
              <w:rPr>
                <w:color w:val="000000"/>
                <w:sz w:val="20"/>
                <w:szCs w:val="20"/>
              </w:rPr>
              <w:lastRenderedPageBreak/>
              <w:t>культурно-досугового обслуживания населения</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lastRenderedPageBreak/>
              <w:t>08</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p>
        </w:tc>
      </w:tr>
      <w:tr w:rsidR="008279C7" w:rsidRPr="008279C7" w:rsidTr="00456982">
        <w:tblPrEx>
          <w:tblLook w:val="0000" w:firstRow="0" w:lastRow="0" w:firstColumn="0" w:lastColumn="0" w:noHBand="0" w:noVBand="0"/>
        </w:tblPrEx>
        <w:trPr>
          <w:gridBefore w:val="1"/>
          <w:gridAfter w:val="1"/>
          <w:wBefore w:w="16" w:type="dxa"/>
          <w:wAfter w:w="106" w:type="dxa"/>
          <w:trHeight w:val="288"/>
        </w:trPr>
        <w:tc>
          <w:tcPr>
            <w:tcW w:w="5011" w:type="dxa"/>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Расходы на выплаты персоналу казенных учреждений</w:t>
            </w:r>
          </w:p>
        </w:tc>
        <w:tc>
          <w:tcPr>
            <w:tcW w:w="40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33"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110</w:t>
            </w:r>
          </w:p>
        </w:tc>
        <w:tc>
          <w:tcPr>
            <w:tcW w:w="178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r w:rsidRPr="008279C7">
              <w:rPr>
                <w:sz w:val="20"/>
                <w:szCs w:val="20"/>
              </w:rPr>
              <w:t>";</w:t>
            </w:r>
          </w:p>
        </w:tc>
      </w:tr>
    </w:tbl>
    <w:p w:rsidR="008279C7" w:rsidRPr="008279C7" w:rsidRDefault="008279C7" w:rsidP="008279C7">
      <w:pPr>
        <w:ind w:right="-1"/>
        <w:jc w:val="both"/>
        <w:rPr>
          <w:sz w:val="20"/>
          <w:szCs w:val="20"/>
        </w:rPr>
      </w:pPr>
    </w:p>
    <w:p w:rsidR="008279C7" w:rsidRPr="008279C7" w:rsidRDefault="008279C7" w:rsidP="008279C7">
      <w:pPr>
        <w:numPr>
          <w:ilvl w:val="0"/>
          <w:numId w:val="27"/>
        </w:numPr>
        <w:ind w:left="928" w:right="-1"/>
        <w:rPr>
          <w:sz w:val="20"/>
          <w:szCs w:val="20"/>
        </w:rPr>
      </w:pPr>
      <w:r w:rsidRPr="008279C7">
        <w:rPr>
          <w:sz w:val="20"/>
          <w:szCs w:val="20"/>
        </w:rPr>
        <w:t>приложение 5 изложить в следующей редакции:</w:t>
      </w:r>
    </w:p>
    <w:p w:rsidR="008279C7" w:rsidRPr="008279C7" w:rsidRDefault="008279C7" w:rsidP="008279C7">
      <w:pPr>
        <w:ind w:left="928" w:right="-1"/>
        <w:rPr>
          <w:sz w:val="20"/>
          <w:szCs w:val="20"/>
        </w:rPr>
      </w:pPr>
    </w:p>
    <w:tbl>
      <w:tblPr>
        <w:tblW w:w="0" w:type="auto"/>
        <w:tblInd w:w="-34" w:type="dxa"/>
        <w:tblLook w:val="04A0" w:firstRow="1" w:lastRow="0" w:firstColumn="1" w:lastColumn="0" w:noHBand="0" w:noVBand="1"/>
      </w:tblPr>
      <w:tblGrid>
        <w:gridCol w:w="216"/>
        <w:gridCol w:w="3534"/>
        <w:gridCol w:w="5609"/>
        <w:gridCol w:w="31"/>
      </w:tblGrid>
      <w:tr w:rsidR="008279C7" w:rsidRPr="008279C7" w:rsidTr="00456982">
        <w:trPr>
          <w:gridAfter w:val="1"/>
          <w:wAfter w:w="36" w:type="dxa"/>
        </w:trPr>
        <w:tc>
          <w:tcPr>
            <w:tcW w:w="4719" w:type="dxa"/>
            <w:gridSpan w:val="2"/>
            <w:shd w:val="clear" w:color="auto" w:fill="auto"/>
          </w:tcPr>
          <w:p w:rsidR="008279C7" w:rsidRPr="008279C7" w:rsidRDefault="008279C7" w:rsidP="00456982">
            <w:pPr>
              <w:jc w:val="both"/>
              <w:rPr>
                <w:sz w:val="20"/>
                <w:szCs w:val="20"/>
              </w:rPr>
            </w:pPr>
          </w:p>
        </w:tc>
        <w:tc>
          <w:tcPr>
            <w:tcW w:w="5310" w:type="dxa"/>
            <w:shd w:val="clear" w:color="auto" w:fill="auto"/>
          </w:tcPr>
          <w:p w:rsidR="008279C7" w:rsidRPr="008279C7" w:rsidRDefault="008279C7" w:rsidP="00456982">
            <w:pPr>
              <w:ind w:left="34" w:right="-1"/>
              <w:jc w:val="right"/>
              <w:rPr>
                <w:i/>
                <w:iCs/>
                <w:sz w:val="20"/>
                <w:szCs w:val="20"/>
              </w:rPr>
            </w:pPr>
            <w:r w:rsidRPr="008279C7">
              <w:rPr>
                <w:i/>
                <w:iCs/>
                <w:sz w:val="20"/>
                <w:szCs w:val="20"/>
              </w:rPr>
              <w:t>"Приложение 5</w:t>
            </w:r>
          </w:p>
          <w:p w:rsidR="008279C7" w:rsidRPr="008279C7" w:rsidRDefault="008279C7" w:rsidP="00456982">
            <w:pPr>
              <w:ind w:left="34" w:right="-1"/>
              <w:jc w:val="both"/>
              <w:rPr>
                <w:i/>
                <w:iCs/>
                <w:sz w:val="20"/>
                <w:szCs w:val="20"/>
              </w:rPr>
            </w:pPr>
            <w:r w:rsidRPr="008279C7">
              <w:rPr>
                <w:i/>
                <w:iCs/>
                <w:sz w:val="20"/>
                <w:szCs w:val="20"/>
              </w:rPr>
              <w:t>к решению Собрания депутатов Полевосундырского сельского поселения Комсомольского района Чувашской Республики "О бюджете Полевосундырского сельского поселения Комсомольского района Чувашской Республики на 2022 год и на плановый период 2023 и 2024 годов"</w:t>
            </w:r>
          </w:p>
          <w:p w:rsidR="008279C7" w:rsidRPr="008279C7" w:rsidRDefault="008279C7" w:rsidP="00456982">
            <w:pPr>
              <w:jc w:val="both"/>
              <w:rPr>
                <w:sz w:val="20"/>
                <w:szCs w:val="20"/>
              </w:rPr>
            </w:pPr>
            <w:r w:rsidRPr="008279C7">
              <w:rPr>
                <w:i/>
                <w:iCs/>
                <w:color w:val="000000"/>
                <w:sz w:val="20"/>
                <w:szCs w:val="20"/>
              </w:rPr>
              <w:t xml:space="preserve">(в редакции решения Собрания депутатов </w:t>
            </w:r>
            <w:r w:rsidRPr="008279C7">
              <w:rPr>
                <w:i/>
                <w:iCs/>
                <w:sz w:val="20"/>
                <w:szCs w:val="20"/>
              </w:rPr>
              <w:t>Полевосундырского</w:t>
            </w:r>
            <w:r w:rsidRPr="008279C7">
              <w:rPr>
                <w:i/>
                <w:iCs/>
                <w:color w:val="000000"/>
                <w:sz w:val="20"/>
                <w:szCs w:val="20"/>
              </w:rPr>
              <w:t xml:space="preserve"> сельского поселения Комсомольского района Чувашской Республики "О внесении изменений в решение Собрания депутатов </w:t>
            </w:r>
            <w:r w:rsidRPr="008279C7">
              <w:rPr>
                <w:i/>
                <w:iCs/>
                <w:sz w:val="20"/>
                <w:szCs w:val="20"/>
              </w:rPr>
              <w:t>Полевосундырского</w:t>
            </w:r>
            <w:r w:rsidRPr="008279C7">
              <w:rPr>
                <w:i/>
                <w:iCs/>
                <w:color w:val="000000"/>
                <w:sz w:val="20"/>
                <w:szCs w:val="20"/>
              </w:rPr>
              <w:t xml:space="preserve"> сельского поселения Комсомольского района Чувашской Республики "О бюджете </w:t>
            </w:r>
            <w:r w:rsidRPr="008279C7">
              <w:rPr>
                <w:i/>
                <w:iCs/>
                <w:sz w:val="20"/>
                <w:szCs w:val="20"/>
              </w:rPr>
              <w:t>Полевосундырского</w:t>
            </w:r>
            <w:r w:rsidRPr="008279C7">
              <w:rPr>
                <w:i/>
                <w:iCs/>
                <w:color w:val="000000"/>
                <w:sz w:val="20"/>
                <w:szCs w:val="20"/>
              </w:rPr>
              <w:t xml:space="preserve"> сельского поселения Комсомольского района Чувашской Республики на 2022 год и на плановый период 2023 и 2024 годов")</w:t>
            </w:r>
          </w:p>
        </w:tc>
      </w:tr>
      <w:tr w:rsidR="008279C7" w:rsidRPr="008279C7" w:rsidTr="00456982">
        <w:tblPrEx>
          <w:tblLook w:val="0000" w:firstRow="0" w:lastRow="0" w:firstColumn="0" w:lastColumn="0" w:noHBand="0" w:noVBand="0"/>
        </w:tblPrEx>
        <w:trPr>
          <w:gridBefore w:val="1"/>
          <w:wBefore w:w="142" w:type="dxa"/>
          <w:trHeight w:val="993"/>
        </w:trPr>
        <w:tc>
          <w:tcPr>
            <w:tcW w:w="9923" w:type="dxa"/>
            <w:gridSpan w:val="3"/>
            <w:tcMar>
              <w:top w:w="0" w:type="dxa"/>
              <w:left w:w="0" w:type="dxa"/>
              <w:bottom w:w="0" w:type="dxa"/>
              <w:right w:w="0" w:type="dxa"/>
            </w:tcMar>
            <w:vAlign w:val="center"/>
          </w:tcPr>
          <w:tbl>
            <w:tblPr>
              <w:tblW w:w="10068" w:type="dxa"/>
              <w:tblLook w:val="0000" w:firstRow="0" w:lastRow="0" w:firstColumn="0" w:lastColumn="0" w:noHBand="0" w:noVBand="0"/>
            </w:tblPr>
            <w:tblGrid>
              <w:gridCol w:w="10068"/>
            </w:tblGrid>
            <w:tr w:rsidR="008279C7" w:rsidRPr="008279C7" w:rsidTr="00456982">
              <w:trPr>
                <w:trHeight w:val="1992"/>
              </w:trPr>
              <w:tc>
                <w:tcPr>
                  <w:tcW w:w="10068"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ind w:right="-1"/>
                    <w:jc w:val="center"/>
                    <w:rPr>
                      <w:b/>
                      <w:bCs/>
                      <w:color w:val="000000"/>
                      <w:sz w:val="20"/>
                      <w:szCs w:val="20"/>
                    </w:rPr>
                  </w:pPr>
                  <w:r w:rsidRPr="008279C7">
                    <w:rPr>
                      <w:b/>
                      <w:bCs/>
                      <w:color w:val="000000"/>
                      <w:sz w:val="20"/>
                      <w:szCs w:val="20"/>
                    </w:rPr>
                    <w:t xml:space="preserve">Распределение </w:t>
                  </w:r>
                </w:p>
                <w:p w:rsidR="008279C7" w:rsidRPr="008279C7" w:rsidRDefault="008279C7" w:rsidP="00456982">
                  <w:pPr>
                    <w:widowControl w:val="0"/>
                    <w:autoSpaceDE w:val="0"/>
                    <w:autoSpaceDN w:val="0"/>
                    <w:adjustRightInd w:val="0"/>
                    <w:ind w:left="-22" w:right="428"/>
                    <w:jc w:val="center"/>
                    <w:rPr>
                      <w:sz w:val="20"/>
                      <w:szCs w:val="20"/>
                    </w:rPr>
                  </w:pPr>
                  <w:r w:rsidRPr="008279C7">
                    <w:rPr>
                      <w:b/>
                      <w:bCs/>
                      <w:color w:val="000000"/>
                      <w:sz w:val="20"/>
                      <w:szCs w:val="20"/>
                    </w:rPr>
                    <w:t>бюджетных ассигнований по целевым статьям (муниципальным программам -Полевосундырского сельского поселения Комсомольского района Чувашской Республики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бюджета Полевосундырского сельского поселения Комсомольского района Чувашской Республики Чувашской Республики на 2022 год</w:t>
                  </w:r>
                </w:p>
              </w:tc>
            </w:tr>
          </w:tbl>
          <w:p w:rsidR="008279C7" w:rsidRPr="008279C7" w:rsidRDefault="008279C7" w:rsidP="00456982">
            <w:pPr>
              <w:widowControl w:val="0"/>
              <w:autoSpaceDE w:val="0"/>
              <w:autoSpaceDN w:val="0"/>
              <w:adjustRightInd w:val="0"/>
              <w:ind w:right="-1"/>
              <w:jc w:val="both"/>
              <w:rPr>
                <w:sz w:val="20"/>
                <w:szCs w:val="20"/>
              </w:rPr>
            </w:pPr>
          </w:p>
          <w:tbl>
            <w:tblPr>
              <w:tblW w:w="9923" w:type="dxa"/>
              <w:tblLook w:val="0000" w:firstRow="0" w:lastRow="0" w:firstColumn="0" w:lastColumn="0" w:noHBand="0" w:noVBand="0"/>
            </w:tblPr>
            <w:tblGrid>
              <w:gridCol w:w="500"/>
              <w:gridCol w:w="4727"/>
              <w:gridCol w:w="1719"/>
              <w:gridCol w:w="580"/>
              <w:gridCol w:w="331"/>
              <w:gridCol w:w="353"/>
              <w:gridCol w:w="1713"/>
            </w:tblGrid>
            <w:tr w:rsidR="008279C7" w:rsidRPr="008279C7" w:rsidTr="00456982">
              <w:trPr>
                <w:trHeight w:val="345"/>
              </w:trPr>
              <w:tc>
                <w:tcPr>
                  <w:tcW w:w="449"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9474" w:type="dxa"/>
                  <w:gridSpan w:val="6"/>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(рублей)</w:t>
                  </w:r>
                </w:p>
              </w:tc>
            </w:tr>
            <w:tr w:rsidR="008279C7" w:rsidRPr="008279C7" w:rsidTr="00456982">
              <w:trPr>
                <w:trHeight w:val="380"/>
              </w:trPr>
              <w:tc>
                <w:tcPr>
                  <w:tcW w:w="4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Целевая статья (государственные программы и непрограммные направления деятельности)</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Подраздел</w:t>
                  </w:r>
                </w:p>
              </w:tc>
              <w:tc>
                <w:tcPr>
                  <w:tcW w:w="17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Сумма</w:t>
                  </w:r>
                </w:p>
              </w:tc>
            </w:tr>
            <w:tr w:rsidR="008279C7" w:rsidRPr="008279C7" w:rsidTr="00456982">
              <w:trPr>
                <w:trHeight w:val="1629"/>
              </w:trPr>
              <w:tc>
                <w:tcPr>
                  <w:tcW w:w="4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17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изменение (</w:t>
                  </w:r>
                  <w:proofErr w:type="spellStart"/>
                  <w:proofErr w:type="gramStart"/>
                  <w:r w:rsidRPr="008279C7">
                    <w:rPr>
                      <w:color w:val="000000"/>
                      <w:sz w:val="20"/>
                      <w:szCs w:val="20"/>
                    </w:rPr>
                    <w:t>увеличе-ние</w:t>
                  </w:r>
                  <w:proofErr w:type="spellEnd"/>
                  <w:proofErr w:type="gramEnd"/>
                  <w:r w:rsidRPr="008279C7">
                    <w:rPr>
                      <w:color w:val="000000"/>
                      <w:sz w:val="20"/>
                      <w:szCs w:val="20"/>
                    </w:rPr>
                    <w:t xml:space="preserve">, </w:t>
                  </w:r>
                  <w:proofErr w:type="spellStart"/>
                  <w:r w:rsidRPr="008279C7">
                    <w:rPr>
                      <w:color w:val="000000"/>
                      <w:sz w:val="20"/>
                      <w:szCs w:val="20"/>
                    </w:rPr>
                    <w:t>уменьше-ние</w:t>
                  </w:r>
                  <w:proofErr w:type="spellEnd"/>
                  <w:r w:rsidRPr="008279C7">
                    <w:rPr>
                      <w:color w:val="000000"/>
                      <w:sz w:val="20"/>
                      <w:szCs w:val="20"/>
                    </w:rPr>
                    <w:t xml:space="preserve"> (-))</w:t>
                  </w:r>
                </w:p>
              </w:tc>
            </w:tr>
            <w:tr w:rsidR="008279C7" w:rsidRPr="008279C7" w:rsidTr="00456982">
              <w:trPr>
                <w:trHeight w:val="350"/>
              </w:trPr>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w:t>
                  </w:r>
                </w:p>
              </w:tc>
              <w:tc>
                <w:tcPr>
                  <w:tcW w:w="47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6</w:t>
                  </w:r>
                </w:p>
              </w:tc>
              <w:tc>
                <w:tcPr>
                  <w:tcW w:w="1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7</w:t>
                  </w:r>
                </w:p>
              </w:tc>
            </w:tr>
            <w:tr w:rsidR="008279C7" w:rsidRPr="008279C7" w:rsidTr="00456982">
              <w:trPr>
                <w:trHeight w:val="288"/>
              </w:trPr>
              <w:tc>
                <w:tcPr>
                  <w:tcW w:w="449"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1727"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583"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332"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354"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1720"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Всего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rPr>
                      <w:rFonts w:ascii="Arial" w:hAnsi="Arial" w:cs="Arial"/>
                      <w:sz w:val="20"/>
                      <w:szCs w:val="20"/>
                    </w:rPr>
                  </w:pP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21 611 215,15</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 xml:space="preserve">Муниципальная программа Полевосундырского сельского поселения Комсомольского </w:t>
                  </w:r>
                  <w:proofErr w:type="gramStart"/>
                  <w:r w:rsidRPr="008279C7">
                    <w:rPr>
                      <w:b/>
                      <w:bCs/>
                      <w:color w:val="000000"/>
                      <w:sz w:val="20"/>
                      <w:szCs w:val="20"/>
                    </w:rPr>
                    <w:t>района  "</w:t>
                  </w:r>
                  <w:proofErr w:type="gramEnd"/>
                  <w:r w:rsidRPr="008279C7">
                    <w:rPr>
                      <w:b/>
                      <w:bCs/>
                      <w:color w:val="000000"/>
                      <w:sz w:val="20"/>
                      <w:szCs w:val="20"/>
                    </w:rPr>
                    <w:t>Социальная поддержка граждан"</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Ц300000000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8 000,00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1.1.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Подпрограмма "Социальное обеспечение граждан</w:t>
                  </w:r>
                  <w:proofErr w:type="gramStart"/>
                  <w:r w:rsidRPr="008279C7">
                    <w:rPr>
                      <w:b/>
                      <w:bCs/>
                      <w:color w:val="000000"/>
                      <w:sz w:val="20"/>
                      <w:szCs w:val="20"/>
                    </w:rPr>
                    <w:t>"  муниципальной</w:t>
                  </w:r>
                  <w:proofErr w:type="gramEnd"/>
                  <w:r w:rsidRPr="008279C7">
                    <w:rPr>
                      <w:b/>
                      <w:bCs/>
                      <w:color w:val="000000"/>
                      <w:sz w:val="20"/>
                      <w:szCs w:val="20"/>
                    </w:rPr>
                    <w:t xml:space="preserve"> программы Полевосундырского сельского поселения Комсомольского района  "Социальная поддержка граждан"</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Ц310000000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8 000,00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Ц310100000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Оказание материальной помощи отдельным категориям граждан</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Ц310170510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Ц310170510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Ц310170510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Социальная политика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Ц310170510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Другие вопросы в области социальной политики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Ц310170510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Ц310500000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Проведение мероприятий, связанных с празднованием годовщины Победы в Великой Отечественной войне</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Ц310510640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Ц310510640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Ц310510640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Общегосударственные вопросы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Ц310510640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Другие общегосударственные вопросы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Ц310510640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2.</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 xml:space="preserve">Муниципальная программа Полевосундырского сельского поселения Комсомольского района Чувашской </w:t>
                  </w:r>
                  <w:proofErr w:type="gramStart"/>
                  <w:r w:rsidRPr="008279C7">
                    <w:rPr>
                      <w:b/>
                      <w:bCs/>
                      <w:color w:val="000000"/>
                      <w:sz w:val="20"/>
                      <w:szCs w:val="20"/>
                    </w:rPr>
                    <w:t>Республики  "</w:t>
                  </w:r>
                  <w:proofErr w:type="gramEnd"/>
                  <w:r w:rsidRPr="008279C7">
                    <w:rPr>
                      <w:b/>
                      <w:bCs/>
                      <w:color w:val="000000"/>
                      <w:sz w:val="20"/>
                      <w:szCs w:val="20"/>
                    </w:rPr>
                    <w:t>Развитие культуры и туризма"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Ц400000000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1 995 562,00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2.1.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 xml:space="preserve">Подпрограмма "Развитие культуры в </w:t>
                  </w:r>
                  <w:proofErr w:type="spellStart"/>
                  <w:r w:rsidRPr="008279C7">
                    <w:rPr>
                      <w:b/>
                      <w:bCs/>
                      <w:color w:val="000000"/>
                      <w:sz w:val="20"/>
                      <w:szCs w:val="20"/>
                    </w:rPr>
                    <w:t>Полевосундырском</w:t>
                  </w:r>
                  <w:proofErr w:type="spellEnd"/>
                  <w:r w:rsidRPr="008279C7">
                    <w:rPr>
                      <w:b/>
                      <w:bCs/>
                      <w:color w:val="000000"/>
                      <w:sz w:val="20"/>
                      <w:szCs w:val="20"/>
                    </w:rPr>
                    <w:t xml:space="preserve"> сельском поселении" муниципальной программы Полевосундырского сельского поселения Комсомольского района "Развитие культуры и туризма"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Ц410000000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1 995 562,00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color w:val="000000"/>
                      <w:sz w:val="20"/>
                      <w:szCs w:val="20"/>
                    </w:rPr>
                  </w:pPr>
                  <w:r w:rsidRPr="008279C7">
                    <w:rPr>
                      <w:color w:val="000000"/>
                      <w:sz w:val="20"/>
                      <w:szCs w:val="20"/>
                    </w:rPr>
                    <w:t>Основное мероприятие "Сохранение и развитие народного творчества"</w:t>
                  </w:r>
                </w:p>
                <w:p w:rsidR="008279C7" w:rsidRPr="008279C7" w:rsidRDefault="008279C7" w:rsidP="00456982">
                  <w:pPr>
                    <w:widowControl w:val="0"/>
                    <w:autoSpaceDE w:val="0"/>
                    <w:autoSpaceDN w:val="0"/>
                    <w:adjustRightInd w:val="0"/>
                    <w:rPr>
                      <w:rFonts w:ascii="Arial" w:hAnsi="Arial" w:cs="Arial"/>
                      <w:sz w:val="20"/>
                      <w:szCs w:val="20"/>
                    </w:rPr>
                  </w:pP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1 990 562,00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Обеспечение деятельности учреждений в сфере культурно-досугового обслуживания населения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1 990 562,00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710 213,00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Расходы на выплаты персоналу казенных учреждений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710 213,00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Культура, кинематография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710 213,00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Культура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710 213,00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323 149,00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323 149,00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Культура, кинематография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323 149,00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Культура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323 149,00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Межбюджетные трансферты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500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957 200,00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межбюджетные трансферты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540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957 200,00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Культура, кинематография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540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957 200,00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Культура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540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957 200,00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"Проведение мероприятий в сфере культуры и искусства, архивного дела"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Ц411000000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Организация и проведение фестивалей, конкурсов, торжественных вечеров, концертов и иных зрелищных мероприятий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Ц411071060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 xml:space="preserve">Расходы на выплаты персоналу в целях обеспечения </w:t>
                  </w:r>
                  <w:r w:rsidRPr="008279C7">
                    <w:rPr>
                      <w:color w:val="000000"/>
                      <w:sz w:val="20"/>
                      <w:szCs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lastRenderedPageBreak/>
                    <w:t>Ц411071060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Расходы на выплаты персоналу казенных учреждений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Ц411071060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Культура, кинематография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Ц411071060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Другие вопросы в области культуры, кинематографии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Ц411071060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Ц411071060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Ц411071060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Культура, кинематография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Ц411071060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Другие вопросы в области культуры, кинематографии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Ц411071060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3.</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Муниципальная программа Полевосундырского сельского поселения Комсомольского района "Развитие физической культуры и спорта"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Ц500000000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17 000,00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3.1.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Подпрограмма "Развитие физической культуры и массового спорта" муниципальной программы Полевосундырского сельского поселения Комсомольского района "Развитие физической культуры и спорта"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Ц510000000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17 000,00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"Физкультурно-оздоровительная и спортивно-массовая работа с населением"</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Ц510100000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17 000,00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Организация и проведение официальных физкультурных мероприятий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Ц510171390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17 000,00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Ц510171390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17 000,00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Ц510171390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17 000,00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Физическая культура и спорт</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Ц510171390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17 000,00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Массовый спорт</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Ц510171390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17 000,00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4.</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b/>
                      <w:sz w:val="20"/>
                      <w:szCs w:val="20"/>
                    </w:rPr>
                  </w:pPr>
                  <w:r w:rsidRPr="008279C7">
                    <w:rPr>
                      <w:b/>
                      <w:color w:val="000000"/>
                      <w:sz w:val="20"/>
                      <w:szCs w:val="20"/>
                    </w:rPr>
                    <w:t>Муниципальная программа Полевосундырского сельского поселения Комсомольского района "Повышение безопасности жизнедеятельности населения и территорий Полевосундырского сельского поселения Комсомольского района Чувашской Республики"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Ц800000000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132 060,00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4.1.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b/>
                      <w:sz w:val="20"/>
                      <w:szCs w:val="20"/>
                    </w:rPr>
                  </w:pPr>
                  <w:r w:rsidRPr="008279C7">
                    <w:rPr>
                      <w:b/>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Полевосундырского сельского поселения" муниципальной программы Полевосундырского сельского поселения Комсомольского района "Повышение безопасности жизнедеятельности населения и территорий Полевосундырского сельского поселения Комсомольского района Чувашской Республики"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Ц810000000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130 060,00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130 060,00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 xml:space="preserve">Мероприятия по обеспечению пожарной безопасности муниципальных объектов </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130 060,00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124 060,00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124 060,00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97 000,00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97 000,00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Культура, кинематография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27 060,00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Культура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27 060,00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бюджетные ассигнования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6 000,00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Уплата налогов, сборов и иных платежей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850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6 000,00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850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6 000,00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850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6 000,00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4.2.</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 xml:space="preserve">Подпрограмма "Профилактика терроризма и экстремистской деятельности" муниципальной программы Комсомольского района Чувашской Республики </w:t>
                  </w:r>
                  <w:r w:rsidRPr="008279C7">
                    <w:rPr>
                      <w:b/>
                      <w:color w:val="000000"/>
                      <w:sz w:val="20"/>
                      <w:szCs w:val="20"/>
                    </w:rPr>
                    <w:t>"Повышение безопасности жизнедеятельности населения и территорий Полевосундырского сельского поселения Комсомольского района Чувашской Республики"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Ц830000000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"Информационная работа по профилактике терроризма и экстремистской деятельности"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Приобретение (изготовление) информационных материалов</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Ц830476030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Ц830476030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Ц830476030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Ц830476030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Другие вопросы в области национальной безопасности и правоохранительной деятельности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Ц830476030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5.</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Муниципальная программа Полевосундырского сельского поселения Комсомольского района "Развитие сельского хозяйства и регулирование рынка сельскохозяйственной продукции, сырья и продовольствия"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Ц900000000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14 292,60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5.1.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Подпрограмма "Развитие ветеринарии" муниципальной программы Полевосундырского сельского поселения Комсомольского района "Развитие сельского хозяйства и регулирование рынка сельскохозяйственной продукции, сырья и продовольствия"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Ц970000000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14 292,60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"Предупреждение и ликвидация болезней животных"</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Ц970100000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14 292,60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Ц970112750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14 292,60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Ц970112750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14 292,60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 xml:space="preserve">Иные закупки товаров, работ и услуг для </w:t>
                  </w:r>
                  <w:r w:rsidRPr="008279C7">
                    <w:rPr>
                      <w:color w:val="000000"/>
                      <w:sz w:val="20"/>
                      <w:szCs w:val="20"/>
                    </w:rPr>
                    <w:lastRenderedPageBreak/>
                    <w:t>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lastRenderedPageBreak/>
                    <w:t>Ц970112750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14 292,60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Национальная экономика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Ц970112750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14 292,60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Сельское хозяйство и рыболовство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Ц970112750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14 292,60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6.</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Муниципальная программа Полевосундырского сельского поселения Комсомольского района "Развитие транспортной системы"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Ч200000000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969 110,00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6.1.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Подпрограмма "Безопасные и качественные автомобильные дороги" муниципальной программы Полевосундырского сельского поселения Комсомольского района "Развитие транспортной системы"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Ч210000000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969 110,00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969 110,00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Ч210374192</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270 488,00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Ч210374192</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270 488,00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Ч210374192</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270 488,00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Национальная экономика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Ч210374192</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270 488,00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Дорожное хозяйство (дорожные фонды)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Ч210374192</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09</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270 488,00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Ч2103S4191</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498 781,00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Ч2103S4191</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498 781,00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Ч2103S4191</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498 781,00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Национальная экономика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Ч2103S4191</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498 781,00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Дорожное хозяйство (дорожные фонды)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Ч2103S4191</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09</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498 781,00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Ч2103S4192</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199 841,00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Ч2103S4192</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199 841,00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Ч2103S4192</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199 841,00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Национальная экономика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Ч2103S4192</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199 841,00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Дорожное хозяйство (дорожные фонды)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Ч2103S4192</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09</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199 841,00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7.</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Муниципальная программа Полевосундырского сельского поселения Комсомольского района "Развитие потенциала природно-сырьевых ресурсов и обеспечение экологической безопасности"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Ч300000000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10 993 965,00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7.1.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Подпрограмма "Развитие водохозяйственного комплекса" муниципальной программы Полевосундырского сельского поселения Комсомольского района "Развитие потенциала природно-сырьевых ресурсов и повышение экологической безопасности"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Ч340000000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10 993 965,00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"Повышение эксплуатационной надежности гидротехнических сооружений, в том числе бесхозяйных"</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10 993 965,00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 xml:space="preserve">Капитальный ремонт гидротехнических сооружений, находящихся в муниципальной собственности (за </w:t>
                  </w:r>
                  <w:r w:rsidRPr="008279C7">
                    <w:rPr>
                      <w:color w:val="000000"/>
                      <w:sz w:val="20"/>
                      <w:szCs w:val="20"/>
                    </w:rPr>
                    <w:lastRenderedPageBreak/>
                    <w:t>счет местного бюджета)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lastRenderedPageBreak/>
                    <w:t>Ч340370650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Ч340370650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Ч340370650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Национальная экономика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Ч340370650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Водное хозяйство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Ч340370650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 xml:space="preserve">Осуществление </w:t>
                  </w:r>
                  <w:proofErr w:type="spellStart"/>
                  <w:r w:rsidRPr="008279C7">
                    <w:rPr>
                      <w:color w:val="000000"/>
                      <w:sz w:val="20"/>
                      <w:szCs w:val="20"/>
                    </w:rPr>
                    <w:t>противопаводковых</w:t>
                  </w:r>
                  <w:proofErr w:type="spellEnd"/>
                  <w:r w:rsidRPr="008279C7">
                    <w:rPr>
                      <w:color w:val="000000"/>
                      <w:sz w:val="20"/>
                      <w:szCs w:val="20"/>
                    </w:rPr>
                    <w:t xml:space="preserve"> мероприятий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Ч340373370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24 990,00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Ч340373370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24 990,00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Ч340373370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24 990,00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Ч340373370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24 990,00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Другие вопросы в области национальной безопасности и правоохранительной деятельности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Ч340373370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24 990,00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Капитальный ремонт гидротехнических сооружений, находящихся в муниципальной собственности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Ч3403L0650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10 739 174,69</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Ч3403L0650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10 739 174,69</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Ч3403L0650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10 739 174,69</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Национальная экономика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Ч3403L0650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10 739 174,69</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Водное хозяйство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Ч3403L0650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10 739 174,69</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Ч3403R0650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8.</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Муниципальная программа Полевосундырского сельского поселения Комсомольского района "Управление общественными финансами и муниципальным долгом"</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Ч400000000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170 385,00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8.1.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Подпрограмма "Совершенствование бюджетной политики и обеспечение сбалансированности бюджета" муниципальной программы Полевосундырского сельского поселения Комсомольского района "Управление общественными финансами и муниципальным долгом"</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Ч410000000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170 385,00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Ч410100000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Резервный фонд администрации муниципального образования Чувашской Республики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Ч410173430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бюджетные ассигнования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Ч410173430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Резервные средства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Ч410173430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870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Общегосударственные вопросы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Ч410173430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870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Резервные фонды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Ч410173430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870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169 885,00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 xml:space="preserve">Осуществление первичного воинского учета на территориях, где отсутствуют военные комиссариаты, за счет субвенции, предоставляемой </w:t>
                  </w:r>
                  <w:r w:rsidRPr="008279C7">
                    <w:rPr>
                      <w:color w:val="000000"/>
                      <w:sz w:val="20"/>
                      <w:szCs w:val="20"/>
                    </w:rPr>
                    <w:lastRenderedPageBreak/>
                    <w:t>из федерального бюджета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lastRenderedPageBreak/>
                    <w:t>Ч410451180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94 322,00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Ч410451180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87 063,00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Ч410451180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87 063,00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Национальная оборона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Ч410451180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87 063,00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Мобилизационная и вневойсковая подготовка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Ч410451180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87 063,00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Ч410451180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7 259,00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Ч410451180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7 259,00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Национальная оборона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Ч410451180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7 259,00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Мобилизационная и вневойсковая подготовка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Ч410451180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7 259,00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Ч410455491</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Ч410455491</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Ч410455491</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Общегосударственные вопросы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Ч410455491</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Ч410455491</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9.</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Муниципальная программа Полевосундырского сельского поселения Комсомольского района "Развитие потенциала муниципального управления"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Ч500000000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1 527 287,00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9.1.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Обеспечение реализации муниципальной программы Полевосундырского сельского поселения Комсомольского района "Развитие потенциала муниципального управления"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Ч5Э0000000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1 527 287,00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w:t>
                  </w:r>
                  <w:proofErr w:type="spellStart"/>
                  <w:r w:rsidRPr="008279C7">
                    <w:rPr>
                      <w:color w:val="000000"/>
                      <w:sz w:val="20"/>
                      <w:szCs w:val="20"/>
                    </w:rPr>
                    <w:t>Общепрограммные</w:t>
                  </w:r>
                  <w:proofErr w:type="spellEnd"/>
                  <w:r w:rsidRPr="008279C7">
                    <w:rPr>
                      <w:color w:val="000000"/>
                      <w:sz w:val="20"/>
                      <w:szCs w:val="20"/>
                    </w:rPr>
                    <w:t xml:space="preserve"> расходы"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1 527 287,00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Обеспечение функций муниципальных органов</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1 523 647,00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1 234 750,00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1 234 750,00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Общегосударственные вопросы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1 234 750,00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1 234 750,00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285 247,00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 xml:space="preserve">Иные закупки товаров, работ и услуг для обеспечения государственных (муниципальных) </w:t>
                  </w:r>
                  <w:r w:rsidRPr="008279C7">
                    <w:rPr>
                      <w:color w:val="000000"/>
                      <w:sz w:val="20"/>
                      <w:szCs w:val="20"/>
                    </w:rPr>
                    <w:lastRenderedPageBreak/>
                    <w:t>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lastRenderedPageBreak/>
                    <w:t>Ч5Э0100200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285 247,00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Общегосударственные вопросы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285 247,00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285 247,00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бюджетные ассигнования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3 650,00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Уплата налогов, сборов и иных платежей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850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3 650,00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Общегосударственные вопросы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850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3 650,00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850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3 650,00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Выполнение других обязательств муниципального образования Чувашской Республики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Ч5Э0173770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3 640,00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бюджетные ассигнования</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Ч5Э0173770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3 640,00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Уплата налогов, сборов и иных платежей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Ч5Э0173770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850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3 640,00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Общегосударственные вопросы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Ч5Э0173770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850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3 640,00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Другие общегосударственные вопросы</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Ч5Э0173770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850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3 640,00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10.</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 xml:space="preserve">Муниципальная программа Полевосундырского сельского поселения Комсомольского </w:t>
                  </w:r>
                  <w:proofErr w:type="gramStart"/>
                  <w:r w:rsidRPr="008279C7">
                    <w:rPr>
                      <w:b/>
                      <w:bCs/>
                      <w:color w:val="000000"/>
                      <w:sz w:val="20"/>
                      <w:szCs w:val="20"/>
                    </w:rPr>
                    <w:t>района  "</w:t>
                  </w:r>
                  <w:proofErr w:type="gramEnd"/>
                  <w:r w:rsidRPr="008279C7">
                    <w:rPr>
                      <w:b/>
                      <w:bCs/>
                      <w:color w:val="000000"/>
                      <w:sz w:val="20"/>
                      <w:szCs w:val="20"/>
                    </w:rPr>
                    <w:t>Модернизация и развитие сферы жилищно-коммунального хозяйства"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A100000000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180 000,00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10.1.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 xml:space="preserve">Подпрограмма "Модернизация коммунальной инфраструктуры на территории Полевосундырского сельского поселения" муниципальной </w:t>
                  </w:r>
                  <w:proofErr w:type="gramStart"/>
                  <w:r w:rsidRPr="008279C7">
                    <w:rPr>
                      <w:b/>
                      <w:bCs/>
                      <w:color w:val="000000"/>
                      <w:sz w:val="20"/>
                      <w:szCs w:val="20"/>
                    </w:rPr>
                    <w:t>программы  "</w:t>
                  </w:r>
                  <w:proofErr w:type="gramEnd"/>
                  <w:r w:rsidRPr="008279C7">
                    <w:rPr>
                      <w:b/>
                      <w:bCs/>
                      <w:color w:val="000000"/>
                      <w:sz w:val="20"/>
                      <w:szCs w:val="20"/>
                    </w:rPr>
                    <w:t>Модернизация и развитие сферы жилищно-коммунального хозяйства"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A110000000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130 000,00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"Обеспечение качества жилищно-коммунальных услуг"</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A110100000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130 000,00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A110170230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130 000,00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A110170230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130 000,00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A110170230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130 000,00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Жилищно-коммунальное хозяйство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A110170230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130 000,00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Коммунальное хозяйство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A110170230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130 000,00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10.2.</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A120000000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50 000,00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"Развитие систем водоснабжения муниципальных образований"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A120100000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Капитальный ремонт источников водоснабжения (водонапорных башен и водозаборных скважин) в населенных пунктах</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A12017A010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A12017A010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A12017A010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Жилищно-коммунальное хозяйство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A12017A010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Коммунальное хозяйство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A12017A010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lastRenderedPageBreak/>
                    <w:t>11.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Муниципальная программа Полевосундырского сельского поселения Комсомольского района "Развитие земельных и имущественных отношений"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A400000000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11.1.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Подпрограмма "Управление муниципальным имуществом" муниципальной программы Полевосундырского сельского поселения Комсомольского района "Развитие земельных и имущественных отношений"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A410000000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12 000,00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A410277590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A410277590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A410277590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Национальная экономика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A410277590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Другие вопросы в области национальной экономики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A410277590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12.</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Муниципальная программа Полевосундырского сельского поселения Комсомольского района "Комплексное развитие сельских территорий"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A600000000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5 591 553,55</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12.1.</w:t>
                  </w: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Подпрограмма "Создание и развитие инфраструктуры на сельских территориях" муниципальной программы Полевосундырского сельского поселения Комсомольского района "Комплексное развитие сельских территорий"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t>A620000000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5 591 553,55</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5 205 693,26</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Реализация инициативных проектов</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A620176570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155 375,00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A620176570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155 375,00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A620176570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155 375,00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Жилищно-коммунальное хозяйство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A620176570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155 375,00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Благоустройство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A620176570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155 375,00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Реализация инициативных проектов</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5 050 318,26</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5 050 318,26</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5 050 318,26</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Жилищно-коммунальное хозяйство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5 050 318,26</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Коммунальное хозяйство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4 552 156,26</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Благоустройство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498 162,00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Основное мероприятие "Реализация мероприятий по благоустройству сельских территорий"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A620200000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385 860,29</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Уличное освещение</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140 000,00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140 000,00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 xml:space="preserve">Иные закупки товаров, работ и услуг для </w:t>
                  </w:r>
                  <w:r w:rsidRPr="008279C7">
                    <w:rPr>
                      <w:color w:val="000000"/>
                      <w:sz w:val="20"/>
                      <w:szCs w:val="20"/>
                    </w:rPr>
                    <w:lastRenderedPageBreak/>
                    <w:t>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lastRenderedPageBreak/>
                    <w:t>A620277400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140 000,00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Жилищно-коммунальное хозяйство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140 000,00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Благоустройство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A620277400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140 000,00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Реализация мероприятий по благоустройству территории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245 860,29</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220 671,00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Расходы на выплаты персоналу казенных учреждений</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220 671,00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Жилищно-коммунальное хозяйство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220 671,00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Другие вопросы в области жилищно-коммунального хозяйства</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220 671,00</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25 189,29</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25 189,29</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Жилищно-коммунальное хозяйство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25 189,29</w:t>
                  </w:r>
                </w:p>
              </w:tc>
            </w:tr>
            <w:tr w:rsidR="008279C7" w:rsidRPr="008279C7" w:rsidTr="00456982">
              <w:trPr>
                <w:trHeight w:val="288"/>
              </w:trPr>
              <w:tc>
                <w:tcPr>
                  <w:tcW w:w="449"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758" w:type="dxa"/>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color w:val="000000"/>
                      <w:sz w:val="20"/>
                      <w:szCs w:val="20"/>
                    </w:rPr>
                    <w:t>Благоустройство</w:t>
                  </w:r>
                </w:p>
              </w:tc>
              <w:tc>
                <w:tcPr>
                  <w:tcW w:w="1727"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3"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332"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54"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20" w:type="dxa"/>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25 189,29</w:t>
                  </w:r>
                  <w:r w:rsidRPr="008279C7">
                    <w:rPr>
                      <w:sz w:val="20"/>
                      <w:szCs w:val="20"/>
                    </w:rPr>
                    <w:t>";</w:t>
                  </w:r>
                </w:p>
              </w:tc>
            </w:tr>
          </w:tbl>
          <w:p w:rsidR="008279C7" w:rsidRPr="008279C7" w:rsidRDefault="008279C7" w:rsidP="00456982">
            <w:pPr>
              <w:widowControl w:val="0"/>
              <w:autoSpaceDE w:val="0"/>
              <w:autoSpaceDN w:val="0"/>
              <w:adjustRightInd w:val="0"/>
              <w:ind w:right="-1"/>
              <w:jc w:val="both"/>
              <w:rPr>
                <w:sz w:val="20"/>
                <w:szCs w:val="20"/>
              </w:rPr>
            </w:pPr>
          </w:p>
        </w:tc>
      </w:tr>
    </w:tbl>
    <w:p w:rsidR="008279C7" w:rsidRPr="008279C7" w:rsidRDefault="008279C7" w:rsidP="008279C7">
      <w:pPr>
        <w:ind w:right="-1"/>
        <w:rPr>
          <w:sz w:val="20"/>
          <w:szCs w:val="20"/>
        </w:rPr>
      </w:pPr>
    </w:p>
    <w:p w:rsidR="008279C7" w:rsidRPr="008279C7" w:rsidRDefault="008279C7" w:rsidP="008279C7">
      <w:pPr>
        <w:numPr>
          <w:ilvl w:val="0"/>
          <w:numId w:val="27"/>
        </w:numPr>
        <w:ind w:left="928" w:right="-1"/>
        <w:rPr>
          <w:sz w:val="20"/>
          <w:szCs w:val="20"/>
        </w:rPr>
      </w:pPr>
      <w:r w:rsidRPr="008279C7">
        <w:rPr>
          <w:sz w:val="20"/>
          <w:szCs w:val="20"/>
        </w:rPr>
        <w:t xml:space="preserve">дополнить приложением </w:t>
      </w:r>
      <w:r w:rsidRPr="008279C7">
        <w:rPr>
          <w:sz w:val="20"/>
          <w:szCs w:val="20"/>
          <w:lang w:val="en-US"/>
        </w:rPr>
        <w:t>7</w:t>
      </w:r>
      <w:r w:rsidRPr="008279C7">
        <w:rPr>
          <w:sz w:val="20"/>
          <w:szCs w:val="20"/>
          <w:vertAlign w:val="superscript"/>
        </w:rPr>
        <w:t xml:space="preserve">2 </w:t>
      </w:r>
      <w:r w:rsidRPr="008279C7">
        <w:rPr>
          <w:sz w:val="20"/>
          <w:szCs w:val="20"/>
        </w:rPr>
        <w:t>следующего содержания:</w:t>
      </w:r>
    </w:p>
    <w:tbl>
      <w:tblPr>
        <w:tblW w:w="9923" w:type="dxa"/>
        <w:tblLayout w:type="fixed"/>
        <w:tblLook w:val="0000" w:firstRow="0" w:lastRow="0" w:firstColumn="0" w:lastColumn="0" w:noHBand="0" w:noVBand="0"/>
      </w:tblPr>
      <w:tblGrid>
        <w:gridCol w:w="4962"/>
        <w:gridCol w:w="4961"/>
      </w:tblGrid>
      <w:tr w:rsidR="008279C7" w:rsidRPr="008279C7" w:rsidTr="00456982">
        <w:trPr>
          <w:trHeight w:val="2167"/>
        </w:trPr>
        <w:tc>
          <w:tcPr>
            <w:tcW w:w="4962"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ind w:right="-1"/>
              <w:rPr>
                <w:sz w:val="20"/>
                <w:szCs w:val="20"/>
              </w:rPr>
            </w:pPr>
          </w:p>
        </w:tc>
        <w:tc>
          <w:tcPr>
            <w:tcW w:w="4961" w:type="dxa"/>
            <w:tcMar>
              <w:top w:w="0" w:type="dxa"/>
              <w:left w:w="0" w:type="dxa"/>
              <w:bottom w:w="0" w:type="dxa"/>
              <w:right w:w="0" w:type="dxa"/>
            </w:tcMar>
            <w:vAlign w:val="center"/>
          </w:tcPr>
          <w:p w:rsidR="008279C7" w:rsidRPr="008279C7" w:rsidRDefault="008279C7" w:rsidP="00456982">
            <w:pPr>
              <w:widowControl w:val="0"/>
              <w:autoSpaceDE w:val="0"/>
              <w:autoSpaceDN w:val="0"/>
              <w:adjustRightInd w:val="0"/>
              <w:ind w:left="846" w:right="-1"/>
              <w:jc w:val="right"/>
              <w:rPr>
                <w:i/>
                <w:iCs/>
                <w:color w:val="000000"/>
                <w:sz w:val="20"/>
                <w:szCs w:val="20"/>
                <w:vertAlign w:val="superscript"/>
              </w:rPr>
            </w:pPr>
            <w:r w:rsidRPr="008279C7">
              <w:rPr>
                <w:i/>
                <w:iCs/>
                <w:color w:val="000000"/>
                <w:sz w:val="20"/>
                <w:szCs w:val="20"/>
              </w:rPr>
              <w:t xml:space="preserve">"Приложение </w:t>
            </w:r>
            <w:r w:rsidRPr="008279C7">
              <w:rPr>
                <w:i/>
                <w:iCs/>
                <w:color w:val="000000"/>
                <w:sz w:val="20"/>
                <w:szCs w:val="20"/>
                <w:lang w:val="en-US"/>
              </w:rPr>
              <w:t>7</w:t>
            </w:r>
            <w:r w:rsidRPr="008279C7">
              <w:rPr>
                <w:sz w:val="20"/>
                <w:szCs w:val="20"/>
                <w:vertAlign w:val="superscript"/>
              </w:rPr>
              <w:t>2</w:t>
            </w:r>
          </w:p>
          <w:p w:rsidR="008279C7" w:rsidRPr="008279C7" w:rsidRDefault="008279C7" w:rsidP="00456982">
            <w:pPr>
              <w:widowControl w:val="0"/>
              <w:autoSpaceDE w:val="0"/>
              <w:autoSpaceDN w:val="0"/>
              <w:adjustRightInd w:val="0"/>
              <w:ind w:left="846" w:right="-1"/>
              <w:jc w:val="both"/>
              <w:rPr>
                <w:i/>
                <w:iCs/>
                <w:color w:val="000000"/>
                <w:sz w:val="20"/>
                <w:szCs w:val="20"/>
              </w:rPr>
            </w:pPr>
            <w:r w:rsidRPr="008279C7">
              <w:rPr>
                <w:i/>
                <w:iCs/>
                <w:color w:val="000000"/>
                <w:sz w:val="20"/>
                <w:szCs w:val="20"/>
              </w:rPr>
              <w:t>к решению Собрания депутатов Полевосундырского сельского поселения Комсомольского района Чувашской Республики "О бюджете Полевосундырского сельского поселения Комсомольского района Чувашской Республики на 2022 год и на плановый период 2023 и 2024 годов"</w:t>
            </w:r>
          </w:p>
          <w:p w:rsidR="008279C7" w:rsidRPr="008279C7" w:rsidRDefault="008279C7" w:rsidP="00456982">
            <w:pPr>
              <w:widowControl w:val="0"/>
              <w:autoSpaceDE w:val="0"/>
              <w:autoSpaceDN w:val="0"/>
              <w:adjustRightInd w:val="0"/>
              <w:ind w:left="846" w:right="-1"/>
              <w:jc w:val="both"/>
              <w:rPr>
                <w:iCs/>
                <w:color w:val="000000"/>
                <w:sz w:val="20"/>
                <w:szCs w:val="20"/>
              </w:rPr>
            </w:pPr>
          </w:p>
        </w:tc>
      </w:tr>
    </w:tbl>
    <w:p w:rsidR="008279C7" w:rsidRPr="008279C7" w:rsidRDefault="008279C7" w:rsidP="008279C7">
      <w:pPr>
        <w:widowControl w:val="0"/>
        <w:autoSpaceDE w:val="0"/>
        <w:autoSpaceDN w:val="0"/>
        <w:adjustRightInd w:val="0"/>
        <w:ind w:right="-1"/>
        <w:jc w:val="center"/>
        <w:rPr>
          <w:b/>
          <w:bCs/>
          <w:color w:val="000000"/>
          <w:sz w:val="20"/>
          <w:szCs w:val="20"/>
        </w:rPr>
      </w:pPr>
      <w:r w:rsidRPr="008279C7">
        <w:rPr>
          <w:b/>
          <w:bCs/>
          <w:color w:val="000000"/>
          <w:sz w:val="20"/>
          <w:szCs w:val="20"/>
        </w:rPr>
        <w:t>ИЗМЕНЕНИЕ</w:t>
      </w:r>
    </w:p>
    <w:p w:rsidR="008279C7" w:rsidRPr="008279C7" w:rsidRDefault="008279C7" w:rsidP="008279C7">
      <w:pPr>
        <w:ind w:right="-1"/>
        <w:jc w:val="center"/>
        <w:rPr>
          <w:b/>
          <w:bCs/>
          <w:color w:val="000000"/>
          <w:sz w:val="20"/>
          <w:szCs w:val="20"/>
        </w:rPr>
      </w:pPr>
      <w:r w:rsidRPr="008279C7">
        <w:rPr>
          <w:b/>
          <w:bCs/>
          <w:color w:val="000000"/>
          <w:sz w:val="20"/>
          <w:szCs w:val="20"/>
        </w:rPr>
        <w:t xml:space="preserve">ведомственной структуры расходов бюджета Полевосундырского сельского поселения Комсомольского района Чувашской Республики на 2022 год, предусмотренного приложениями 7 и </w:t>
      </w:r>
      <w:proofErr w:type="gramStart"/>
      <w:r w:rsidRPr="008279C7">
        <w:rPr>
          <w:b/>
          <w:sz w:val="20"/>
          <w:szCs w:val="20"/>
        </w:rPr>
        <w:t>7</w:t>
      </w:r>
      <w:r w:rsidRPr="008279C7">
        <w:rPr>
          <w:b/>
          <w:sz w:val="20"/>
          <w:szCs w:val="20"/>
          <w:vertAlign w:val="superscript"/>
        </w:rPr>
        <w:t>1</w:t>
      </w:r>
      <w:r w:rsidRPr="008279C7">
        <w:rPr>
          <w:b/>
          <w:bCs/>
          <w:color w:val="000000"/>
          <w:sz w:val="20"/>
          <w:szCs w:val="20"/>
        </w:rPr>
        <w:t xml:space="preserve">  к</w:t>
      </w:r>
      <w:proofErr w:type="gramEnd"/>
      <w:r w:rsidRPr="008279C7">
        <w:rPr>
          <w:b/>
          <w:bCs/>
          <w:color w:val="000000"/>
          <w:sz w:val="20"/>
          <w:szCs w:val="20"/>
        </w:rPr>
        <w:t xml:space="preserve"> решению Собрания депутатов Полевосундырского сельского поселения Комсомольского района Чувашской Республики "О бюджете Полевосундырского сельского поселения Комсомольского района Чувашской Республики на 2022 год и на плановый период 2023 и 2024 годов"</w:t>
      </w:r>
    </w:p>
    <w:tbl>
      <w:tblPr>
        <w:tblW w:w="0" w:type="auto"/>
        <w:tblLayout w:type="fixed"/>
        <w:tblLook w:val="0000" w:firstRow="0" w:lastRow="0" w:firstColumn="0" w:lastColumn="0" w:noHBand="0" w:noVBand="0"/>
      </w:tblPr>
      <w:tblGrid>
        <w:gridCol w:w="142"/>
        <w:gridCol w:w="4257"/>
        <w:gridCol w:w="142"/>
        <w:gridCol w:w="456"/>
        <w:gridCol w:w="142"/>
        <w:gridCol w:w="258"/>
        <w:gridCol w:w="142"/>
        <w:gridCol w:w="254"/>
        <w:gridCol w:w="142"/>
        <w:gridCol w:w="1574"/>
        <w:gridCol w:w="142"/>
        <w:gridCol w:w="445"/>
        <w:gridCol w:w="142"/>
        <w:gridCol w:w="1392"/>
        <w:gridCol w:w="142"/>
      </w:tblGrid>
      <w:tr w:rsidR="008279C7" w:rsidRPr="008279C7" w:rsidTr="00456982">
        <w:trPr>
          <w:gridBefore w:val="1"/>
          <w:wBefore w:w="142" w:type="dxa"/>
          <w:trHeight w:val="439"/>
        </w:trPr>
        <w:tc>
          <w:tcPr>
            <w:tcW w:w="9630" w:type="dxa"/>
            <w:gridSpan w:val="14"/>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right"/>
              <w:rPr>
                <w:color w:val="000000"/>
                <w:sz w:val="20"/>
                <w:szCs w:val="20"/>
              </w:rPr>
            </w:pPr>
          </w:p>
          <w:p w:rsidR="008279C7" w:rsidRPr="008279C7" w:rsidRDefault="008279C7" w:rsidP="00456982">
            <w:pPr>
              <w:widowControl w:val="0"/>
              <w:autoSpaceDE w:val="0"/>
              <w:autoSpaceDN w:val="0"/>
              <w:adjustRightInd w:val="0"/>
              <w:jc w:val="right"/>
              <w:rPr>
                <w:color w:val="000000"/>
                <w:sz w:val="20"/>
                <w:szCs w:val="20"/>
              </w:rPr>
            </w:pPr>
          </w:p>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(рублей)</w:t>
            </w:r>
          </w:p>
        </w:tc>
      </w:tr>
      <w:tr w:rsidR="008279C7" w:rsidRPr="008279C7" w:rsidTr="00456982">
        <w:trPr>
          <w:gridBefore w:val="1"/>
          <w:wBefore w:w="142" w:type="dxa"/>
          <w:trHeight w:val="2673"/>
        </w:trPr>
        <w:tc>
          <w:tcPr>
            <w:tcW w:w="439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Наименование</w:t>
            </w:r>
          </w:p>
        </w:tc>
        <w:tc>
          <w:tcPr>
            <w:tcW w:w="59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Главный распорядитель</w:t>
            </w:r>
          </w:p>
        </w:tc>
        <w:tc>
          <w:tcPr>
            <w:tcW w:w="4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Раздел</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Подраздел</w:t>
            </w:r>
          </w:p>
        </w:tc>
        <w:tc>
          <w:tcPr>
            <w:tcW w:w="171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Целевая статья (муниципальные программы)</w:t>
            </w:r>
          </w:p>
        </w:tc>
        <w:tc>
          <w:tcPr>
            <w:tcW w:w="5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Группа (группа и подгруппа) вида расходов</w:t>
            </w:r>
          </w:p>
        </w:tc>
        <w:tc>
          <w:tcPr>
            <w:tcW w:w="1534" w:type="dxa"/>
            <w:gridSpan w:val="2"/>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изменение (</w:t>
            </w:r>
            <w:proofErr w:type="spellStart"/>
            <w:proofErr w:type="gramStart"/>
            <w:r w:rsidRPr="008279C7">
              <w:rPr>
                <w:color w:val="000000"/>
                <w:sz w:val="20"/>
                <w:szCs w:val="20"/>
              </w:rPr>
              <w:t>увеличе-ние</w:t>
            </w:r>
            <w:proofErr w:type="spellEnd"/>
            <w:proofErr w:type="gramEnd"/>
            <w:r w:rsidRPr="008279C7">
              <w:rPr>
                <w:color w:val="000000"/>
                <w:sz w:val="20"/>
                <w:szCs w:val="20"/>
              </w:rPr>
              <w:t xml:space="preserve">, </w:t>
            </w:r>
            <w:proofErr w:type="spellStart"/>
            <w:r w:rsidRPr="008279C7">
              <w:rPr>
                <w:color w:val="000000"/>
                <w:sz w:val="20"/>
                <w:szCs w:val="20"/>
              </w:rPr>
              <w:t>уменьше-ние</w:t>
            </w:r>
            <w:proofErr w:type="spellEnd"/>
            <w:r w:rsidRPr="008279C7">
              <w:rPr>
                <w:color w:val="000000"/>
                <w:sz w:val="20"/>
                <w:szCs w:val="20"/>
              </w:rPr>
              <w:t xml:space="preserve"> (-))</w:t>
            </w:r>
          </w:p>
        </w:tc>
      </w:tr>
      <w:tr w:rsidR="008279C7" w:rsidRPr="008279C7" w:rsidTr="00456982">
        <w:trPr>
          <w:gridBefore w:val="1"/>
          <w:wBefore w:w="142" w:type="dxa"/>
          <w:trHeight w:val="350"/>
        </w:trPr>
        <w:tc>
          <w:tcPr>
            <w:tcW w:w="439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w:t>
            </w:r>
          </w:p>
        </w:tc>
        <w:tc>
          <w:tcPr>
            <w:tcW w:w="59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w:t>
            </w:r>
          </w:p>
        </w:tc>
        <w:tc>
          <w:tcPr>
            <w:tcW w:w="4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3</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4</w:t>
            </w:r>
          </w:p>
        </w:tc>
        <w:tc>
          <w:tcPr>
            <w:tcW w:w="171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5</w:t>
            </w:r>
          </w:p>
        </w:tc>
        <w:tc>
          <w:tcPr>
            <w:tcW w:w="5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6</w:t>
            </w:r>
          </w:p>
        </w:tc>
        <w:tc>
          <w:tcPr>
            <w:tcW w:w="15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7</w:t>
            </w:r>
          </w:p>
        </w:tc>
      </w:tr>
      <w:tr w:rsidR="008279C7" w:rsidRPr="008279C7" w:rsidTr="00456982">
        <w:trPr>
          <w:gridBefore w:val="1"/>
          <w:wBefore w:w="142" w:type="dxa"/>
          <w:trHeight w:val="288"/>
        </w:trPr>
        <w:tc>
          <w:tcPr>
            <w:tcW w:w="4399" w:type="dxa"/>
            <w:gridSpan w:val="2"/>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598" w:type="dxa"/>
            <w:gridSpan w:val="2"/>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400" w:type="dxa"/>
            <w:gridSpan w:val="2"/>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396" w:type="dxa"/>
            <w:gridSpan w:val="2"/>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1716" w:type="dxa"/>
            <w:gridSpan w:val="2"/>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587" w:type="dxa"/>
            <w:gridSpan w:val="2"/>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c>
          <w:tcPr>
            <w:tcW w:w="1534" w:type="dxa"/>
            <w:gridSpan w:val="2"/>
            <w:tcMar>
              <w:top w:w="0" w:type="dxa"/>
              <w:left w:w="0" w:type="dxa"/>
              <w:bottom w:w="0" w:type="dxa"/>
              <w:right w:w="0" w:type="dxa"/>
            </w:tcMar>
            <w:vAlign w:val="center"/>
          </w:tcPr>
          <w:p w:rsidR="008279C7" w:rsidRPr="008279C7" w:rsidRDefault="008279C7" w:rsidP="00456982">
            <w:pPr>
              <w:widowControl w:val="0"/>
              <w:autoSpaceDE w:val="0"/>
              <w:autoSpaceDN w:val="0"/>
              <w:adjustRightInd w:val="0"/>
              <w:rPr>
                <w:rFonts w:ascii="Arial" w:hAnsi="Arial" w:cs="Arial"/>
                <w:sz w:val="20"/>
                <w:szCs w:val="20"/>
              </w:rPr>
            </w:pPr>
          </w:p>
        </w:tc>
      </w:tr>
      <w:tr w:rsidR="008279C7" w:rsidRPr="008279C7" w:rsidTr="00456982">
        <w:trPr>
          <w:gridBefore w:val="1"/>
          <w:wBefore w:w="142" w:type="dxa"/>
          <w:trHeight w:val="288"/>
        </w:trPr>
        <w:tc>
          <w:tcPr>
            <w:tcW w:w="4399" w:type="dxa"/>
            <w:gridSpan w:val="2"/>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r w:rsidRPr="008279C7">
              <w:rPr>
                <w:b/>
                <w:bCs/>
                <w:color w:val="000000"/>
                <w:sz w:val="20"/>
                <w:szCs w:val="20"/>
              </w:rPr>
              <w:t>Всего</w:t>
            </w:r>
          </w:p>
        </w:tc>
        <w:tc>
          <w:tcPr>
            <w:tcW w:w="598" w:type="dxa"/>
            <w:gridSpan w:val="2"/>
            <w:tcMar>
              <w:top w:w="0" w:type="dxa"/>
              <w:left w:w="100" w:type="dxa"/>
              <w:bottom w:w="0" w:type="dxa"/>
              <w:right w:w="0" w:type="dxa"/>
            </w:tcMar>
          </w:tcPr>
          <w:p w:rsidR="008279C7" w:rsidRPr="008279C7" w:rsidRDefault="008279C7" w:rsidP="00456982">
            <w:pPr>
              <w:widowControl w:val="0"/>
              <w:autoSpaceDE w:val="0"/>
              <w:autoSpaceDN w:val="0"/>
              <w:adjustRightInd w:val="0"/>
              <w:rPr>
                <w:rFonts w:ascii="Arial" w:hAnsi="Arial" w:cs="Arial"/>
                <w:sz w:val="20"/>
                <w:szCs w:val="20"/>
              </w:rPr>
            </w:pP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rPr>
                <w:rFonts w:ascii="Arial" w:hAnsi="Arial" w:cs="Arial"/>
                <w:sz w:val="20"/>
                <w:szCs w:val="20"/>
              </w:rPr>
            </w:pP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rPr>
                <w:rFonts w:ascii="Arial" w:hAnsi="Arial" w:cs="Arial"/>
                <w:sz w:val="20"/>
                <w:szCs w:val="20"/>
              </w:rPr>
            </w:pP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306 875,55</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b/>
                <w:bCs/>
                <w:color w:val="000000"/>
                <w:sz w:val="20"/>
                <w:szCs w:val="20"/>
              </w:rPr>
              <w:t xml:space="preserve">Администрация Полевосундырского сельского поселения Комсомольского района Чувашской </w:t>
            </w:r>
            <w:r w:rsidRPr="008279C7">
              <w:rPr>
                <w:b/>
                <w:bCs/>
                <w:color w:val="000000"/>
                <w:sz w:val="20"/>
                <w:szCs w:val="20"/>
              </w:rPr>
              <w:lastRenderedPageBreak/>
              <w:t>Республики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b/>
                <w:bCs/>
                <w:color w:val="000000"/>
                <w:sz w:val="20"/>
                <w:szCs w:val="20"/>
              </w:rPr>
              <w:lastRenderedPageBreak/>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b/>
                <w:bCs/>
                <w:color w:val="000000"/>
                <w:sz w:val="20"/>
                <w:szCs w:val="20"/>
              </w:rPr>
              <w:t>306 875,55</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lastRenderedPageBreak/>
              <w:t>Общегосударственные вопросы</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74 488,00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74 848,00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"Управление общественными финансами и муниципальным долгом"</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Ч400000000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"Совершенствование бюджетной политики и обеспечение сбалансированности бюджета" муниципальной программы Полевосундырского сельского поселения Комсомольского района "Управление общественными финансами и муниципальным долгом"</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Ч410455491</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Ч410455491</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Расходы на выплаты персоналу государственных (муниципальных) органов</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Ч410455491</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75 563,00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"Развитие потенциала муниципального управления"</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Ч500000000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-715,00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Обеспечение реализации муниципальной программы Полевосундырского сельского поселения Комсомольского района "Развитие потенциала муниципального управления"</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-715,00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w:t>
            </w:r>
            <w:proofErr w:type="spellStart"/>
            <w:r w:rsidRPr="008279C7">
              <w:rPr>
                <w:color w:val="000000"/>
                <w:sz w:val="20"/>
                <w:szCs w:val="20"/>
              </w:rPr>
              <w:t>Общепрограммные</w:t>
            </w:r>
            <w:proofErr w:type="spellEnd"/>
            <w:r w:rsidRPr="008279C7">
              <w:rPr>
                <w:color w:val="000000"/>
                <w:sz w:val="20"/>
                <w:szCs w:val="20"/>
              </w:rPr>
              <w:t xml:space="preserve"> расходы"</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-715,00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Обеспечение функций муниципальных органов</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-715,00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-1 053,00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-1 053,00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бюджетные ассигнования</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338,00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Уплата налогов, сборов и иных платежей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Ч5Э0100200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850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338,00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Другие общегосударственные вопросы</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"Развитие потенциала муниципального управления"</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Ч500000000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lastRenderedPageBreak/>
              <w:t>Обеспечение реализации муниципальной программы Полевосундырского сельского поселения Комсомольского района "Развитие потенциала муниципального управления"</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w:t>
            </w:r>
            <w:proofErr w:type="spellStart"/>
            <w:r w:rsidRPr="008279C7">
              <w:rPr>
                <w:color w:val="000000"/>
                <w:sz w:val="20"/>
                <w:szCs w:val="20"/>
              </w:rPr>
              <w:t>Общепрограммные</w:t>
            </w:r>
            <w:proofErr w:type="spellEnd"/>
            <w:r w:rsidRPr="008279C7">
              <w:rPr>
                <w:color w:val="000000"/>
                <w:sz w:val="20"/>
                <w:szCs w:val="20"/>
              </w:rPr>
              <w:t xml:space="preserve"> расходы"</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Выполнение других обязательств муниципального образования Чувашской Республики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Ч5Э0173770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бюджетные ассигнования</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Ч5Э0173770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Уплата налогов, сборов и иных платежей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Ч5Э0173770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850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-360,00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Национальная безопасность и правоохранительная деятельность</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89 990,00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"Повышение безопасности жизнедеятельности населения и территорий Полевосундырского сельского поселения Комсомольского района Чувашской Республики"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Ц800000000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Полевосундырского сельского поселения" муниципальной программы Полевосундырского сельского поселения Комсомольского района "Повышение безопасности жизнедеятельности населения и территорий Полевосундырского сельского поселения Комсомольского района Чувашской Республики"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Мероприятия по обеспечению пожарной безопасности муниципальных объектов </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Ц810470280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90 000,00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Другие вопросы в области национальной безопасности и правоохранительной деятельности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"Повышение безопасности жизнедеятельности населения и территорий Полевосундырского сельского поселения Комсомольского района Чувашской Республики"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Ц800000000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-20 000,00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Подпрограмма "Профилактика терроризма и экстремистской деятельности" муниципальной программы Комсомольского района Чувашской Республики "Повышение безопасности жизнедеятельности населения и территорий </w:t>
            </w:r>
            <w:r w:rsidRPr="008279C7">
              <w:rPr>
                <w:color w:val="000000"/>
                <w:sz w:val="20"/>
                <w:szCs w:val="20"/>
              </w:rPr>
              <w:lastRenderedPageBreak/>
              <w:t>Полевосундырского сельского поселения Комсомольского района Чувашской Республики"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lastRenderedPageBreak/>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-20 000,00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lastRenderedPageBreak/>
              <w:t>Основное мероприятие "Информационная работа по профилактике терроризма и экстремистской деятельности"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-20 000,00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Приобретение (изготовление) информационных материалов</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Ц830476030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-20 000,00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Ц830476030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-20 000,00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Ц830476030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-20 000,00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"Развитие потенциала природно-сырьевых ресурсов и обеспечение экологической безопасности"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Ч300000000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19 990,00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"Развитие водохозяйственного комплекса" муниципальной программы Полевосундырского сельского поселения Комсомольского района "Развитие потенциала природно-сырьевых ресурсов и повышение экологической безопасности"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19 990,00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"Повышение эксплуатационной надежности гидротехнических сооружений, в том числе бесхозяйных"</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19 990,00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Осуществление </w:t>
            </w:r>
            <w:proofErr w:type="spellStart"/>
            <w:r w:rsidRPr="008279C7">
              <w:rPr>
                <w:color w:val="000000"/>
                <w:sz w:val="20"/>
                <w:szCs w:val="20"/>
              </w:rPr>
              <w:t>противопаводковых</w:t>
            </w:r>
            <w:proofErr w:type="spellEnd"/>
            <w:r w:rsidRPr="008279C7">
              <w:rPr>
                <w:color w:val="000000"/>
                <w:sz w:val="20"/>
                <w:szCs w:val="20"/>
              </w:rPr>
              <w:t xml:space="preserve"> мероприятий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Ч340373370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19 990,00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Ч340373370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19 990,00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14</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Ч340373370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19 990,00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Национальная экономика</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Водное хозяйство</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"Развитие потенциала природно-сырьевых ресурсов и обеспечение экологической безопасности"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Ч300000000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"Развитие водохозяйственного комплекса" муниципальной программы Полевосундырского сельского поселения Комсомольского района "Развитие потенциала природно-сырьевых ресурсов и повышение экологической безопасности"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"Повышение эксплуатационной надежности гидротехнических сооружений, в том числе бесхозяйных"</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0,00</w:t>
            </w:r>
          </w:p>
        </w:tc>
      </w:tr>
      <w:tr w:rsidR="008279C7" w:rsidRPr="008279C7" w:rsidTr="00456982">
        <w:trPr>
          <w:gridAfter w:val="1"/>
          <w:wAfter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Капитальный ремонт гидротехнических сооружений, находящихся в муниципальной собственности (за счет местного бюджета)</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Ч340370650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Ч340370650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Ч340370650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Капитальный ремонт гидротехнических сооружений, находящихся в муниципальной собственности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Ч3403R0650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Ч3403R0650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Иные закупки товаров, работ и услуг для </w:t>
            </w:r>
            <w:r w:rsidRPr="008279C7">
              <w:rPr>
                <w:color w:val="000000"/>
                <w:sz w:val="20"/>
                <w:szCs w:val="20"/>
              </w:rPr>
              <w:lastRenderedPageBreak/>
              <w:t>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lastRenderedPageBreak/>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06</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Ч3403R0650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-229 800,31</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lastRenderedPageBreak/>
              <w:t>Другие вопросы в области национальной экономики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"Развитие земельных и имущественных отношений"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A400000000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"Управление муниципальным имуществом" муниципальной программы Полевосундырского сельского поселения Комсомольского района "Развитие земельных и имущественных отношений"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A410277590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A410277590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04</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A410277590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12 000,00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Жилищно-коммунальное хозяйство</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-61 387,45</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Коммунальное хозяйство</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"Комплексное развитие сельских территорий"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A600000000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"Создание и развитие инфраструктуры на сельских территориях" муниципальной программы Полевосундырского сельского поселения Комсомольского района "Комплексное развитие сельских территориях"</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Реализация инициативных проектов</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02</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-247 843,74</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Благоустройство</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183 456,29</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"Комплексное развитие сельских территорий"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A600000000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183 456,29</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"Создание и развитие инфраструктуры на сельских территориях" муниципальной программы Полевосундырского сельского поселения Комсомольского района "Комплексное развитие сельских территориях"</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183 456,29</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w:t>
            </w:r>
            <w:r w:rsidRPr="008279C7">
              <w:rPr>
                <w:color w:val="000000"/>
                <w:sz w:val="20"/>
                <w:szCs w:val="20"/>
              </w:rPr>
              <w:lastRenderedPageBreak/>
              <w:t>автомобильных дорог"</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lastRenderedPageBreak/>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153 267,00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lastRenderedPageBreak/>
              <w:t>Реализация инициативных проектов</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A620176570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155 375,00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A620176570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155 375,00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A620176570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155 375,00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Реализация инициативных проектов</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-2 108,00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-2 108,00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A6201S6570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-2 108,00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"Реализация мероприятий по благоустройству сельских территорий"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30 189,29</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Уличное освещение</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28 000,00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28 000,00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28 000,00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Реализация мероприятий по благоустройству территории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2 189,29</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Закупка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2 189,29</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Иные закупки товаров, работ и услуг для обеспечения государственных (муниципальных) нужд</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03</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240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2 189,29</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Другие вопросы в области жилищно-коммунального хозяйства</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Муниципальная программа Полевосундырского сельского поселения Комсомольского района "Комплексное развитие сельских территорий"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A600000000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Подпрограмма "Создание и развитие инфраструктуры на сельских территориях" муниципальной программы Полевосундырского сельского поселения Комсомольского района "Комплексное развитие сельских территорий Чувашской Республики"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Основное мероприятие "Реализация мероприятий по благоустройству сельских территорий"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Реализация мероприятий по благоустройству территории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Расходы на выплаты персоналу казенных учреждений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05</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A620277420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3 000,00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Культура, кинематография</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Культура</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Муниципальная программа Полевосундырского сельского поселения Комсомольского района Чувашской </w:t>
            </w:r>
            <w:proofErr w:type="gramStart"/>
            <w:r w:rsidRPr="008279C7">
              <w:rPr>
                <w:color w:val="000000"/>
                <w:sz w:val="20"/>
                <w:szCs w:val="20"/>
              </w:rPr>
              <w:t>Республики  "</w:t>
            </w:r>
            <w:proofErr w:type="gramEnd"/>
            <w:r w:rsidRPr="008279C7">
              <w:rPr>
                <w:color w:val="000000"/>
                <w:sz w:val="20"/>
                <w:szCs w:val="20"/>
              </w:rPr>
              <w:t>Развитие культуры и туризма"</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Ц400000000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 xml:space="preserve">Подпрограмма "Развитие культуры в </w:t>
            </w:r>
            <w:proofErr w:type="spellStart"/>
            <w:r w:rsidRPr="008279C7">
              <w:rPr>
                <w:color w:val="000000"/>
                <w:sz w:val="20"/>
                <w:szCs w:val="20"/>
              </w:rPr>
              <w:t>Полевосундырском</w:t>
            </w:r>
            <w:proofErr w:type="spellEnd"/>
            <w:r w:rsidRPr="008279C7">
              <w:rPr>
                <w:color w:val="000000"/>
                <w:sz w:val="20"/>
                <w:szCs w:val="20"/>
              </w:rPr>
              <w:t xml:space="preserve"> сельском поселении" муниципальной программы Полевосундырского сельского поселения Комсомольского района "Развитие культуры и туризма"</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Ц410000000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color w:val="000000"/>
                <w:sz w:val="20"/>
                <w:szCs w:val="20"/>
              </w:rPr>
            </w:pPr>
            <w:r w:rsidRPr="008279C7">
              <w:rPr>
                <w:color w:val="000000"/>
                <w:sz w:val="20"/>
                <w:szCs w:val="20"/>
              </w:rPr>
              <w:lastRenderedPageBreak/>
              <w:t>Основное мероприятие "Сохранение и развитие народного творчества"</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Ц410700000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Обеспечение деятельности учреждений в сфере культурно-досугового обслуживания населения</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100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p>
        </w:tc>
      </w:tr>
      <w:tr w:rsidR="008279C7" w:rsidRPr="008279C7" w:rsidTr="00456982">
        <w:trPr>
          <w:gridBefore w:val="1"/>
          <w:wBefore w:w="142" w:type="dxa"/>
          <w:trHeight w:val="288"/>
        </w:trPr>
        <w:tc>
          <w:tcPr>
            <w:tcW w:w="4399" w:type="dxa"/>
            <w:gridSpan w:val="2"/>
            <w:shd w:val="clear" w:color="auto" w:fill="FFFFFF"/>
            <w:tcMar>
              <w:top w:w="0" w:type="dxa"/>
              <w:left w:w="100" w:type="dxa"/>
              <w:bottom w:w="0" w:type="dxa"/>
              <w:right w:w="0" w:type="dxa"/>
            </w:tcMar>
          </w:tcPr>
          <w:p w:rsidR="008279C7" w:rsidRPr="008279C7" w:rsidRDefault="008279C7" w:rsidP="00456982">
            <w:pPr>
              <w:widowControl w:val="0"/>
              <w:autoSpaceDE w:val="0"/>
              <w:autoSpaceDN w:val="0"/>
              <w:adjustRightInd w:val="0"/>
              <w:jc w:val="both"/>
              <w:rPr>
                <w:rFonts w:ascii="Arial" w:hAnsi="Arial" w:cs="Arial"/>
                <w:sz w:val="20"/>
                <w:szCs w:val="20"/>
              </w:rPr>
            </w:pPr>
            <w:r w:rsidRPr="008279C7">
              <w:rPr>
                <w:color w:val="000000"/>
                <w:sz w:val="20"/>
                <w:szCs w:val="20"/>
              </w:rPr>
              <w:t>Расходы на выплаты персоналу казенных учреждений</w:t>
            </w:r>
          </w:p>
        </w:tc>
        <w:tc>
          <w:tcPr>
            <w:tcW w:w="598" w:type="dxa"/>
            <w:gridSpan w:val="2"/>
            <w:tcMar>
              <w:top w:w="0" w:type="dxa"/>
              <w:left w:w="10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993</w:t>
            </w:r>
          </w:p>
        </w:tc>
        <w:tc>
          <w:tcPr>
            <w:tcW w:w="400"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08</w:t>
            </w:r>
          </w:p>
        </w:tc>
        <w:tc>
          <w:tcPr>
            <w:tcW w:w="39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01</w:t>
            </w:r>
          </w:p>
        </w:tc>
        <w:tc>
          <w:tcPr>
            <w:tcW w:w="1716"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Ц410740390</w:t>
            </w:r>
          </w:p>
        </w:tc>
        <w:tc>
          <w:tcPr>
            <w:tcW w:w="587"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center"/>
              <w:rPr>
                <w:rFonts w:ascii="Arial" w:hAnsi="Arial" w:cs="Arial"/>
                <w:sz w:val="20"/>
                <w:szCs w:val="20"/>
              </w:rPr>
            </w:pPr>
            <w:r w:rsidRPr="008279C7">
              <w:rPr>
                <w:color w:val="000000"/>
                <w:sz w:val="20"/>
                <w:szCs w:val="20"/>
              </w:rPr>
              <w:t>110</w:t>
            </w:r>
          </w:p>
        </w:tc>
        <w:tc>
          <w:tcPr>
            <w:tcW w:w="1534" w:type="dxa"/>
            <w:gridSpan w:val="2"/>
            <w:tcMar>
              <w:top w:w="0" w:type="dxa"/>
              <w:left w:w="0" w:type="dxa"/>
              <w:bottom w:w="0" w:type="dxa"/>
              <w:right w:w="0" w:type="dxa"/>
            </w:tcMar>
            <w:vAlign w:val="bottom"/>
          </w:tcPr>
          <w:p w:rsidR="008279C7" w:rsidRPr="008279C7" w:rsidRDefault="008279C7" w:rsidP="00456982">
            <w:pPr>
              <w:widowControl w:val="0"/>
              <w:autoSpaceDE w:val="0"/>
              <w:autoSpaceDN w:val="0"/>
              <w:adjustRightInd w:val="0"/>
              <w:jc w:val="right"/>
              <w:rPr>
                <w:rFonts w:ascii="Arial" w:hAnsi="Arial" w:cs="Arial"/>
                <w:sz w:val="20"/>
                <w:szCs w:val="20"/>
              </w:rPr>
            </w:pPr>
            <w:r w:rsidRPr="008279C7">
              <w:rPr>
                <w:color w:val="000000"/>
                <w:sz w:val="20"/>
                <w:szCs w:val="20"/>
              </w:rPr>
              <w:t>191 785,00</w:t>
            </w:r>
            <w:r w:rsidRPr="008279C7">
              <w:rPr>
                <w:sz w:val="20"/>
                <w:szCs w:val="20"/>
              </w:rPr>
              <w:t>";</w:t>
            </w:r>
          </w:p>
        </w:tc>
      </w:tr>
    </w:tbl>
    <w:p w:rsidR="008279C7" w:rsidRPr="008279C7" w:rsidRDefault="008279C7" w:rsidP="008279C7">
      <w:pPr>
        <w:numPr>
          <w:ilvl w:val="0"/>
          <w:numId w:val="27"/>
        </w:numPr>
        <w:rPr>
          <w:sz w:val="20"/>
          <w:szCs w:val="20"/>
        </w:rPr>
      </w:pPr>
      <w:r w:rsidRPr="008279C7">
        <w:rPr>
          <w:sz w:val="20"/>
          <w:szCs w:val="20"/>
        </w:rPr>
        <w:t>приложение 11 изложить в следующей редакции:</w:t>
      </w:r>
    </w:p>
    <w:tbl>
      <w:tblPr>
        <w:tblW w:w="9923" w:type="dxa"/>
        <w:tblInd w:w="108" w:type="dxa"/>
        <w:tblLook w:val="0000" w:firstRow="0" w:lastRow="0" w:firstColumn="0" w:lastColumn="0" w:noHBand="0" w:noVBand="0"/>
      </w:tblPr>
      <w:tblGrid>
        <w:gridCol w:w="4111"/>
        <w:gridCol w:w="5812"/>
      </w:tblGrid>
      <w:tr w:rsidR="008279C7" w:rsidRPr="008279C7" w:rsidTr="00456982">
        <w:trPr>
          <w:trHeight w:val="100"/>
        </w:trPr>
        <w:tc>
          <w:tcPr>
            <w:tcW w:w="4111" w:type="dxa"/>
          </w:tcPr>
          <w:p w:rsidR="008279C7" w:rsidRPr="008279C7" w:rsidRDefault="008279C7" w:rsidP="00456982">
            <w:pPr>
              <w:jc w:val="right"/>
              <w:rPr>
                <w:i/>
                <w:sz w:val="20"/>
                <w:szCs w:val="20"/>
              </w:rPr>
            </w:pPr>
          </w:p>
        </w:tc>
        <w:tc>
          <w:tcPr>
            <w:tcW w:w="5812" w:type="dxa"/>
          </w:tcPr>
          <w:p w:rsidR="008279C7" w:rsidRPr="008279C7" w:rsidRDefault="008279C7" w:rsidP="00456982">
            <w:pPr>
              <w:jc w:val="right"/>
              <w:rPr>
                <w:i/>
                <w:iCs/>
                <w:sz w:val="20"/>
                <w:szCs w:val="20"/>
              </w:rPr>
            </w:pPr>
            <w:r w:rsidRPr="008279C7">
              <w:rPr>
                <w:i/>
                <w:sz w:val="20"/>
                <w:szCs w:val="20"/>
              </w:rPr>
              <w:t xml:space="preserve">"Приложение </w:t>
            </w:r>
            <w:r w:rsidRPr="008279C7">
              <w:rPr>
                <w:i/>
                <w:iCs/>
                <w:sz w:val="20"/>
                <w:szCs w:val="20"/>
              </w:rPr>
              <w:t>11</w:t>
            </w:r>
          </w:p>
          <w:p w:rsidR="008279C7" w:rsidRPr="008279C7" w:rsidRDefault="008279C7" w:rsidP="00456982">
            <w:pPr>
              <w:pStyle w:val="af8"/>
              <w:jc w:val="both"/>
              <w:rPr>
                <w:rFonts w:ascii="Times New Roman" w:hAnsi="Times New Roman"/>
                <w:i/>
                <w:iCs/>
                <w:color w:val="000000"/>
                <w:sz w:val="20"/>
                <w:szCs w:val="20"/>
              </w:rPr>
            </w:pPr>
            <w:r w:rsidRPr="008279C7">
              <w:rPr>
                <w:rFonts w:ascii="Times New Roman" w:hAnsi="Times New Roman"/>
                <w:i/>
                <w:iCs/>
                <w:color w:val="000000"/>
                <w:sz w:val="20"/>
                <w:szCs w:val="20"/>
              </w:rPr>
              <w:t xml:space="preserve">к решению Собрания депутатов </w:t>
            </w:r>
            <w:r w:rsidRPr="008279C7">
              <w:rPr>
                <w:rFonts w:ascii="Times New Roman" w:hAnsi="Times New Roman"/>
                <w:bCs/>
                <w:i/>
                <w:sz w:val="20"/>
                <w:szCs w:val="20"/>
              </w:rPr>
              <w:t>Полевосундырского</w:t>
            </w:r>
            <w:r w:rsidRPr="008279C7">
              <w:rPr>
                <w:rFonts w:ascii="Times New Roman" w:hAnsi="Times New Roman"/>
                <w:i/>
                <w:iCs/>
                <w:color w:val="000000"/>
                <w:sz w:val="20"/>
                <w:szCs w:val="20"/>
              </w:rPr>
              <w:t xml:space="preserve"> сельского поселения Комсомольского района Чувашской Республики "О бюджете </w:t>
            </w:r>
            <w:r w:rsidRPr="008279C7">
              <w:rPr>
                <w:rFonts w:ascii="Times New Roman" w:hAnsi="Times New Roman"/>
                <w:bCs/>
                <w:i/>
                <w:sz w:val="20"/>
                <w:szCs w:val="20"/>
              </w:rPr>
              <w:t>Полевосундырского</w:t>
            </w:r>
            <w:r w:rsidRPr="008279C7">
              <w:rPr>
                <w:rFonts w:ascii="Times New Roman" w:hAnsi="Times New Roman"/>
                <w:i/>
                <w:iCs/>
                <w:color w:val="000000"/>
                <w:sz w:val="20"/>
                <w:szCs w:val="20"/>
              </w:rPr>
              <w:t xml:space="preserve"> сельского поселения Комсомольского района Чувашской Республики на 2022 год и на плановый период 2023 и 2024 года"</w:t>
            </w:r>
          </w:p>
          <w:p w:rsidR="008279C7" w:rsidRPr="008279C7" w:rsidRDefault="008279C7" w:rsidP="00456982">
            <w:pPr>
              <w:ind w:left="-38"/>
              <w:jc w:val="both"/>
              <w:rPr>
                <w:i/>
                <w:iCs/>
                <w:color w:val="000000"/>
                <w:sz w:val="20"/>
                <w:szCs w:val="20"/>
              </w:rPr>
            </w:pPr>
            <w:r w:rsidRPr="008279C7">
              <w:rPr>
                <w:i/>
                <w:iCs/>
                <w:color w:val="000000"/>
                <w:sz w:val="20"/>
                <w:szCs w:val="20"/>
              </w:rPr>
              <w:t>(в редакции решения Собрания депутатов Полевосундырского сельского поселения Комсомольского района Чувашской Республики "О внесении изменений в решение Собрания депутатов Полевосундырского сельского поселения Комсомольского района Чувашской Республики "О бюджете Полевосундырского сельского поселения Комсомольского района Чувашской Республики на 2022 год и на плановый период 2023 и 2024 годов")</w:t>
            </w:r>
          </w:p>
          <w:p w:rsidR="008279C7" w:rsidRPr="008279C7" w:rsidRDefault="008279C7" w:rsidP="00456982">
            <w:pPr>
              <w:jc w:val="right"/>
              <w:rPr>
                <w:i/>
                <w:sz w:val="20"/>
                <w:szCs w:val="20"/>
              </w:rPr>
            </w:pPr>
          </w:p>
        </w:tc>
      </w:tr>
    </w:tbl>
    <w:p w:rsidR="008279C7" w:rsidRPr="008279C7" w:rsidRDefault="008279C7" w:rsidP="008279C7">
      <w:pPr>
        <w:jc w:val="center"/>
        <w:rPr>
          <w:b/>
          <w:sz w:val="20"/>
          <w:szCs w:val="20"/>
        </w:rPr>
      </w:pPr>
      <w:r w:rsidRPr="008279C7">
        <w:rPr>
          <w:rStyle w:val="a7"/>
          <w:b/>
          <w:sz w:val="20"/>
          <w:szCs w:val="20"/>
        </w:rPr>
        <w:t>Источники</w:t>
      </w:r>
    </w:p>
    <w:p w:rsidR="008279C7" w:rsidRPr="008279C7" w:rsidRDefault="008279C7" w:rsidP="008279C7">
      <w:pPr>
        <w:widowControl w:val="0"/>
        <w:jc w:val="center"/>
        <w:rPr>
          <w:b/>
          <w:sz w:val="20"/>
          <w:szCs w:val="20"/>
        </w:rPr>
      </w:pPr>
      <w:r w:rsidRPr="008279C7">
        <w:rPr>
          <w:b/>
          <w:sz w:val="20"/>
          <w:szCs w:val="20"/>
        </w:rPr>
        <w:t>внутреннего финансирования дефицита бюджета</w:t>
      </w:r>
    </w:p>
    <w:p w:rsidR="008279C7" w:rsidRPr="008279C7" w:rsidRDefault="008279C7" w:rsidP="008279C7">
      <w:pPr>
        <w:widowControl w:val="0"/>
        <w:jc w:val="center"/>
        <w:rPr>
          <w:b/>
          <w:sz w:val="20"/>
          <w:szCs w:val="20"/>
        </w:rPr>
      </w:pPr>
      <w:r w:rsidRPr="008279C7">
        <w:rPr>
          <w:b/>
          <w:bCs/>
          <w:sz w:val="20"/>
          <w:szCs w:val="20"/>
        </w:rPr>
        <w:t>Полевосундырского</w:t>
      </w:r>
      <w:r w:rsidRPr="008279C7">
        <w:rPr>
          <w:b/>
          <w:sz w:val="20"/>
          <w:szCs w:val="20"/>
        </w:rPr>
        <w:t xml:space="preserve"> </w:t>
      </w:r>
      <w:r w:rsidRPr="008279C7">
        <w:rPr>
          <w:b/>
          <w:color w:val="000000"/>
          <w:sz w:val="20"/>
          <w:szCs w:val="20"/>
        </w:rPr>
        <w:t>сельского поселения</w:t>
      </w:r>
      <w:r w:rsidRPr="008279C7">
        <w:rPr>
          <w:b/>
          <w:bCs/>
          <w:color w:val="000000"/>
          <w:sz w:val="20"/>
          <w:szCs w:val="20"/>
        </w:rPr>
        <w:t xml:space="preserve"> </w:t>
      </w:r>
      <w:r w:rsidRPr="008279C7">
        <w:rPr>
          <w:b/>
          <w:sz w:val="20"/>
          <w:szCs w:val="20"/>
        </w:rPr>
        <w:t xml:space="preserve">Комсомольского района </w:t>
      </w:r>
    </w:p>
    <w:p w:rsidR="008279C7" w:rsidRPr="008279C7" w:rsidRDefault="008279C7" w:rsidP="008279C7">
      <w:pPr>
        <w:widowControl w:val="0"/>
        <w:jc w:val="center"/>
        <w:rPr>
          <w:b/>
          <w:sz w:val="20"/>
          <w:szCs w:val="20"/>
        </w:rPr>
      </w:pPr>
      <w:r w:rsidRPr="008279C7">
        <w:rPr>
          <w:b/>
          <w:sz w:val="20"/>
          <w:szCs w:val="20"/>
        </w:rPr>
        <w:t>Чувашской Республики на 2022 год</w:t>
      </w:r>
    </w:p>
    <w:p w:rsidR="008279C7" w:rsidRPr="008279C7" w:rsidRDefault="008279C7" w:rsidP="008279C7">
      <w:pPr>
        <w:widowControl w:val="0"/>
        <w:spacing w:after="60"/>
        <w:jc w:val="right"/>
        <w:rPr>
          <w:sz w:val="20"/>
          <w:szCs w:val="20"/>
        </w:rPr>
      </w:pPr>
      <w:r w:rsidRPr="008279C7">
        <w:rPr>
          <w:sz w:val="20"/>
          <w:szCs w:val="20"/>
        </w:rPr>
        <w:t>(рублей)</w:t>
      </w:r>
    </w:p>
    <w:tbl>
      <w:tblPr>
        <w:tblW w:w="9961" w:type="dxa"/>
        <w:tblInd w:w="2" w:type="dxa"/>
        <w:tblBorders>
          <w:top w:val="single" w:sz="4" w:space="0" w:color="auto"/>
        </w:tblBorders>
        <w:tblLayout w:type="fixed"/>
        <w:tblCellMar>
          <w:left w:w="40" w:type="dxa"/>
          <w:right w:w="40" w:type="dxa"/>
        </w:tblCellMar>
        <w:tblLook w:val="0000" w:firstRow="0" w:lastRow="0" w:firstColumn="0" w:lastColumn="0" w:noHBand="0" w:noVBand="0"/>
      </w:tblPr>
      <w:tblGrid>
        <w:gridCol w:w="3582"/>
        <w:gridCol w:w="4394"/>
        <w:gridCol w:w="1985"/>
      </w:tblGrid>
      <w:tr w:rsidR="008279C7" w:rsidRPr="008279C7" w:rsidTr="00456982">
        <w:tc>
          <w:tcPr>
            <w:tcW w:w="3582" w:type="dxa"/>
            <w:tcBorders>
              <w:top w:val="single" w:sz="4" w:space="0" w:color="auto"/>
              <w:left w:val="single" w:sz="4" w:space="0" w:color="auto"/>
              <w:bottom w:val="single" w:sz="4" w:space="0" w:color="auto"/>
              <w:right w:val="single" w:sz="4" w:space="0" w:color="auto"/>
            </w:tcBorders>
            <w:vAlign w:val="center"/>
          </w:tcPr>
          <w:p w:rsidR="008279C7" w:rsidRPr="008279C7" w:rsidRDefault="008279C7" w:rsidP="00456982">
            <w:pPr>
              <w:widowControl w:val="0"/>
              <w:jc w:val="center"/>
              <w:rPr>
                <w:bCs/>
                <w:sz w:val="20"/>
                <w:szCs w:val="20"/>
              </w:rPr>
            </w:pPr>
            <w:r w:rsidRPr="008279C7">
              <w:rPr>
                <w:bCs/>
                <w:sz w:val="20"/>
                <w:szCs w:val="20"/>
              </w:rPr>
              <w:t>Код бюджетной</w:t>
            </w:r>
          </w:p>
          <w:p w:rsidR="008279C7" w:rsidRPr="008279C7" w:rsidRDefault="008279C7" w:rsidP="00456982">
            <w:pPr>
              <w:widowControl w:val="0"/>
              <w:jc w:val="center"/>
              <w:rPr>
                <w:bCs/>
                <w:sz w:val="20"/>
                <w:szCs w:val="20"/>
              </w:rPr>
            </w:pPr>
            <w:r w:rsidRPr="008279C7">
              <w:rPr>
                <w:bCs/>
                <w:sz w:val="20"/>
                <w:szCs w:val="20"/>
              </w:rPr>
              <w:t>классификации Российской Федерации</w:t>
            </w:r>
          </w:p>
        </w:tc>
        <w:tc>
          <w:tcPr>
            <w:tcW w:w="4394" w:type="dxa"/>
            <w:tcBorders>
              <w:top w:val="single" w:sz="4" w:space="0" w:color="auto"/>
              <w:left w:val="single" w:sz="4" w:space="0" w:color="auto"/>
              <w:bottom w:val="single" w:sz="4" w:space="0" w:color="auto"/>
              <w:right w:val="single" w:sz="4" w:space="0" w:color="auto"/>
            </w:tcBorders>
            <w:vAlign w:val="center"/>
          </w:tcPr>
          <w:p w:rsidR="008279C7" w:rsidRPr="008279C7" w:rsidRDefault="008279C7" w:rsidP="00456982">
            <w:pPr>
              <w:widowControl w:val="0"/>
              <w:jc w:val="center"/>
              <w:rPr>
                <w:bCs/>
                <w:sz w:val="20"/>
                <w:szCs w:val="20"/>
              </w:rPr>
            </w:pPr>
            <w:r w:rsidRPr="008279C7">
              <w:rPr>
                <w:bCs/>
                <w:sz w:val="20"/>
                <w:szCs w:val="20"/>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8279C7" w:rsidRPr="008279C7" w:rsidRDefault="008279C7" w:rsidP="00456982">
            <w:pPr>
              <w:widowControl w:val="0"/>
              <w:jc w:val="center"/>
              <w:rPr>
                <w:bCs/>
                <w:sz w:val="20"/>
                <w:szCs w:val="20"/>
              </w:rPr>
            </w:pPr>
            <w:r w:rsidRPr="008279C7">
              <w:rPr>
                <w:bCs/>
                <w:sz w:val="20"/>
                <w:szCs w:val="20"/>
              </w:rPr>
              <w:t>Сумма</w:t>
            </w:r>
          </w:p>
        </w:tc>
      </w:tr>
      <w:tr w:rsidR="008279C7" w:rsidRPr="008279C7" w:rsidTr="00456982">
        <w:tc>
          <w:tcPr>
            <w:tcW w:w="3582" w:type="dxa"/>
            <w:tcBorders>
              <w:top w:val="single" w:sz="4" w:space="0" w:color="auto"/>
              <w:left w:val="single" w:sz="4" w:space="0" w:color="auto"/>
              <w:bottom w:val="single" w:sz="4" w:space="0" w:color="auto"/>
              <w:right w:val="single" w:sz="4" w:space="0" w:color="auto"/>
            </w:tcBorders>
            <w:vAlign w:val="center"/>
          </w:tcPr>
          <w:p w:rsidR="008279C7" w:rsidRPr="008279C7" w:rsidRDefault="008279C7" w:rsidP="00456982">
            <w:pPr>
              <w:widowControl w:val="0"/>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8279C7" w:rsidRPr="008279C7" w:rsidRDefault="008279C7" w:rsidP="00456982">
            <w:pPr>
              <w:widowControl w:val="0"/>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8279C7" w:rsidRPr="008279C7" w:rsidRDefault="008279C7" w:rsidP="00456982">
            <w:pPr>
              <w:widowControl w:val="0"/>
              <w:jc w:val="center"/>
              <w:rPr>
                <w:sz w:val="20"/>
                <w:szCs w:val="20"/>
              </w:rPr>
            </w:pPr>
          </w:p>
        </w:tc>
      </w:tr>
      <w:tr w:rsidR="008279C7" w:rsidRPr="008279C7" w:rsidTr="00456982">
        <w:tc>
          <w:tcPr>
            <w:tcW w:w="3582" w:type="dxa"/>
            <w:tcBorders>
              <w:top w:val="single" w:sz="4" w:space="0" w:color="auto"/>
              <w:left w:val="single" w:sz="4" w:space="0" w:color="auto"/>
              <w:bottom w:val="single" w:sz="4" w:space="0" w:color="auto"/>
              <w:right w:val="single" w:sz="4" w:space="0" w:color="auto"/>
            </w:tcBorders>
          </w:tcPr>
          <w:p w:rsidR="008279C7" w:rsidRPr="008279C7" w:rsidRDefault="008279C7" w:rsidP="00456982">
            <w:pPr>
              <w:widowControl w:val="0"/>
              <w:jc w:val="center"/>
              <w:rPr>
                <w:sz w:val="20"/>
                <w:szCs w:val="20"/>
              </w:rPr>
            </w:pPr>
            <w:r w:rsidRPr="008279C7">
              <w:rPr>
                <w:sz w:val="20"/>
                <w:szCs w:val="20"/>
              </w:rPr>
              <w:t>000 01 02 00 00 00 0000 000</w:t>
            </w:r>
          </w:p>
        </w:tc>
        <w:tc>
          <w:tcPr>
            <w:tcW w:w="4394" w:type="dxa"/>
            <w:tcBorders>
              <w:top w:val="single" w:sz="4" w:space="0" w:color="auto"/>
              <w:left w:val="single" w:sz="4" w:space="0" w:color="auto"/>
              <w:bottom w:val="single" w:sz="4" w:space="0" w:color="auto"/>
              <w:right w:val="single" w:sz="4" w:space="0" w:color="auto"/>
            </w:tcBorders>
          </w:tcPr>
          <w:p w:rsidR="008279C7" w:rsidRPr="008279C7" w:rsidRDefault="008279C7" w:rsidP="00456982">
            <w:pPr>
              <w:widowControl w:val="0"/>
              <w:jc w:val="both"/>
              <w:rPr>
                <w:sz w:val="20"/>
                <w:szCs w:val="20"/>
              </w:rPr>
            </w:pPr>
            <w:r w:rsidRPr="008279C7">
              <w:rPr>
                <w:sz w:val="20"/>
                <w:szCs w:val="20"/>
              </w:rPr>
              <w:t>Кредиты кредитных организаций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8279C7" w:rsidRPr="008279C7" w:rsidRDefault="008279C7" w:rsidP="00456982">
            <w:pPr>
              <w:widowControl w:val="0"/>
              <w:jc w:val="center"/>
              <w:rPr>
                <w:sz w:val="20"/>
                <w:szCs w:val="20"/>
              </w:rPr>
            </w:pPr>
            <w:r w:rsidRPr="008279C7">
              <w:rPr>
                <w:sz w:val="20"/>
                <w:szCs w:val="20"/>
              </w:rPr>
              <w:t>-</w:t>
            </w:r>
          </w:p>
        </w:tc>
      </w:tr>
      <w:tr w:rsidR="008279C7" w:rsidRPr="008279C7" w:rsidTr="00456982">
        <w:tc>
          <w:tcPr>
            <w:tcW w:w="3582" w:type="dxa"/>
            <w:tcBorders>
              <w:top w:val="single" w:sz="4" w:space="0" w:color="auto"/>
              <w:left w:val="single" w:sz="4" w:space="0" w:color="auto"/>
              <w:bottom w:val="single" w:sz="4" w:space="0" w:color="auto"/>
              <w:right w:val="single" w:sz="4" w:space="0" w:color="auto"/>
            </w:tcBorders>
          </w:tcPr>
          <w:p w:rsidR="008279C7" w:rsidRPr="008279C7" w:rsidRDefault="008279C7" w:rsidP="00456982">
            <w:pPr>
              <w:widowControl w:val="0"/>
              <w:jc w:val="center"/>
              <w:rPr>
                <w:sz w:val="20"/>
                <w:szCs w:val="20"/>
              </w:rPr>
            </w:pPr>
            <w:r w:rsidRPr="008279C7">
              <w:rPr>
                <w:sz w:val="20"/>
                <w:szCs w:val="20"/>
              </w:rPr>
              <w:t>000 01 03 00 00 00 0000 000</w:t>
            </w:r>
          </w:p>
        </w:tc>
        <w:tc>
          <w:tcPr>
            <w:tcW w:w="4394" w:type="dxa"/>
            <w:tcBorders>
              <w:top w:val="single" w:sz="4" w:space="0" w:color="auto"/>
              <w:left w:val="single" w:sz="4" w:space="0" w:color="auto"/>
              <w:bottom w:val="single" w:sz="4" w:space="0" w:color="auto"/>
              <w:right w:val="single" w:sz="4" w:space="0" w:color="auto"/>
            </w:tcBorders>
          </w:tcPr>
          <w:p w:rsidR="008279C7" w:rsidRPr="008279C7" w:rsidRDefault="008279C7" w:rsidP="00456982">
            <w:pPr>
              <w:widowControl w:val="0"/>
              <w:jc w:val="both"/>
              <w:rPr>
                <w:sz w:val="20"/>
                <w:szCs w:val="20"/>
              </w:rPr>
            </w:pPr>
            <w:r w:rsidRPr="008279C7">
              <w:rPr>
                <w:sz w:val="20"/>
                <w:szCs w:val="20"/>
              </w:rPr>
              <w:t>Бюджетные кредиты от других бюджетов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8279C7" w:rsidRPr="008279C7" w:rsidRDefault="008279C7" w:rsidP="00456982">
            <w:pPr>
              <w:widowControl w:val="0"/>
              <w:jc w:val="center"/>
              <w:rPr>
                <w:sz w:val="20"/>
                <w:szCs w:val="20"/>
              </w:rPr>
            </w:pPr>
            <w:r w:rsidRPr="008279C7">
              <w:rPr>
                <w:sz w:val="20"/>
                <w:szCs w:val="20"/>
              </w:rPr>
              <w:t>-</w:t>
            </w:r>
          </w:p>
        </w:tc>
      </w:tr>
      <w:tr w:rsidR="008279C7" w:rsidRPr="008279C7" w:rsidTr="00456982">
        <w:tc>
          <w:tcPr>
            <w:tcW w:w="3582" w:type="dxa"/>
            <w:tcBorders>
              <w:top w:val="single" w:sz="4" w:space="0" w:color="auto"/>
              <w:left w:val="single" w:sz="4" w:space="0" w:color="auto"/>
              <w:bottom w:val="single" w:sz="4" w:space="0" w:color="auto"/>
              <w:right w:val="single" w:sz="4" w:space="0" w:color="auto"/>
            </w:tcBorders>
          </w:tcPr>
          <w:p w:rsidR="008279C7" w:rsidRPr="008279C7" w:rsidRDefault="008279C7" w:rsidP="00456982">
            <w:pPr>
              <w:widowControl w:val="0"/>
              <w:jc w:val="center"/>
              <w:rPr>
                <w:sz w:val="20"/>
                <w:szCs w:val="20"/>
              </w:rPr>
            </w:pPr>
            <w:r w:rsidRPr="008279C7">
              <w:rPr>
                <w:sz w:val="20"/>
                <w:szCs w:val="20"/>
              </w:rPr>
              <w:t>000 01 05 00 00 00 0000 000</w:t>
            </w:r>
          </w:p>
        </w:tc>
        <w:tc>
          <w:tcPr>
            <w:tcW w:w="4394" w:type="dxa"/>
            <w:tcBorders>
              <w:top w:val="single" w:sz="4" w:space="0" w:color="auto"/>
              <w:left w:val="single" w:sz="4" w:space="0" w:color="auto"/>
              <w:bottom w:val="single" w:sz="4" w:space="0" w:color="auto"/>
              <w:right w:val="single" w:sz="4" w:space="0" w:color="auto"/>
            </w:tcBorders>
          </w:tcPr>
          <w:p w:rsidR="008279C7" w:rsidRPr="008279C7" w:rsidRDefault="008279C7" w:rsidP="00456982">
            <w:pPr>
              <w:widowControl w:val="0"/>
              <w:jc w:val="both"/>
              <w:rPr>
                <w:sz w:val="20"/>
                <w:szCs w:val="20"/>
              </w:rPr>
            </w:pPr>
            <w:r w:rsidRPr="008279C7">
              <w:rPr>
                <w:sz w:val="20"/>
                <w:szCs w:val="20"/>
              </w:rPr>
              <w:t>Изменение остатков средств на счетах по учету средств бюджета</w:t>
            </w:r>
          </w:p>
        </w:tc>
        <w:tc>
          <w:tcPr>
            <w:tcW w:w="1985" w:type="dxa"/>
            <w:tcBorders>
              <w:top w:val="single" w:sz="4" w:space="0" w:color="auto"/>
              <w:left w:val="single" w:sz="4" w:space="0" w:color="auto"/>
              <w:bottom w:val="single" w:sz="4" w:space="0" w:color="auto"/>
              <w:right w:val="single" w:sz="4" w:space="0" w:color="auto"/>
            </w:tcBorders>
          </w:tcPr>
          <w:p w:rsidR="008279C7" w:rsidRPr="008279C7" w:rsidRDefault="008279C7" w:rsidP="00456982">
            <w:pPr>
              <w:widowControl w:val="0"/>
              <w:jc w:val="center"/>
              <w:rPr>
                <w:sz w:val="20"/>
                <w:szCs w:val="20"/>
              </w:rPr>
            </w:pPr>
            <w:r w:rsidRPr="008279C7">
              <w:rPr>
                <w:sz w:val="20"/>
                <w:szCs w:val="20"/>
              </w:rPr>
              <w:t>2 059 972,00</w:t>
            </w:r>
          </w:p>
        </w:tc>
      </w:tr>
      <w:tr w:rsidR="008279C7" w:rsidRPr="008279C7" w:rsidTr="00456982">
        <w:tc>
          <w:tcPr>
            <w:tcW w:w="3582" w:type="dxa"/>
            <w:tcBorders>
              <w:top w:val="single" w:sz="4" w:space="0" w:color="auto"/>
              <w:left w:val="single" w:sz="4" w:space="0" w:color="auto"/>
              <w:bottom w:val="single" w:sz="4" w:space="0" w:color="auto"/>
              <w:right w:val="single" w:sz="4" w:space="0" w:color="auto"/>
            </w:tcBorders>
          </w:tcPr>
          <w:p w:rsidR="008279C7" w:rsidRPr="008279C7" w:rsidRDefault="008279C7" w:rsidP="00456982">
            <w:pPr>
              <w:widowControl w:val="0"/>
              <w:jc w:val="center"/>
              <w:rPr>
                <w:sz w:val="20"/>
                <w:szCs w:val="20"/>
              </w:rPr>
            </w:pPr>
            <w:r w:rsidRPr="008279C7">
              <w:rPr>
                <w:sz w:val="20"/>
                <w:szCs w:val="20"/>
              </w:rPr>
              <w:t>000 01 06 04 00 00 0000 000</w:t>
            </w:r>
          </w:p>
        </w:tc>
        <w:tc>
          <w:tcPr>
            <w:tcW w:w="4394" w:type="dxa"/>
            <w:tcBorders>
              <w:top w:val="single" w:sz="4" w:space="0" w:color="auto"/>
              <w:left w:val="single" w:sz="4" w:space="0" w:color="auto"/>
              <w:bottom w:val="single" w:sz="4" w:space="0" w:color="auto"/>
              <w:right w:val="single" w:sz="4" w:space="0" w:color="auto"/>
            </w:tcBorders>
          </w:tcPr>
          <w:p w:rsidR="008279C7" w:rsidRPr="008279C7" w:rsidRDefault="008279C7" w:rsidP="00456982">
            <w:pPr>
              <w:widowControl w:val="0"/>
              <w:jc w:val="both"/>
              <w:rPr>
                <w:sz w:val="20"/>
                <w:szCs w:val="20"/>
              </w:rPr>
            </w:pPr>
            <w:r w:rsidRPr="008279C7">
              <w:rPr>
                <w:sz w:val="20"/>
                <w:szCs w:val="20"/>
              </w:rPr>
              <w:t>Исполнение муниципальных гарантий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8279C7" w:rsidRPr="008279C7" w:rsidRDefault="008279C7" w:rsidP="00456982">
            <w:pPr>
              <w:widowControl w:val="0"/>
              <w:jc w:val="center"/>
              <w:rPr>
                <w:sz w:val="20"/>
                <w:szCs w:val="20"/>
              </w:rPr>
            </w:pPr>
            <w:r w:rsidRPr="008279C7">
              <w:rPr>
                <w:sz w:val="20"/>
                <w:szCs w:val="20"/>
              </w:rPr>
              <w:t>-</w:t>
            </w:r>
          </w:p>
        </w:tc>
      </w:tr>
      <w:tr w:rsidR="008279C7" w:rsidRPr="008279C7" w:rsidTr="00456982">
        <w:tc>
          <w:tcPr>
            <w:tcW w:w="3582" w:type="dxa"/>
            <w:tcBorders>
              <w:top w:val="single" w:sz="4" w:space="0" w:color="auto"/>
              <w:left w:val="single" w:sz="4" w:space="0" w:color="auto"/>
              <w:bottom w:val="single" w:sz="4" w:space="0" w:color="auto"/>
              <w:right w:val="single" w:sz="4" w:space="0" w:color="auto"/>
            </w:tcBorders>
            <w:vAlign w:val="center"/>
          </w:tcPr>
          <w:p w:rsidR="008279C7" w:rsidRPr="008279C7" w:rsidRDefault="008279C7" w:rsidP="00456982">
            <w:pPr>
              <w:widowControl w:val="0"/>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8279C7" w:rsidRPr="008279C7" w:rsidRDefault="008279C7" w:rsidP="00456982">
            <w:pPr>
              <w:widowControl w:val="0"/>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8279C7" w:rsidRPr="008279C7" w:rsidRDefault="008279C7" w:rsidP="00456982">
            <w:pPr>
              <w:widowControl w:val="0"/>
              <w:jc w:val="center"/>
              <w:rPr>
                <w:sz w:val="20"/>
                <w:szCs w:val="20"/>
              </w:rPr>
            </w:pPr>
          </w:p>
        </w:tc>
      </w:tr>
      <w:tr w:rsidR="008279C7" w:rsidRPr="008279C7" w:rsidTr="00456982">
        <w:tc>
          <w:tcPr>
            <w:tcW w:w="7976" w:type="dxa"/>
            <w:gridSpan w:val="2"/>
            <w:tcBorders>
              <w:top w:val="single" w:sz="4" w:space="0" w:color="auto"/>
              <w:left w:val="single" w:sz="4" w:space="0" w:color="auto"/>
              <w:bottom w:val="single" w:sz="4" w:space="0" w:color="auto"/>
              <w:right w:val="single" w:sz="4" w:space="0" w:color="auto"/>
            </w:tcBorders>
          </w:tcPr>
          <w:p w:rsidR="008279C7" w:rsidRPr="008279C7" w:rsidRDefault="008279C7" w:rsidP="00456982">
            <w:pPr>
              <w:pStyle w:val="ab"/>
              <w:widowControl w:val="0"/>
              <w:rPr>
                <w:b/>
                <w:bCs/>
                <w:color w:val="000000"/>
                <w:sz w:val="20"/>
                <w:szCs w:val="20"/>
              </w:rPr>
            </w:pPr>
            <w:r w:rsidRPr="008279C7">
              <w:rPr>
                <w:b/>
                <w:bCs/>
                <w:color w:val="000000"/>
                <w:sz w:val="20"/>
                <w:szCs w:val="20"/>
              </w:rPr>
              <w:t>Итого</w:t>
            </w:r>
          </w:p>
        </w:tc>
        <w:tc>
          <w:tcPr>
            <w:tcW w:w="1985" w:type="dxa"/>
            <w:tcBorders>
              <w:top w:val="single" w:sz="4" w:space="0" w:color="auto"/>
              <w:left w:val="single" w:sz="4" w:space="0" w:color="auto"/>
              <w:bottom w:val="single" w:sz="4" w:space="0" w:color="auto"/>
              <w:right w:val="single" w:sz="4" w:space="0" w:color="auto"/>
            </w:tcBorders>
          </w:tcPr>
          <w:p w:rsidR="008279C7" w:rsidRPr="008279C7" w:rsidRDefault="008279C7" w:rsidP="00456982">
            <w:pPr>
              <w:pStyle w:val="ab"/>
              <w:widowControl w:val="0"/>
              <w:ind w:right="-5"/>
              <w:jc w:val="center"/>
              <w:rPr>
                <w:b/>
                <w:bCs/>
                <w:sz w:val="20"/>
                <w:szCs w:val="20"/>
              </w:rPr>
            </w:pPr>
            <w:r w:rsidRPr="008279C7">
              <w:rPr>
                <w:b/>
                <w:bCs/>
                <w:sz w:val="20"/>
                <w:szCs w:val="20"/>
              </w:rPr>
              <w:t>2 059 972,00</w:t>
            </w:r>
            <w:r w:rsidRPr="008279C7">
              <w:rPr>
                <w:bCs/>
                <w:sz w:val="20"/>
                <w:szCs w:val="20"/>
              </w:rPr>
              <w:t>"</w:t>
            </w:r>
            <w:r w:rsidRPr="008279C7">
              <w:rPr>
                <w:i/>
                <w:iCs/>
                <w:sz w:val="20"/>
                <w:szCs w:val="20"/>
              </w:rPr>
              <w:t>.</w:t>
            </w:r>
          </w:p>
        </w:tc>
      </w:tr>
    </w:tbl>
    <w:p w:rsidR="008279C7" w:rsidRPr="008279C7" w:rsidRDefault="008279C7" w:rsidP="008279C7">
      <w:pPr>
        <w:pStyle w:val="af0"/>
        <w:ind w:left="0" w:firstLine="720"/>
        <w:rPr>
          <w:rFonts w:ascii="Times New Roman" w:hAnsi="Times New Roman" w:cs="Times New Roman"/>
          <w:b/>
          <w:bCs/>
        </w:rPr>
      </w:pPr>
    </w:p>
    <w:p w:rsidR="008279C7" w:rsidRPr="008279C7" w:rsidRDefault="008279C7" w:rsidP="008279C7">
      <w:pPr>
        <w:pStyle w:val="af0"/>
        <w:ind w:left="0" w:firstLine="720"/>
        <w:rPr>
          <w:rFonts w:ascii="Times New Roman" w:hAnsi="Times New Roman" w:cs="Times New Roman"/>
          <w:b/>
          <w:bCs/>
        </w:rPr>
      </w:pPr>
      <w:r w:rsidRPr="008279C7">
        <w:rPr>
          <w:rFonts w:ascii="Times New Roman" w:hAnsi="Times New Roman" w:cs="Times New Roman"/>
          <w:b/>
          <w:bCs/>
        </w:rPr>
        <w:t xml:space="preserve">Статья 2. </w:t>
      </w:r>
    </w:p>
    <w:p w:rsidR="008279C7" w:rsidRPr="008279C7" w:rsidRDefault="008279C7" w:rsidP="008279C7">
      <w:pPr>
        <w:pStyle w:val="af0"/>
        <w:ind w:left="0" w:firstLine="720"/>
        <w:rPr>
          <w:rFonts w:ascii="Times New Roman" w:hAnsi="Times New Roman" w:cs="Times New Roman"/>
        </w:rPr>
      </w:pPr>
      <w:r w:rsidRPr="008279C7">
        <w:rPr>
          <w:rFonts w:ascii="Times New Roman" w:hAnsi="Times New Roman" w:cs="Times New Roman"/>
        </w:rPr>
        <w:t>Настоящее решение вступает в силу после его официального опубликования.</w:t>
      </w:r>
    </w:p>
    <w:p w:rsidR="008279C7" w:rsidRPr="008279C7" w:rsidRDefault="008279C7" w:rsidP="008279C7">
      <w:pPr>
        <w:widowControl w:val="0"/>
        <w:jc w:val="both"/>
        <w:rPr>
          <w:sz w:val="20"/>
          <w:szCs w:val="20"/>
        </w:rPr>
      </w:pPr>
    </w:p>
    <w:p w:rsidR="008279C7" w:rsidRPr="008279C7" w:rsidRDefault="008279C7" w:rsidP="008279C7">
      <w:pPr>
        <w:widowControl w:val="0"/>
        <w:jc w:val="both"/>
        <w:rPr>
          <w:bCs/>
          <w:sz w:val="20"/>
          <w:szCs w:val="20"/>
        </w:rPr>
      </w:pPr>
      <w:r w:rsidRPr="008279C7">
        <w:rPr>
          <w:sz w:val="20"/>
          <w:szCs w:val="20"/>
        </w:rPr>
        <w:t xml:space="preserve">Глава </w:t>
      </w:r>
      <w:r w:rsidRPr="008279C7">
        <w:rPr>
          <w:bCs/>
          <w:sz w:val="20"/>
          <w:szCs w:val="20"/>
        </w:rPr>
        <w:t>сельского поселения</w:t>
      </w:r>
      <w:r w:rsidRPr="008279C7">
        <w:rPr>
          <w:sz w:val="20"/>
          <w:szCs w:val="20"/>
        </w:rPr>
        <w:t xml:space="preserve">                                                                                                         </w:t>
      </w:r>
      <w:proofErr w:type="spellStart"/>
      <w:r w:rsidRPr="008279C7">
        <w:rPr>
          <w:sz w:val="20"/>
          <w:szCs w:val="20"/>
        </w:rPr>
        <w:t>Г.Е.Ефремов</w:t>
      </w:r>
      <w:proofErr w:type="spellEnd"/>
    </w:p>
    <w:p w:rsidR="008279C7" w:rsidRPr="008279C7" w:rsidRDefault="008279C7" w:rsidP="008279C7">
      <w:pPr>
        <w:widowControl w:val="0"/>
        <w:jc w:val="both"/>
        <w:rPr>
          <w:sz w:val="20"/>
          <w:szCs w:val="20"/>
        </w:rPr>
      </w:pPr>
    </w:p>
    <w:p w:rsidR="000D7090" w:rsidRDefault="000D7090" w:rsidP="000D7090">
      <w:pPr>
        <w:shd w:val="clear" w:color="auto" w:fill="FFFFFF"/>
        <w:tabs>
          <w:tab w:val="left" w:pos="709"/>
        </w:tabs>
        <w:textAlignment w:val="baseline"/>
        <w:rPr>
          <w:b/>
          <w:bCs/>
          <w:color w:val="333333"/>
          <w:sz w:val="20"/>
          <w:szCs w:val="20"/>
        </w:rPr>
      </w:pPr>
      <w:bookmarkStart w:id="2" w:name="sub_17"/>
      <w:bookmarkStart w:id="3" w:name="sub_13"/>
      <w:r>
        <w:rPr>
          <w:b/>
          <w:bCs/>
          <w:color w:val="333333"/>
          <w:sz w:val="20"/>
          <w:szCs w:val="20"/>
        </w:rPr>
        <w:t>Решение Собрания депутатов Полевосундырского сельского поселения №</w:t>
      </w:r>
      <w:r>
        <w:rPr>
          <w:b/>
          <w:bCs/>
          <w:color w:val="333333"/>
          <w:sz w:val="20"/>
          <w:szCs w:val="20"/>
        </w:rPr>
        <w:t xml:space="preserve"> 2</w:t>
      </w:r>
      <w:r>
        <w:rPr>
          <w:b/>
          <w:bCs/>
          <w:color w:val="333333"/>
          <w:sz w:val="20"/>
          <w:szCs w:val="20"/>
        </w:rPr>
        <w:t>/</w:t>
      </w:r>
      <w:r>
        <w:rPr>
          <w:b/>
          <w:bCs/>
          <w:color w:val="333333"/>
          <w:sz w:val="20"/>
          <w:szCs w:val="20"/>
        </w:rPr>
        <w:t xml:space="preserve">73 </w:t>
      </w:r>
      <w:bookmarkStart w:id="4" w:name="_GoBack"/>
      <w:bookmarkEnd w:id="4"/>
      <w:r>
        <w:rPr>
          <w:b/>
          <w:bCs/>
          <w:color w:val="333333"/>
          <w:sz w:val="20"/>
          <w:szCs w:val="20"/>
        </w:rPr>
        <w:t>от 11.08.2022 года</w:t>
      </w:r>
    </w:p>
    <w:p w:rsidR="000D7090" w:rsidRDefault="000D7090" w:rsidP="000D7090">
      <w:pPr>
        <w:pStyle w:val="ConsPlusNormal"/>
        <w:ind w:right="5102"/>
        <w:jc w:val="both"/>
        <w:rPr>
          <w:sz w:val="20"/>
        </w:rPr>
      </w:pPr>
    </w:p>
    <w:p w:rsidR="000D7090" w:rsidRPr="000D7090" w:rsidRDefault="000D7090" w:rsidP="000D7090">
      <w:pPr>
        <w:pStyle w:val="ConsPlusNormal"/>
        <w:ind w:right="5102"/>
        <w:jc w:val="both"/>
        <w:rPr>
          <w:sz w:val="20"/>
        </w:rPr>
      </w:pPr>
      <w:r w:rsidRPr="000D7090">
        <w:rPr>
          <w:sz w:val="20"/>
        </w:rPr>
        <w:t>О внесении изменений в решение Собрания депутатов Полевосундырского сельского поселения Комсомольского района Чува</w:t>
      </w:r>
      <w:r w:rsidRPr="000D7090">
        <w:rPr>
          <w:sz w:val="20"/>
        </w:rPr>
        <w:t>ш</w:t>
      </w:r>
      <w:r w:rsidRPr="000D7090">
        <w:rPr>
          <w:sz w:val="20"/>
        </w:rPr>
        <w:t xml:space="preserve">ской Республики от 02 августа 2012 г. №03/59 «О Положении «О регулировании бюджетных правоотношений в </w:t>
      </w:r>
      <w:proofErr w:type="spellStart"/>
      <w:r w:rsidRPr="000D7090">
        <w:rPr>
          <w:sz w:val="20"/>
        </w:rPr>
        <w:t>Полевосундырском</w:t>
      </w:r>
      <w:proofErr w:type="spellEnd"/>
      <w:r w:rsidRPr="000D7090">
        <w:rPr>
          <w:sz w:val="20"/>
        </w:rPr>
        <w:t xml:space="preserve"> сельском поселении Комсомольского района Чувашской Республики»</w:t>
      </w:r>
    </w:p>
    <w:p w:rsidR="000D7090" w:rsidRPr="000D7090" w:rsidRDefault="000D7090" w:rsidP="000D7090">
      <w:pPr>
        <w:pStyle w:val="consnormal"/>
        <w:spacing w:before="0" w:beforeAutospacing="0" w:after="0" w:afterAutospacing="0"/>
        <w:jc w:val="both"/>
        <w:rPr>
          <w:iCs/>
          <w:color w:val="000000"/>
          <w:sz w:val="20"/>
          <w:szCs w:val="20"/>
        </w:rPr>
      </w:pPr>
    </w:p>
    <w:p w:rsidR="000D7090" w:rsidRPr="000D7090" w:rsidRDefault="000D7090" w:rsidP="000D7090">
      <w:pPr>
        <w:pStyle w:val="1"/>
        <w:ind w:firstLine="700"/>
        <w:jc w:val="both"/>
        <w:rPr>
          <w:rFonts w:ascii="Times New Roman" w:hAnsi="Times New Roman"/>
          <w:sz w:val="20"/>
          <w:szCs w:val="20"/>
        </w:rPr>
      </w:pPr>
      <w:r w:rsidRPr="000D7090">
        <w:rPr>
          <w:rFonts w:ascii="Times New Roman" w:hAnsi="Times New Roman"/>
          <w:b w:val="0"/>
          <w:sz w:val="20"/>
          <w:szCs w:val="20"/>
        </w:rPr>
        <w:lastRenderedPageBreak/>
        <w:t xml:space="preserve">Собрание депутатов Полевосундырского сельского поселения Комсомольского района Чувашской Республики </w:t>
      </w:r>
      <w:r w:rsidRPr="000D7090">
        <w:rPr>
          <w:rFonts w:ascii="Times New Roman" w:hAnsi="Times New Roman"/>
          <w:sz w:val="20"/>
          <w:szCs w:val="20"/>
        </w:rPr>
        <w:t>р е ш и л о:</w:t>
      </w:r>
    </w:p>
    <w:p w:rsidR="000D7090" w:rsidRPr="000D7090" w:rsidRDefault="000D7090" w:rsidP="000D7090">
      <w:pPr>
        <w:ind w:firstLine="709"/>
        <w:outlineLvl w:val="0"/>
        <w:rPr>
          <w:b/>
          <w:sz w:val="20"/>
          <w:szCs w:val="20"/>
          <w:lang w:eastAsia="en-US"/>
        </w:rPr>
      </w:pPr>
      <w:r w:rsidRPr="000D7090">
        <w:rPr>
          <w:b/>
          <w:sz w:val="20"/>
          <w:szCs w:val="20"/>
          <w:lang w:eastAsia="en-US"/>
        </w:rPr>
        <w:t>Статья 1</w:t>
      </w:r>
    </w:p>
    <w:p w:rsidR="000D7090" w:rsidRPr="000D7090" w:rsidRDefault="000D7090" w:rsidP="000D7090">
      <w:pPr>
        <w:ind w:firstLine="709"/>
        <w:outlineLvl w:val="0"/>
        <w:rPr>
          <w:sz w:val="20"/>
          <w:szCs w:val="20"/>
          <w:lang w:eastAsia="en-US"/>
        </w:rPr>
      </w:pPr>
      <w:r w:rsidRPr="000D7090">
        <w:rPr>
          <w:sz w:val="20"/>
          <w:szCs w:val="20"/>
        </w:rPr>
        <w:t xml:space="preserve">Внести в Положение «О регулировании бюджетных правоотношений в </w:t>
      </w:r>
      <w:proofErr w:type="spellStart"/>
      <w:r w:rsidRPr="000D7090">
        <w:rPr>
          <w:sz w:val="20"/>
          <w:szCs w:val="20"/>
        </w:rPr>
        <w:t>Полевосундырском</w:t>
      </w:r>
      <w:proofErr w:type="spellEnd"/>
      <w:r w:rsidRPr="000D7090">
        <w:rPr>
          <w:sz w:val="20"/>
          <w:szCs w:val="20"/>
        </w:rPr>
        <w:t xml:space="preserve"> сельском поселении Комсомольского района», утвержденное решением С</w:t>
      </w:r>
      <w:r w:rsidRPr="000D7090">
        <w:rPr>
          <w:sz w:val="20"/>
          <w:szCs w:val="20"/>
        </w:rPr>
        <w:t>о</w:t>
      </w:r>
      <w:r w:rsidRPr="000D7090">
        <w:rPr>
          <w:sz w:val="20"/>
          <w:szCs w:val="20"/>
        </w:rPr>
        <w:t>брания депутатов Полевосундырского сельского поселения Комсомольского района Чувашской Республики от 02.08.2012 № 03/59 «О Положении «О регулир</w:t>
      </w:r>
      <w:r w:rsidRPr="000D7090">
        <w:rPr>
          <w:sz w:val="20"/>
          <w:szCs w:val="20"/>
        </w:rPr>
        <w:t>о</w:t>
      </w:r>
      <w:r w:rsidRPr="000D7090">
        <w:rPr>
          <w:sz w:val="20"/>
          <w:szCs w:val="20"/>
        </w:rPr>
        <w:t xml:space="preserve">вании бюджетных правоотношений в </w:t>
      </w:r>
      <w:proofErr w:type="spellStart"/>
      <w:r w:rsidRPr="000D7090">
        <w:rPr>
          <w:sz w:val="20"/>
          <w:szCs w:val="20"/>
        </w:rPr>
        <w:t>Полевосундырском</w:t>
      </w:r>
      <w:proofErr w:type="spellEnd"/>
      <w:r w:rsidRPr="000D7090">
        <w:rPr>
          <w:sz w:val="20"/>
          <w:szCs w:val="20"/>
        </w:rPr>
        <w:t xml:space="preserve"> сельского поселения Комсомольск</w:t>
      </w:r>
      <w:r w:rsidRPr="000D7090">
        <w:rPr>
          <w:sz w:val="20"/>
          <w:szCs w:val="20"/>
        </w:rPr>
        <w:t>о</w:t>
      </w:r>
      <w:r w:rsidRPr="000D7090">
        <w:rPr>
          <w:sz w:val="20"/>
          <w:szCs w:val="20"/>
        </w:rPr>
        <w:t>го района Чувашской Республики» (с изменениями, внесенными решениями Со</w:t>
      </w:r>
      <w:r w:rsidRPr="000D7090">
        <w:rPr>
          <w:sz w:val="20"/>
          <w:szCs w:val="20"/>
        </w:rPr>
        <w:t>б</w:t>
      </w:r>
      <w:r w:rsidRPr="000D7090">
        <w:rPr>
          <w:sz w:val="20"/>
          <w:szCs w:val="20"/>
        </w:rPr>
        <w:t>рания депутатов Полевосундырского сельского поселения Комсомольского района Ч</w:t>
      </w:r>
      <w:r w:rsidRPr="000D7090">
        <w:rPr>
          <w:sz w:val="20"/>
          <w:szCs w:val="20"/>
        </w:rPr>
        <w:t>у</w:t>
      </w:r>
      <w:r w:rsidRPr="000D7090">
        <w:rPr>
          <w:sz w:val="20"/>
          <w:szCs w:val="20"/>
        </w:rPr>
        <w:t xml:space="preserve">вашской Республики от 29 октября </w:t>
      </w:r>
      <w:smartTag w:uri="urn:schemas-microsoft-com:office:smarttags" w:element="metricconverter">
        <w:smartTagPr>
          <w:attr w:name="ProductID" w:val="2012 г"/>
        </w:smartTagPr>
        <w:r w:rsidRPr="000D7090">
          <w:rPr>
            <w:sz w:val="20"/>
            <w:szCs w:val="20"/>
          </w:rPr>
          <w:t>2012 г</w:t>
        </w:r>
      </w:smartTag>
      <w:r w:rsidRPr="000D7090">
        <w:rPr>
          <w:sz w:val="20"/>
          <w:szCs w:val="20"/>
        </w:rPr>
        <w:t xml:space="preserve">. № 02/64, от 29 сентября </w:t>
      </w:r>
      <w:smartTag w:uri="urn:schemas-microsoft-com:office:smarttags" w:element="metricconverter">
        <w:smartTagPr>
          <w:attr w:name="ProductID" w:val="2014 г"/>
        </w:smartTagPr>
        <w:r w:rsidRPr="000D7090">
          <w:rPr>
            <w:sz w:val="20"/>
            <w:szCs w:val="20"/>
          </w:rPr>
          <w:t>2014 г</w:t>
        </w:r>
      </w:smartTag>
      <w:r w:rsidRPr="000D7090">
        <w:rPr>
          <w:sz w:val="20"/>
          <w:szCs w:val="20"/>
        </w:rPr>
        <w:t xml:space="preserve">. № 02/107, от 27 августа </w:t>
      </w:r>
      <w:smartTag w:uri="urn:schemas-microsoft-com:office:smarttags" w:element="metricconverter">
        <w:smartTagPr>
          <w:attr w:name="ProductID" w:val="2015 г"/>
        </w:smartTagPr>
        <w:r w:rsidRPr="000D7090">
          <w:rPr>
            <w:sz w:val="20"/>
            <w:szCs w:val="20"/>
          </w:rPr>
          <w:t>2015 г</w:t>
        </w:r>
      </w:smartTag>
      <w:r w:rsidRPr="000D7090">
        <w:rPr>
          <w:sz w:val="20"/>
          <w:szCs w:val="20"/>
        </w:rPr>
        <w:t xml:space="preserve">. № 02/133, от 13 апреля </w:t>
      </w:r>
      <w:smartTag w:uri="urn:schemas-microsoft-com:office:smarttags" w:element="metricconverter">
        <w:smartTagPr>
          <w:attr w:name="ProductID" w:val="2017 г"/>
        </w:smartTagPr>
        <w:r w:rsidRPr="000D7090">
          <w:rPr>
            <w:sz w:val="20"/>
            <w:szCs w:val="20"/>
          </w:rPr>
          <w:t>2017 г</w:t>
        </w:r>
      </w:smartTag>
      <w:r w:rsidRPr="000D7090">
        <w:rPr>
          <w:sz w:val="20"/>
          <w:szCs w:val="20"/>
        </w:rPr>
        <w:t xml:space="preserve">. № 2/45, от 23 апреля </w:t>
      </w:r>
      <w:smartTag w:uri="urn:schemas-microsoft-com:office:smarttags" w:element="metricconverter">
        <w:smartTagPr>
          <w:attr w:name="ProductID" w:val="2019 г"/>
        </w:smartTagPr>
        <w:r w:rsidRPr="000D7090">
          <w:rPr>
            <w:sz w:val="20"/>
            <w:szCs w:val="20"/>
          </w:rPr>
          <w:t>2019 г</w:t>
        </w:r>
      </w:smartTag>
      <w:r w:rsidRPr="000D7090">
        <w:rPr>
          <w:sz w:val="20"/>
          <w:szCs w:val="20"/>
        </w:rPr>
        <w:t xml:space="preserve">. № 4/94, от 23 июня </w:t>
      </w:r>
      <w:smartTag w:uri="urn:schemas-microsoft-com:office:smarttags" w:element="metricconverter">
        <w:smartTagPr>
          <w:attr w:name="ProductID" w:val="2020 г"/>
        </w:smartTagPr>
        <w:r w:rsidRPr="000D7090">
          <w:rPr>
            <w:sz w:val="20"/>
            <w:szCs w:val="20"/>
          </w:rPr>
          <w:t>2020 г</w:t>
        </w:r>
      </w:smartTag>
      <w:r w:rsidRPr="000D7090">
        <w:rPr>
          <w:sz w:val="20"/>
          <w:szCs w:val="20"/>
        </w:rPr>
        <w:t>. № 3/122, от 15 июля 2020 г. № 3/126), от 16 июля 2021г. №1/40, от 08.12.2021 г. №5/51, 20.04.2022 года №3/64)</w:t>
      </w:r>
      <w:r w:rsidRPr="000D7090">
        <w:rPr>
          <w:b/>
          <w:sz w:val="20"/>
          <w:szCs w:val="20"/>
        </w:rPr>
        <w:t xml:space="preserve">,  </w:t>
      </w:r>
      <w:r w:rsidRPr="000D7090">
        <w:rPr>
          <w:sz w:val="20"/>
          <w:szCs w:val="20"/>
        </w:rPr>
        <w:t>следующие изменения:</w:t>
      </w:r>
    </w:p>
    <w:p w:rsidR="000D7090" w:rsidRPr="000D7090" w:rsidRDefault="000D7090" w:rsidP="000D7090">
      <w:pPr>
        <w:rPr>
          <w:bCs/>
          <w:sz w:val="20"/>
          <w:szCs w:val="20"/>
        </w:rPr>
      </w:pPr>
      <w:bookmarkStart w:id="5" w:name="sub_116"/>
      <w:bookmarkEnd w:id="2"/>
      <w:bookmarkEnd w:id="3"/>
      <w:r w:rsidRPr="000D7090">
        <w:rPr>
          <w:bCs/>
          <w:sz w:val="20"/>
          <w:szCs w:val="20"/>
        </w:rPr>
        <w:t>1) в статье 17:</w:t>
      </w:r>
    </w:p>
    <w:p w:rsidR="000D7090" w:rsidRPr="000D7090" w:rsidRDefault="000D7090" w:rsidP="000D7090">
      <w:pPr>
        <w:pStyle w:val="s1"/>
        <w:spacing w:before="0" w:beforeAutospacing="0" w:after="0" w:afterAutospacing="0"/>
        <w:ind w:firstLine="709"/>
        <w:jc w:val="both"/>
        <w:rPr>
          <w:sz w:val="20"/>
          <w:szCs w:val="20"/>
        </w:rPr>
      </w:pPr>
      <w:r w:rsidRPr="000D7090">
        <w:rPr>
          <w:sz w:val="20"/>
          <w:szCs w:val="20"/>
        </w:rPr>
        <w:t>а)</w:t>
      </w:r>
      <w:r w:rsidRPr="000D7090">
        <w:rPr>
          <w:bCs/>
          <w:sz w:val="20"/>
          <w:szCs w:val="20"/>
        </w:rPr>
        <w:t> </w:t>
      </w:r>
      <w:r w:rsidRPr="000D7090">
        <w:rPr>
          <w:sz w:val="20"/>
          <w:szCs w:val="20"/>
        </w:rPr>
        <w:t xml:space="preserve">в </w:t>
      </w:r>
      <w:hyperlink r:id="rId7" w:anchor="/document/12112604/entry/10034" w:history="1">
        <w:r w:rsidRPr="000D7090">
          <w:rPr>
            <w:sz w:val="20"/>
            <w:szCs w:val="20"/>
          </w:rPr>
          <w:t>подпункте 4 пункта 3</w:t>
        </w:r>
      </w:hyperlink>
      <w:r w:rsidRPr="000D7090">
        <w:rPr>
          <w:sz w:val="20"/>
          <w:szCs w:val="20"/>
        </w:rPr>
        <w:t xml:space="preserve"> слова «по муниципальным гарантиям, предоставленным» заменить словами «, вытекающих из муниципальных гарантий, предоставленных»;</w:t>
      </w:r>
    </w:p>
    <w:p w:rsidR="000D7090" w:rsidRPr="000D7090" w:rsidRDefault="000D7090" w:rsidP="000D7090">
      <w:pPr>
        <w:pStyle w:val="s1"/>
        <w:spacing w:before="0" w:beforeAutospacing="0" w:after="0" w:afterAutospacing="0"/>
        <w:ind w:firstLine="709"/>
        <w:jc w:val="both"/>
        <w:rPr>
          <w:sz w:val="20"/>
          <w:szCs w:val="20"/>
        </w:rPr>
      </w:pPr>
      <w:r w:rsidRPr="000D7090">
        <w:rPr>
          <w:sz w:val="20"/>
          <w:szCs w:val="20"/>
        </w:rPr>
        <w:t>б)</w:t>
      </w:r>
      <w:r w:rsidRPr="000D7090">
        <w:rPr>
          <w:bCs/>
          <w:sz w:val="20"/>
          <w:szCs w:val="20"/>
        </w:rPr>
        <w:t> </w:t>
      </w:r>
      <w:r w:rsidRPr="000D7090">
        <w:rPr>
          <w:sz w:val="20"/>
          <w:szCs w:val="20"/>
        </w:rPr>
        <w:t xml:space="preserve">в </w:t>
      </w:r>
      <w:hyperlink r:id="rId8" w:anchor="/document/12112604/entry/110314" w:history="1">
        <w:r w:rsidRPr="000D7090">
          <w:rPr>
            <w:sz w:val="20"/>
            <w:szCs w:val="20"/>
          </w:rPr>
          <w:t>подпункте 4 пункта 3.1</w:t>
        </w:r>
      </w:hyperlink>
      <w:r w:rsidRPr="000D7090">
        <w:rPr>
          <w:sz w:val="20"/>
          <w:szCs w:val="20"/>
        </w:rPr>
        <w:t xml:space="preserve"> слова «по муниципальным гарантиям, выраженным» заменить словами «, вытекающих из муниципальных гарантий, выраженных»;</w:t>
      </w:r>
    </w:p>
    <w:p w:rsidR="000D7090" w:rsidRPr="000D7090" w:rsidRDefault="000D7090" w:rsidP="000D7090">
      <w:pPr>
        <w:pStyle w:val="s1"/>
        <w:spacing w:before="0" w:beforeAutospacing="0" w:after="0" w:afterAutospacing="0"/>
        <w:ind w:firstLine="709"/>
        <w:jc w:val="both"/>
        <w:rPr>
          <w:sz w:val="20"/>
          <w:szCs w:val="20"/>
        </w:rPr>
      </w:pPr>
      <w:r w:rsidRPr="000D7090">
        <w:rPr>
          <w:sz w:val="20"/>
          <w:szCs w:val="20"/>
        </w:rPr>
        <w:t>в)</w:t>
      </w:r>
      <w:r w:rsidRPr="000D7090">
        <w:rPr>
          <w:bCs/>
          <w:sz w:val="20"/>
          <w:szCs w:val="20"/>
        </w:rPr>
        <w:t> </w:t>
      </w:r>
      <w:r w:rsidRPr="000D7090">
        <w:rPr>
          <w:sz w:val="20"/>
          <w:szCs w:val="20"/>
        </w:rPr>
        <w:t xml:space="preserve">в </w:t>
      </w:r>
      <w:hyperlink r:id="rId9" w:anchor="/document/12112604/entry/110322" w:history="1">
        <w:r w:rsidRPr="000D7090">
          <w:rPr>
            <w:sz w:val="20"/>
            <w:szCs w:val="20"/>
          </w:rPr>
          <w:t>подпункте 2 пункта 3.2</w:t>
        </w:r>
      </w:hyperlink>
      <w:r w:rsidRPr="000D7090">
        <w:rPr>
          <w:sz w:val="20"/>
          <w:szCs w:val="20"/>
        </w:rPr>
        <w:t xml:space="preserve"> слова «по муниципальным гарантиям в иностранной валюте, предоставленным» заменить словами «, вытекающих из муниципальных гарантий в иностранной валюте, предоставленных»;</w:t>
      </w:r>
    </w:p>
    <w:p w:rsidR="000D7090" w:rsidRPr="000D7090" w:rsidRDefault="000D7090" w:rsidP="000D7090">
      <w:pPr>
        <w:ind w:firstLine="709"/>
        <w:rPr>
          <w:bCs/>
          <w:sz w:val="20"/>
          <w:szCs w:val="20"/>
        </w:rPr>
      </w:pPr>
      <w:r w:rsidRPr="000D7090">
        <w:rPr>
          <w:bCs/>
          <w:sz w:val="20"/>
          <w:szCs w:val="20"/>
        </w:rPr>
        <w:t xml:space="preserve">2) абзац второй статьи 20 дополнить словами </w:t>
      </w:r>
      <w:r w:rsidRPr="000D7090">
        <w:rPr>
          <w:sz w:val="20"/>
          <w:szCs w:val="20"/>
        </w:rPr>
        <w:t>«</w:t>
      </w:r>
      <w:r w:rsidRPr="000D7090">
        <w:rPr>
          <w:bCs/>
          <w:sz w:val="20"/>
          <w:szCs w:val="20"/>
        </w:rPr>
        <w:t>в сумме фактически имеющихся у принципала обязательств, обеспеченных муниципальной гарантией Полевосундырского сельского поселения, но не более суммы муниципальной гарантии Полевосундырского сельского поселения»;</w:t>
      </w:r>
    </w:p>
    <w:p w:rsidR="000D7090" w:rsidRPr="000D7090" w:rsidRDefault="000D7090" w:rsidP="000D7090">
      <w:pPr>
        <w:pStyle w:val="s1"/>
        <w:spacing w:before="0" w:beforeAutospacing="0" w:after="0" w:afterAutospacing="0"/>
        <w:ind w:firstLine="709"/>
        <w:jc w:val="both"/>
        <w:rPr>
          <w:bCs/>
          <w:sz w:val="20"/>
          <w:szCs w:val="20"/>
        </w:rPr>
      </w:pPr>
      <w:r w:rsidRPr="000D7090">
        <w:rPr>
          <w:bCs/>
          <w:sz w:val="20"/>
          <w:szCs w:val="20"/>
        </w:rPr>
        <w:t>3) </w:t>
      </w:r>
      <w:hyperlink r:id="rId10" w:anchor="/document/12112604/entry/6200" w:history="1">
        <w:r w:rsidRPr="000D7090">
          <w:rPr>
            <w:bCs/>
            <w:sz w:val="20"/>
            <w:szCs w:val="20"/>
          </w:rPr>
          <w:t xml:space="preserve">пункт 1 статьи </w:t>
        </w:r>
      </w:hyperlink>
      <w:r w:rsidRPr="000D7090">
        <w:rPr>
          <w:bCs/>
          <w:sz w:val="20"/>
          <w:szCs w:val="20"/>
        </w:rPr>
        <w:t>26 после слов «Информация о долговых обязательствах» дополнить словами «(за исключением обязательств по муниципальным гарантиям Полевосундырского сельского поселения)»;</w:t>
      </w:r>
    </w:p>
    <w:p w:rsidR="000D7090" w:rsidRPr="000D7090" w:rsidRDefault="000D7090" w:rsidP="000D7090">
      <w:pPr>
        <w:pStyle w:val="s1"/>
        <w:spacing w:before="0" w:beforeAutospacing="0" w:after="0" w:afterAutospacing="0"/>
        <w:ind w:firstLine="709"/>
        <w:jc w:val="both"/>
        <w:rPr>
          <w:bCs/>
          <w:sz w:val="20"/>
          <w:szCs w:val="20"/>
        </w:rPr>
      </w:pPr>
      <w:r w:rsidRPr="000D7090">
        <w:rPr>
          <w:bCs/>
          <w:sz w:val="20"/>
          <w:szCs w:val="20"/>
        </w:rPr>
        <w:t>б) дополнить абзацем следующего содержания:</w:t>
      </w:r>
    </w:p>
    <w:p w:rsidR="000D7090" w:rsidRPr="000D7090" w:rsidRDefault="000D7090" w:rsidP="000D7090">
      <w:pPr>
        <w:pStyle w:val="s1"/>
        <w:spacing w:before="0" w:beforeAutospacing="0" w:after="0" w:afterAutospacing="0"/>
        <w:ind w:firstLine="709"/>
        <w:jc w:val="both"/>
        <w:rPr>
          <w:bCs/>
          <w:sz w:val="20"/>
          <w:szCs w:val="20"/>
        </w:rPr>
      </w:pPr>
      <w:r w:rsidRPr="000D7090">
        <w:rPr>
          <w:bCs/>
          <w:sz w:val="20"/>
          <w:szCs w:val="20"/>
        </w:rPr>
        <w:t xml:space="preserve">«Информация о долговых обязательствах по муниципальным гарантиям Полевосундырского сельского поселения вносится в Муниципальную долговую книгу </w:t>
      </w:r>
      <w:proofErr w:type="gramStart"/>
      <w:r w:rsidRPr="000D7090">
        <w:rPr>
          <w:bCs/>
          <w:sz w:val="20"/>
          <w:szCs w:val="20"/>
        </w:rPr>
        <w:t>Полевосундырского  сельского</w:t>
      </w:r>
      <w:proofErr w:type="gramEnd"/>
      <w:r w:rsidRPr="000D7090">
        <w:rPr>
          <w:bCs/>
          <w:sz w:val="20"/>
          <w:szCs w:val="20"/>
        </w:rPr>
        <w:t xml:space="preserve"> поселения в течение пяти рабочих дней с момента получения финансовым отделом администрации Комсомольского района сведений о фактическом возникновении (увеличении) или прекращении (уменьшении) обязательств принципала, обеспеченных муниципальной гарантией Полевосундырского сельского поселения.».</w:t>
      </w:r>
    </w:p>
    <w:p w:rsidR="000D7090" w:rsidRPr="000D7090" w:rsidRDefault="000D7090" w:rsidP="000D7090">
      <w:pPr>
        <w:rPr>
          <w:sz w:val="20"/>
          <w:szCs w:val="20"/>
        </w:rPr>
      </w:pPr>
    </w:p>
    <w:p w:rsidR="000D7090" w:rsidRPr="000D7090" w:rsidRDefault="000D7090" w:rsidP="000D7090">
      <w:pPr>
        <w:rPr>
          <w:b/>
          <w:sz w:val="20"/>
          <w:szCs w:val="20"/>
        </w:rPr>
      </w:pPr>
      <w:r w:rsidRPr="000D7090">
        <w:rPr>
          <w:b/>
          <w:sz w:val="20"/>
          <w:szCs w:val="20"/>
        </w:rPr>
        <w:t>Статья 2</w:t>
      </w:r>
    </w:p>
    <w:p w:rsidR="000D7090" w:rsidRPr="000D7090" w:rsidRDefault="000D7090" w:rsidP="000D7090">
      <w:pPr>
        <w:rPr>
          <w:rStyle w:val="afb"/>
          <w:color w:val="auto"/>
          <w:sz w:val="20"/>
          <w:szCs w:val="20"/>
          <w:u w:val="none"/>
        </w:rPr>
      </w:pPr>
      <w:bookmarkStart w:id="6" w:name="sub_81"/>
      <w:bookmarkEnd w:id="5"/>
      <w:r w:rsidRPr="000D7090">
        <w:rPr>
          <w:rStyle w:val="afb"/>
          <w:color w:val="auto"/>
          <w:sz w:val="20"/>
          <w:szCs w:val="20"/>
          <w:u w:val="none"/>
        </w:rPr>
        <w:t xml:space="preserve">Настоящее решение вступает в силу после его </w:t>
      </w:r>
      <w:hyperlink r:id="rId11" w:history="1">
        <w:r w:rsidRPr="000D7090">
          <w:rPr>
            <w:rStyle w:val="afb"/>
            <w:bCs/>
            <w:color w:val="auto"/>
            <w:sz w:val="20"/>
            <w:szCs w:val="20"/>
            <w:u w:val="none"/>
          </w:rPr>
          <w:t>официального опубликования</w:t>
        </w:r>
      </w:hyperlink>
      <w:r w:rsidRPr="000D7090">
        <w:rPr>
          <w:rStyle w:val="afb"/>
          <w:color w:val="auto"/>
          <w:sz w:val="20"/>
          <w:szCs w:val="20"/>
          <w:u w:val="none"/>
        </w:rPr>
        <w:t>.</w:t>
      </w:r>
    </w:p>
    <w:bookmarkEnd w:id="6"/>
    <w:p w:rsidR="000D7090" w:rsidRPr="000D7090" w:rsidRDefault="000D7090" w:rsidP="000D7090">
      <w:pPr>
        <w:rPr>
          <w:rStyle w:val="afb"/>
          <w:color w:val="auto"/>
          <w:sz w:val="20"/>
          <w:szCs w:val="20"/>
          <w:u w:val="none"/>
        </w:rPr>
      </w:pPr>
    </w:p>
    <w:p w:rsidR="000D7090" w:rsidRPr="000D7090" w:rsidRDefault="000D7090" w:rsidP="000D7090">
      <w:pPr>
        <w:rPr>
          <w:rStyle w:val="afb"/>
          <w:color w:val="auto"/>
          <w:sz w:val="20"/>
          <w:szCs w:val="20"/>
          <w:u w:val="none"/>
        </w:rPr>
      </w:pPr>
    </w:p>
    <w:p w:rsidR="000D7090" w:rsidRPr="000D7090" w:rsidRDefault="000D7090" w:rsidP="000D7090">
      <w:pPr>
        <w:rPr>
          <w:rStyle w:val="afb"/>
          <w:color w:val="auto"/>
          <w:sz w:val="20"/>
          <w:szCs w:val="20"/>
          <w:u w:val="none"/>
        </w:rPr>
      </w:pPr>
    </w:p>
    <w:p w:rsidR="000D7090" w:rsidRPr="000D7090" w:rsidRDefault="000D7090" w:rsidP="000D7090">
      <w:pPr>
        <w:rPr>
          <w:rStyle w:val="afb"/>
          <w:color w:val="auto"/>
          <w:sz w:val="20"/>
          <w:szCs w:val="20"/>
          <w:u w:val="none"/>
        </w:rPr>
      </w:pPr>
    </w:p>
    <w:p w:rsidR="000D7090" w:rsidRPr="000D7090" w:rsidRDefault="000D7090" w:rsidP="000D7090">
      <w:pPr>
        <w:rPr>
          <w:sz w:val="20"/>
          <w:szCs w:val="20"/>
        </w:rPr>
      </w:pPr>
      <w:r w:rsidRPr="000D7090">
        <w:rPr>
          <w:rStyle w:val="afb"/>
          <w:color w:val="auto"/>
          <w:sz w:val="20"/>
          <w:szCs w:val="20"/>
          <w:u w:val="none"/>
        </w:rPr>
        <w:t xml:space="preserve">Глава </w:t>
      </w:r>
      <w:r w:rsidRPr="000D7090">
        <w:rPr>
          <w:sz w:val="20"/>
          <w:szCs w:val="20"/>
        </w:rPr>
        <w:t xml:space="preserve">сельского поселения                                      </w:t>
      </w:r>
      <w:proofErr w:type="spellStart"/>
      <w:r w:rsidRPr="000D7090">
        <w:rPr>
          <w:sz w:val="20"/>
          <w:szCs w:val="20"/>
        </w:rPr>
        <w:t>Г.Е.Ефремов</w:t>
      </w:r>
      <w:proofErr w:type="spellEnd"/>
    </w:p>
    <w:p w:rsidR="008279C7" w:rsidRPr="008279C7" w:rsidRDefault="008279C7" w:rsidP="008279C7">
      <w:pPr>
        <w:rPr>
          <w:bCs/>
          <w:sz w:val="20"/>
          <w:szCs w:val="20"/>
        </w:rPr>
      </w:pPr>
    </w:p>
    <w:p w:rsidR="000F34DB" w:rsidRPr="00162C4E" w:rsidRDefault="000F34DB" w:rsidP="00940E2A">
      <w:pPr>
        <w:shd w:val="clear" w:color="auto" w:fill="FFFFFF"/>
        <w:tabs>
          <w:tab w:val="left" w:pos="709"/>
        </w:tabs>
        <w:ind w:firstLine="709"/>
        <w:textAlignment w:val="baseline"/>
        <w:rPr>
          <w:sz w:val="20"/>
          <w:szCs w:val="20"/>
        </w:rPr>
      </w:pPr>
    </w:p>
    <w:p w:rsidR="000F34DB" w:rsidRPr="00162C4E" w:rsidRDefault="000F34DB" w:rsidP="00940E2A">
      <w:pPr>
        <w:shd w:val="clear" w:color="auto" w:fill="FFFFFF"/>
        <w:tabs>
          <w:tab w:val="left" w:pos="709"/>
        </w:tabs>
        <w:ind w:firstLine="709"/>
        <w:textAlignment w:val="baseline"/>
        <w:rPr>
          <w:sz w:val="20"/>
          <w:szCs w:val="20"/>
        </w:rPr>
      </w:pPr>
    </w:p>
    <w:p w:rsidR="000F34DB" w:rsidRPr="00162C4E" w:rsidRDefault="000F34DB" w:rsidP="000F34DB">
      <w:pPr>
        <w:rPr>
          <w:sz w:val="20"/>
          <w:szCs w:val="20"/>
        </w:rPr>
      </w:pPr>
      <w:r w:rsidRPr="00162C4E">
        <w:rPr>
          <w:sz w:val="20"/>
          <w:szCs w:val="20"/>
        </w:rPr>
        <w:t>_______________________________________________________________</w:t>
      </w:r>
    </w:p>
    <w:p w:rsidR="000F34DB" w:rsidRPr="005A6FB2" w:rsidRDefault="000F34DB" w:rsidP="000F34DB">
      <w:pPr>
        <w:spacing w:line="0" w:lineRule="atLeast"/>
        <w:rPr>
          <w:b/>
          <w:sz w:val="20"/>
          <w:szCs w:val="20"/>
        </w:rPr>
      </w:pPr>
      <w:r w:rsidRPr="005A6FB2">
        <w:rPr>
          <w:b/>
          <w:sz w:val="20"/>
          <w:szCs w:val="20"/>
        </w:rPr>
        <w:t xml:space="preserve">Учредитель – администрация    адрес:429149 д. Полевой Сундырь      </w:t>
      </w:r>
      <w:proofErr w:type="gramStart"/>
      <w:r w:rsidRPr="005A6FB2">
        <w:rPr>
          <w:b/>
          <w:sz w:val="20"/>
          <w:szCs w:val="20"/>
        </w:rPr>
        <w:t xml:space="preserve">тираж:   </w:t>
      </w:r>
      <w:proofErr w:type="gramEnd"/>
      <w:r w:rsidRPr="005A6FB2">
        <w:rPr>
          <w:b/>
          <w:sz w:val="20"/>
          <w:szCs w:val="20"/>
        </w:rPr>
        <w:t xml:space="preserve">  отв. за выпуск </w:t>
      </w:r>
    </w:p>
    <w:p w:rsidR="000F34DB" w:rsidRPr="005A6FB2" w:rsidRDefault="000F34DB" w:rsidP="000F34DB">
      <w:pPr>
        <w:spacing w:line="0" w:lineRule="atLeast"/>
        <w:rPr>
          <w:b/>
          <w:sz w:val="20"/>
          <w:szCs w:val="20"/>
        </w:rPr>
      </w:pPr>
      <w:r w:rsidRPr="005A6FB2">
        <w:rPr>
          <w:b/>
          <w:sz w:val="20"/>
          <w:szCs w:val="20"/>
        </w:rPr>
        <w:t xml:space="preserve">Полевосундырского сельского       </w:t>
      </w:r>
      <w:proofErr w:type="spellStart"/>
      <w:r w:rsidRPr="005A6FB2">
        <w:rPr>
          <w:b/>
          <w:sz w:val="20"/>
          <w:szCs w:val="20"/>
        </w:rPr>
        <w:t>ул.Центральная</w:t>
      </w:r>
      <w:proofErr w:type="spellEnd"/>
      <w:r w:rsidRPr="005A6FB2">
        <w:rPr>
          <w:b/>
          <w:sz w:val="20"/>
          <w:szCs w:val="20"/>
        </w:rPr>
        <w:t>, д № 1            30 экз.     Голландцева Н.В.</w:t>
      </w:r>
    </w:p>
    <w:p w:rsidR="000F34DB" w:rsidRPr="005A6FB2" w:rsidRDefault="000F34DB" w:rsidP="000F34DB">
      <w:pPr>
        <w:spacing w:line="0" w:lineRule="atLeast"/>
        <w:rPr>
          <w:b/>
          <w:sz w:val="20"/>
          <w:szCs w:val="20"/>
        </w:rPr>
      </w:pPr>
      <w:r w:rsidRPr="005A6FB2">
        <w:rPr>
          <w:b/>
          <w:sz w:val="20"/>
          <w:szCs w:val="20"/>
        </w:rPr>
        <w:t>поселения Комсомольского района ЧР       телефон: 8(83539) 30-3-13</w:t>
      </w:r>
    </w:p>
    <w:p w:rsidR="000F34DB" w:rsidRPr="005A6FB2" w:rsidRDefault="000F34DB" w:rsidP="000F34DB">
      <w:pPr>
        <w:rPr>
          <w:sz w:val="20"/>
          <w:szCs w:val="20"/>
        </w:rPr>
      </w:pPr>
    </w:p>
    <w:p w:rsidR="00715BB3" w:rsidRPr="000F34DB" w:rsidRDefault="00715BB3" w:rsidP="00830BB5">
      <w:pPr>
        <w:pStyle w:val="a3"/>
        <w:shd w:val="clear" w:color="auto" w:fill="FFFFFF"/>
        <w:spacing w:before="0" w:beforeAutospacing="0" w:after="0" w:afterAutospacing="0"/>
        <w:ind w:firstLine="709"/>
        <w:jc w:val="both"/>
        <w:rPr>
          <w:color w:val="333333"/>
          <w:sz w:val="20"/>
          <w:szCs w:val="20"/>
          <w:shd w:val="clear" w:color="auto" w:fill="FFFFFF"/>
        </w:rPr>
      </w:pPr>
    </w:p>
    <w:sectPr w:rsidR="00715BB3" w:rsidRPr="000F34DB" w:rsidSect="00830BB5">
      <w:headerReference w:type="even" r:id="rId12"/>
      <w:pgSz w:w="11907" w:h="16840" w:code="9"/>
      <w:pgMar w:top="1134" w:right="850" w:bottom="1134" w:left="1701"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10C" w:rsidRDefault="00DE110C" w:rsidP="00830BB5">
      <w:r>
        <w:separator/>
      </w:r>
    </w:p>
  </w:endnote>
  <w:endnote w:type="continuationSeparator" w:id="0">
    <w:p w:rsidR="00DE110C" w:rsidRDefault="00DE110C" w:rsidP="0083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10C" w:rsidRDefault="00DE110C" w:rsidP="00830BB5">
      <w:r>
        <w:separator/>
      </w:r>
    </w:p>
  </w:footnote>
  <w:footnote w:type="continuationSeparator" w:id="0">
    <w:p w:rsidR="00DE110C" w:rsidRDefault="00DE110C" w:rsidP="00830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103993"/>
      <w:docPartObj>
        <w:docPartGallery w:val="Page Numbers (Top of Page)"/>
        <w:docPartUnique/>
      </w:docPartObj>
    </w:sdtPr>
    <w:sdtEndPr/>
    <w:sdtContent>
      <w:p w:rsidR="00830BB5" w:rsidRDefault="00830BB5">
        <w:pPr>
          <w:pStyle w:val="a6"/>
          <w:jc w:val="center"/>
        </w:pPr>
        <w:r>
          <w:fldChar w:fldCharType="begin"/>
        </w:r>
        <w:r>
          <w:instrText>PAGE   \* MERGEFORMAT</w:instrText>
        </w:r>
        <w:r>
          <w:fldChar w:fldCharType="separate"/>
        </w:r>
        <w:r w:rsidR="000D7090">
          <w:rPr>
            <w:noProof/>
          </w:rPr>
          <w:t>26</w:t>
        </w:r>
        <w:r>
          <w:fldChar w:fldCharType="end"/>
        </w:r>
      </w:p>
    </w:sdtContent>
  </w:sdt>
  <w:p w:rsidR="00830BB5" w:rsidRDefault="00830B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03820C0"/>
    <w:multiLevelType w:val="hybridMultilevel"/>
    <w:tmpl w:val="FE5CD074"/>
    <w:lvl w:ilvl="0" w:tplc="BFF0D8FC">
      <w:start w:val="1"/>
      <w:numFmt w:val="decimal"/>
      <w:lvlText w:val="%1."/>
      <w:lvlJc w:val="left"/>
      <w:pPr>
        <w:tabs>
          <w:tab w:val="num" w:pos="510"/>
        </w:tabs>
        <w:ind w:left="510" w:hanging="360"/>
      </w:pPr>
      <w:rPr>
        <w:rFonts w:ascii="Times New Roman" w:hAnsi="Times New Roman" w:cs="Times New Roman" w:hint="default"/>
      </w:rPr>
    </w:lvl>
    <w:lvl w:ilvl="1" w:tplc="04190019">
      <w:start w:val="1"/>
      <w:numFmt w:val="lowerLetter"/>
      <w:lvlText w:val="%2."/>
      <w:lvlJc w:val="left"/>
      <w:pPr>
        <w:tabs>
          <w:tab w:val="num" w:pos="1230"/>
        </w:tabs>
        <w:ind w:left="1230" w:hanging="360"/>
      </w:pPr>
      <w:rPr>
        <w:rFonts w:ascii="Times New Roman" w:hAnsi="Times New Roman" w:cs="Times New Roman"/>
      </w:rPr>
    </w:lvl>
    <w:lvl w:ilvl="2" w:tplc="0419001B">
      <w:start w:val="1"/>
      <w:numFmt w:val="lowerRoman"/>
      <w:lvlText w:val="%3."/>
      <w:lvlJc w:val="right"/>
      <w:pPr>
        <w:tabs>
          <w:tab w:val="num" w:pos="1950"/>
        </w:tabs>
        <w:ind w:left="1950" w:hanging="180"/>
      </w:pPr>
      <w:rPr>
        <w:rFonts w:ascii="Times New Roman" w:hAnsi="Times New Roman" w:cs="Times New Roman"/>
      </w:rPr>
    </w:lvl>
    <w:lvl w:ilvl="3" w:tplc="0419000F">
      <w:start w:val="1"/>
      <w:numFmt w:val="decimal"/>
      <w:lvlText w:val="%4."/>
      <w:lvlJc w:val="left"/>
      <w:pPr>
        <w:tabs>
          <w:tab w:val="num" w:pos="2670"/>
        </w:tabs>
        <w:ind w:left="2670" w:hanging="360"/>
      </w:pPr>
      <w:rPr>
        <w:rFonts w:ascii="Times New Roman" w:hAnsi="Times New Roman" w:cs="Times New Roman"/>
      </w:rPr>
    </w:lvl>
    <w:lvl w:ilvl="4" w:tplc="04190019">
      <w:start w:val="1"/>
      <w:numFmt w:val="lowerLetter"/>
      <w:lvlText w:val="%5."/>
      <w:lvlJc w:val="left"/>
      <w:pPr>
        <w:tabs>
          <w:tab w:val="num" w:pos="3390"/>
        </w:tabs>
        <w:ind w:left="3390" w:hanging="360"/>
      </w:pPr>
      <w:rPr>
        <w:rFonts w:ascii="Times New Roman" w:hAnsi="Times New Roman" w:cs="Times New Roman"/>
      </w:rPr>
    </w:lvl>
    <w:lvl w:ilvl="5" w:tplc="0419001B">
      <w:start w:val="1"/>
      <w:numFmt w:val="lowerRoman"/>
      <w:lvlText w:val="%6."/>
      <w:lvlJc w:val="right"/>
      <w:pPr>
        <w:tabs>
          <w:tab w:val="num" w:pos="4110"/>
        </w:tabs>
        <w:ind w:left="4110" w:hanging="180"/>
      </w:pPr>
      <w:rPr>
        <w:rFonts w:ascii="Times New Roman" w:hAnsi="Times New Roman" w:cs="Times New Roman"/>
      </w:rPr>
    </w:lvl>
    <w:lvl w:ilvl="6" w:tplc="0419000F">
      <w:start w:val="1"/>
      <w:numFmt w:val="decimal"/>
      <w:lvlText w:val="%7."/>
      <w:lvlJc w:val="left"/>
      <w:pPr>
        <w:tabs>
          <w:tab w:val="num" w:pos="4830"/>
        </w:tabs>
        <w:ind w:left="4830" w:hanging="360"/>
      </w:pPr>
      <w:rPr>
        <w:rFonts w:ascii="Times New Roman" w:hAnsi="Times New Roman" w:cs="Times New Roman"/>
      </w:rPr>
    </w:lvl>
    <w:lvl w:ilvl="7" w:tplc="04190019">
      <w:start w:val="1"/>
      <w:numFmt w:val="lowerLetter"/>
      <w:lvlText w:val="%8."/>
      <w:lvlJc w:val="left"/>
      <w:pPr>
        <w:tabs>
          <w:tab w:val="num" w:pos="5550"/>
        </w:tabs>
        <w:ind w:left="5550" w:hanging="360"/>
      </w:pPr>
      <w:rPr>
        <w:rFonts w:ascii="Times New Roman" w:hAnsi="Times New Roman" w:cs="Times New Roman"/>
      </w:rPr>
    </w:lvl>
    <w:lvl w:ilvl="8" w:tplc="0419001B">
      <w:start w:val="1"/>
      <w:numFmt w:val="lowerRoman"/>
      <w:lvlText w:val="%9."/>
      <w:lvlJc w:val="right"/>
      <w:pPr>
        <w:tabs>
          <w:tab w:val="num" w:pos="6270"/>
        </w:tabs>
        <w:ind w:left="6270" w:hanging="180"/>
      </w:pPr>
      <w:rPr>
        <w:rFonts w:ascii="Times New Roman" w:hAnsi="Times New Roman" w:cs="Times New Roman"/>
      </w:rPr>
    </w:lvl>
  </w:abstractNum>
  <w:abstractNum w:abstractNumId="2">
    <w:nsid w:val="00420C17"/>
    <w:multiLevelType w:val="hybridMultilevel"/>
    <w:tmpl w:val="43F0AF9E"/>
    <w:lvl w:ilvl="0" w:tplc="65EA3C8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1541880"/>
    <w:multiLevelType w:val="hybridMultilevel"/>
    <w:tmpl w:val="2C202C7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3D95707"/>
    <w:multiLevelType w:val="hybridMultilevel"/>
    <w:tmpl w:val="54DA9FF2"/>
    <w:lvl w:ilvl="0" w:tplc="2B8845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4247B4B"/>
    <w:multiLevelType w:val="hybridMultilevel"/>
    <w:tmpl w:val="20FE1F2A"/>
    <w:lvl w:ilvl="0" w:tplc="4A82F4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4C93D79"/>
    <w:multiLevelType w:val="hybridMultilevel"/>
    <w:tmpl w:val="439AB65C"/>
    <w:lvl w:ilvl="0" w:tplc="F2729E52">
      <w:start w:val="1"/>
      <w:numFmt w:val="decimal"/>
      <w:lvlText w:val="%1."/>
      <w:lvlJc w:val="left"/>
      <w:pPr>
        <w:tabs>
          <w:tab w:val="num" w:pos="1035"/>
        </w:tabs>
        <w:ind w:left="1035" w:hanging="360"/>
      </w:pPr>
      <w:rPr>
        <w:rFonts w:ascii="TimesET" w:hAnsi="TimesET"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7">
    <w:nsid w:val="08F312AC"/>
    <w:multiLevelType w:val="hybridMultilevel"/>
    <w:tmpl w:val="5DE82A0C"/>
    <w:lvl w:ilvl="0" w:tplc="D70453E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3745B4"/>
    <w:multiLevelType w:val="hybridMultilevel"/>
    <w:tmpl w:val="F7309970"/>
    <w:lvl w:ilvl="0" w:tplc="4F7C9EC2">
      <w:start w:val="5"/>
      <w:numFmt w:val="decimal"/>
      <w:lvlText w:val="%1."/>
      <w:lvlJc w:val="left"/>
      <w:pPr>
        <w:tabs>
          <w:tab w:val="num" w:pos="1140"/>
        </w:tabs>
        <w:ind w:left="1140" w:hanging="360"/>
      </w:pPr>
      <w:rPr>
        <w:rFonts w:ascii="Times New Roman" w:hAnsi="Times New Roman" w:cs="Times New Roman" w:hint="default"/>
      </w:rPr>
    </w:lvl>
    <w:lvl w:ilvl="1" w:tplc="04190019">
      <w:start w:val="1"/>
      <w:numFmt w:val="lowerLetter"/>
      <w:lvlText w:val="%2."/>
      <w:lvlJc w:val="left"/>
      <w:pPr>
        <w:tabs>
          <w:tab w:val="num" w:pos="1860"/>
        </w:tabs>
        <w:ind w:left="1860" w:hanging="360"/>
      </w:pPr>
      <w:rPr>
        <w:rFonts w:ascii="Times New Roman" w:hAnsi="Times New Roman" w:cs="Times New Roman"/>
      </w:rPr>
    </w:lvl>
    <w:lvl w:ilvl="2" w:tplc="0419001B">
      <w:start w:val="1"/>
      <w:numFmt w:val="lowerRoman"/>
      <w:lvlText w:val="%3."/>
      <w:lvlJc w:val="right"/>
      <w:pPr>
        <w:tabs>
          <w:tab w:val="num" w:pos="2580"/>
        </w:tabs>
        <w:ind w:left="2580" w:hanging="180"/>
      </w:pPr>
      <w:rPr>
        <w:rFonts w:ascii="Times New Roman" w:hAnsi="Times New Roman" w:cs="Times New Roman"/>
      </w:rPr>
    </w:lvl>
    <w:lvl w:ilvl="3" w:tplc="0419000F">
      <w:start w:val="1"/>
      <w:numFmt w:val="decimal"/>
      <w:lvlText w:val="%4."/>
      <w:lvlJc w:val="left"/>
      <w:pPr>
        <w:tabs>
          <w:tab w:val="num" w:pos="3300"/>
        </w:tabs>
        <w:ind w:left="3300" w:hanging="360"/>
      </w:pPr>
      <w:rPr>
        <w:rFonts w:ascii="Times New Roman" w:hAnsi="Times New Roman" w:cs="Times New Roman"/>
      </w:rPr>
    </w:lvl>
    <w:lvl w:ilvl="4" w:tplc="04190019">
      <w:start w:val="1"/>
      <w:numFmt w:val="lowerLetter"/>
      <w:lvlText w:val="%5."/>
      <w:lvlJc w:val="left"/>
      <w:pPr>
        <w:tabs>
          <w:tab w:val="num" w:pos="4020"/>
        </w:tabs>
        <w:ind w:left="4020" w:hanging="360"/>
      </w:pPr>
      <w:rPr>
        <w:rFonts w:ascii="Times New Roman" w:hAnsi="Times New Roman" w:cs="Times New Roman"/>
      </w:rPr>
    </w:lvl>
    <w:lvl w:ilvl="5" w:tplc="0419001B">
      <w:start w:val="1"/>
      <w:numFmt w:val="lowerRoman"/>
      <w:lvlText w:val="%6."/>
      <w:lvlJc w:val="right"/>
      <w:pPr>
        <w:tabs>
          <w:tab w:val="num" w:pos="4740"/>
        </w:tabs>
        <w:ind w:left="4740" w:hanging="180"/>
      </w:pPr>
      <w:rPr>
        <w:rFonts w:ascii="Times New Roman" w:hAnsi="Times New Roman" w:cs="Times New Roman"/>
      </w:rPr>
    </w:lvl>
    <w:lvl w:ilvl="6" w:tplc="0419000F">
      <w:start w:val="1"/>
      <w:numFmt w:val="decimal"/>
      <w:lvlText w:val="%7."/>
      <w:lvlJc w:val="left"/>
      <w:pPr>
        <w:tabs>
          <w:tab w:val="num" w:pos="5460"/>
        </w:tabs>
        <w:ind w:left="5460" w:hanging="360"/>
      </w:pPr>
      <w:rPr>
        <w:rFonts w:ascii="Times New Roman" w:hAnsi="Times New Roman" w:cs="Times New Roman"/>
      </w:rPr>
    </w:lvl>
    <w:lvl w:ilvl="7" w:tplc="04190019">
      <w:start w:val="1"/>
      <w:numFmt w:val="lowerLetter"/>
      <w:lvlText w:val="%8."/>
      <w:lvlJc w:val="left"/>
      <w:pPr>
        <w:tabs>
          <w:tab w:val="num" w:pos="6180"/>
        </w:tabs>
        <w:ind w:left="6180" w:hanging="360"/>
      </w:pPr>
      <w:rPr>
        <w:rFonts w:ascii="Times New Roman" w:hAnsi="Times New Roman" w:cs="Times New Roman"/>
      </w:rPr>
    </w:lvl>
    <w:lvl w:ilvl="8" w:tplc="0419001B">
      <w:start w:val="1"/>
      <w:numFmt w:val="lowerRoman"/>
      <w:lvlText w:val="%9."/>
      <w:lvlJc w:val="right"/>
      <w:pPr>
        <w:tabs>
          <w:tab w:val="num" w:pos="6900"/>
        </w:tabs>
        <w:ind w:left="6900" w:hanging="180"/>
      </w:pPr>
      <w:rPr>
        <w:rFonts w:ascii="Times New Roman" w:hAnsi="Times New Roman" w:cs="Times New Roman"/>
      </w:rPr>
    </w:lvl>
  </w:abstractNum>
  <w:abstractNum w:abstractNumId="9">
    <w:nsid w:val="18C56BF1"/>
    <w:multiLevelType w:val="hybridMultilevel"/>
    <w:tmpl w:val="D2FA6C10"/>
    <w:lvl w:ilvl="0" w:tplc="E1A29832">
      <w:start w:val="2"/>
      <w:numFmt w:val="decimal"/>
      <w:lvlText w:val="%1."/>
      <w:lvlJc w:val="left"/>
      <w:pPr>
        <w:tabs>
          <w:tab w:val="num" w:pos="1035"/>
        </w:tabs>
        <w:ind w:firstLine="675"/>
      </w:pPr>
      <w:rPr>
        <w:rFonts w:ascii="Times New Roman" w:hAnsi="Times New Roman"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10">
    <w:nsid w:val="195E50B2"/>
    <w:multiLevelType w:val="hybridMultilevel"/>
    <w:tmpl w:val="43F0AF9E"/>
    <w:lvl w:ilvl="0" w:tplc="65EA3C8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974D3E"/>
    <w:multiLevelType w:val="hybridMultilevel"/>
    <w:tmpl w:val="B9768238"/>
    <w:lvl w:ilvl="0" w:tplc="BA26E4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FE84F9F"/>
    <w:multiLevelType w:val="hybridMultilevel"/>
    <w:tmpl w:val="A4084078"/>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3">
    <w:nsid w:val="202E309F"/>
    <w:multiLevelType w:val="hybridMultilevel"/>
    <w:tmpl w:val="7A72FAA4"/>
    <w:lvl w:ilvl="0" w:tplc="46CA0726">
      <w:start w:val="4"/>
      <w:numFmt w:val="decimal"/>
      <w:lvlText w:val="%1."/>
      <w:lvlJc w:val="left"/>
      <w:pPr>
        <w:tabs>
          <w:tab w:val="num" w:pos="1035"/>
        </w:tabs>
        <w:ind w:left="1035" w:hanging="360"/>
      </w:pPr>
      <w:rPr>
        <w:rFonts w:ascii="Times New Roman" w:hAnsi="Times New Roman"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14">
    <w:nsid w:val="230235A4"/>
    <w:multiLevelType w:val="hybridMultilevel"/>
    <w:tmpl w:val="43F0AF9E"/>
    <w:lvl w:ilvl="0" w:tplc="65EA3C8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30E184E"/>
    <w:multiLevelType w:val="hybridMultilevel"/>
    <w:tmpl w:val="43F0AF9E"/>
    <w:lvl w:ilvl="0" w:tplc="65EA3C8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43B2293"/>
    <w:multiLevelType w:val="hybridMultilevel"/>
    <w:tmpl w:val="8C80AA86"/>
    <w:lvl w:ilvl="0" w:tplc="E3FA98FC">
      <w:start w:val="1"/>
      <w:numFmt w:val="decimal"/>
      <w:lvlText w:val="%1."/>
      <w:lvlJc w:val="left"/>
      <w:pPr>
        <w:tabs>
          <w:tab w:val="num" w:pos="1035"/>
        </w:tabs>
        <w:ind w:left="1035" w:hanging="360"/>
      </w:pPr>
      <w:rPr>
        <w:rFonts w:ascii="Times New Roman" w:hAnsi="Times New Roman" w:cs="Times New Roman" w:hint="default"/>
      </w:rPr>
    </w:lvl>
    <w:lvl w:ilvl="1" w:tplc="E1A29832">
      <w:start w:val="2"/>
      <w:numFmt w:val="decimal"/>
      <w:lvlText w:val="%2."/>
      <w:lvlJc w:val="left"/>
      <w:pPr>
        <w:tabs>
          <w:tab w:val="num" w:pos="1755"/>
        </w:tabs>
        <w:ind w:left="720" w:firstLine="675"/>
      </w:pPr>
      <w:rPr>
        <w:rFonts w:ascii="Times New Roman" w:hAnsi="Times New Roman" w:cs="Times New Roman" w:hint="default"/>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17">
    <w:nsid w:val="24BB65BA"/>
    <w:multiLevelType w:val="hybridMultilevel"/>
    <w:tmpl w:val="DA929AAA"/>
    <w:lvl w:ilvl="0" w:tplc="BA12FD02">
      <w:start w:val="1"/>
      <w:numFmt w:val="decimal"/>
      <w:lvlText w:val="%1."/>
      <w:lvlJc w:val="left"/>
      <w:pPr>
        <w:tabs>
          <w:tab w:val="num" w:pos="1035"/>
        </w:tabs>
        <w:ind w:left="1035" w:hanging="360"/>
      </w:pPr>
      <w:rPr>
        <w:rFonts w:ascii="Times New Roman" w:hAnsi="Times New Roman"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18">
    <w:nsid w:val="26B5233A"/>
    <w:multiLevelType w:val="hybridMultilevel"/>
    <w:tmpl w:val="0644C99C"/>
    <w:lvl w:ilvl="0" w:tplc="80026730">
      <w:start w:val="1"/>
      <w:numFmt w:val="decimal"/>
      <w:lvlText w:val="%1."/>
      <w:lvlJc w:val="left"/>
      <w:pPr>
        <w:tabs>
          <w:tab w:val="num" w:pos="1080"/>
        </w:tabs>
        <w:ind w:left="1080" w:hanging="360"/>
      </w:pPr>
      <w:rPr>
        <w:rFonts w:ascii="TimesET" w:hAnsi="TimesET"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9">
    <w:nsid w:val="26D27852"/>
    <w:multiLevelType w:val="hybridMultilevel"/>
    <w:tmpl w:val="090C4F62"/>
    <w:lvl w:ilvl="0" w:tplc="C9AC59C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313197"/>
    <w:multiLevelType w:val="hybridMultilevel"/>
    <w:tmpl w:val="D29E84D2"/>
    <w:lvl w:ilvl="0" w:tplc="8CECDBE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4067C0"/>
    <w:multiLevelType w:val="hybridMultilevel"/>
    <w:tmpl w:val="703E744E"/>
    <w:lvl w:ilvl="0" w:tplc="847026D0">
      <w:start w:val="1"/>
      <w:numFmt w:val="decimal"/>
      <w:lvlText w:val="%1."/>
      <w:lvlJc w:val="left"/>
      <w:pPr>
        <w:tabs>
          <w:tab w:val="num" w:pos="975"/>
        </w:tabs>
        <w:ind w:left="975" w:hanging="360"/>
      </w:pPr>
      <w:rPr>
        <w:rFonts w:ascii="Times New Roman" w:hAnsi="Times New Roman" w:cs="Times New Roman" w:hint="default"/>
      </w:rPr>
    </w:lvl>
    <w:lvl w:ilvl="1" w:tplc="04190019">
      <w:start w:val="1"/>
      <w:numFmt w:val="lowerLetter"/>
      <w:lvlText w:val="%2."/>
      <w:lvlJc w:val="left"/>
      <w:pPr>
        <w:tabs>
          <w:tab w:val="num" w:pos="1695"/>
        </w:tabs>
        <w:ind w:left="1695" w:hanging="360"/>
      </w:pPr>
      <w:rPr>
        <w:rFonts w:ascii="Times New Roman" w:hAnsi="Times New Roman" w:cs="Times New Roman"/>
      </w:rPr>
    </w:lvl>
    <w:lvl w:ilvl="2" w:tplc="0419001B">
      <w:start w:val="1"/>
      <w:numFmt w:val="lowerRoman"/>
      <w:lvlText w:val="%3."/>
      <w:lvlJc w:val="right"/>
      <w:pPr>
        <w:tabs>
          <w:tab w:val="num" w:pos="2415"/>
        </w:tabs>
        <w:ind w:left="2415" w:hanging="180"/>
      </w:pPr>
      <w:rPr>
        <w:rFonts w:ascii="Times New Roman" w:hAnsi="Times New Roman" w:cs="Times New Roman"/>
      </w:rPr>
    </w:lvl>
    <w:lvl w:ilvl="3" w:tplc="0419000F">
      <w:start w:val="1"/>
      <w:numFmt w:val="decimal"/>
      <w:lvlText w:val="%4."/>
      <w:lvlJc w:val="left"/>
      <w:pPr>
        <w:tabs>
          <w:tab w:val="num" w:pos="3135"/>
        </w:tabs>
        <w:ind w:left="3135" w:hanging="360"/>
      </w:pPr>
      <w:rPr>
        <w:rFonts w:ascii="Times New Roman" w:hAnsi="Times New Roman" w:cs="Times New Roman"/>
      </w:rPr>
    </w:lvl>
    <w:lvl w:ilvl="4" w:tplc="04190019">
      <w:start w:val="1"/>
      <w:numFmt w:val="lowerLetter"/>
      <w:lvlText w:val="%5."/>
      <w:lvlJc w:val="left"/>
      <w:pPr>
        <w:tabs>
          <w:tab w:val="num" w:pos="3855"/>
        </w:tabs>
        <w:ind w:left="3855" w:hanging="360"/>
      </w:pPr>
      <w:rPr>
        <w:rFonts w:ascii="Times New Roman" w:hAnsi="Times New Roman" w:cs="Times New Roman"/>
      </w:rPr>
    </w:lvl>
    <w:lvl w:ilvl="5" w:tplc="0419001B">
      <w:start w:val="1"/>
      <w:numFmt w:val="lowerRoman"/>
      <w:lvlText w:val="%6."/>
      <w:lvlJc w:val="right"/>
      <w:pPr>
        <w:tabs>
          <w:tab w:val="num" w:pos="4575"/>
        </w:tabs>
        <w:ind w:left="4575" w:hanging="180"/>
      </w:pPr>
      <w:rPr>
        <w:rFonts w:ascii="Times New Roman" w:hAnsi="Times New Roman" w:cs="Times New Roman"/>
      </w:rPr>
    </w:lvl>
    <w:lvl w:ilvl="6" w:tplc="0419000F">
      <w:start w:val="1"/>
      <w:numFmt w:val="decimal"/>
      <w:lvlText w:val="%7."/>
      <w:lvlJc w:val="left"/>
      <w:pPr>
        <w:tabs>
          <w:tab w:val="num" w:pos="5295"/>
        </w:tabs>
        <w:ind w:left="5295" w:hanging="360"/>
      </w:pPr>
      <w:rPr>
        <w:rFonts w:ascii="Times New Roman" w:hAnsi="Times New Roman" w:cs="Times New Roman"/>
      </w:rPr>
    </w:lvl>
    <w:lvl w:ilvl="7" w:tplc="04190019">
      <w:start w:val="1"/>
      <w:numFmt w:val="lowerLetter"/>
      <w:lvlText w:val="%8."/>
      <w:lvlJc w:val="left"/>
      <w:pPr>
        <w:tabs>
          <w:tab w:val="num" w:pos="6015"/>
        </w:tabs>
        <w:ind w:left="6015" w:hanging="360"/>
      </w:pPr>
      <w:rPr>
        <w:rFonts w:ascii="Times New Roman" w:hAnsi="Times New Roman" w:cs="Times New Roman"/>
      </w:rPr>
    </w:lvl>
    <w:lvl w:ilvl="8" w:tplc="0419001B">
      <w:start w:val="1"/>
      <w:numFmt w:val="lowerRoman"/>
      <w:lvlText w:val="%9."/>
      <w:lvlJc w:val="right"/>
      <w:pPr>
        <w:tabs>
          <w:tab w:val="num" w:pos="6735"/>
        </w:tabs>
        <w:ind w:left="6735" w:hanging="180"/>
      </w:pPr>
      <w:rPr>
        <w:rFonts w:ascii="Times New Roman" w:hAnsi="Times New Roman" w:cs="Times New Roman"/>
      </w:rPr>
    </w:lvl>
  </w:abstractNum>
  <w:abstractNum w:abstractNumId="22">
    <w:nsid w:val="304B657A"/>
    <w:multiLevelType w:val="hybridMultilevel"/>
    <w:tmpl w:val="43F0AF9E"/>
    <w:lvl w:ilvl="0" w:tplc="65EA3C8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4013718"/>
    <w:multiLevelType w:val="hybridMultilevel"/>
    <w:tmpl w:val="2D2C377A"/>
    <w:lvl w:ilvl="0" w:tplc="78CEDAE6">
      <w:start w:val="1"/>
      <w:numFmt w:val="decimal"/>
      <w:lvlText w:val="%1."/>
      <w:lvlJc w:val="left"/>
      <w:pPr>
        <w:tabs>
          <w:tab w:val="num" w:pos="1125"/>
        </w:tabs>
        <w:ind w:left="1125" w:hanging="360"/>
      </w:pPr>
      <w:rPr>
        <w:rFonts w:ascii="Times New Roman" w:hAnsi="Times New Roman" w:cs="Times New Roman" w:hint="default"/>
      </w:rPr>
    </w:lvl>
    <w:lvl w:ilvl="1" w:tplc="04190019">
      <w:start w:val="1"/>
      <w:numFmt w:val="lowerLetter"/>
      <w:lvlText w:val="%2."/>
      <w:lvlJc w:val="left"/>
      <w:pPr>
        <w:tabs>
          <w:tab w:val="num" w:pos="1845"/>
        </w:tabs>
        <w:ind w:left="1845" w:hanging="360"/>
      </w:pPr>
      <w:rPr>
        <w:rFonts w:ascii="Times New Roman" w:hAnsi="Times New Roman" w:cs="Times New Roman"/>
      </w:rPr>
    </w:lvl>
    <w:lvl w:ilvl="2" w:tplc="0419001B">
      <w:start w:val="1"/>
      <w:numFmt w:val="lowerRoman"/>
      <w:lvlText w:val="%3."/>
      <w:lvlJc w:val="right"/>
      <w:pPr>
        <w:tabs>
          <w:tab w:val="num" w:pos="2565"/>
        </w:tabs>
        <w:ind w:left="2565" w:hanging="180"/>
      </w:pPr>
      <w:rPr>
        <w:rFonts w:ascii="Times New Roman" w:hAnsi="Times New Roman" w:cs="Times New Roman"/>
      </w:rPr>
    </w:lvl>
    <w:lvl w:ilvl="3" w:tplc="0419000F">
      <w:start w:val="1"/>
      <w:numFmt w:val="decimal"/>
      <w:lvlText w:val="%4."/>
      <w:lvlJc w:val="left"/>
      <w:pPr>
        <w:tabs>
          <w:tab w:val="num" w:pos="3285"/>
        </w:tabs>
        <w:ind w:left="3285" w:hanging="360"/>
      </w:pPr>
      <w:rPr>
        <w:rFonts w:ascii="Times New Roman" w:hAnsi="Times New Roman" w:cs="Times New Roman"/>
      </w:rPr>
    </w:lvl>
    <w:lvl w:ilvl="4" w:tplc="04190019">
      <w:start w:val="1"/>
      <w:numFmt w:val="lowerLetter"/>
      <w:lvlText w:val="%5."/>
      <w:lvlJc w:val="left"/>
      <w:pPr>
        <w:tabs>
          <w:tab w:val="num" w:pos="4005"/>
        </w:tabs>
        <w:ind w:left="4005" w:hanging="360"/>
      </w:pPr>
      <w:rPr>
        <w:rFonts w:ascii="Times New Roman" w:hAnsi="Times New Roman" w:cs="Times New Roman"/>
      </w:rPr>
    </w:lvl>
    <w:lvl w:ilvl="5" w:tplc="0419001B">
      <w:start w:val="1"/>
      <w:numFmt w:val="lowerRoman"/>
      <w:lvlText w:val="%6."/>
      <w:lvlJc w:val="right"/>
      <w:pPr>
        <w:tabs>
          <w:tab w:val="num" w:pos="4725"/>
        </w:tabs>
        <w:ind w:left="4725" w:hanging="180"/>
      </w:pPr>
      <w:rPr>
        <w:rFonts w:ascii="Times New Roman" w:hAnsi="Times New Roman" w:cs="Times New Roman"/>
      </w:rPr>
    </w:lvl>
    <w:lvl w:ilvl="6" w:tplc="0419000F">
      <w:start w:val="1"/>
      <w:numFmt w:val="decimal"/>
      <w:lvlText w:val="%7."/>
      <w:lvlJc w:val="left"/>
      <w:pPr>
        <w:tabs>
          <w:tab w:val="num" w:pos="5445"/>
        </w:tabs>
        <w:ind w:left="5445" w:hanging="360"/>
      </w:pPr>
      <w:rPr>
        <w:rFonts w:ascii="Times New Roman" w:hAnsi="Times New Roman" w:cs="Times New Roman"/>
      </w:rPr>
    </w:lvl>
    <w:lvl w:ilvl="7" w:tplc="04190019">
      <w:start w:val="1"/>
      <w:numFmt w:val="lowerLetter"/>
      <w:lvlText w:val="%8."/>
      <w:lvlJc w:val="left"/>
      <w:pPr>
        <w:tabs>
          <w:tab w:val="num" w:pos="6165"/>
        </w:tabs>
        <w:ind w:left="6165" w:hanging="360"/>
      </w:pPr>
      <w:rPr>
        <w:rFonts w:ascii="Times New Roman" w:hAnsi="Times New Roman" w:cs="Times New Roman"/>
      </w:rPr>
    </w:lvl>
    <w:lvl w:ilvl="8" w:tplc="0419001B">
      <w:start w:val="1"/>
      <w:numFmt w:val="lowerRoman"/>
      <w:lvlText w:val="%9."/>
      <w:lvlJc w:val="right"/>
      <w:pPr>
        <w:tabs>
          <w:tab w:val="num" w:pos="6885"/>
        </w:tabs>
        <w:ind w:left="6885" w:hanging="180"/>
      </w:pPr>
      <w:rPr>
        <w:rFonts w:ascii="Times New Roman" w:hAnsi="Times New Roman" w:cs="Times New Roman"/>
      </w:rPr>
    </w:lvl>
  </w:abstractNum>
  <w:abstractNum w:abstractNumId="24">
    <w:nsid w:val="340E4399"/>
    <w:multiLevelType w:val="hybridMultilevel"/>
    <w:tmpl w:val="CB92516C"/>
    <w:lvl w:ilvl="0" w:tplc="2D4AE02E">
      <w:start w:val="1"/>
      <w:numFmt w:val="decimal"/>
      <w:lvlText w:val="%1."/>
      <w:lvlJc w:val="left"/>
      <w:pPr>
        <w:tabs>
          <w:tab w:val="num" w:pos="765"/>
        </w:tabs>
        <w:ind w:left="765" w:hanging="360"/>
      </w:pPr>
      <w:rPr>
        <w:rFonts w:ascii="Times New Roman" w:hAnsi="Times New Roman" w:cs="Times New Roman" w:hint="default"/>
      </w:rPr>
    </w:lvl>
    <w:lvl w:ilvl="1" w:tplc="04190019">
      <w:start w:val="1"/>
      <w:numFmt w:val="lowerLetter"/>
      <w:lvlText w:val="%2."/>
      <w:lvlJc w:val="left"/>
      <w:pPr>
        <w:tabs>
          <w:tab w:val="num" w:pos="1485"/>
        </w:tabs>
        <w:ind w:left="1485" w:hanging="360"/>
      </w:pPr>
      <w:rPr>
        <w:rFonts w:ascii="Times New Roman" w:hAnsi="Times New Roman" w:cs="Times New Roman"/>
      </w:rPr>
    </w:lvl>
    <w:lvl w:ilvl="2" w:tplc="0419001B">
      <w:start w:val="1"/>
      <w:numFmt w:val="lowerRoman"/>
      <w:lvlText w:val="%3."/>
      <w:lvlJc w:val="right"/>
      <w:pPr>
        <w:tabs>
          <w:tab w:val="num" w:pos="2205"/>
        </w:tabs>
        <w:ind w:left="2205" w:hanging="180"/>
      </w:pPr>
      <w:rPr>
        <w:rFonts w:ascii="Times New Roman" w:hAnsi="Times New Roman" w:cs="Times New Roman"/>
      </w:rPr>
    </w:lvl>
    <w:lvl w:ilvl="3" w:tplc="0419000F">
      <w:start w:val="1"/>
      <w:numFmt w:val="decimal"/>
      <w:lvlText w:val="%4."/>
      <w:lvlJc w:val="left"/>
      <w:pPr>
        <w:tabs>
          <w:tab w:val="num" w:pos="2925"/>
        </w:tabs>
        <w:ind w:left="2925" w:hanging="360"/>
      </w:pPr>
      <w:rPr>
        <w:rFonts w:ascii="Times New Roman" w:hAnsi="Times New Roman" w:cs="Times New Roman"/>
      </w:rPr>
    </w:lvl>
    <w:lvl w:ilvl="4" w:tplc="04190019">
      <w:start w:val="1"/>
      <w:numFmt w:val="lowerLetter"/>
      <w:lvlText w:val="%5."/>
      <w:lvlJc w:val="left"/>
      <w:pPr>
        <w:tabs>
          <w:tab w:val="num" w:pos="3645"/>
        </w:tabs>
        <w:ind w:left="3645" w:hanging="360"/>
      </w:pPr>
      <w:rPr>
        <w:rFonts w:ascii="Times New Roman" w:hAnsi="Times New Roman" w:cs="Times New Roman"/>
      </w:rPr>
    </w:lvl>
    <w:lvl w:ilvl="5" w:tplc="0419001B">
      <w:start w:val="1"/>
      <w:numFmt w:val="lowerRoman"/>
      <w:lvlText w:val="%6."/>
      <w:lvlJc w:val="right"/>
      <w:pPr>
        <w:tabs>
          <w:tab w:val="num" w:pos="4365"/>
        </w:tabs>
        <w:ind w:left="4365" w:hanging="180"/>
      </w:pPr>
      <w:rPr>
        <w:rFonts w:ascii="Times New Roman" w:hAnsi="Times New Roman" w:cs="Times New Roman"/>
      </w:rPr>
    </w:lvl>
    <w:lvl w:ilvl="6" w:tplc="0419000F">
      <w:start w:val="1"/>
      <w:numFmt w:val="decimal"/>
      <w:lvlText w:val="%7."/>
      <w:lvlJc w:val="left"/>
      <w:pPr>
        <w:tabs>
          <w:tab w:val="num" w:pos="5085"/>
        </w:tabs>
        <w:ind w:left="5085" w:hanging="360"/>
      </w:pPr>
      <w:rPr>
        <w:rFonts w:ascii="Times New Roman" w:hAnsi="Times New Roman" w:cs="Times New Roman"/>
      </w:rPr>
    </w:lvl>
    <w:lvl w:ilvl="7" w:tplc="04190019">
      <w:start w:val="1"/>
      <w:numFmt w:val="lowerLetter"/>
      <w:lvlText w:val="%8."/>
      <w:lvlJc w:val="left"/>
      <w:pPr>
        <w:tabs>
          <w:tab w:val="num" w:pos="5805"/>
        </w:tabs>
        <w:ind w:left="5805" w:hanging="360"/>
      </w:pPr>
      <w:rPr>
        <w:rFonts w:ascii="Times New Roman" w:hAnsi="Times New Roman" w:cs="Times New Roman"/>
      </w:rPr>
    </w:lvl>
    <w:lvl w:ilvl="8" w:tplc="0419001B">
      <w:start w:val="1"/>
      <w:numFmt w:val="lowerRoman"/>
      <w:lvlText w:val="%9."/>
      <w:lvlJc w:val="right"/>
      <w:pPr>
        <w:tabs>
          <w:tab w:val="num" w:pos="6525"/>
        </w:tabs>
        <w:ind w:left="6525" w:hanging="180"/>
      </w:pPr>
      <w:rPr>
        <w:rFonts w:ascii="Times New Roman" w:hAnsi="Times New Roman" w:cs="Times New Roman"/>
      </w:rPr>
    </w:lvl>
  </w:abstractNum>
  <w:abstractNum w:abstractNumId="25">
    <w:nsid w:val="344A4978"/>
    <w:multiLevelType w:val="hybridMultilevel"/>
    <w:tmpl w:val="16CE5CC8"/>
    <w:lvl w:ilvl="0" w:tplc="7DDCEB08">
      <w:start w:val="7"/>
      <w:numFmt w:val="decimal"/>
      <w:lvlText w:val="%1."/>
      <w:lvlJc w:val="left"/>
      <w:pPr>
        <w:tabs>
          <w:tab w:val="num" w:pos="1035"/>
        </w:tabs>
        <w:ind w:left="1035" w:hanging="360"/>
      </w:pPr>
      <w:rPr>
        <w:rFonts w:ascii="Times New Roman" w:hAnsi="Times New Roman" w:cs="Times New Roman" w:hint="default"/>
      </w:rPr>
    </w:lvl>
    <w:lvl w:ilvl="1" w:tplc="E1A29832">
      <w:start w:val="2"/>
      <w:numFmt w:val="decimal"/>
      <w:lvlText w:val="%2."/>
      <w:lvlJc w:val="left"/>
      <w:pPr>
        <w:tabs>
          <w:tab w:val="num" w:pos="1755"/>
        </w:tabs>
        <w:ind w:left="720" w:firstLine="675"/>
      </w:pPr>
      <w:rPr>
        <w:rFonts w:ascii="Times New Roman" w:hAnsi="Times New Roman" w:cs="Times New Roman" w:hint="default"/>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26">
    <w:nsid w:val="34933228"/>
    <w:multiLevelType w:val="hybridMultilevel"/>
    <w:tmpl w:val="450EABB8"/>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36870DE7"/>
    <w:multiLevelType w:val="hybridMultilevel"/>
    <w:tmpl w:val="34D4EF18"/>
    <w:lvl w:ilvl="0" w:tplc="34C2697C">
      <w:start w:val="10"/>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38FA134E"/>
    <w:multiLevelType w:val="hybridMultilevel"/>
    <w:tmpl w:val="6ABE7776"/>
    <w:lvl w:ilvl="0" w:tplc="089CA3CC">
      <w:start w:val="1"/>
      <w:numFmt w:val="decimal"/>
      <w:lvlText w:val="%1."/>
      <w:lvlJc w:val="left"/>
      <w:pPr>
        <w:tabs>
          <w:tab w:val="num" w:pos="1035"/>
        </w:tabs>
        <w:ind w:left="1035" w:hanging="360"/>
      </w:pPr>
      <w:rPr>
        <w:rFonts w:ascii="Times New Roman" w:hAnsi="Times New Roman" w:cs="Times New Roman" w:hint="default"/>
      </w:rPr>
    </w:lvl>
    <w:lvl w:ilvl="1" w:tplc="E1A29832">
      <w:start w:val="2"/>
      <w:numFmt w:val="decimal"/>
      <w:lvlText w:val="%2."/>
      <w:lvlJc w:val="left"/>
      <w:pPr>
        <w:tabs>
          <w:tab w:val="num" w:pos="1755"/>
        </w:tabs>
        <w:ind w:left="720" w:firstLine="675"/>
      </w:pPr>
      <w:rPr>
        <w:rFonts w:ascii="Times New Roman" w:hAnsi="Times New Roman" w:cs="Times New Roman" w:hint="default"/>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29">
    <w:nsid w:val="3B5905A7"/>
    <w:multiLevelType w:val="hybridMultilevel"/>
    <w:tmpl w:val="B032FC46"/>
    <w:lvl w:ilvl="0" w:tplc="4634BEB4">
      <w:start w:val="1"/>
      <w:numFmt w:val="decimal"/>
      <w:lvlText w:val="%1."/>
      <w:lvlJc w:val="left"/>
      <w:pPr>
        <w:tabs>
          <w:tab w:val="num" w:pos="1035"/>
        </w:tabs>
        <w:ind w:left="1035" w:hanging="360"/>
      </w:pPr>
      <w:rPr>
        <w:rFonts w:ascii="Times New Roman" w:hAnsi="Times New Roman"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30">
    <w:nsid w:val="3F0F6E9D"/>
    <w:multiLevelType w:val="hybridMultilevel"/>
    <w:tmpl w:val="AADC61B0"/>
    <w:lvl w:ilvl="0" w:tplc="522AA0DC">
      <w:start w:val="600"/>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FC378F"/>
    <w:multiLevelType w:val="hybridMultilevel"/>
    <w:tmpl w:val="9FC25FAE"/>
    <w:lvl w:ilvl="0" w:tplc="2EB09766">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32">
    <w:nsid w:val="41603F31"/>
    <w:multiLevelType w:val="hybridMultilevel"/>
    <w:tmpl w:val="42284562"/>
    <w:lvl w:ilvl="0" w:tplc="E5FC9298">
      <w:start w:val="1"/>
      <w:numFmt w:val="decimal"/>
      <w:lvlText w:val="%1."/>
      <w:lvlJc w:val="left"/>
      <w:pPr>
        <w:tabs>
          <w:tab w:val="num" w:pos="1215"/>
        </w:tabs>
        <w:ind w:left="1215" w:hanging="360"/>
      </w:pPr>
      <w:rPr>
        <w:rFonts w:ascii="TimesET" w:hAnsi="TimesET" w:cs="Times New Roman" w:hint="default"/>
      </w:rPr>
    </w:lvl>
    <w:lvl w:ilvl="1" w:tplc="04190019">
      <w:start w:val="1"/>
      <w:numFmt w:val="lowerLetter"/>
      <w:lvlText w:val="%2."/>
      <w:lvlJc w:val="left"/>
      <w:pPr>
        <w:tabs>
          <w:tab w:val="num" w:pos="1935"/>
        </w:tabs>
        <w:ind w:left="1935" w:hanging="360"/>
      </w:pPr>
      <w:rPr>
        <w:rFonts w:ascii="Times New Roman" w:hAnsi="Times New Roman" w:cs="Times New Roman"/>
      </w:rPr>
    </w:lvl>
    <w:lvl w:ilvl="2" w:tplc="0419001B">
      <w:start w:val="1"/>
      <w:numFmt w:val="lowerRoman"/>
      <w:lvlText w:val="%3."/>
      <w:lvlJc w:val="right"/>
      <w:pPr>
        <w:tabs>
          <w:tab w:val="num" w:pos="2655"/>
        </w:tabs>
        <w:ind w:left="2655" w:hanging="180"/>
      </w:pPr>
      <w:rPr>
        <w:rFonts w:ascii="Times New Roman" w:hAnsi="Times New Roman" w:cs="Times New Roman"/>
      </w:rPr>
    </w:lvl>
    <w:lvl w:ilvl="3" w:tplc="0419000F">
      <w:start w:val="1"/>
      <w:numFmt w:val="decimal"/>
      <w:lvlText w:val="%4."/>
      <w:lvlJc w:val="left"/>
      <w:pPr>
        <w:tabs>
          <w:tab w:val="num" w:pos="3375"/>
        </w:tabs>
        <w:ind w:left="3375" w:hanging="360"/>
      </w:pPr>
      <w:rPr>
        <w:rFonts w:ascii="Times New Roman" w:hAnsi="Times New Roman" w:cs="Times New Roman"/>
      </w:rPr>
    </w:lvl>
    <w:lvl w:ilvl="4" w:tplc="04190019">
      <w:start w:val="1"/>
      <w:numFmt w:val="lowerLetter"/>
      <w:lvlText w:val="%5."/>
      <w:lvlJc w:val="left"/>
      <w:pPr>
        <w:tabs>
          <w:tab w:val="num" w:pos="4095"/>
        </w:tabs>
        <w:ind w:left="4095" w:hanging="360"/>
      </w:pPr>
      <w:rPr>
        <w:rFonts w:ascii="Times New Roman" w:hAnsi="Times New Roman" w:cs="Times New Roman"/>
      </w:rPr>
    </w:lvl>
    <w:lvl w:ilvl="5" w:tplc="0419001B">
      <w:start w:val="1"/>
      <w:numFmt w:val="lowerRoman"/>
      <w:lvlText w:val="%6."/>
      <w:lvlJc w:val="right"/>
      <w:pPr>
        <w:tabs>
          <w:tab w:val="num" w:pos="4815"/>
        </w:tabs>
        <w:ind w:left="4815" w:hanging="180"/>
      </w:pPr>
      <w:rPr>
        <w:rFonts w:ascii="Times New Roman" w:hAnsi="Times New Roman" w:cs="Times New Roman"/>
      </w:rPr>
    </w:lvl>
    <w:lvl w:ilvl="6" w:tplc="0419000F">
      <w:start w:val="1"/>
      <w:numFmt w:val="decimal"/>
      <w:lvlText w:val="%7."/>
      <w:lvlJc w:val="left"/>
      <w:pPr>
        <w:tabs>
          <w:tab w:val="num" w:pos="5535"/>
        </w:tabs>
        <w:ind w:left="5535" w:hanging="360"/>
      </w:pPr>
      <w:rPr>
        <w:rFonts w:ascii="Times New Roman" w:hAnsi="Times New Roman" w:cs="Times New Roman"/>
      </w:rPr>
    </w:lvl>
    <w:lvl w:ilvl="7" w:tplc="04190019">
      <w:start w:val="1"/>
      <w:numFmt w:val="lowerLetter"/>
      <w:lvlText w:val="%8."/>
      <w:lvlJc w:val="left"/>
      <w:pPr>
        <w:tabs>
          <w:tab w:val="num" w:pos="6255"/>
        </w:tabs>
        <w:ind w:left="6255" w:hanging="360"/>
      </w:pPr>
      <w:rPr>
        <w:rFonts w:ascii="Times New Roman" w:hAnsi="Times New Roman" w:cs="Times New Roman"/>
      </w:rPr>
    </w:lvl>
    <w:lvl w:ilvl="8" w:tplc="0419001B">
      <w:start w:val="1"/>
      <w:numFmt w:val="lowerRoman"/>
      <w:lvlText w:val="%9."/>
      <w:lvlJc w:val="right"/>
      <w:pPr>
        <w:tabs>
          <w:tab w:val="num" w:pos="6975"/>
        </w:tabs>
        <w:ind w:left="6975" w:hanging="180"/>
      </w:pPr>
      <w:rPr>
        <w:rFonts w:ascii="Times New Roman" w:hAnsi="Times New Roman" w:cs="Times New Roman"/>
      </w:rPr>
    </w:lvl>
  </w:abstractNum>
  <w:abstractNum w:abstractNumId="33">
    <w:nsid w:val="44EE2E6E"/>
    <w:multiLevelType w:val="hybridMultilevel"/>
    <w:tmpl w:val="21E2354E"/>
    <w:lvl w:ilvl="0" w:tplc="F70049D6">
      <w:start w:val="7"/>
      <w:numFmt w:val="decimal"/>
      <w:lvlText w:val="%1."/>
      <w:lvlJc w:val="left"/>
      <w:pPr>
        <w:tabs>
          <w:tab w:val="num" w:pos="1140"/>
        </w:tabs>
        <w:ind w:left="1140" w:hanging="360"/>
      </w:pPr>
      <w:rPr>
        <w:rFonts w:ascii="Times New Roman" w:hAnsi="Times New Roman" w:cs="Times New Roman" w:hint="default"/>
      </w:rPr>
    </w:lvl>
    <w:lvl w:ilvl="1" w:tplc="04190019">
      <w:start w:val="1"/>
      <w:numFmt w:val="lowerLetter"/>
      <w:lvlText w:val="%2."/>
      <w:lvlJc w:val="left"/>
      <w:pPr>
        <w:tabs>
          <w:tab w:val="num" w:pos="1860"/>
        </w:tabs>
        <w:ind w:left="1860" w:hanging="360"/>
      </w:pPr>
      <w:rPr>
        <w:rFonts w:ascii="Times New Roman" w:hAnsi="Times New Roman" w:cs="Times New Roman"/>
      </w:rPr>
    </w:lvl>
    <w:lvl w:ilvl="2" w:tplc="0419001B">
      <w:start w:val="1"/>
      <w:numFmt w:val="lowerRoman"/>
      <w:lvlText w:val="%3."/>
      <w:lvlJc w:val="right"/>
      <w:pPr>
        <w:tabs>
          <w:tab w:val="num" w:pos="2580"/>
        </w:tabs>
        <w:ind w:left="2580" w:hanging="180"/>
      </w:pPr>
      <w:rPr>
        <w:rFonts w:ascii="Times New Roman" w:hAnsi="Times New Roman" w:cs="Times New Roman"/>
      </w:rPr>
    </w:lvl>
    <w:lvl w:ilvl="3" w:tplc="0419000F">
      <w:start w:val="1"/>
      <w:numFmt w:val="decimal"/>
      <w:lvlText w:val="%4."/>
      <w:lvlJc w:val="left"/>
      <w:pPr>
        <w:tabs>
          <w:tab w:val="num" w:pos="3300"/>
        </w:tabs>
        <w:ind w:left="3300" w:hanging="360"/>
      </w:pPr>
      <w:rPr>
        <w:rFonts w:ascii="Times New Roman" w:hAnsi="Times New Roman" w:cs="Times New Roman"/>
      </w:rPr>
    </w:lvl>
    <w:lvl w:ilvl="4" w:tplc="04190019">
      <w:start w:val="1"/>
      <w:numFmt w:val="lowerLetter"/>
      <w:lvlText w:val="%5."/>
      <w:lvlJc w:val="left"/>
      <w:pPr>
        <w:tabs>
          <w:tab w:val="num" w:pos="4020"/>
        </w:tabs>
        <w:ind w:left="4020" w:hanging="360"/>
      </w:pPr>
      <w:rPr>
        <w:rFonts w:ascii="Times New Roman" w:hAnsi="Times New Roman" w:cs="Times New Roman"/>
      </w:rPr>
    </w:lvl>
    <w:lvl w:ilvl="5" w:tplc="0419001B">
      <w:start w:val="1"/>
      <w:numFmt w:val="lowerRoman"/>
      <w:lvlText w:val="%6."/>
      <w:lvlJc w:val="right"/>
      <w:pPr>
        <w:tabs>
          <w:tab w:val="num" w:pos="4740"/>
        </w:tabs>
        <w:ind w:left="4740" w:hanging="180"/>
      </w:pPr>
      <w:rPr>
        <w:rFonts w:ascii="Times New Roman" w:hAnsi="Times New Roman" w:cs="Times New Roman"/>
      </w:rPr>
    </w:lvl>
    <w:lvl w:ilvl="6" w:tplc="0419000F">
      <w:start w:val="1"/>
      <w:numFmt w:val="decimal"/>
      <w:lvlText w:val="%7."/>
      <w:lvlJc w:val="left"/>
      <w:pPr>
        <w:tabs>
          <w:tab w:val="num" w:pos="5460"/>
        </w:tabs>
        <w:ind w:left="5460" w:hanging="360"/>
      </w:pPr>
      <w:rPr>
        <w:rFonts w:ascii="Times New Roman" w:hAnsi="Times New Roman" w:cs="Times New Roman"/>
      </w:rPr>
    </w:lvl>
    <w:lvl w:ilvl="7" w:tplc="04190019">
      <w:start w:val="1"/>
      <w:numFmt w:val="lowerLetter"/>
      <w:lvlText w:val="%8."/>
      <w:lvlJc w:val="left"/>
      <w:pPr>
        <w:tabs>
          <w:tab w:val="num" w:pos="6180"/>
        </w:tabs>
        <w:ind w:left="6180" w:hanging="360"/>
      </w:pPr>
      <w:rPr>
        <w:rFonts w:ascii="Times New Roman" w:hAnsi="Times New Roman" w:cs="Times New Roman"/>
      </w:rPr>
    </w:lvl>
    <w:lvl w:ilvl="8" w:tplc="0419001B">
      <w:start w:val="1"/>
      <w:numFmt w:val="lowerRoman"/>
      <w:lvlText w:val="%9."/>
      <w:lvlJc w:val="right"/>
      <w:pPr>
        <w:tabs>
          <w:tab w:val="num" w:pos="6900"/>
        </w:tabs>
        <w:ind w:left="6900" w:hanging="180"/>
      </w:pPr>
      <w:rPr>
        <w:rFonts w:ascii="Times New Roman" w:hAnsi="Times New Roman" w:cs="Times New Roman"/>
      </w:rPr>
    </w:lvl>
  </w:abstractNum>
  <w:abstractNum w:abstractNumId="34">
    <w:nsid w:val="45372412"/>
    <w:multiLevelType w:val="hybridMultilevel"/>
    <w:tmpl w:val="19DC8F54"/>
    <w:lvl w:ilvl="0" w:tplc="665AFA4E">
      <w:start w:val="1"/>
      <w:numFmt w:val="decimal"/>
      <w:lvlText w:val="%1."/>
      <w:lvlJc w:val="left"/>
      <w:pPr>
        <w:tabs>
          <w:tab w:val="num" w:pos="1035"/>
        </w:tabs>
        <w:ind w:left="1035" w:hanging="360"/>
      </w:pPr>
      <w:rPr>
        <w:rFonts w:ascii="Times New Roman" w:hAnsi="Times New Roman"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35">
    <w:nsid w:val="45FC0F3C"/>
    <w:multiLevelType w:val="hybridMultilevel"/>
    <w:tmpl w:val="10D889D8"/>
    <w:lvl w:ilvl="0" w:tplc="FD903D04">
      <w:start w:val="600"/>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FF4714"/>
    <w:multiLevelType w:val="hybridMultilevel"/>
    <w:tmpl w:val="43F0AF9E"/>
    <w:lvl w:ilvl="0" w:tplc="65EA3C8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4CC7262E"/>
    <w:multiLevelType w:val="hybridMultilevel"/>
    <w:tmpl w:val="4096410A"/>
    <w:lvl w:ilvl="0" w:tplc="F8125D00">
      <w:start w:val="1"/>
      <w:numFmt w:val="decimal"/>
      <w:lvlText w:val="%1."/>
      <w:lvlJc w:val="left"/>
      <w:pPr>
        <w:tabs>
          <w:tab w:val="num" w:pos="1335"/>
        </w:tabs>
        <w:ind w:left="1335" w:hanging="405"/>
      </w:pPr>
      <w:rPr>
        <w:rFonts w:ascii="Times New Roman" w:hAnsi="Times New Roman" w:cs="Times New Roman" w:hint="default"/>
      </w:rPr>
    </w:lvl>
    <w:lvl w:ilvl="1" w:tplc="04190019">
      <w:start w:val="1"/>
      <w:numFmt w:val="lowerLetter"/>
      <w:lvlText w:val="%2."/>
      <w:lvlJc w:val="left"/>
      <w:pPr>
        <w:tabs>
          <w:tab w:val="num" w:pos="2010"/>
        </w:tabs>
        <w:ind w:left="2010" w:hanging="360"/>
      </w:pPr>
      <w:rPr>
        <w:rFonts w:ascii="Times New Roman" w:hAnsi="Times New Roman" w:cs="Times New Roman"/>
      </w:rPr>
    </w:lvl>
    <w:lvl w:ilvl="2" w:tplc="0419001B">
      <w:start w:val="1"/>
      <w:numFmt w:val="lowerRoman"/>
      <w:lvlText w:val="%3."/>
      <w:lvlJc w:val="right"/>
      <w:pPr>
        <w:tabs>
          <w:tab w:val="num" w:pos="2730"/>
        </w:tabs>
        <w:ind w:left="2730" w:hanging="180"/>
      </w:pPr>
      <w:rPr>
        <w:rFonts w:ascii="Times New Roman" w:hAnsi="Times New Roman" w:cs="Times New Roman"/>
      </w:rPr>
    </w:lvl>
    <w:lvl w:ilvl="3" w:tplc="0419000F">
      <w:start w:val="1"/>
      <w:numFmt w:val="decimal"/>
      <w:lvlText w:val="%4."/>
      <w:lvlJc w:val="left"/>
      <w:pPr>
        <w:tabs>
          <w:tab w:val="num" w:pos="3450"/>
        </w:tabs>
        <w:ind w:left="3450" w:hanging="360"/>
      </w:pPr>
      <w:rPr>
        <w:rFonts w:ascii="Times New Roman" w:hAnsi="Times New Roman" w:cs="Times New Roman"/>
      </w:rPr>
    </w:lvl>
    <w:lvl w:ilvl="4" w:tplc="04190019">
      <w:start w:val="1"/>
      <w:numFmt w:val="lowerLetter"/>
      <w:lvlText w:val="%5."/>
      <w:lvlJc w:val="left"/>
      <w:pPr>
        <w:tabs>
          <w:tab w:val="num" w:pos="4170"/>
        </w:tabs>
        <w:ind w:left="4170" w:hanging="360"/>
      </w:pPr>
      <w:rPr>
        <w:rFonts w:ascii="Times New Roman" w:hAnsi="Times New Roman" w:cs="Times New Roman"/>
      </w:rPr>
    </w:lvl>
    <w:lvl w:ilvl="5" w:tplc="0419001B">
      <w:start w:val="1"/>
      <w:numFmt w:val="lowerRoman"/>
      <w:lvlText w:val="%6."/>
      <w:lvlJc w:val="right"/>
      <w:pPr>
        <w:tabs>
          <w:tab w:val="num" w:pos="4890"/>
        </w:tabs>
        <w:ind w:left="4890" w:hanging="180"/>
      </w:pPr>
      <w:rPr>
        <w:rFonts w:ascii="Times New Roman" w:hAnsi="Times New Roman" w:cs="Times New Roman"/>
      </w:rPr>
    </w:lvl>
    <w:lvl w:ilvl="6" w:tplc="0419000F">
      <w:start w:val="1"/>
      <w:numFmt w:val="decimal"/>
      <w:lvlText w:val="%7."/>
      <w:lvlJc w:val="left"/>
      <w:pPr>
        <w:tabs>
          <w:tab w:val="num" w:pos="5610"/>
        </w:tabs>
        <w:ind w:left="5610" w:hanging="360"/>
      </w:pPr>
      <w:rPr>
        <w:rFonts w:ascii="Times New Roman" w:hAnsi="Times New Roman" w:cs="Times New Roman"/>
      </w:rPr>
    </w:lvl>
    <w:lvl w:ilvl="7" w:tplc="04190019">
      <w:start w:val="1"/>
      <w:numFmt w:val="lowerLetter"/>
      <w:lvlText w:val="%8."/>
      <w:lvlJc w:val="left"/>
      <w:pPr>
        <w:tabs>
          <w:tab w:val="num" w:pos="6330"/>
        </w:tabs>
        <w:ind w:left="6330" w:hanging="360"/>
      </w:pPr>
      <w:rPr>
        <w:rFonts w:ascii="Times New Roman" w:hAnsi="Times New Roman" w:cs="Times New Roman"/>
      </w:rPr>
    </w:lvl>
    <w:lvl w:ilvl="8" w:tplc="0419001B">
      <w:start w:val="1"/>
      <w:numFmt w:val="lowerRoman"/>
      <w:lvlText w:val="%9."/>
      <w:lvlJc w:val="right"/>
      <w:pPr>
        <w:tabs>
          <w:tab w:val="num" w:pos="7050"/>
        </w:tabs>
        <w:ind w:left="7050" w:hanging="180"/>
      </w:pPr>
      <w:rPr>
        <w:rFonts w:ascii="Times New Roman" w:hAnsi="Times New Roman" w:cs="Times New Roman"/>
      </w:rPr>
    </w:lvl>
  </w:abstractNum>
  <w:abstractNum w:abstractNumId="38">
    <w:nsid w:val="4CC72EE9"/>
    <w:multiLevelType w:val="hybridMultilevel"/>
    <w:tmpl w:val="2382A3A8"/>
    <w:lvl w:ilvl="0" w:tplc="B9903FAC">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0D83075"/>
    <w:multiLevelType w:val="hybridMultilevel"/>
    <w:tmpl w:val="2D14D6B4"/>
    <w:lvl w:ilvl="0" w:tplc="528ACA12">
      <w:start w:val="10"/>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721629"/>
    <w:multiLevelType w:val="hybridMultilevel"/>
    <w:tmpl w:val="B9C06D6E"/>
    <w:lvl w:ilvl="0" w:tplc="63BEF8A6">
      <w:start w:val="10"/>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2B69B3"/>
    <w:multiLevelType w:val="hybridMultilevel"/>
    <w:tmpl w:val="2382A3A8"/>
    <w:lvl w:ilvl="0" w:tplc="B9903F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4F852ED"/>
    <w:multiLevelType w:val="hybridMultilevel"/>
    <w:tmpl w:val="2382A3A8"/>
    <w:lvl w:ilvl="0" w:tplc="B9903F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8AA1164"/>
    <w:multiLevelType w:val="hybridMultilevel"/>
    <w:tmpl w:val="7CB0FF58"/>
    <w:lvl w:ilvl="0" w:tplc="2D48978C">
      <w:start w:val="1"/>
      <w:numFmt w:val="decimal"/>
      <w:lvlText w:val="%1."/>
      <w:lvlJc w:val="left"/>
      <w:pPr>
        <w:tabs>
          <w:tab w:val="num" w:pos="1035"/>
        </w:tabs>
        <w:ind w:left="1035" w:hanging="360"/>
      </w:pPr>
      <w:rPr>
        <w:rFonts w:ascii="Times New Roman" w:hAnsi="Times New Roman"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44">
    <w:nsid w:val="76AD2154"/>
    <w:multiLevelType w:val="hybridMultilevel"/>
    <w:tmpl w:val="6FFC8D62"/>
    <w:lvl w:ilvl="0" w:tplc="09D2033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75015F"/>
    <w:multiLevelType w:val="hybridMultilevel"/>
    <w:tmpl w:val="888A9C2A"/>
    <w:lvl w:ilvl="0" w:tplc="C916CAB8">
      <w:start w:val="1"/>
      <w:numFmt w:val="decimal"/>
      <w:lvlText w:val="%1."/>
      <w:lvlJc w:val="left"/>
      <w:pPr>
        <w:tabs>
          <w:tab w:val="num" w:pos="1335"/>
        </w:tabs>
        <w:ind w:left="1335" w:hanging="570"/>
      </w:pPr>
      <w:rPr>
        <w:rFonts w:ascii="Times New Roman" w:hAnsi="Times New Roman" w:cs="Times New Roman" w:hint="default"/>
      </w:rPr>
    </w:lvl>
    <w:lvl w:ilvl="1" w:tplc="E1A29832">
      <w:start w:val="2"/>
      <w:numFmt w:val="decimal"/>
      <w:lvlText w:val="%2."/>
      <w:lvlJc w:val="left"/>
      <w:pPr>
        <w:tabs>
          <w:tab w:val="num" w:pos="1845"/>
        </w:tabs>
        <w:ind w:left="810" w:firstLine="675"/>
      </w:pPr>
      <w:rPr>
        <w:rFonts w:ascii="Times New Roman" w:hAnsi="Times New Roman" w:cs="Times New Roman" w:hint="default"/>
      </w:rPr>
    </w:lvl>
    <w:lvl w:ilvl="2" w:tplc="0419001B">
      <w:start w:val="1"/>
      <w:numFmt w:val="lowerRoman"/>
      <w:lvlText w:val="%3."/>
      <w:lvlJc w:val="right"/>
      <w:pPr>
        <w:tabs>
          <w:tab w:val="num" w:pos="2565"/>
        </w:tabs>
        <w:ind w:left="2565" w:hanging="180"/>
      </w:pPr>
      <w:rPr>
        <w:rFonts w:ascii="Times New Roman" w:hAnsi="Times New Roman" w:cs="Times New Roman"/>
      </w:rPr>
    </w:lvl>
    <w:lvl w:ilvl="3" w:tplc="0419000F">
      <w:start w:val="1"/>
      <w:numFmt w:val="decimal"/>
      <w:lvlText w:val="%4."/>
      <w:lvlJc w:val="left"/>
      <w:pPr>
        <w:tabs>
          <w:tab w:val="num" w:pos="3285"/>
        </w:tabs>
        <w:ind w:left="3285" w:hanging="360"/>
      </w:pPr>
      <w:rPr>
        <w:rFonts w:ascii="Times New Roman" w:hAnsi="Times New Roman" w:cs="Times New Roman"/>
      </w:rPr>
    </w:lvl>
    <w:lvl w:ilvl="4" w:tplc="04190019">
      <w:start w:val="1"/>
      <w:numFmt w:val="lowerLetter"/>
      <w:lvlText w:val="%5."/>
      <w:lvlJc w:val="left"/>
      <w:pPr>
        <w:tabs>
          <w:tab w:val="num" w:pos="4005"/>
        </w:tabs>
        <w:ind w:left="4005" w:hanging="360"/>
      </w:pPr>
      <w:rPr>
        <w:rFonts w:ascii="Times New Roman" w:hAnsi="Times New Roman" w:cs="Times New Roman"/>
      </w:rPr>
    </w:lvl>
    <w:lvl w:ilvl="5" w:tplc="0419001B">
      <w:start w:val="1"/>
      <w:numFmt w:val="lowerRoman"/>
      <w:lvlText w:val="%6."/>
      <w:lvlJc w:val="right"/>
      <w:pPr>
        <w:tabs>
          <w:tab w:val="num" w:pos="4725"/>
        </w:tabs>
        <w:ind w:left="4725" w:hanging="180"/>
      </w:pPr>
      <w:rPr>
        <w:rFonts w:ascii="Times New Roman" w:hAnsi="Times New Roman" w:cs="Times New Roman"/>
      </w:rPr>
    </w:lvl>
    <w:lvl w:ilvl="6" w:tplc="0419000F">
      <w:start w:val="1"/>
      <w:numFmt w:val="decimal"/>
      <w:lvlText w:val="%7."/>
      <w:lvlJc w:val="left"/>
      <w:pPr>
        <w:tabs>
          <w:tab w:val="num" w:pos="5445"/>
        </w:tabs>
        <w:ind w:left="5445" w:hanging="360"/>
      </w:pPr>
      <w:rPr>
        <w:rFonts w:ascii="Times New Roman" w:hAnsi="Times New Roman" w:cs="Times New Roman"/>
      </w:rPr>
    </w:lvl>
    <w:lvl w:ilvl="7" w:tplc="04190019">
      <w:start w:val="1"/>
      <w:numFmt w:val="lowerLetter"/>
      <w:lvlText w:val="%8."/>
      <w:lvlJc w:val="left"/>
      <w:pPr>
        <w:tabs>
          <w:tab w:val="num" w:pos="6165"/>
        </w:tabs>
        <w:ind w:left="6165" w:hanging="360"/>
      </w:pPr>
      <w:rPr>
        <w:rFonts w:ascii="Times New Roman" w:hAnsi="Times New Roman" w:cs="Times New Roman"/>
      </w:rPr>
    </w:lvl>
    <w:lvl w:ilvl="8" w:tplc="0419001B">
      <w:start w:val="1"/>
      <w:numFmt w:val="lowerRoman"/>
      <w:lvlText w:val="%9."/>
      <w:lvlJc w:val="right"/>
      <w:pPr>
        <w:tabs>
          <w:tab w:val="num" w:pos="6885"/>
        </w:tabs>
        <w:ind w:left="6885" w:hanging="180"/>
      </w:pPr>
      <w:rPr>
        <w:rFonts w:ascii="Times New Roman" w:hAnsi="Times New Roman" w:cs="Times New Roman"/>
      </w:rPr>
    </w:lvl>
  </w:abstractNum>
  <w:abstractNum w:abstractNumId="46">
    <w:nsid w:val="7A8C176B"/>
    <w:multiLevelType w:val="hybridMultilevel"/>
    <w:tmpl w:val="2CC26B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7">
    <w:nsid w:val="7FC462F2"/>
    <w:multiLevelType w:val="hybridMultilevel"/>
    <w:tmpl w:val="3EC0971E"/>
    <w:lvl w:ilvl="0" w:tplc="04190011">
      <w:start w:val="1"/>
      <w:numFmt w:val="decimal"/>
      <w:lvlText w:val="%1)"/>
      <w:lvlJc w:val="left"/>
      <w:pPr>
        <w:ind w:left="1790" w:hanging="360"/>
      </w:p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num w:numId="1">
    <w:abstractNumId w:val="34"/>
  </w:num>
  <w:num w:numId="2">
    <w:abstractNumId w:val="9"/>
  </w:num>
  <w:num w:numId="3">
    <w:abstractNumId w:val="13"/>
  </w:num>
  <w:num w:numId="4">
    <w:abstractNumId w:val="6"/>
  </w:num>
  <w:num w:numId="5">
    <w:abstractNumId w:val="32"/>
  </w:num>
  <w:num w:numId="6">
    <w:abstractNumId w:val="18"/>
  </w:num>
  <w:num w:numId="7">
    <w:abstractNumId w:val="45"/>
  </w:num>
  <w:num w:numId="8">
    <w:abstractNumId w:val="24"/>
  </w:num>
  <w:num w:numId="9">
    <w:abstractNumId w:val="1"/>
  </w:num>
  <w:num w:numId="10">
    <w:abstractNumId w:val="28"/>
  </w:num>
  <w:num w:numId="11">
    <w:abstractNumId w:val="25"/>
  </w:num>
  <w:num w:numId="12">
    <w:abstractNumId w:val="31"/>
  </w:num>
  <w:num w:numId="13">
    <w:abstractNumId w:val="16"/>
  </w:num>
  <w:num w:numId="14">
    <w:abstractNumId w:val="33"/>
  </w:num>
  <w:num w:numId="15">
    <w:abstractNumId w:val="23"/>
  </w:num>
  <w:num w:numId="16">
    <w:abstractNumId w:val="37"/>
  </w:num>
  <w:num w:numId="17">
    <w:abstractNumId w:val="17"/>
  </w:num>
  <w:num w:numId="18">
    <w:abstractNumId w:val="8"/>
  </w:num>
  <w:num w:numId="19">
    <w:abstractNumId w:val="29"/>
  </w:num>
  <w:num w:numId="20">
    <w:abstractNumId w:val="43"/>
  </w:num>
  <w:num w:numId="21">
    <w:abstractNumId w:val="26"/>
  </w:num>
  <w:num w:numId="22">
    <w:abstractNumId w:val="21"/>
  </w:num>
  <w:num w:numId="23">
    <w:abstractNumId w:val="46"/>
  </w:num>
  <w:num w:numId="24">
    <w:abstractNumId w:val="5"/>
  </w:num>
  <w:num w:numId="25">
    <w:abstractNumId w:val="4"/>
  </w:num>
  <w:num w:numId="26">
    <w:abstractNumId w:val="11"/>
  </w:num>
  <w:num w:numId="27">
    <w:abstractNumId w:val="14"/>
  </w:num>
  <w:num w:numId="28">
    <w:abstractNumId w:val="14"/>
  </w:num>
  <w:num w:numId="29">
    <w:abstractNumId w:val="41"/>
  </w:num>
  <w:num w:numId="30">
    <w:abstractNumId w:val="30"/>
  </w:num>
  <w:num w:numId="31">
    <w:abstractNumId w:val="42"/>
  </w:num>
  <w:num w:numId="32">
    <w:abstractNumId w:val="7"/>
  </w:num>
  <w:num w:numId="33">
    <w:abstractNumId w:val="35"/>
  </w:num>
  <w:num w:numId="34">
    <w:abstractNumId w:val="20"/>
  </w:num>
  <w:num w:numId="35">
    <w:abstractNumId w:val="19"/>
  </w:num>
  <w:num w:numId="36">
    <w:abstractNumId w:val="44"/>
  </w:num>
  <w:num w:numId="37">
    <w:abstractNumId w:val="27"/>
  </w:num>
  <w:num w:numId="38">
    <w:abstractNumId w:val="39"/>
  </w:num>
  <w:num w:numId="39">
    <w:abstractNumId w:val="40"/>
  </w:num>
  <w:num w:numId="40">
    <w:abstractNumId w:val="38"/>
  </w:num>
  <w:num w:numId="41">
    <w:abstractNumId w:val="12"/>
  </w:num>
  <w:num w:numId="42">
    <w:abstractNumId w:val="47"/>
  </w:num>
  <w:num w:numId="43">
    <w:abstractNumId w:val="3"/>
  </w:num>
  <w:num w:numId="44">
    <w:abstractNumId w:val="15"/>
  </w:num>
  <w:num w:numId="45">
    <w:abstractNumId w:val="10"/>
  </w:num>
  <w:num w:numId="46">
    <w:abstractNumId w:val="22"/>
  </w:num>
  <w:num w:numId="47">
    <w:abstractNumId w:val="36"/>
  </w:num>
  <w:num w:numId="48">
    <w:abstractNumId w:val="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7B"/>
    <w:rsid w:val="000052C1"/>
    <w:rsid w:val="00006197"/>
    <w:rsid w:val="00015B5F"/>
    <w:rsid w:val="0002239A"/>
    <w:rsid w:val="000227AE"/>
    <w:rsid w:val="0003212C"/>
    <w:rsid w:val="00034417"/>
    <w:rsid w:val="000661BB"/>
    <w:rsid w:val="00073D49"/>
    <w:rsid w:val="00081982"/>
    <w:rsid w:val="0009701F"/>
    <w:rsid w:val="000C5F32"/>
    <w:rsid w:val="000D0261"/>
    <w:rsid w:val="000D7090"/>
    <w:rsid w:val="000F34DB"/>
    <w:rsid w:val="0010721B"/>
    <w:rsid w:val="00112CBB"/>
    <w:rsid w:val="00162C4E"/>
    <w:rsid w:val="001D1B51"/>
    <w:rsid w:val="0020044B"/>
    <w:rsid w:val="00250867"/>
    <w:rsid w:val="00282B2A"/>
    <w:rsid w:val="00284FA6"/>
    <w:rsid w:val="002A58A6"/>
    <w:rsid w:val="002A6BD4"/>
    <w:rsid w:val="002B4929"/>
    <w:rsid w:val="002B6194"/>
    <w:rsid w:val="002C1652"/>
    <w:rsid w:val="002C1762"/>
    <w:rsid w:val="002D0FB4"/>
    <w:rsid w:val="002F1179"/>
    <w:rsid w:val="00320A64"/>
    <w:rsid w:val="00325FEC"/>
    <w:rsid w:val="00337E3C"/>
    <w:rsid w:val="00347959"/>
    <w:rsid w:val="003818A8"/>
    <w:rsid w:val="003942F9"/>
    <w:rsid w:val="003A229C"/>
    <w:rsid w:val="003B6AC5"/>
    <w:rsid w:val="003E7ACC"/>
    <w:rsid w:val="004143B7"/>
    <w:rsid w:val="00414A54"/>
    <w:rsid w:val="0044223E"/>
    <w:rsid w:val="00443C27"/>
    <w:rsid w:val="00463808"/>
    <w:rsid w:val="00477F9E"/>
    <w:rsid w:val="0048623D"/>
    <w:rsid w:val="004A68EF"/>
    <w:rsid w:val="004C072A"/>
    <w:rsid w:val="004F18E0"/>
    <w:rsid w:val="004F6559"/>
    <w:rsid w:val="0050067D"/>
    <w:rsid w:val="00504F0A"/>
    <w:rsid w:val="0056526E"/>
    <w:rsid w:val="00600810"/>
    <w:rsid w:val="006146A3"/>
    <w:rsid w:val="006212E5"/>
    <w:rsid w:val="0063325C"/>
    <w:rsid w:val="00644A71"/>
    <w:rsid w:val="00657C05"/>
    <w:rsid w:val="00667F4E"/>
    <w:rsid w:val="0069135F"/>
    <w:rsid w:val="00693C60"/>
    <w:rsid w:val="00697B2E"/>
    <w:rsid w:val="006D2EE7"/>
    <w:rsid w:val="006F0DC0"/>
    <w:rsid w:val="006F7BCF"/>
    <w:rsid w:val="00715BB3"/>
    <w:rsid w:val="00727E9D"/>
    <w:rsid w:val="00730007"/>
    <w:rsid w:val="007425E6"/>
    <w:rsid w:val="0074731E"/>
    <w:rsid w:val="00757964"/>
    <w:rsid w:val="00765E6D"/>
    <w:rsid w:val="00772A2A"/>
    <w:rsid w:val="007B3955"/>
    <w:rsid w:val="007B5DCE"/>
    <w:rsid w:val="00804E22"/>
    <w:rsid w:val="0081188C"/>
    <w:rsid w:val="00817408"/>
    <w:rsid w:val="00817433"/>
    <w:rsid w:val="00820A1B"/>
    <w:rsid w:val="008279C7"/>
    <w:rsid w:val="00830BB5"/>
    <w:rsid w:val="008508CF"/>
    <w:rsid w:val="008545B3"/>
    <w:rsid w:val="0086044C"/>
    <w:rsid w:val="008716AA"/>
    <w:rsid w:val="008752B9"/>
    <w:rsid w:val="00887BA1"/>
    <w:rsid w:val="008F37A4"/>
    <w:rsid w:val="008F5204"/>
    <w:rsid w:val="00907084"/>
    <w:rsid w:val="00917108"/>
    <w:rsid w:val="00920283"/>
    <w:rsid w:val="00922BE3"/>
    <w:rsid w:val="00922E9F"/>
    <w:rsid w:val="009341A6"/>
    <w:rsid w:val="00940E2A"/>
    <w:rsid w:val="009678A4"/>
    <w:rsid w:val="0097358C"/>
    <w:rsid w:val="009A176A"/>
    <w:rsid w:val="009B2B3D"/>
    <w:rsid w:val="009E1E13"/>
    <w:rsid w:val="009E3F63"/>
    <w:rsid w:val="00A207C8"/>
    <w:rsid w:val="00A46A52"/>
    <w:rsid w:val="00A77E0A"/>
    <w:rsid w:val="00AC291D"/>
    <w:rsid w:val="00AE68D4"/>
    <w:rsid w:val="00B14540"/>
    <w:rsid w:val="00B165E9"/>
    <w:rsid w:val="00B27C7B"/>
    <w:rsid w:val="00B90302"/>
    <w:rsid w:val="00BA5EB2"/>
    <w:rsid w:val="00BC3970"/>
    <w:rsid w:val="00BD37E7"/>
    <w:rsid w:val="00BF3D3B"/>
    <w:rsid w:val="00C07182"/>
    <w:rsid w:val="00C0782E"/>
    <w:rsid w:val="00C16B0F"/>
    <w:rsid w:val="00C37F48"/>
    <w:rsid w:val="00C577CF"/>
    <w:rsid w:val="00C60C30"/>
    <w:rsid w:val="00CF608A"/>
    <w:rsid w:val="00D21B80"/>
    <w:rsid w:val="00D342C7"/>
    <w:rsid w:val="00D35E41"/>
    <w:rsid w:val="00D6061C"/>
    <w:rsid w:val="00D72C17"/>
    <w:rsid w:val="00D8190B"/>
    <w:rsid w:val="00DA3243"/>
    <w:rsid w:val="00DC293D"/>
    <w:rsid w:val="00DE110C"/>
    <w:rsid w:val="00E0109C"/>
    <w:rsid w:val="00E01BF6"/>
    <w:rsid w:val="00E51BCC"/>
    <w:rsid w:val="00E527DB"/>
    <w:rsid w:val="00E60FFA"/>
    <w:rsid w:val="00E87609"/>
    <w:rsid w:val="00E9077B"/>
    <w:rsid w:val="00E93E8A"/>
    <w:rsid w:val="00ED32D3"/>
    <w:rsid w:val="00F16C87"/>
    <w:rsid w:val="00F6773B"/>
    <w:rsid w:val="00F81D5D"/>
    <w:rsid w:val="00F91937"/>
    <w:rsid w:val="00F93FFE"/>
    <w:rsid w:val="00FA445D"/>
    <w:rsid w:val="00FC3163"/>
    <w:rsid w:val="00FC6139"/>
    <w:rsid w:val="00FE2DB8"/>
    <w:rsid w:val="00FF2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5B2BBFB-F2B5-49A8-BD56-7C96E5CC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4731E"/>
    <w:pPr>
      <w:spacing w:after="0" w:line="240" w:lineRule="auto"/>
    </w:pPr>
    <w:rPr>
      <w:sz w:val="24"/>
      <w:szCs w:val="24"/>
      <w:lang w:eastAsia="ru-RU"/>
    </w:rPr>
  </w:style>
  <w:style w:type="paragraph" w:styleId="1">
    <w:name w:val="heading 1"/>
    <w:basedOn w:val="a"/>
    <w:next w:val="a"/>
    <w:link w:val="10"/>
    <w:qFormat/>
    <w:rsid w:val="008279C7"/>
    <w:pPr>
      <w:keepNext/>
      <w:ind w:right="-109"/>
      <w:jc w:val="right"/>
      <w:outlineLvl w:val="0"/>
    </w:pPr>
    <w:rPr>
      <w:rFonts w:ascii="TimesET" w:hAnsi="TimesET"/>
      <w:b/>
      <w:bCs/>
      <w:color w:val="000000"/>
    </w:rPr>
  </w:style>
  <w:style w:type="paragraph" w:styleId="2">
    <w:name w:val="heading 2"/>
    <w:basedOn w:val="a"/>
    <w:next w:val="a"/>
    <w:link w:val="20"/>
    <w:qFormat/>
    <w:rsid w:val="008279C7"/>
    <w:pPr>
      <w:keepNext/>
      <w:ind w:right="-109"/>
      <w:jc w:val="both"/>
      <w:outlineLvl w:val="1"/>
    </w:pPr>
    <w:rPr>
      <w:rFonts w:ascii="TimesET" w:hAnsi="TimesET"/>
      <w:b/>
      <w:bCs/>
    </w:rPr>
  </w:style>
  <w:style w:type="paragraph" w:styleId="3">
    <w:name w:val="heading 3"/>
    <w:basedOn w:val="a"/>
    <w:next w:val="a"/>
    <w:link w:val="30"/>
    <w:qFormat/>
    <w:rsid w:val="008279C7"/>
    <w:pPr>
      <w:keepNext/>
      <w:jc w:val="center"/>
      <w:outlineLvl w:val="2"/>
    </w:pPr>
    <w:rPr>
      <w:b/>
      <w:bCs/>
      <w:caps/>
      <w:color w:val="000000"/>
      <w:sz w:val="28"/>
    </w:rPr>
  </w:style>
  <w:style w:type="paragraph" w:styleId="5">
    <w:name w:val="heading 5"/>
    <w:basedOn w:val="a"/>
    <w:next w:val="a"/>
    <w:link w:val="50"/>
    <w:qFormat/>
    <w:rsid w:val="008279C7"/>
    <w:pPr>
      <w:keepNext/>
      <w:widowControl w:val="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82B2A"/>
  </w:style>
  <w:style w:type="character" w:customStyle="1" w:styleId="feeds-pagenavigationtooltip">
    <w:name w:val="feeds-page__navigation_tooltip"/>
    <w:basedOn w:val="a0"/>
    <w:rsid w:val="00282B2A"/>
  </w:style>
  <w:style w:type="paragraph" w:styleId="a3">
    <w:name w:val="Normal (Web)"/>
    <w:basedOn w:val="a"/>
    <w:uiPriority w:val="99"/>
    <w:unhideWhenUsed/>
    <w:rsid w:val="00282B2A"/>
    <w:pPr>
      <w:spacing w:before="100" w:beforeAutospacing="1" w:after="100" w:afterAutospacing="1"/>
    </w:pPr>
  </w:style>
  <w:style w:type="character" w:styleId="a4">
    <w:name w:val="Strong"/>
    <w:basedOn w:val="a0"/>
    <w:uiPriority w:val="22"/>
    <w:qFormat/>
    <w:rsid w:val="00282B2A"/>
    <w:rPr>
      <w:b/>
      <w:bCs/>
    </w:rPr>
  </w:style>
  <w:style w:type="character" w:styleId="a5">
    <w:name w:val="Emphasis"/>
    <w:basedOn w:val="a0"/>
    <w:uiPriority w:val="20"/>
    <w:qFormat/>
    <w:rsid w:val="00B14540"/>
    <w:rPr>
      <w:i/>
      <w:iCs/>
    </w:rPr>
  </w:style>
  <w:style w:type="paragraph" w:styleId="a6">
    <w:name w:val="header"/>
    <w:basedOn w:val="a"/>
    <w:link w:val="a7"/>
    <w:uiPriority w:val="99"/>
    <w:unhideWhenUsed/>
    <w:rsid w:val="00830BB5"/>
    <w:pPr>
      <w:tabs>
        <w:tab w:val="center" w:pos="4677"/>
        <w:tab w:val="right" w:pos="9355"/>
      </w:tabs>
    </w:pPr>
  </w:style>
  <w:style w:type="character" w:customStyle="1" w:styleId="a7">
    <w:name w:val="Верхний колонтитул Знак"/>
    <w:basedOn w:val="a0"/>
    <w:link w:val="a6"/>
    <w:uiPriority w:val="99"/>
    <w:rsid w:val="00830BB5"/>
    <w:rPr>
      <w:sz w:val="24"/>
      <w:szCs w:val="24"/>
      <w:lang w:eastAsia="ru-RU"/>
    </w:rPr>
  </w:style>
  <w:style w:type="paragraph" w:styleId="a8">
    <w:name w:val="footer"/>
    <w:basedOn w:val="a"/>
    <w:link w:val="a9"/>
    <w:unhideWhenUsed/>
    <w:rsid w:val="00830BB5"/>
    <w:pPr>
      <w:tabs>
        <w:tab w:val="center" w:pos="4677"/>
        <w:tab w:val="right" w:pos="9355"/>
      </w:tabs>
    </w:pPr>
  </w:style>
  <w:style w:type="character" w:customStyle="1" w:styleId="a9">
    <w:name w:val="Нижний колонтитул Знак"/>
    <w:basedOn w:val="a0"/>
    <w:link w:val="a8"/>
    <w:uiPriority w:val="99"/>
    <w:rsid w:val="00830BB5"/>
    <w:rPr>
      <w:sz w:val="24"/>
      <w:szCs w:val="24"/>
      <w:lang w:eastAsia="ru-RU"/>
    </w:rPr>
  </w:style>
  <w:style w:type="character" w:customStyle="1" w:styleId="aa">
    <w:name w:val="Основной текст_"/>
    <w:basedOn w:val="a0"/>
    <w:link w:val="31"/>
    <w:rsid w:val="00015B5F"/>
    <w:rPr>
      <w:sz w:val="18"/>
      <w:szCs w:val="18"/>
      <w:shd w:val="clear" w:color="auto" w:fill="FFFFFF"/>
    </w:rPr>
  </w:style>
  <w:style w:type="character" w:customStyle="1" w:styleId="11">
    <w:name w:val="Основной текст1"/>
    <w:basedOn w:val="aa"/>
    <w:rsid w:val="00015B5F"/>
    <w:rPr>
      <w:color w:val="000000"/>
      <w:spacing w:val="0"/>
      <w:w w:val="100"/>
      <w:position w:val="0"/>
      <w:sz w:val="18"/>
      <w:szCs w:val="18"/>
      <w:shd w:val="clear" w:color="auto" w:fill="FFFFFF"/>
      <w:lang w:val="ru-RU"/>
    </w:rPr>
  </w:style>
  <w:style w:type="character" w:customStyle="1" w:styleId="1pt">
    <w:name w:val="Основной текст + Интервал 1 pt"/>
    <w:basedOn w:val="aa"/>
    <w:rsid w:val="00015B5F"/>
    <w:rPr>
      <w:color w:val="000000"/>
      <w:spacing w:val="30"/>
      <w:w w:val="100"/>
      <w:position w:val="0"/>
      <w:sz w:val="18"/>
      <w:szCs w:val="18"/>
      <w:shd w:val="clear" w:color="auto" w:fill="FFFFFF"/>
      <w:lang w:val="ru-RU"/>
    </w:rPr>
  </w:style>
  <w:style w:type="paragraph" w:customStyle="1" w:styleId="31">
    <w:name w:val="Основной текст3"/>
    <w:basedOn w:val="a"/>
    <w:link w:val="aa"/>
    <w:rsid w:val="00015B5F"/>
    <w:pPr>
      <w:widowControl w:val="0"/>
      <w:shd w:val="clear" w:color="auto" w:fill="FFFFFF"/>
      <w:spacing w:after="240" w:line="0" w:lineRule="atLeast"/>
      <w:jc w:val="both"/>
    </w:pPr>
    <w:rPr>
      <w:sz w:val="18"/>
      <w:szCs w:val="18"/>
      <w:lang w:eastAsia="en-US"/>
    </w:rPr>
  </w:style>
  <w:style w:type="character" w:customStyle="1" w:styleId="21">
    <w:name w:val="Основной текст (2)_"/>
    <w:basedOn w:val="a0"/>
    <w:link w:val="22"/>
    <w:rsid w:val="00015B5F"/>
    <w:rPr>
      <w:b/>
      <w:bCs/>
      <w:sz w:val="18"/>
      <w:szCs w:val="18"/>
      <w:shd w:val="clear" w:color="auto" w:fill="FFFFFF"/>
    </w:rPr>
  </w:style>
  <w:style w:type="paragraph" w:customStyle="1" w:styleId="22">
    <w:name w:val="Основной текст (2)"/>
    <w:basedOn w:val="a"/>
    <w:link w:val="21"/>
    <w:rsid w:val="00015B5F"/>
    <w:pPr>
      <w:widowControl w:val="0"/>
      <w:shd w:val="clear" w:color="auto" w:fill="FFFFFF"/>
      <w:spacing w:line="0" w:lineRule="atLeast"/>
      <w:jc w:val="center"/>
    </w:pPr>
    <w:rPr>
      <w:b/>
      <w:bCs/>
      <w:sz w:val="18"/>
      <w:szCs w:val="18"/>
      <w:lang w:eastAsia="en-US"/>
    </w:rPr>
  </w:style>
  <w:style w:type="character" w:customStyle="1" w:styleId="22pt">
    <w:name w:val="Основной текст (2) + Интервал 2 pt"/>
    <w:basedOn w:val="21"/>
    <w:rsid w:val="00015B5F"/>
    <w:rPr>
      <w:b/>
      <w:bCs/>
      <w:i w:val="0"/>
      <w:iCs w:val="0"/>
      <w:smallCaps w:val="0"/>
      <w:strike w:val="0"/>
      <w:color w:val="000000"/>
      <w:spacing w:val="40"/>
      <w:w w:val="100"/>
      <w:position w:val="0"/>
      <w:sz w:val="18"/>
      <w:szCs w:val="18"/>
      <w:u w:val="none"/>
      <w:shd w:val="clear" w:color="auto" w:fill="FFFFFF"/>
      <w:lang w:val="ru-RU"/>
    </w:rPr>
  </w:style>
  <w:style w:type="character" w:customStyle="1" w:styleId="23">
    <w:name w:val="Основной текст2"/>
    <w:basedOn w:val="aa"/>
    <w:rsid w:val="00015B5F"/>
    <w:rPr>
      <w:b w:val="0"/>
      <w:bCs w:val="0"/>
      <w:i w:val="0"/>
      <w:iCs w:val="0"/>
      <w:smallCaps w:val="0"/>
      <w:strike w:val="0"/>
      <w:color w:val="000000"/>
      <w:spacing w:val="0"/>
      <w:w w:val="100"/>
      <w:position w:val="0"/>
      <w:sz w:val="18"/>
      <w:szCs w:val="18"/>
      <w:u w:val="single"/>
      <w:shd w:val="clear" w:color="auto" w:fill="FFFFFF"/>
      <w:lang w:val="ru-RU"/>
    </w:rPr>
  </w:style>
  <w:style w:type="paragraph" w:customStyle="1" w:styleId="ConsPlusNormal">
    <w:name w:val="ConsPlusNormal"/>
    <w:rsid w:val="00015B5F"/>
    <w:pPr>
      <w:widowControl w:val="0"/>
      <w:autoSpaceDE w:val="0"/>
      <w:autoSpaceDN w:val="0"/>
      <w:spacing w:after="0" w:line="240" w:lineRule="auto"/>
    </w:pPr>
    <w:rPr>
      <w:b/>
      <w:szCs w:val="20"/>
      <w:lang w:eastAsia="ru-RU"/>
    </w:rPr>
  </w:style>
  <w:style w:type="paragraph" w:styleId="32">
    <w:name w:val="Body Text 3"/>
    <w:basedOn w:val="a"/>
    <w:link w:val="33"/>
    <w:rsid w:val="00162C4E"/>
    <w:pPr>
      <w:widowControl w:val="0"/>
      <w:autoSpaceDE w:val="0"/>
      <w:autoSpaceDN w:val="0"/>
      <w:adjustRightInd w:val="0"/>
      <w:spacing w:after="120"/>
      <w:ind w:firstLine="720"/>
      <w:jc w:val="both"/>
    </w:pPr>
    <w:rPr>
      <w:rFonts w:ascii="Arial" w:hAnsi="Arial" w:cs="Arial"/>
      <w:sz w:val="16"/>
      <w:szCs w:val="16"/>
    </w:rPr>
  </w:style>
  <w:style w:type="character" w:customStyle="1" w:styleId="33">
    <w:name w:val="Основной текст 3 Знак"/>
    <w:basedOn w:val="a0"/>
    <w:link w:val="32"/>
    <w:rsid w:val="00162C4E"/>
    <w:rPr>
      <w:rFonts w:ascii="Arial" w:hAnsi="Arial" w:cs="Arial"/>
      <w:sz w:val="16"/>
      <w:szCs w:val="16"/>
      <w:lang w:eastAsia="ru-RU"/>
    </w:rPr>
  </w:style>
  <w:style w:type="paragraph" w:styleId="ab">
    <w:name w:val="Body Text"/>
    <w:basedOn w:val="a"/>
    <w:link w:val="ac"/>
    <w:unhideWhenUsed/>
    <w:rsid w:val="008279C7"/>
    <w:pPr>
      <w:spacing w:after="120"/>
    </w:pPr>
  </w:style>
  <w:style w:type="character" w:customStyle="1" w:styleId="ac">
    <w:name w:val="Основной текст Знак"/>
    <w:basedOn w:val="a0"/>
    <w:link w:val="ab"/>
    <w:rsid w:val="008279C7"/>
    <w:rPr>
      <w:sz w:val="24"/>
      <w:szCs w:val="24"/>
      <w:lang w:eastAsia="ru-RU"/>
    </w:rPr>
  </w:style>
  <w:style w:type="character" w:customStyle="1" w:styleId="10">
    <w:name w:val="Заголовок 1 Знак"/>
    <w:basedOn w:val="a0"/>
    <w:link w:val="1"/>
    <w:rsid w:val="008279C7"/>
    <w:rPr>
      <w:rFonts w:ascii="TimesET" w:hAnsi="TimesET"/>
      <w:b/>
      <w:bCs/>
      <w:color w:val="000000"/>
      <w:sz w:val="24"/>
      <w:szCs w:val="24"/>
      <w:lang w:eastAsia="ru-RU"/>
    </w:rPr>
  </w:style>
  <w:style w:type="character" w:customStyle="1" w:styleId="20">
    <w:name w:val="Заголовок 2 Знак"/>
    <w:basedOn w:val="a0"/>
    <w:link w:val="2"/>
    <w:rsid w:val="008279C7"/>
    <w:rPr>
      <w:rFonts w:ascii="TimesET" w:hAnsi="TimesET"/>
      <w:b/>
      <w:bCs/>
      <w:sz w:val="24"/>
      <w:szCs w:val="24"/>
      <w:lang w:eastAsia="ru-RU"/>
    </w:rPr>
  </w:style>
  <w:style w:type="character" w:customStyle="1" w:styleId="30">
    <w:name w:val="Заголовок 3 Знак"/>
    <w:basedOn w:val="a0"/>
    <w:link w:val="3"/>
    <w:rsid w:val="008279C7"/>
    <w:rPr>
      <w:b/>
      <w:bCs/>
      <w:caps/>
      <w:color w:val="000000"/>
      <w:szCs w:val="24"/>
      <w:lang w:eastAsia="ru-RU"/>
    </w:rPr>
  </w:style>
  <w:style w:type="character" w:customStyle="1" w:styleId="50">
    <w:name w:val="Заголовок 5 Знак"/>
    <w:basedOn w:val="a0"/>
    <w:link w:val="5"/>
    <w:rsid w:val="008279C7"/>
    <w:rPr>
      <w:b/>
      <w:szCs w:val="24"/>
      <w:lang w:eastAsia="ru-RU"/>
    </w:rPr>
  </w:style>
  <w:style w:type="paragraph" w:styleId="ad">
    <w:name w:val="Body Text Indent"/>
    <w:basedOn w:val="a"/>
    <w:link w:val="ae"/>
    <w:rsid w:val="008279C7"/>
    <w:pPr>
      <w:ind w:right="684"/>
    </w:pPr>
    <w:rPr>
      <w:rFonts w:ascii="TimesET" w:hAnsi="TimesET"/>
    </w:rPr>
  </w:style>
  <w:style w:type="character" w:customStyle="1" w:styleId="ae">
    <w:name w:val="Основной текст с отступом Знак"/>
    <w:basedOn w:val="a0"/>
    <w:link w:val="ad"/>
    <w:rsid w:val="008279C7"/>
    <w:rPr>
      <w:rFonts w:ascii="TimesET" w:hAnsi="TimesET"/>
      <w:sz w:val="24"/>
      <w:szCs w:val="24"/>
      <w:lang w:eastAsia="ru-RU"/>
    </w:rPr>
  </w:style>
  <w:style w:type="paragraph" w:customStyle="1" w:styleId="af">
    <w:name w:val="Комментарий"/>
    <w:basedOn w:val="a"/>
    <w:next w:val="a"/>
    <w:rsid w:val="008279C7"/>
    <w:pPr>
      <w:autoSpaceDE w:val="0"/>
      <w:autoSpaceDN w:val="0"/>
      <w:adjustRightInd w:val="0"/>
      <w:ind w:left="170"/>
      <w:jc w:val="both"/>
    </w:pPr>
    <w:rPr>
      <w:rFonts w:ascii="Arial" w:hAnsi="Arial" w:cs="Arial"/>
      <w:i/>
      <w:iCs/>
      <w:color w:val="800080"/>
      <w:sz w:val="20"/>
      <w:szCs w:val="20"/>
    </w:rPr>
  </w:style>
  <w:style w:type="paragraph" w:customStyle="1" w:styleId="af0">
    <w:name w:val="Заголовок статьи"/>
    <w:basedOn w:val="a"/>
    <w:next w:val="a"/>
    <w:rsid w:val="008279C7"/>
    <w:pPr>
      <w:autoSpaceDE w:val="0"/>
      <w:autoSpaceDN w:val="0"/>
      <w:adjustRightInd w:val="0"/>
      <w:ind w:left="1612" w:hanging="892"/>
      <w:jc w:val="both"/>
    </w:pPr>
    <w:rPr>
      <w:rFonts w:ascii="Arial" w:hAnsi="Arial" w:cs="Arial"/>
      <w:sz w:val="20"/>
      <w:szCs w:val="20"/>
    </w:rPr>
  </w:style>
  <w:style w:type="paragraph" w:customStyle="1" w:styleId="af1">
    <w:name w:val="Текст (лев. подпись)"/>
    <w:basedOn w:val="a"/>
    <w:next w:val="a"/>
    <w:rsid w:val="008279C7"/>
    <w:pPr>
      <w:autoSpaceDE w:val="0"/>
      <w:autoSpaceDN w:val="0"/>
      <w:adjustRightInd w:val="0"/>
    </w:pPr>
    <w:rPr>
      <w:rFonts w:ascii="Arial" w:hAnsi="Arial" w:cs="Arial"/>
      <w:sz w:val="20"/>
      <w:szCs w:val="20"/>
    </w:rPr>
  </w:style>
  <w:style w:type="paragraph" w:customStyle="1" w:styleId="af2">
    <w:name w:val="Текст (прав. подпись)"/>
    <w:basedOn w:val="a"/>
    <w:next w:val="a"/>
    <w:rsid w:val="008279C7"/>
    <w:pPr>
      <w:autoSpaceDE w:val="0"/>
      <w:autoSpaceDN w:val="0"/>
      <w:adjustRightInd w:val="0"/>
      <w:jc w:val="right"/>
    </w:pPr>
    <w:rPr>
      <w:rFonts w:ascii="Arial" w:hAnsi="Arial" w:cs="Arial"/>
      <w:sz w:val="20"/>
      <w:szCs w:val="20"/>
    </w:rPr>
  </w:style>
  <w:style w:type="character" w:styleId="af3">
    <w:name w:val="page number"/>
    <w:rsid w:val="008279C7"/>
    <w:rPr>
      <w:rFonts w:ascii="Times New Roman" w:hAnsi="Times New Roman" w:cs="Times New Roman"/>
    </w:rPr>
  </w:style>
  <w:style w:type="paragraph" w:customStyle="1" w:styleId="consnonformat">
    <w:name w:val="consnonformat"/>
    <w:basedOn w:val="a"/>
    <w:rsid w:val="008279C7"/>
    <w:pPr>
      <w:spacing w:before="100" w:beforeAutospacing="1" w:after="100" w:afterAutospacing="1"/>
    </w:pPr>
  </w:style>
  <w:style w:type="paragraph" w:customStyle="1" w:styleId="consnormal">
    <w:name w:val="consnormal"/>
    <w:basedOn w:val="a"/>
    <w:rsid w:val="008279C7"/>
    <w:pPr>
      <w:spacing w:before="100" w:beforeAutospacing="1" w:after="100" w:afterAutospacing="1"/>
    </w:pPr>
  </w:style>
  <w:style w:type="paragraph" w:customStyle="1" w:styleId="12">
    <w:name w:val="Основной текст с отступом1"/>
    <w:basedOn w:val="a"/>
    <w:rsid w:val="008279C7"/>
    <w:pPr>
      <w:ind w:firstLine="709"/>
      <w:jc w:val="both"/>
    </w:pPr>
    <w:rPr>
      <w:sz w:val="28"/>
    </w:rPr>
  </w:style>
  <w:style w:type="paragraph" w:styleId="24">
    <w:name w:val="Body Text Indent 2"/>
    <w:basedOn w:val="a"/>
    <w:link w:val="25"/>
    <w:rsid w:val="008279C7"/>
    <w:pPr>
      <w:ind w:firstLine="709"/>
      <w:jc w:val="both"/>
    </w:pPr>
    <w:rPr>
      <w:color w:val="000000"/>
      <w:sz w:val="28"/>
    </w:rPr>
  </w:style>
  <w:style w:type="character" w:customStyle="1" w:styleId="25">
    <w:name w:val="Основной текст с отступом 2 Знак"/>
    <w:basedOn w:val="a0"/>
    <w:link w:val="24"/>
    <w:rsid w:val="008279C7"/>
    <w:rPr>
      <w:color w:val="000000"/>
      <w:szCs w:val="24"/>
      <w:lang w:eastAsia="ru-RU"/>
    </w:rPr>
  </w:style>
  <w:style w:type="paragraph" w:customStyle="1" w:styleId="13">
    <w:name w:val="Текст выноски1"/>
    <w:basedOn w:val="a"/>
    <w:rsid w:val="008279C7"/>
    <w:rPr>
      <w:rFonts w:ascii="Tahoma" w:hAnsi="Tahoma" w:cs="Tahoma"/>
      <w:sz w:val="16"/>
      <w:szCs w:val="16"/>
    </w:rPr>
  </w:style>
  <w:style w:type="character" w:customStyle="1" w:styleId="BalloonTextChar">
    <w:name w:val="Balloon Text Char"/>
    <w:rsid w:val="008279C7"/>
    <w:rPr>
      <w:rFonts w:ascii="Tahoma" w:hAnsi="Tahoma" w:cs="Tahoma"/>
      <w:sz w:val="16"/>
      <w:szCs w:val="16"/>
    </w:rPr>
  </w:style>
  <w:style w:type="character" w:customStyle="1" w:styleId="BodyTextChar">
    <w:name w:val="Body Text Char"/>
    <w:rsid w:val="008279C7"/>
    <w:rPr>
      <w:rFonts w:ascii="TimesET" w:hAnsi="TimesET" w:cs="Times New Roman"/>
      <w:sz w:val="24"/>
      <w:szCs w:val="24"/>
    </w:rPr>
  </w:style>
  <w:style w:type="character" w:customStyle="1" w:styleId="BodyText2Char">
    <w:name w:val="Body Text 2 Char"/>
    <w:rsid w:val="008279C7"/>
    <w:rPr>
      <w:rFonts w:ascii="TimesET" w:hAnsi="TimesET" w:cs="Times New Roman"/>
      <w:sz w:val="24"/>
      <w:szCs w:val="24"/>
    </w:rPr>
  </w:style>
  <w:style w:type="character" w:customStyle="1" w:styleId="BodyTextIndentChar">
    <w:name w:val="Body Text Indent Char"/>
    <w:rsid w:val="008279C7"/>
    <w:rPr>
      <w:rFonts w:ascii="Times New Roman" w:hAnsi="Times New Roman" w:cs="Times New Roman"/>
      <w:sz w:val="24"/>
      <w:szCs w:val="24"/>
    </w:rPr>
  </w:style>
  <w:style w:type="paragraph" w:customStyle="1" w:styleId="ConsPlusTitle">
    <w:name w:val="ConsPlusTitle"/>
    <w:rsid w:val="008279C7"/>
    <w:pPr>
      <w:widowControl w:val="0"/>
      <w:autoSpaceDE w:val="0"/>
      <w:autoSpaceDN w:val="0"/>
      <w:adjustRightInd w:val="0"/>
      <w:spacing w:after="0" w:line="240" w:lineRule="auto"/>
    </w:pPr>
    <w:rPr>
      <w:rFonts w:ascii="Arial" w:hAnsi="Arial" w:cs="Arial"/>
      <w:b/>
      <w:bCs/>
      <w:sz w:val="20"/>
      <w:szCs w:val="20"/>
      <w:lang w:eastAsia="ru-RU"/>
    </w:rPr>
  </w:style>
  <w:style w:type="paragraph" w:styleId="af4">
    <w:name w:val="Balloon Text"/>
    <w:basedOn w:val="a"/>
    <w:link w:val="af5"/>
    <w:semiHidden/>
    <w:rsid w:val="008279C7"/>
    <w:rPr>
      <w:rFonts w:ascii="Tahoma" w:hAnsi="Tahoma" w:cs="Tahoma"/>
      <w:sz w:val="16"/>
      <w:szCs w:val="16"/>
    </w:rPr>
  </w:style>
  <w:style w:type="character" w:customStyle="1" w:styleId="af5">
    <w:name w:val="Текст выноски Знак"/>
    <w:basedOn w:val="a0"/>
    <w:link w:val="af4"/>
    <w:semiHidden/>
    <w:rsid w:val="008279C7"/>
    <w:rPr>
      <w:rFonts w:ascii="Tahoma" w:hAnsi="Tahoma" w:cs="Tahoma"/>
      <w:sz w:val="16"/>
      <w:szCs w:val="16"/>
      <w:lang w:eastAsia="ru-RU"/>
    </w:rPr>
  </w:style>
  <w:style w:type="paragraph" w:styleId="34">
    <w:name w:val="Body Text Indent 3"/>
    <w:basedOn w:val="a"/>
    <w:link w:val="35"/>
    <w:rsid w:val="008279C7"/>
    <w:pPr>
      <w:spacing w:after="120"/>
      <w:ind w:left="283"/>
    </w:pPr>
    <w:rPr>
      <w:sz w:val="16"/>
      <w:szCs w:val="16"/>
    </w:rPr>
  </w:style>
  <w:style w:type="character" w:customStyle="1" w:styleId="35">
    <w:name w:val="Основной текст с отступом 3 Знак"/>
    <w:basedOn w:val="a0"/>
    <w:link w:val="34"/>
    <w:rsid w:val="008279C7"/>
    <w:rPr>
      <w:sz w:val="16"/>
      <w:szCs w:val="16"/>
      <w:lang w:eastAsia="ru-RU"/>
    </w:rPr>
  </w:style>
  <w:style w:type="table" w:styleId="af6">
    <w:name w:val="Table Grid"/>
    <w:basedOn w:val="a1"/>
    <w:rsid w:val="008279C7"/>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w:basedOn w:val="a"/>
    <w:rsid w:val="008279C7"/>
    <w:pPr>
      <w:spacing w:before="100" w:beforeAutospacing="1" w:after="100" w:afterAutospacing="1"/>
      <w:jc w:val="both"/>
    </w:pPr>
    <w:rPr>
      <w:rFonts w:ascii="Tahoma" w:hAnsi="Tahoma"/>
      <w:sz w:val="20"/>
      <w:szCs w:val="20"/>
      <w:lang w:val="en-US" w:eastAsia="en-US"/>
    </w:rPr>
  </w:style>
  <w:style w:type="paragraph" w:customStyle="1" w:styleId="CharChar">
    <w:name w:val="Char Char"/>
    <w:basedOn w:val="a"/>
    <w:rsid w:val="008279C7"/>
    <w:pPr>
      <w:spacing w:after="160" w:line="240" w:lineRule="exact"/>
    </w:pPr>
    <w:rPr>
      <w:rFonts w:ascii="Verdana" w:hAnsi="Verdana"/>
      <w:sz w:val="20"/>
      <w:szCs w:val="20"/>
      <w:lang w:val="en-US" w:eastAsia="en-US"/>
    </w:rPr>
  </w:style>
  <w:style w:type="paragraph" w:styleId="af8">
    <w:name w:val="No Spacing"/>
    <w:qFormat/>
    <w:rsid w:val="008279C7"/>
    <w:pPr>
      <w:spacing w:after="0" w:line="240" w:lineRule="auto"/>
    </w:pPr>
    <w:rPr>
      <w:rFonts w:ascii="Calibri" w:eastAsia="Calibri" w:hAnsi="Calibri"/>
      <w:sz w:val="22"/>
      <w:szCs w:val="22"/>
    </w:rPr>
  </w:style>
  <w:style w:type="paragraph" w:styleId="af9">
    <w:name w:val="Title"/>
    <w:basedOn w:val="a"/>
    <w:link w:val="afa"/>
    <w:qFormat/>
    <w:rsid w:val="008279C7"/>
    <w:pPr>
      <w:jc w:val="center"/>
    </w:pPr>
    <w:rPr>
      <w:b/>
      <w:sz w:val="32"/>
      <w:szCs w:val="20"/>
      <w:lang w:val="x-none" w:eastAsia="x-none"/>
    </w:rPr>
  </w:style>
  <w:style w:type="character" w:customStyle="1" w:styleId="afa">
    <w:name w:val="Название Знак"/>
    <w:basedOn w:val="a0"/>
    <w:link w:val="af9"/>
    <w:rsid w:val="008279C7"/>
    <w:rPr>
      <w:b/>
      <w:sz w:val="32"/>
      <w:szCs w:val="20"/>
      <w:lang w:val="x-none" w:eastAsia="x-none"/>
    </w:rPr>
  </w:style>
  <w:style w:type="character" w:customStyle="1" w:styleId="highlightsearch">
    <w:name w:val="highlightsearch"/>
    <w:basedOn w:val="a0"/>
    <w:rsid w:val="008279C7"/>
  </w:style>
  <w:style w:type="character" w:styleId="afb">
    <w:name w:val="Hyperlink"/>
    <w:uiPriority w:val="99"/>
    <w:unhideWhenUsed/>
    <w:rsid w:val="008279C7"/>
    <w:rPr>
      <w:color w:val="0000FF"/>
      <w:u w:val="single"/>
    </w:rPr>
  </w:style>
  <w:style w:type="paragraph" w:styleId="afc">
    <w:name w:val="List Paragraph"/>
    <w:basedOn w:val="a"/>
    <w:uiPriority w:val="99"/>
    <w:qFormat/>
    <w:rsid w:val="008279C7"/>
    <w:pPr>
      <w:ind w:left="720"/>
    </w:pPr>
  </w:style>
  <w:style w:type="paragraph" w:customStyle="1" w:styleId="s1">
    <w:name w:val="s_1"/>
    <w:basedOn w:val="a"/>
    <w:rsid w:val="000D709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3971">
      <w:bodyDiv w:val="1"/>
      <w:marLeft w:val="0"/>
      <w:marRight w:val="0"/>
      <w:marTop w:val="0"/>
      <w:marBottom w:val="0"/>
      <w:divBdr>
        <w:top w:val="none" w:sz="0" w:space="0" w:color="auto"/>
        <w:left w:val="none" w:sz="0" w:space="0" w:color="auto"/>
        <w:bottom w:val="none" w:sz="0" w:space="0" w:color="auto"/>
        <w:right w:val="none" w:sz="0" w:space="0" w:color="auto"/>
      </w:divBdr>
      <w:divsChild>
        <w:div w:id="1955482310">
          <w:marLeft w:val="0"/>
          <w:marRight w:val="0"/>
          <w:marTop w:val="0"/>
          <w:marBottom w:val="0"/>
          <w:divBdr>
            <w:top w:val="none" w:sz="0" w:space="0" w:color="auto"/>
            <w:left w:val="none" w:sz="0" w:space="0" w:color="auto"/>
            <w:bottom w:val="none" w:sz="0" w:space="0" w:color="auto"/>
            <w:right w:val="none" w:sz="0" w:space="0" w:color="auto"/>
          </w:divBdr>
          <w:divsChild>
            <w:div w:id="1868986626">
              <w:marLeft w:val="0"/>
              <w:marRight w:val="0"/>
              <w:marTop w:val="0"/>
              <w:marBottom w:val="960"/>
              <w:divBdr>
                <w:top w:val="none" w:sz="0" w:space="0" w:color="auto"/>
                <w:left w:val="none" w:sz="0" w:space="0" w:color="auto"/>
                <w:bottom w:val="none" w:sz="0" w:space="0" w:color="auto"/>
                <w:right w:val="none" w:sz="0" w:space="0" w:color="auto"/>
              </w:divBdr>
            </w:div>
          </w:divsChild>
        </w:div>
        <w:div w:id="1732457465">
          <w:marLeft w:val="0"/>
          <w:marRight w:val="0"/>
          <w:marTop w:val="0"/>
          <w:marBottom w:val="0"/>
          <w:divBdr>
            <w:top w:val="none" w:sz="0" w:space="0" w:color="auto"/>
            <w:left w:val="none" w:sz="0" w:space="0" w:color="auto"/>
            <w:bottom w:val="none" w:sz="0" w:space="0" w:color="auto"/>
            <w:right w:val="none" w:sz="0" w:space="0" w:color="auto"/>
          </w:divBdr>
          <w:divsChild>
            <w:div w:id="872809456">
              <w:marLeft w:val="0"/>
              <w:marRight w:val="720"/>
              <w:marTop w:val="0"/>
              <w:marBottom w:val="0"/>
              <w:divBdr>
                <w:top w:val="none" w:sz="0" w:space="0" w:color="auto"/>
                <w:left w:val="none" w:sz="0" w:space="0" w:color="auto"/>
                <w:bottom w:val="none" w:sz="0" w:space="0" w:color="auto"/>
                <w:right w:val="none" w:sz="0" w:space="0" w:color="auto"/>
              </w:divBdr>
              <w:divsChild>
                <w:div w:id="954020457">
                  <w:marLeft w:val="0"/>
                  <w:marRight w:val="0"/>
                  <w:marTop w:val="0"/>
                  <w:marBottom w:val="120"/>
                  <w:divBdr>
                    <w:top w:val="none" w:sz="0" w:space="0" w:color="auto"/>
                    <w:left w:val="none" w:sz="0" w:space="0" w:color="auto"/>
                    <w:bottom w:val="none" w:sz="0" w:space="0" w:color="auto"/>
                    <w:right w:val="none" w:sz="0" w:space="0" w:color="auto"/>
                  </w:divBdr>
                </w:div>
                <w:div w:id="166678832">
                  <w:marLeft w:val="0"/>
                  <w:marRight w:val="0"/>
                  <w:marTop w:val="0"/>
                  <w:marBottom w:val="120"/>
                  <w:divBdr>
                    <w:top w:val="none" w:sz="0" w:space="0" w:color="auto"/>
                    <w:left w:val="none" w:sz="0" w:space="0" w:color="auto"/>
                    <w:bottom w:val="none" w:sz="0" w:space="0" w:color="auto"/>
                    <w:right w:val="none" w:sz="0" w:space="0" w:color="auto"/>
                  </w:divBdr>
                </w:div>
              </w:divsChild>
            </w:div>
            <w:div w:id="497385470">
              <w:marLeft w:val="0"/>
              <w:marRight w:val="0"/>
              <w:marTop w:val="0"/>
              <w:marBottom w:val="0"/>
              <w:divBdr>
                <w:top w:val="none" w:sz="0" w:space="0" w:color="auto"/>
                <w:left w:val="none" w:sz="0" w:space="0" w:color="auto"/>
                <w:bottom w:val="none" w:sz="0" w:space="0" w:color="auto"/>
                <w:right w:val="none" w:sz="0" w:space="0" w:color="auto"/>
              </w:divBdr>
              <w:divsChild>
                <w:div w:id="304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8814">
      <w:bodyDiv w:val="1"/>
      <w:marLeft w:val="0"/>
      <w:marRight w:val="0"/>
      <w:marTop w:val="0"/>
      <w:marBottom w:val="0"/>
      <w:divBdr>
        <w:top w:val="none" w:sz="0" w:space="0" w:color="auto"/>
        <w:left w:val="none" w:sz="0" w:space="0" w:color="auto"/>
        <w:bottom w:val="none" w:sz="0" w:space="0" w:color="auto"/>
        <w:right w:val="none" w:sz="0" w:space="0" w:color="auto"/>
      </w:divBdr>
      <w:divsChild>
        <w:div w:id="1185679432">
          <w:marLeft w:val="0"/>
          <w:marRight w:val="0"/>
          <w:marTop w:val="0"/>
          <w:marBottom w:val="960"/>
          <w:divBdr>
            <w:top w:val="none" w:sz="0" w:space="0" w:color="auto"/>
            <w:left w:val="none" w:sz="0" w:space="0" w:color="auto"/>
            <w:bottom w:val="none" w:sz="0" w:space="0" w:color="auto"/>
            <w:right w:val="none" w:sz="0" w:space="0" w:color="auto"/>
          </w:divBdr>
        </w:div>
        <w:div w:id="1602370851">
          <w:marLeft w:val="0"/>
          <w:marRight w:val="720"/>
          <w:marTop w:val="0"/>
          <w:marBottom w:val="0"/>
          <w:divBdr>
            <w:top w:val="none" w:sz="0" w:space="0" w:color="auto"/>
            <w:left w:val="none" w:sz="0" w:space="0" w:color="auto"/>
            <w:bottom w:val="none" w:sz="0" w:space="0" w:color="auto"/>
            <w:right w:val="none" w:sz="0" w:space="0" w:color="auto"/>
          </w:divBdr>
          <w:divsChild>
            <w:div w:id="782768401">
              <w:marLeft w:val="0"/>
              <w:marRight w:val="0"/>
              <w:marTop w:val="0"/>
              <w:marBottom w:val="120"/>
              <w:divBdr>
                <w:top w:val="none" w:sz="0" w:space="0" w:color="auto"/>
                <w:left w:val="none" w:sz="0" w:space="0" w:color="auto"/>
                <w:bottom w:val="none" w:sz="0" w:space="0" w:color="auto"/>
                <w:right w:val="none" w:sz="0" w:space="0" w:color="auto"/>
              </w:divBdr>
            </w:div>
            <w:div w:id="549149401">
              <w:marLeft w:val="0"/>
              <w:marRight w:val="0"/>
              <w:marTop w:val="0"/>
              <w:marBottom w:val="120"/>
              <w:divBdr>
                <w:top w:val="none" w:sz="0" w:space="0" w:color="auto"/>
                <w:left w:val="none" w:sz="0" w:space="0" w:color="auto"/>
                <w:bottom w:val="none" w:sz="0" w:space="0" w:color="auto"/>
                <w:right w:val="none" w:sz="0" w:space="0" w:color="auto"/>
              </w:divBdr>
            </w:div>
          </w:divsChild>
        </w:div>
        <w:div w:id="1825196047">
          <w:marLeft w:val="0"/>
          <w:marRight w:val="0"/>
          <w:marTop w:val="0"/>
          <w:marBottom w:val="0"/>
          <w:divBdr>
            <w:top w:val="none" w:sz="0" w:space="0" w:color="auto"/>
            <w:left w:val="none" w:sz="0" w:space="0" w:color="auto"/>
            <w:bottom w:val="none" w:sz="0" w:space="0" w:color="auto"/>
            <w:right w:val="none" w:sz="0" w:space="0" w:color="auto"/>
          </w:divBdr>
          <w:divsChild>
            <w:div w:id="316153954">
              <w:marLeft w:val="0"/>
              <w:marRight w:val="0"/>
              <w:marTop w:val="0"/>
              <w:marBottom w:val="0"/>
              <w:divBdr>
                <w:top w:val="none" w:sz="0" w:space="0" w:color="auto"/>
                <w:left w:val="none" w:sz="0" w:space="0" w:color="auto"/>
                <w:bottom w:val="none" w:sz="0" w:space="0" w:color="auto"/>
                <w:right w:val="none" w:sz="0" w:space="0" w:color="auto"/>
              </w:divBdr>
              <w:divsChild>
                <w:div w:id="1125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5008">
      <w:bodyDiv w:val="1"/>
      <w:marLeft w:val="0"/>
      <w:marRight w:val="0"/>
      <w:marTop w:val="0"/>
      <w:marBottom w:val="0"/>
      <w:divBdr>
        <w:top w:val="none" w:sz="0" w:space="0" w:color="auto"/>
        <w:left w:val="none" w:sz="0" w:space="0" w:color="auto"/>
        <w:bottom w:val="none" w:sz="0" w:space="0" w:color="auto"/>
        <w:right w:val="none" w:sz="0" w:space="0" w:color="auto"/>
      </w:divBdr>
      <w:divsChild>
        <w:div w:id="1605728293">
          <w:marLeft w:val="0"/>
          <w:marRight w:val="0"/>
          <w:marTop w:val="0"/>
          <w:marBottom w:val="960"/>
          <w:divBdr>
            <w:top w:val="none" w:sz="0" w:space="0" w:color="auto"/>
            <w:left w:val="none" w:sz="0" w:space="0" w:color="auto"/>
            <w:bottom w:val="none" w:sz="0" w:space="0" w:color="auto"/>
            <w:right w:val="none" w:sz="0" w:space="0" w:color="auto"/>
          </w:divBdr>
        </w:div>
        <w:div w:id="1455976233">
          <w:marLeft w:val="0"/>
          <w:marRight w:val="720"/>
          <w:marTop w:val="0"/>
          <w:marBottom w:val="0"/>
          <w:divBdr>
            <w:top w:val="none" w:sz="0" w:space="0" w:color="auto"/>
            <w:left w:val="none" w:sz="0" w:space="0" w:color="auto"/>
            <w:bottom w:val="none" w:sz="0" w:space="0" w:color="auto"/>
            <w:right w:val="none" w:sz="0" w:space="0" w:color="auto"/>
          </w:divBdr>
          <w:divsChild>
            <w:div w:id="1525826679">
              <w:marLeft w:val="0"/>
              <w:marRight w:val="0"/>
              <w:marTop w:val="0"/>
              <w:marBottom w:val="120"/>
              <w:divBdr>
                <w:top w:val="none" w:sz="0" w:space="0" w:color="auto"/>
                <w:left w:val="none" w:sz="0" w:space="0" w:color="auto"/>
                <w:bottom w:val="none" w:sz="0" w:space="0" w:color="auto"/>
                <w:right w:val="none" w:sz="0" w:space="0" w:color="auto"/>
              </w:divBdr>
            </w:div>
            <w:div w:id="943921132">
              <w:marLeft w:val="0"/>
              <w:marRight w:val="0"/>
              <w:marTop w:val="0"/>
              <w:marBottom w:val="120"/>
              <w:divBdr>
                <w:top w:val="none" w:sz="0" w:space="0" w:color="auto"/>
                <w:left w:val="none" w:sz="0" w:space="0" w:color="auto"/>
                <w:bottom w:val="none" w:sz="0" w:space="0" w:color="auto"/>
                <w:right w:val="none" w:sz="0" w:space="0" w:color="auto"/>
              </w:divBdr>
            </w:div>
          </w:divsChild>
        </w:div>
        <w:div w:id="1480656016">
          <w:marLeft w:val="0"/>
          <w:marRight w:val="0"/>
          <w:marTop w:val="0"/>
          <w:marBottom w:val="0"/>
          <w:divBdr>
            <w:top w:val="none" w:sz="0" w:space="0" w:color="auto"/>
            <w:left w:val="none" w:sz="0" w:space="0" w:color="auto"/>
            <w:bottom w:val="none" w:sz="0" w:space="0" w:color="auto"/>
            <w:right w:val="none" w:sz="0" w:space="0" w:color="auto"/>
          </w:divBdr>
          <w:divsChild>
            <w:div w:id="1745495812">
              <w:marLeft w:val="0"/>
              <w:marRight w:val="0"/>
              <w:marTop w:val="0"/>
              <w:marBottom w:val="0"/>
              <w:divBdr>
                <w:top w:val="none" w:sz="0" w:space="0" w:color="auto"/>
                <w:left w:val="none" w:sz="0" w:space="0" w:color="auto"/>
                <w:bottom w:val="none" w:sz="0" w:space="0" w:color="auto"/>
                <w:right w:val="none" w:sz="0" w:space="0" w:color="auto"/>
              </w:divBdr>
              <w:divsChild>
                <w:div w:id="5265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902">
      <w:bodyDiv w:val="1"/>
      <w:marLeft w:val="0"/>
      <w:marRight w:val="0"/>
      <w:marTop w:val="0"/>
      <w:marBottom w:val="0"/>
      <w:divBdr>
        <w:top w:val="none" w:sz="0" w:space="0" w:color="auto"/>
        <w:left w:val="none" w:sz="0" w:space="0" w:color="auto"/>
        <w:bottom w:val="none" w:sz="0" w:space="0" w:color="auto"/>
        <w:right w:val="none" w:sz="0" w:space="0" w:color="auto"/>
      </w:divBdr>
      <w:divsChild>
        <w:div w:id="1847748264">
          <w:marLeft w:val="0"/>
          <w:marRight w:val="0"/>
          <w:marTop w:val="0"/>
          <w:marBottom w:val="960"/>
          <w:divBdr>
            <w:top w:val="none" w:sz="0" w:space="0" w:color="auto"/>
            <w:left w:val="none" w:sz="0" w:space="0" w:color="auto"/>
            <w:bottom w:val="none" w:sz="0" w:space="0" w:color="auto"/>
            <w:right w:val="none" w:sz="0" w:space="0" w:color="auto"/>
          </w:divBdr>
        </w:div>
        <w:div w:id="1982879091">
          <w:marLeft w:val="0"/>
          <w:marRight w:val="720"/>
          <w:marTop w:val="0"/>
          <w:marBottom w:val="0"/>
          <w:divBdr>
            <w:top w:val="none" w:sz="0" w:space="0" w:color="auto"/>
            <w:left w:val="none" w:sz="0" w:space="0" w:color="auto"/>
            <w:bottom w:val="none" w:sz="0" w:space="0" w:color="auto"/>
            <w:right w:val="none" w:sz="0" w:space="0" w:color="auto"/>
          </w:divBdr>
          <w:divsChild>
            <w:div w:id="1738162192">
              <w:marLeft w:val="0"/>
              <w:marRight w:val="0"/>
              <w:marTop w:val="0"/>
              <w:marBottom w:val="120"/>
              <w:divBdr>
                <w:top w:val="none" w:sz="0" w:space="0" w:color="auto"/>
                <w:left w:val="none" w:sz="0" w:space="0" w:color="auto"/>
                <w:bottom w:val="none" w:sz="0" w:space="0" w:color="auto"/>
                <w:right w:val="none" w:sz="0" w:space="0" w:color="auto"/>
              </w:divBdr>
            </w:div>
            <w:div w:id="966737964">
              <w:marLeft w:val="0"/>
              <w:marRight w:val="0"/>
              <w:marTop w:val="0"/>
              <w:marBottom w:val="120"/>
              <w:divBdr>
                <w:top w:val="none" w:sz="0" w:space="0" w:color="auto"/>
                <w:left w:val="none" w:sz="0" w:space="0" w:color="auto"/>
                <w:bottom w:val="none" w:sz="0" w:space="0" w:color="auto"/>
                <w:right w:val="none" w:sz="0" w:space="0" w:color="auto"/>
              </w:divBdr>
            </w:div>
          </w:divsChild>
        </w:div>
        <w:div w:id="1547991436">
          <w:marLeft w:val="0"/>
          <w:marRight w:val="0"/>
          <w:marTop w:val="0"/>
          <w:marBottom w:val="0"/>
          <w:divBdr>
            <w:top w:val="none" w:sz="0" w:space="0" w:color="auto"/>
            <w:left w:val="none" w:sz="0" w:space="0" w:color="auto"/>
            <w:bottom w:val="none" w:sz="0" w:space="0" w:color="auto"/>
            <w:right w:val="none" w:sz="0" w:space="0" w:color="auto"/>
          </w:divBdr>
          <w:divsChild>
            <w:div w:id="633632625">
              <w:marLeft w:val="0"/>
              <w:marRight w:val="0"/>
              <w:marTop w:val="0"/>
              <w:marBottom w:val="0"/>
              <w:divBdr>
                <w:top w:val="none" w:sz="0" w:space="0" w:color="auto"/>
                <w:left w:val="none" w:sz="0" w:space="0" w:color="auto"/>
                <w:bottom w:val="none" w:sz="0" w:space="0" w:color="auto"/>
                <w:right w:val="none" w:sz="0" w:space="0" w:color="auto"/>
              </w:divBdr>
              <w:divsChild>
                <w:div w:id="11308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23164">
      <w:bodyDiv w:val="1"/>
      <w:marLeft w:val="0"/>
      <w:marRight w:val="0"/>
      <w:marTop w:val="0"/>
      <w:marBottom w:val="0"/>
      <w:divBdr>
        <w:top w:val="none" w:sz="0" w:space="0" w:color="auto"/>
        <w:left w:val="none" w:sz="0" w:space="0" w:color="auto"/>
        <w:bottom w:val="none" w:sz="0" w:space="0" w:color="auto"/>
        <w:right w:val="none" w:sz="0" w:space="0" w:color="auto"/>
      </w:divBdr>
      <w:divsChild>
        <w:div w:id="279846869">
          <w:marLeft w:val="0"/>
          <w:marRight w:val="0"/>
          <w:marTop w:val="0"/>
          <w:marBottom w:val="960"/>
          <w:divBdr>
            <w:top w:val="none" w:sz="0" w:space="0" w:color="auto"/>
            <w:left w:val="none" w:sz="0" w:space="0" w:color="auto"/>
            <w:bottom w:val="none" w:sz="0" w:space="0" w:color="auto"/>
            <w:right w:val="none" w:sz="0" w:space="0" w:color="auto"/>
          </w:divBdr>
        </w:div>
        <w:div w:id="543712104">
          <w:marLeft w:val="0"/>
          <w:marRight w:val="720"/>
          <w:marTop w:val="0"/>
          <w:marBottom w:val="0"/>
          <w:divBdr>
            <w:top w:val="none" w:sz="0" w:space="0" w:color="auto"/>
            <w:left w:val="none" w:sz="0" w:space="0" w:color="auto"/>
            <w:bottom w:val="none" w:sz="0" w:space="0" w:color="auto"/>
            <w:right w:val="none" w:sz="0" w:space="0" w:color="auto"/>
          </w:divBdr>
          <w:divsChild>
            <w:div w:id="749697523">
              <w:marLeft w:val="0"/>
              <w:marRight w:val="0"/>
              <w:marTop w:val="0"/>
              <w:marBottom w:val="120"/>
              <w:divBdr>
                <w:top w:val="none" w:sz="0" w:space="0" w:color="auto"/>
                <w:left w:val="none" w:sz="0" w:space="0" w:color="auto"/>
                <w:bottom w:val="none" w:sz="0" w:space="0" w:color="auto"/>
                <w:right w:val="none" w:sz="0" w:space="0" w:color="auto"/>
              </w:divBdr>
            </w:div>
            <w:div w:id="453837221">
              <w:marLeft w:val="0"/>
              <w:marRight w:val="0"/>
              <w:marTop w:val="0"/>
              <w:marBottom w:val="120"/>
              <w:divBdr>
                <w:top w:val="none" w:sz="0" w:space="0" w:color="auto"/>
                <w:left w:val="none" w:sz="0" w:space="0" w:color="auto"/>
                <w:bottom w:val="none" w:sz="0" w:space="0" w:color="auto"/>
                <w:right w:val="none" w:sz="0" w:space="0" w:color="auto"/>
              </w:divBdr>
            </w:div>
          </w:divsChild>
        </w:div>
        <w:div w:id="1337810561">
          <w:marLeft w:val="0"/>
          <w:marRight w:val="0"/>
          <w:marTop w:val="0"/>
          <w:marBottom w:val="0"/>
          <w:divBdr>
            <w:top w:val="none" w:sz="0" w:space="0" w:color="auto"/>
            <w:left w:val="none" w:sz="0" w:space="0" w:color="auto"/>
            <w:bottom w:val="none" w:sz="0" w:space="0" w:color="auto"/>
            <w:right w:val="none" w:sz="0" w:space="0" w:color="auto"/>
          </w:divBdr>
          <w:divsChild>
            <w:div w:id="1193961598">
              <w:marLeft w:val="0"/>
              <w:marRight w:val="0"/>
              <w:marTop w:val="0"/>
              <w:marBottom w:val="0"/>
              <w:divBdr>
                <w:top w:val="none" w:sz="0" w:space="0" w:color="auto"/>
                <w:left w:val="none" w:sz="0" w:space="0" w:color="auto"/>
                <w:bottom w:val="none" w:sz="0" w:space="0" w:color="auto"/>
                <w:right w:val="none" w:sz="0" w:space="0" w:color="auto"/>
              </w:divBdr>
              <w:divsChild>
                <w:div w:id="10434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6042">
      <w:bodyDiv w:val="1"/>
      <w:marLeft w:val="0"/>
      <w:marRight w:val="0"/>
      <w:marTop w:val="0"/>
      <w:marBottom w:val="0"/>
      <w:divBdr>
        <w:top w:val="none" w:sz="0" w:space="0" w:color="auto"/>
        <w:left w:val="none" w:sz="0" w:space="0" w:color="auto"/>
        <w:bottom w:val="none" w:sz="0" w:space="0" w:color="auto"/>
        <w:right w:val="none" w:sz="0" w:space="0" w:color="auto"/>
      </w:divBdr>
      <w:divsChild>
        <w:div w:id="1458180076">
          <w:marLeft w:val="0"/>
          <w:marRight w:val="0"/>
          <w:marTop w:val="0"/>
          <w:marBottom w:val="960"/>
          <w:divBdr>
            <w:top w:val="none" w:sz="0" w:space="0" w:color="auto"/>
            <w:left w:val="none" w:sz="0" w:space="0" w:color="auto"/>
            <w:bottom w:val="none" w:sz="0" w:space="0" w:color="auto"/>
            <w:right w:val="none" w:sz="0" w:space="0" w:color="auto"/>
          </w:divBdr>
        </w:div>
        <w:div w:id="1327439379">
          <w:marLeft w:val="0"/>
          <w:marRight w:val="720"/>
          <w:marTop w:val="0"/>
          <w:marBottom w:val="0"/>
          <w:divBdr>
            <w:top w:val="none" w:sz="0" w:space="0" w:color="auto"/>
            <w:left w:val="none" w:sz="0" w:space="0" w:color="auto"/>
            <w:bottom w:val="none" w:sz="0" w:space="0" w:color="auto"/>
            <w:right w:val="none" w:sz="0" w:space="0" w:color="auto"/>
          </w:divBdr>
          <w:divsChild>
            <w:div w:id="1308589987">
              <w:marLeft w:val="0"/>
              <w:marRight w:val="0"/>
              <w:marTop w:val="0"/>
              <w:marBottom w:val="120"/>
              <w:divBdr>
                <w:top w:val="none" w:sz="0" w:space="0" w:color="auto"/>
                <w:left w:val="none" w:sz="0" w:space="0" w:color="auto"/>
                <w:bottom w:val="none" w:sz="0" w:space="0" w:color="auto"/>
                <w:right w:val="none" w:sz="0" w:space="0" w:color="auto"/>
              </w:divBdr>
            </w:div>
            <w:div w:id="1238049713">
              <w:marLeft w:val="0"/>
              <w:marRight w:val="0"/>
              <w:marTop w:val="0"/>
              <w:marBottom w:val="120"/>
              <w:divBdr>
                <w:top w:val="none" w:sz="0" w:space="0" w:color="auto"/>
                <w:left w:val="none" w:sz="0" w:space="0" w:color="auto"/>
                <w:bottom w:val="none" w:sz="0" w:space="0" w:color="auto"/>
                <w:right w:val="none" w:sz="0" w:space="0" w:color="auto"/>
              </w:divBdr>
            </w:div>
          </w:divsChild>
        </w:div>
        <w:div w:id="758135065">
          <w:marLeft w:val="0"/>
          <w:marRight w:val="0"/>
          <w:marTop w:val="0"/>
          <w:marBottom w:val="0"/>
          <w:divBdr>
            <w:top w:val="none" w:sz="0" w:space="0" w:color="auto"/>
            <w:left w:val="none" w:sz="0" w:space="0" w:color="auto"/>
            <w:bottom w:val="none" w:sz="0" w:space="0" w:color="auto"/>
            <w:right w:val="none" w:sz="0" w:space="0" w:color="auto"/>
          </w:divBdr>
          <w:divsChild>
            <w:div w:id="1783527984">
              <w:marLeft w:val="0"/>
              <w:marRight w:val="0"/>
              <w:marTop w:val="0"/>
              <w:marBottom w:val="0"/>
              <w:divBdr>
                <w:top w:val="none" w:sz="0" w:space="0" w:color="auto"/>
                <w:left w:val="none" w:sz="0" w:space="0" w:color="auto"/>
                <w:bottom w:val="none" w:sz="0" w:space="0" w:color="auto"/>
                <w:right w:val="none" w:sz="0" w:space="0" w:color="auto"/>
              </w:divBdr>
              <w:divsChild>
                <w:div w:id="14067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35802">
      <w:bodyDiv w:val="1"/>
      <w:marLeft w:val="0"/>
      <w:marRight w:val="0"/>
      <w:marTop w:val="0"/>
      <w:marBottom w:val="0"/>
      <w:divBdr>
        <w:top w:val="none" w:sz="0" w:space="0" w:color="auto"/>
        <w:left w:val="none" w:sz="0" w:space="0" w:color="auto"/>
        <w:bottom w:val="none" w:sz="0" w:space="0" w:color="auto"/>
        <w:right w:val="none" w:sz="0" w:space="0" w:color="auto"/>
      </w:divBdr>
      <w:divsChild>
        <w:div w:id="131143320">
          <w:marLeft w:val="0"/>
          <w:marRight w:val="0"/>
          <w:marTop w:val="0"/>
          <w:marBottom w:val="960"/>
          <w:divBdr>
            <w:top w:val="none" w:sz="0" w:space="0" w:color="auto"/>
            <w:left w:val="none" w:sz="0" w:space="0" w:color="auto"/>
            <w:bottom w:val="none" w:sz="0" w:space="0" w:color="auto"/>
            <w:right w:val="none" w:sz="0" w:space="0" w:color="auto"/>
          </w:divBdr>
        </w:div>
        <w:div w:id="335038343">
          <w:marLeft w:val="0"/>
          <w:marRight w:val="720"/>
          <w:marTop w:val="0"/>
          <w:marBottom w:val="0"/>
          <w:divBdr>
            <w:top w:val="none" w:sz="0" w:space="0" w:color="auto"/>
            <w:left w:val="none" w:sz="0" w:space="0" w:color="auto"/>
            <w:bottom w:val="none" w:sz="0" w:space="0" w:color="auto"/>
            <w:right w:val="none" w:sz="0" w:space="0" w:color="auto"/>
          </w:divBdr>
          <w:divsChild>
            <w:div w:id="1320622346">
              <w:marLeft w:val="0"/>
              <w:marRight w:val="0"/>
              <w:marTop w:val="0"/>
              <w:marBottom w:val="120"/>
              <w:divBdr>
                <w:top w:val="none" w:sz="0" w:space="0" w:color="auto"/>
                <w:left w:val="none" w:sz="0" w:space="0" w:color="auto"/>
                <w:bottom w:val="none" w:sz="0" w:space="0" w:color="auto"/>
                <w:right w:val="none" w:sz="0" w:space="0" w:color="auto"/>
              </w:divBdr>
            </w:div>
            <w:div w:id="596327789">
              <w:marLeft w:val="0"/>
              <w:marRight w:val="0"/>
              <w:marTop w:val="0"/>
              <w:marBottom w:val="120"/>
              <w:divBdr>
                <w:top w:val="none" w:sz="0" w:space="0" w:color="auto"/>
                <w:left w:val="none" w:sz="0" w:space="0" w:color="auto"/>
                <w:bottom w:val="none" w:sz="0" w:space="0" w:color="auto"/>
                <w:right w:val="none" w:sz="0" w:space="0" w:color="auto"/>
              </w:divBdr>
            </w:div>
          </w:divsChild>
        </w:div>
        <w:div w:id="2023125141">
          <w:marLeft w:val="0"/>
          <w:marRight w:val="0"/>
          <w:marTop w:val="0"/>
          <w:marBottom w:val="0"/>
          <w:divBdr>
            <w:top w:val="none" w:sz="0" w:space="0" w:color="auto"/>
            <w:left w:val="none" w:sz="0" w:space="0" w:color="auto"/>
            <w:bottom w:val="none" w:sz="0" w:space="0" w:color="auto"/>
            <w:right w:val="none" w:sz="0" w:space="0" w:color="auto"/>
          </w:divBdr>
          <w:divsChild>
            <w:div w:id="251472969">
              <w:marLeft w:val="0"/>
              <w:marRight w:val="0"/>
              <w:marTop w:val="0"/>
              <w:marBottom w:val="0"/>
              <w:divBdr>
                <w:top w:val="none" w:sz="0" w:space="0" w:color="auto"/>
                <w:left w:val="none" w:sz="0" w:space="0" w:color="auto"/>
                <w:bottom w:val="none" w:sz="0" w:space="0" w:color="auto"/>
                <w:right w:val="none" w:sz="0" w:space="0" w:color="auto"/>
              </w:divBdr>
              <w:divsChild>
                <w:div w:id="2997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23139">
      <w:bodyDiv w:val="1"/>
      <w:marLeft w:val="0"/>
      <w:marRight w:val="0"/>
      <w:marTop w:val="0"/>
      <w:marBottom w:val="0"/>
      <w:divBdr>
        <w:top w:val="none" w:sz="0" w:space="0" w:color="auto"/>
        <w:left w:val="none" w:sz="0" w:space="0" w:color="auto"/>
        <w:bottom w:val="none" w:sz="0" w:space="0" w:color="auto"/>
        <w:right w:val="none" w:sz="0" w:space="0" w:color="auto"/>
      </w:divBdr>
      <w:divsChild>
        <w:div w:id="844326020">
          <w:marLeft w:val="0"/>
          <w:marRight w:val="0"/>
          <w:marTop w:val="0"/>
          <w:marBottom w:val="960"/>
          <w:divBdr>
            <w:top w:val="none" w:sz="0" w:space="0" w:color="auto"/>
            <w:left w:val="none" w:sz="0" w:space="0" w:color="auto"/>
            <w:bottom w:val="none" w:sz="0" w:space="0" w:color="auto"/>
            <w:right w:val="none" w:sz="0" w:space="0" w:color="auto"/>
          </w:divBdr>
        </w:div>
        <w:div w:id="990525429">
          <w:marLeft w:val="0"/>
          <w:marRight w:val="720"/>
          <w:marTop w:val="0"/>
          <w:marBottom w:val="0"/>
          <w:divBdr>
            <w:top w:val="none" w:sz="0" w:space="0" w:color="auto"/>
            <w:left w:val="none" w:sz="0" w:space="0" w:color="auto"/>
            <w:bottom w:val="none" w:sz="0" w:space="0" w:color="auto"/>
            <w:right w:val="none" w:sz="0" w:space="0" w:color="auto"/>
          </w:divBdr>
          <w:divsChild>
            <w:div w:id="1409768839">
              <w:marLeft w:val="0"/>
              <w:marRight w:val="0"/>
              <w:marTop w:val="0"/>
              <w:marBottom w:val="120"/>
              <w:divBdr>
                <w:top w:val="none" w:sz="0" w:space="0" w:color="auto"/>
                <w:left w:val="none" w:sz="0" w:space="0" w:color="auto"/>
                <w:bottom w:val="none" w:sz="0" w:space="0" w:color="auto"/>
                <w:right w:val="none" w:sz="0" w:space="0" w:color="auto"/>
              </w:divBdr>
            </w:div>
            <w:div w:id="583495572">
              <w:marLeft w:val="0"/>
              <w:marRight w:val="0"/>
              <w:marTop w:val="0"/>
              <w:marBottom w:val="120"/>
              <w:divBdr>
                <w:top w:val="none" w:sz="0" w:space="0" w:color="auto"/>
                <w:left w:val="none" w:sz="0" w:space="0" w:color="auto"/>
                <w:bottom w:val="none" w:sz="0" w:space="0" w:color="auto"/>
                <w:right w:val="none" w:sz="0" w:space="0" w:color="auto"/>
              </w:divBdr>
            </w:div>
          </w:divsChild>
        </w:div>
        <w:div w:id="886994316">
          <w:marLeft w:val="0"/>
          <w:marRight w:val="0"/>
          <w:marTop w:val="0"/>
          <w:marBottom w:val="0"/>
          <w:divBdr>
            <w:top w:val="none" w:sz="0" w:space="0" w:color="auto"/>
            <w:left w:val="none" w:sz="0" w:space="0" w:color="auto"/>
            <w:bottom w:val="none" w:sz="0" w:space="0" w:color="auto"/>
            <w:right w:val="none" w:sz="0" w:space="0" w:color="auto"/>
          </w:divBdr>
          <w:divsChild>
            <w:div w:id="1033069293">
              <w:marLeft w:val="0"/>
              <w:marRight w:val="0"/>
              <w:marTop w:val="0"/>
              <w:marBottom w:val="0"/>
              <w:divBdr>
                <w:top w:val="none" w:sz="0" w:space="0" w:color="auto"/>
                <w:left w:val="none" w:sz="0" w:space="0" w:color="auto"/>
                <w:bottom w:val="none" w:sz="0" w:space="0" w:color="auto"/>
                <w:right w:val="none" w:sz="0" w:space="0" w:color="auto"/>
              </w:divBdr>
              <w:divsChild>
                <w:div w:id="13090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70639">
      <w:bodyDiv w:val="1"/>
      <w:marLeft w:val="0"/>
      <w:marRight w:val="0"/>
      <w:marTop w:val="0"/>
      <w:marBottom w:val="0"/>
      <w:divBdr>
        <w:top w:val="none" w:sz="0" w:space="0" w:color="auto"/>
        <w:left w:val="none" w:sz="0" w:space="0" w:color="auto"/>
        <w:bottom w:val="none" w:sz="0" w:space="0" w:color="auto"/>
        <w:right w:val="none" w:sz="0" w:space="0" w:color="auto"/>
      </w:divBdr>
      <w:divsChild>
        <w:div w:id="1550453682">
          <w:marLeft w:val="0"/>
          <w:marRight w:val="0"/>
          <w:marTop w:val="0"/>
          <w:marBottom w:val="960"/>
          <w:divBdr>
            <w:top w:val="none" w:sz="0" w:space="0" w:color="auto"/>
            <w:left w:val="none" w:sz="0" w:space="0" w:color="auto"/>
            <w:bottom w:val="none" w:sz="0" w:space="0" w:color="auto"/>
            <w:right w:val="none" w:sz="0" w:space="0" w:color="auto"/>
          </w:divBdr>
        </w:div>
        <w:div w:id="395860671">
          <w:marLeft w:val="0"/>
          <w:marRight w:val="720"/>
          <w:marTop w:val="0"/>
          <w:marBottom w:val="0"/>
          <w:divBdr>
            <w:top w:val="none" w:sz="0" w:space="0" w:color="auto"/>
            <w:left w:val="none" w:sz="0" w:space="0" w:color="auto"/>
            <w:bottom w:val="none" w:sz="0" w:space="0" w:color="auto"/>
            <w:right w:val="none" w:sz="0" w:space="0" w:color="auto"/>
          </w:divBdr>
          <w:divsChild>
            <w:div w:id="652878623">
              <w:marLeft w:val="0"/>
              <w:marRight w:val="0"/>
              <w:marTop w:val="0"/>
              <w:marBottom w:val="120"/>
              <w:divBdr>
                <w:top w:val="none" w:sz="0" w:space="0" w:color="auto"/>
                <w:left w:val="none" w:sz="0" w:space="0" w:color="auto"/>
                <w:bottom w:val="none" w:sz="0" w:space="0" w:color="auto"/>
                <w:right w:val="none" w:sz="0" w:space="0" w:color="auto"/>
              </w:divBdr>
            </w:div>
            <w:div w:id="2142115639">
              <w:marLeft w:val="0"/>
              <w:marRight w:val="0"/>
              <w:marTop w:val="0"/>
              <w:marBottom w:val="120"/>
              <w:divBdr>
                <w:top w:val="none" w:sz="0" w:space="0" w:color="auto"/>
                <w:left w:val="none" w:sz="0" w:space="0" w:color="auto"/>
                <w:bottom w:val="none" w:sz="0" w:space="0" w:color="auto"/>
                <w:right w:val="none" w:sz="0" w:space="0" w:color="auto"/>
              </w:divBdr>
            </w:div>
          </w:divsChild>
        </w:div>
        <w:div w:id="1285306937">
          <w:marLeft w:val="0"/>
          <w:marRight w:val="0"/>
          <w:marTop w:val="0"/>
          <w:marBottom w:val="0"/>
          <w:divBdr>
            <w:top w:val="none" w:sz="0" w:space="0" w:color="auto"/>
            <w:left w:val="none" w:sz="0" w:space="0" w:color="auto"/>
            <w:bottom w:val="none" w:sz="0" w:space="0" w:color="auto"/>
            <w:right w:val="none" w:sz="0" w:space="0" w:color="auto"/>
          </w:divBdr>
          <w:divsChild>
            <w:div w:id="1151795839">
              <w:marLeft w:val="0"/>
              <w:marRight w:val="0"/>
              <w:marTop w:val="0"/>
              <w:marBottom w:val="0"/>
              <w:divBdr>
                <w:top w:val="none" w:sz="0" w:space="0" w:color="auto"/>
                <w:left w:val="none" w:sz="0" w:space="0" w:color="auto"/>
                <w:bottom w:val="none" w:sz="0" w:space="0" w:color="auto"/>
                <w:right w:val="none" w:sz="0" w:space="0" w:color="auto"/>
              </w:divBdr>
              <w:divsChild>
                <w:div w:id="18401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1492">
      <w:bodyDiv w:val="1"/>
      <w:marLeft w:val="0"/>
      <w:marRight w:val="0"/>
      <w:marTop w:val="0"/>
      <w:marBottom w:val="0"/>
      <w:divBdr>
        <w:top w:val="none" w:sz="0" w:space="0" w:color="auto"/>
        <w:left w:val="none" w:sz="0" w:space="0" w:color="auto"/>
        <w:bottom w:val="none" w:sz="0" w:space="0" w:color="auto"/>
        <w:right w:val="none" w:sz="0" w:space="0" w:color="auto"/>
      </w:divBdr>
      <w:divsChild>
        <w:div w:id="296029023">
          <w:marLeft w:val="0"/>
          <w:marRight w:val="0"/>
          <w:marTop w:val="0"/>
          <w:marBottom w:val="960"/>
          <w:divBdr>
            <w:top w:val="none" w:sz="0" w:space="0" w:color="auto"/>
            <w:left w:val="none" w:sz="0" w:space="0" w:color="auto"/>
            <w:bottom w:val="none" w:sz="0" w:space="0" w:color="auto"/>
            <w:right w:val="none" w:sz="0" w:space="0" w:color="auto"/>
          </w:divBdr>
        </w:div>
        <w:div w:id="759717709">
          <w:marLeft w:val="0"/>
          <w:marRight w:val="720"/>
          <w:marTop w:val="0"/>
          <w:marBottom w:val="0"/>
          <w:divBdr>
            <w:top w:val="none" w:sz="0" w:space="0" w:color="auto"/>
            <w:left w:val="none" w:sz="0" w:space="0" w:color="auto"/>
            <w:bottom w:val="none" w:sz="0" w:space="0" w:color="auto"/>
            <w:right w:val="none" w:sz="0" w:space="0" w:color="auto"/>
          </w:divBdr>
          <w:divsChild>
            <w:div w:id="1496146778">
              <w:marLeft w:val="0"/>
              <w:marRight w:val="0"/>
              <w:marTop w:val="0"/>
              <w:marBottom w:val="120"/>
              <w:divBdr>
                <w:top w:val="none" w:sz="0" w:space="0" w:color="auto"/>
                <w:left w:val="none" w:sz="0" w:space="0" w:color="auto"/>
                <w:bottom w:val="none" w:sz="0" w:space="0" w:color="auto"/>
                <w:right w:val="none" w:sz="0" w:space="0" w:color="auto"/>
              </w:divBdr>
            </w:div>
            <w:div w:id="353308200">
              <w:marLeft w:val="0"/>
              <w:marRight w:val="0"/>
              <w:marTop w:val="0"/>
              <w:marBottom w:val="120"/>
              <w:divBdr>
                <w:top w:val="none" w:sz="0" w:space="0" w:color="auto"/>
                <w:left w:val="none" w:sz="0" w:space="0" w:color="auto"/>
                <w:bottom w:val="none" w:sz="0" w:space="0" w:color="auto"/>
                <w:right w:val="none" w:sz="0" w:space="0" w:color="auto"/>
              </w:divBdr>
            </w:div>
          </w:divsChild>
        </w:div>
        <w:div w:id="1792701676">
          <w:marLeft w:val="0"/>
          <w:marRight w:val="0"/>
          <w:marTop w:val="0"/>
          <w:marBottom w:val="0"/>
          <w:divBdr>
            <w:top w:val="none" w:sz="0" w:space="0" w:color="auto"/>
            <w:left w:val="none" w:sz="0" w:space="0" w:color="auto"/>
            <w:bottom w:val="none" w:sz="0" w:space="0" w:color="auto"/>
            <w:right w:val="none" w:sz="0" w:space="0" w:color="auto"/>
          </w:divBdr>
          <w:divsChild>
            <w:div w:id="862136546">
              <w:marLeft w:val="0"/>
              <w:marRight w:val="0"/>
              <w:marTop w:val="0"/>
              <w:marBottom w:val="0"/>
              <w:divBdr>
                <w:top w:val="none" w:sz="0" w:space="0" w:color="auto"/>
                <w:left w:val="none" w:sz="0" w:space="0" w:color="auto"/>
                <w:bottom w:val="none" w:sz="0" w:space="0" w:color="auto"/>
                <w:right w:val="none" w:sz="0" w:space="0" w:color="auto"/>
              </w:divBdr>
              <w:divsChild>
                <w:div w:id="5815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7551">
      <w:bodyDiv w:val="1"/>
      <w:marLeft w:val="0"/>
      <w:marRight w:val="0"/>
      <w:marTop w:val="0"/>
      <w:marBottom w:val="0"/>
      <w:divBdr>
        <w:top w:val="none" w:sz="0" w:space="0" w:color="auto"/>
        <w:left w:val="none" w:sz="0" w:space="0" w:color="auto"/>
        <w:bottom w:val="none" w:sz="0" w:space="0" w:color="auto"/>
        <w:right w:val="none" w:sz="0" w:space="0" w:color="auto"/>
      </w:divBdr>
      <w:divsChild>
        <w:div w:id="1427774808">
          <w:marLeft w:val="0"/>
          <w:marRight w:val="0"/>
          <w:marTop w:val="0"/>
          <w:marBottom w:val="0"/>
          <w:divBdr>
            <w:top w:val="none" w:sz="0" w:space="0" w:color="auto"/>
            <w:left w:val="none" w:sz="0" w:space="0" w:color="auto"/>
            <w:bottom w:val="none" w:sz="0" w:space="0" w:color="auto"/>
            <w:right w:val="none" w:sz="0" w:space="0" w:color="auto"/>
          </w:divBdr>
          <w:divsChild>
            <w:div w:id="600145250">
              <w:marLeft w:val="0"/>
              <w:marRight w:val="0"/>
              <w:marTop w:val="0"/>
              <w:marBottom w:val="960"/>
              <w:divBdr>
                <w:top w:val="none" w:sz="0" w:space="0" w:color="auto"/>
                <w:left w:val="none" w:sz="0" w:space="0" w:color="auto"/>
                <w:bottom w:val="none" w:sz="0" w:space="0" w:color="auto"/>
                <w:right w:val="none" w:sz="0" w:space="0" w:color="auto"/>
              </w:divBdr>
            </w:div>
          </w:divsChild>
        </w:div>
        <w:div w:id="1108543850">
          <w:marLeft w:val="0"/>
          <w:marRight w:val="0"/>
          <w:marTop w:val="0"/>
          <w:marBottom w:val="0"/>
          <w:divBdr>
            <w:top w:val="none" w:sz="0" w:space="0" w:color="auto"/>
            <w:left w:val="none" w:sz="0" w:space="0" w:color="auto"/>
            <w:bottom w:val="none" w:sz="0" w:space="0" w:color="auto"/>
            <w:right w:val="none" w:sz="0" w:space="0" w:color="auto"/>
          </w:divBdr>
          <w:divsChild>
            <w:div w:id="934165986">
              <w:marLeft w:val="0"/>
              <w:marRight w:val="720"/>
              <w:marTop w:val="0"/>
              <w:marBottom w:val="0"/>
              <w:divBdr>
                <w:top w:val="none" w:sz="0" w:space="0" w:color="auto"/>
                <w:left w:val="none" w:sz="0" w:space="0" w:color="auto"/>
                <w:bottom w:val="none" w:sz="0" w:space="0" w:color="auto"/>
                <w:right w:val="none" w:sz="0" w:space="0" w:color="auto"/>
              </w:divBdr>
              <w:divsChild>
                <w:div w:id="1231115302">
                  <w:marLeft w:val="0"/>
                  <w:marRight w:val="0"/>
                  <w:marTop w:val="0"/>
                  <w:marBottom w:val="120"/>
                  <w:divBdr>
                    <w:top w:val="none" w:sz="0" w:space="0" w:color="auto"/>
                    <w:left w:val="none" w:sz="0" w:space="0" w:color="auto"/>
                    <w:bottom w:val="none" w:sz="0" w:space="0" w:color="auto"/>
                    <w:right w:val="none" w:sz="0" w:space="0" w:color="auto"/>
                  </w:divBdr>
                </w:div>
                <w:div w:id="1305544626">
                  <w:marLeft w:val="0"/>
                  <w:marRight w:val="0"/>
                  <w:marTop w:val="0"/>
                  <w:marBottom w:val="120"/>
                  <w:divBdr>
                    <w:top w:val="none" w:sz="0" w:space="0" w:color="auto"/>
                    <w:left w:val="none" w:sz="0" w:space="0" w:color="auto"/>
                    <w:bottom w:val="none" w:sz="0" w:space="0" w:color="auto"/>
                    <w:right w:val="none" w:sz="0" w:space="0" w:color="auto"/>
                  </w:divBdr>
                </w:div>
              </w:divsChild>
            </w:div>
            <w:div w:id="329069323">
              <w:marLeft w:val="0"/>
              <w:marRight w:val="0"/>
              <w:marTop w:val="0"/>
              <w:marBottom w:val="0"/>
              <w:divBdr>
                <w:top w:val="none" w:sz="0" w:space="0" w:color="auto"/>
                <w:left w:val="none" w:sz="0" w:space="0" w:color="auto"/>
                <w:bottom w:val="none" w:sz="0" w:space="0" w:color="auto"/>
                <w:right w:val="none" w:sz="0" w:space="0" w:color="auto"/>
              </w:divBdr>
              <w:divsChild>
                <w:div w:id="8456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18690">
      <w:bodyDiv w:val="1"/>
      <w:marLeft w:val="0"/>
      <w:marRight w:val="0"/>
      <w:marTop w:val="0"/>
      <w:marBottom w:val="0"/>
      <w:divBdr>
        <w:top w:val="none" w:sz="0" w:space="0" w:color="auto"/>
        <w:left w:val="none" w:sz="0" w:space="0" w:color="auto"/>
        <w:bottom w:val="none" w:sz="0" w:space="0" w:color="auto"/>
        <w:right w:val="none" w:sz="0" w:space="0" w:color="auto"/>
      </w:divBdr>
      <w:divsChild>
        <w:div w:id="1473019378">
          <w:marLeft w:val="0"/>
          <w:marRight w:val="0"/>
          <w:marTop w:val="0"/>
          <w:marBottom w:val="0"/>
          <w:divBdr>
            <w:top w:val="none" w:sz="0" w:space="0" w:color="auto"/>
            <w:left w:val="none" w:sz="0" w:space="0" w:color="auto"/>
            <w:bottom w:val="none" w:sz="0" w:space="0" w:color="auto"/>
            <w:right w:val="none" w:sz="0" w:space="0" w:color="auto"/>
          </w:divBdr>
          <w:divsChild>
            <w:div w:id="1568609400">
              <w:marLeft w:val="0"/>
              <w:marRight w:val="0"/>
              <w:marTop w:val="0"/>
              <w:marBottom w:val="960"/>
              <w:divBdr>
                <w:top w:val="none" w:sz="0" w:space="0" w:color="auto"/>
                <w:left w:val="none" w:sz="0" w:space="0" w:color="auto"/>
                <w:bottom w:val="none" w:sz="0" w:space="0" w:color="auto"/>
                <w:right w:val="none" w:sz="0" w:space="0" w:color="auto"/>
              </w:divBdr>
            </w:div>
          </w:divsChild>
        </w:div>
        <w:div w:id="1646811697">
          <w:marLeft w:val="0"/>
          <w:marRight w:val="0"/>
          <w:marTop w:val="0"/>
          <w:marBottom w:val="0"/>
          <w:divBdr>
            <w:top w:val="none" w:sz="0" w:space="0" w:color="auto"/>
            <w:left w:val="none" w:sz="0" w:space="0" w:color="auto"/>
            <w:bottom w:val="none" w:sz="0" w:space="0" w:color="auto"/>
            <w:right w:val="none" w:sz="0" w:space="0" w:color="auto"/>
          </w:divBdr>
          <w:divsChild>
            <w:div w:id="160657616">
              <w:marLeft w:val="0"/>
              <w:marRight w:val="720"/>
              <w:marTop w:val="0"/>
              <w:marBottom w:val="0"/>
              <w:divBdr>
                <w:top w:val="none" w:sz="0" w:space="0" w:color="auto"/>
                <w:left w:val="none" w:sz="0" w:space="0" w:color="auto"/>
                <w:bottom w:val="none" w:sz="0" w:space="0" w:color="auto"/>
                <w:right w:val="none" w:sz="0" w:space="0" w:color="auto"/>
              </w:divBdr>
              <w:divsChild>
                <w:div w:id="1653676146">
                  <w:marLeft w:val="0"/>
                  <w:marRight w:val="0"/>
                  <w:marTop w:val="0"/>
                  <w:marBottom w:val="120"/>
                  <w:divBdr>
                    <w:top w:val="none" w:sz="0" w:space="0" w:color="auto"/>
                    <w:left w:val="none" w:sz="0" w:space="0" w:color="auto"/>
                    <w:bottom w:val="none" w:sz="0" w:space="0" w:color="auto"/>
                    <w:right w:val="none" w:sz="0" w:space="0" w:color="auto"/>
                  </w:divBdr>
                </w:div>
                <w:div w:id="1593732768">
                  <w:marLeft w:val="0"/>
                  <w:marRight w:val="0"/>
                  <w:marTop w:val="0"/>
                  <w:marBottom w:val="120"/>
                  <w:divBdr>
                    <w:top w:val="none" w:sz="0" w:space="0" w:color="auto"/>
                    <w:left w:val="none" w:sz="0" w:space="0" w:color="auto"/>
                    <w:bottom w:val="none" w:sz="0" w:space="0" w:color="auto"/>
                    <w:right w:val="none" w:sz="0" w:space="0" w:color="auto"/>
                  </w:divBdr>
                </w:div>
              </w:divsChild>
            </w:div>
            <w:div w:id="278494790">
              <w:marLeft w:val="0"/>
              <w:marRight w:val="0"/>
              <w:marTop w:val="0"/>
              <w:marBottom w:val="0"/>
              <w:divBdr>
                <w:top w:val="none" w:sz="0" w:space="0" w:color="auto"/>
                <w:left w:val="none" w:sz="0" w:space="0" w:color="auto"/>
                <w:bottom w:val="none" w:sz="0" w:space="0" w:color="auto"/>
                <w:right w:val="none" w:sz="0" w:space="0" w:color="auto"/>
              </w:divBdr>
              <w:divsChild>
                <w:div w:id="3089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7550">
      <w:bodyDiv w:val="1"/>
      <w:marLeft w:val="0"/>
      <w:marRight w:val="0"/>
      <w:marTop w:val="0"/>
      <w:marBottom w:val="0"/>
      <w:divBdr>
        <w:top w:val="none" w:sz="0" w:space="0" w:color="auto"/>
        <w:left w:val="none" w:sz="0" w:space="0" w:color="auto"/>
        <w:bottom w:val="none" w:sz="0" w:space="0" w:color="auto"/>
        <w:right w:val="none" w:sz="0" w:space="0" w:color="auto"/>
      </w:divBdr>
      <w:divsChild>
        <w:div w:id="714888285">
          <w:marLeft w:val="0"/>
          <w:marRight w:val="0"/>
          <w:marTop w:val="0"/>
          <w:marBottom w:val="960"/>
          <w:divBdr>
            <w:top w:val="none" w:sz="0" w:space="0" w:color="auto"/>
            <w:left w:val="none" w:sz="0" w:space="0" w:color="auto"/>
            <w:bottom w:val="none" w:sz="0" w:space="0" w:color="auto"/>
            <w:right w:val="none" w:sz="0" w:space="0" w:color="auto"/>
          </w:divBdr>
        </w:div>
        <w:div w:id="1920556249">
          <w:marLeft w:val="0"/>
          <w:marRight w:val="720"/>
          <w:marTop w:val="0"/>
          <w:marBottom w:val="0"/>
          <w:divBdr>
            <w:top w:val="none" w:sz="0" w:space="0" w:color="auto"/>
            <w:left w:val="none" w:sz="0" w:space="0" w:color="auto"/>
            <w:bottom w:val="none" w:sz="0" w:space="0" w:color="auto"/>
            <w:right w:val="none" w:sz="0" w:space="0" w:color="auto"/>
          </w:divBdr>
          <w:divsChild>
            <w:div w:id="587038484">
              <w:marLeft w:val="0"/>
              <w:marRight w:val="0"/>
              <w:marTop w:val="0"/>
              <w:marBottom w:val="120"/>
              <w:divBdr>
                <w:top w:val="none" w:sz="0" w:space="0" w:color="auto"/>
                <w:left w:val="none" w:sz="0" w:space="0" w:color="auto"/>
                <w:bottom w:val="none" w:sz="0" w:space="0" w:color="auto"/>
                <w:right w:val="none" w:sz="0" w:space="0" w:color="auto"/>
              </w:divBdr>
            </w:div>
            <w:div w:id="1275140501">
              <w:marLeft w:val="0"/>
              <w:marRight w:val="0"/>
              <w:marTop w:val="0"/>
              <w:marBottom w:val="120"/>
              <w:divBdr>
                <w:top w:val="none" w:sz="0" w:space="0" w:color="auto"/>
                <w:left w:val="none" w:sz="0" w:space="0" w:color="auto"/>
                <w:bottom w:val="none" w:sz="0" w:space="0" w:color="auto"/>
                <w:right w:val="none" w:sz="0" w:space="0" w:color="auto"/>
              </w:divBdr>
            </w:div>
          </w:divsChild>
        </w:div>
        <w:div w:id="1756702661">
          <w:marLeft w:val="0"/>
          <w:marRight w:val="0"/>
          <w:marTop w:val="0"/>
          <w:marBottom w:val="0"/>
          <w:divBdr>
            <w:top w:val="none" w:sz="0" w:space="0" w:color="auto"/>
            <w:left w:val="none" w:sz="0" w:space="0" w:color="auto"/>
            <w:bottom w:val="none" w:sz="0" w:space="0" w:color="auto"/>
            <w:right w:val="none" w:sz="0" w:space="0" w:color="auto"/>
          </w:divBdr>
          <w:divsChild>
            <w:div w:id="2146119980">
              <w:marLeft w:val="0"/>
              <w:marRight w:val="0"/>
              <w:marTop w:val="0"/>
              <w:marBottom w:val="0"/>
              <w:divBdr>
                <w:top w:val="none" w:sz="0" w:space="0" w:color="auto"/>
                <w:left w:val="none" w:sz="0" w:space="0" w:color="auto"/>
                <w:bottom w:val="none" w:sz="0" w:space="0" w:color="auto"/>
                <w:right w:val="none" w:sz="0" w:space="0" w:color="auto"/>
              </w:divBdr>
              <w:divsChild>
                <w:div w:id="361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4355">
      <w:bodyDiv w:val="1"/>
      <w:marLeft w:val="0"/>
      <w:marRight w:val="0"/>
      <w:marTop w:val="0"/>
      <w:marBottom w:val="0"/>
      <w:divBdr>
        <w:top w:val="none" w:sz="0" w:space="0" w:color="auto"/>
        <w:left w:val="none" w:sz="0" w:space="0" w:color="auto"/>
        <w:bottom w:val="none" w:sz="0" w:space="0" w:color="auto"/>
        <w:right w:val="none" w:sz="0" w:space="0" w:color="auto"/>
      </w:divBdr>
      <w:divsChild>
        <w:div w:id="481821321">
          <w:marLeft w:val="0"/>
          <w:marRight w:val="0"/>
          <w:marTop w:val="0"/>
          <w:marBottom w:val="960"/>
          <w:divBdr>
            <w:top w:val="none" w:sz="0" w:space="0" w:color="auto"/>
            <w:left w:val="none" w:sz="0" w:space="0" w:color="auto"/>
            <w:bottom w:val="none" w:sz="0" w:space="0" w:color="auto"/>
            <w:right w:val="none" w:sz="0" w:space="0" w:color="auto"/>
          </w:divBdr>
        </w:div>
        <w:div w:id="1823961307">
          <w:marLeft w:val="0"/>
          <w:marRight w:val="720"/>
          <w:marTop w:val="0"/>
          <w:marBottom w:val="0"/>
          <w:divBdr>
            <w:top w:val="none" w:sz="0" w:space="0" w:color="auto"/>
            <w:left w:val="none" w:sz="0" w:space="0" w:color="auto"/>
            <w:bottom w:val="none" w:sz="0" w:space="0" w:color="auto"/>
            <w:right w:val="none" w:sz="0" w:space="0" w:color="auto"/>
          </w:divBdr>
          <w:divsChild>
            <w:div w:id="1035154469">
              <w:marLeft w:val="0"/>
              <w:marRight w:val="0"/>
              <w:marTop w:val="0"/>
              <w:marBottom w:val="120"/>
              <w:divBdr>
                <w:top w:val="none" w:sz="0" w:space="0" w:color="auto"/>
                <w:left w:val="none" w:sz="0" w:space="0" w:color="auto"/>
                <w:bottom w:val="none" w:sz="0" w:space="0" w:color="auto"/>
                <w:right w:val="none" w:sz="0" w:space="0" w:color="auto"/>
              </w:divBdr>
            </w:div>
            <w:div w:id="134104825">
              <w:marLeft w:val="0"/>
              <w:marRight w:val="0"/>
              <w:marTop w:val="0"/>
              <w:marBottom w:val="120"/>
              <w:divBdr>
                <w:top w:val="none" w:sz="0" w:space="0" w:color="auto"/>
                <w:left w:val="none" w:sz="0" w:space="0" w:color="auto"/>
                <w:bottom w:val="none" w:sz="0" w:space="0" w:color="auto"/>
                <w:right w:val="none" w:sz="0" w:space="0" w:color="auto"/>
              </w:divBdr>
            </w:div>
          </w:divsChild>
        </w:div>
        <w:div w:id="77794680">
          <w:marLeft w:val="0"/>
          <w:marRight w:val="0"/>
          <w:marTop w:val="0"/>
          <w:marBottom w:val="0"/>
          <w:divBdr>
            <w:top w:val="none" w:sz="0" w:space="0" w:color="auto"/>
            <w:left w:val="none" w:sz="0" w:space="0" w:color="auto"/>
            <w:bottom w:val="none" w:sz="0" w:space="0" w:color="auto"/>
            <w:right w:val="none" w:sz="0" w:space="0" w:color="auto"/>
          </w:divBdr>
          <w:divsChild>
            <w:div w:id="1409377053">
              <w:marLeft w:val="0"/>
              <w:marRight w:val="0"/>
              <w:marTop w:val="0"/>
              <w:marBottom w:val="0"/>
              <w:divBdr>
                <w:top w:val="none" w:sz="0" w:space="0" w:color="auto"/>
                <w:left w:val="none" w:sz="0" w:space="0" w:color="auto"/>
                <w:bottom w:val="none" w:sz="0" w:space="0" w:color="auto"/>
                <w:right w:val="none" w:sz="0" w:space="0" w:color="auto"/>
              </w:divBdr>
              <w:divsChild>
                <w:div w:id="8690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8663">
      <w:bodyDiv w:val="1"/>
      <w:marLeft w:val="0"/>
      <w:marRight w:val="0"/>
      <w:marTop w:val="0"/>
      <w:marBottom w:val="0"/>
      <w:divBdr>
        <w:top w:val="none" w:sz="0" w:space="0" w:color="auto"/>
        <w:left w:val="none" w:sz="0" w:space="0" w:color="auto"/>
        <w:bottom w:val="none" w:sz="0" w:space="0" w:color="auto"/>
        <w:right w:val="none" w:sz="0" w:space="0" w:color="auto"/>
      </w:divBdr>
      <w:divsChild>
        <w:div w:id="1059134288">
          <w:marLeft w:val="0"/>
          <w:marRight w:val="0"/>
          <w:marTop w:val="0"/>
          <w:marBottom w:val="960"/>
          <w:divBdr>
            <w:top w:val="none" w:sz="0" w:space="0" w:color="auto"/>
            <w:left w:val="none" w:sz="0" w:space="0" w:color="auto"/>
            <w:bottom w:val="none" w:sz="0" w:space="0" w:color="auto"/>
            <w:right w:val="none" w:sz="0" w:space="0" w:color="auto"/>
          </w:divBdr>
        </w:div>
        <w:div w:id="1007829770">
          <w:marLeft w:val="0"/>
          <w:marRight w:val="720"/>
          <w:marTop w:val="0"/>
          <w:marBottom w:val="0"/>
          <w:divBdr>
            <w:top w:val="none" w:sz="0" w:space="0" w:color="auto"/>
            <w:left w:val="none" w:sz="0" w:space="0" w:color="auto"/>
            <w:bottom w:val="none" w:sz="0" w:space="0" w:color="auto"/>
            <w:right w:val="none" w:sz="0" w:space="0" w:color="auto"/>
          </w:divBdr>
          <w:divsChild>
            <w:div w:id="1248033897">
              <w:marLeft w:val="0"/>
              <w:marRight w:val="0"/>
              <w:marTop w:val="0"/>
              <w:marBottom w:val="120"/>
              <w:divBdr>
                <w:top w:val="none" w:sz="0" w:space="0" w:color="auto"/>
                <w:left w:val="none" w:sz="0" w:space="0" w:color="auto"/>
                <w:bottom w:val="none" w:sz="0" w:space="0" w:color="auto"/>
                <w:right w:val="none" w:sz="0" w:space="0" w:color="auto"/>
              </w:divBdr>
            </w:div>
            <w:div w:id="1725331269">
              <w:marLeft w:val="0"/>
              <w:marRight w:val="0"/>
              <w:marTop w:val="0"/>
              <w:marBottom w:val="120"/>
              <w:divBdr>
                <w:top w:val="none" w:sz="0" w:space="0" w:color="auto"/>
                <w:left w:val="none" w:sz="0" w:space="0" w:color="auto"/>
                <w:bottom w:val="none" w:sz="0" w:space="0" w:color="auto"/>
                <w:right w:val="none" w:sz="0" w:space="0" w:color="auto"/>
              </w:divBdr>
            </w:div>
          </w:divsChild>
        </w:div>
        <w:div w:id="1988363296">
          <w:marLeft w:val="0"/>
          <w:marRight w:val="0"/>
          <w:marTop w:val="0"/>
          <w:marBottom w:val="0"/>
          <w:divBdr>
            <w:top w:val="none" w:sz="0" w:space="0" w:color="auto"/>
            <w:left w:val="none" w:sz="0" w:space="0" w:color="auto"/>
            <w:bottom w:val="none" w:sz="0" w:space="0" w:color="auto"/>
            <w:right w:val="none" w:sz="0" w:space="0" w:color="auto"/>
          </w:divBdr>
          <w:divsChild>
            <w:div w:id="457770905">
              <w:marLeft w:val="0"/>
              <w:marRight w:val="0"/>
              <w:marTop w:val="0"/>
              <w:marBottom w:val="0"/>
              <w:divBdr>
                <w:top w:val="none" w:sz="0" w:space="0" w:color="auto"/>
                <w:left w:val="none" w:sz="0" w:space="0" w:color="auto"/>
                <w:bottom w:val="none" w:sz="0" w:space="0" w:color="auto"/>
                <w:right w:val="none" w:sz="0" w:space="0" w:color="auto"/>
              </w:divBdr>
              <w:divsChild>
                <w:div w:id="20768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8718">
      <w:bodyDiv w:val="1"/>
      <w:marLeft w:val="0"/>
      <w:marRight w:val="0"/>
      <w:marTop w:val="0"/>
      <w:marBottom w:val="0"/>
      <w:divBdr>
        <w:top w:val="none" w:sz="0" w:space="0" w:color="auto"/>
        <w:left w:val="none" w:sz="0" w:space="0" w:color="auto"/>
        <w:bottom w:val="none" w:sz="0" w:space="0" w:color="auto"/>
        <w:right w:val="none" w:sz="0" w:space="0" w:color="auto"/>
      </w:divBdr>
      <w:divsChild>
        <w:div w:id="639653509">
          <w:marLeft w:val="0"/>
          <w:marRight w:val="0"/>
          <w:marTop w:val="0"/>
          <w:marBottom w:val="960"/>
          <w:divBdr>
            <w:top w:val="none" w:sz="0" w:space="0" w:color="auto"/>
            <w:left w:val="none" w:sz="0" w:space="0" w:color="auto"/>
            <w:bottom w:val="none" w:sz="0" w:space="0" w:color="auto"/>
            <w:right w:val="none" w:sz="0" w:space="0" w:color="auto"/>
          </w:divBdr>
        </w:div>
        <w:div w:id="1528331520">
          <w:marLeft w:val="0"/>
          <w:marRight w:val="720"/>
          <w:marTop w:val="0"/>
          <w:marBottom w:val="0"/>
          <w:divBdr>
            <w:top w:val="none" w:sz="0" w:space="0" w:color="auto"/>
            <w:left w:val="none" w:sz="0" w:space="0" w:color="auto"/>
            <w:bottom w:val="none" w:sz="0" w:space="0" w:color="auto"/>
            <w:right w:val="none" w:sz="0" w:space="0" w:color="auto"/>
          </w:divBdr>
          <w:divsChild>
            <w:div w:id="1376852923">
              <w:marLeft w:val="0"/>
              <w:marRight w:val="0"/>
              <w:marTop w:val="0"/>
              <w:marBottom w:val="120"/>
              <w:divBdr>
                <w:top w:val="none" w:sz="0" w:space="0" w:color="auto"/>
                <w:left w:val="none" w:sz="0" w:space="0" w:color="auto"/>
                <w:bottom w:val="none" w:sz="0" w:space="0" w:color="auto"/>
                <w:right w:val="none" w:sz="0" w:space="0" w:color="auto"/>
              </w:divBdr>
            </w:div>
            <w:div w:id="1765759885">
              <w:marLeft w:val="0"/>
              <w:marRight w:val="0"/>
              <w:marTop w:val="0"/>
              <w:marBottom w:val="120"/>
              <w:divBdr>
                <w:top w:val="none" w:sz="0" w:space="0" w:color="auto"/>
                <w:left w:val="none" w:sz="0" w:space="0" w:color="auto"/>
                <w:bottom w:val="none" w:sz="0" w:space="0" w:color="auto"/>
                <w:right w:val="none" w:sz="0" w:space="0" w:color="auto"/>
              </w:divBdr>
            </w:div>
          </w:divsChild>
        </w:div>
        <w:div w:id="789907278">
          <w:marLeft w:val="0"/>
          <w:marRight w:val="0"/>
          <w:marTop w:val="0"/>
          <w:marBottom w:val="0"/>
          <w:divBdr>
            <w:top w:val="none" w:sz="0" w:space="0" w:color="auto"/>
            <w:left w:val="none" w:sz="0" w:space="0" w:color="auto"/>
            <w:bottom w:val="none" w:sz="0" w:space="0" w:color="auto"/>
            <w:right w:val="none" w:sz="0" w:space="0" w:color="auto"/>
          </w:divBdr>
          <w:divsChild>
            <w:div w:id="5833155">
              <w:marLeft w:val="0"/>
              <w:marRight w:val="0"/>
              <w:marTop w:val="0"/>
              <w:marBottom w:val="0"/>
              <w:divBdr>
                <w:top w:val="none" w:sz="0" w:space="0" w:color="auto"/>
                <w:left w:val="none" w:sz="0" w:space="0" w:color="auto"/>
                <w:bottom w:val="none" w:sz="0" w:space="0" w:color="auto"/>
                <w:right w:val="none" w:sz="0" w:space="0" w:color="auto"/>
              </w:divBdr>
              <w:divsChild>
                <w:div w:id="6065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2465">
      <w:bodyDiv w:val="1"/>
      <w:marLeft w:val="0"/>
      <w:marRight w:val="0"/>
      <w:marTop w:val="0"/>
      <w:marBottom w:val="0"/>
      <w:divBdr>
        <w:top w:val="none" w:sz="0" w:space="0" w:color="auto"/>
        <w:left w:val="none" w:sz="0" w:space="0" w:color="auto"/>
        <w:bottom w:val="none" w:sz="0" w:space="0" w:color="auto"/>
        <w:right w:val="none" w:sz="0" w:space="0" w:color="auto"/>
      </w:divBdr>
      <w:divsChild>
        <w:div w:id="350953347">
          <w:marLeft w:val="0"/>
          <w:marRight w:val="0"/>
          <w:marTop w:val="0"/>
          <w:marBottom w:val="960"/>
          <w:divBdr>
            <w:top w:val="none" w:sz="0" w:space="0" w:color="auto"/>
            <w:left w:val="none" w:sz="0" w:space="0" w:color="auto"/>
            <w:bottom w:val="none" w:sz="0" w:space="0" w:color="auto"/>
            <w:right w:val="none" w:sz="0" w:space="0" w:color="auto"/>
          </w:divBdr>
        </w:div>
        <w:div w:id="409078558">
          <w:marLeft w:val="0"/>
          <w:marRight w:val="720"/>
          <w:marTop w:val="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120"/>
              <w:divBdr>
                <w:top w:val="none" w:sz="0" w:space="0" w:color="auto"/>
                <w:left w:val="none" w:sz="0" w:space="0" w:color="auto"/>
                <w:bottom w:val="none" w:sz="0" w:space="0" w:color="auto"/>
                <w:right w:val="none" w:sz="0" w:space="0" w:color="auto"/>
              </w:divBdr>
            </w:div>
            <w:div w:id="1118986451">
              <w:marLeft w:val="0"/>
              <w:marRight w:val="0"/>
              <w:marTop w:val="0"/>
              <w:marBottom w:val="120"/>
              <w:divBdr>
                <w:top w:val="none" w:sz="0" w:space="0" w:color="auto"/>
                <w:left w:val="none" w:sz="0" w:space="0" w:color="auto"/>
                <w:bottom w:val="none" w:sz="0" w:space="0" w:color="auto"/>
                <w:right w:val="none" w:sz="0" w:space="0" w:color="auto"/>
              </w:divBdr>
            </w:div>
          </w:divsChild>
        </w:div>
        <w:div w:id="1289970167">
          <w:marLeft w:val="0"/>
          <w:marRight w:val="0"/>
          <w:marTop w:val="0"/>
          <w:marBottom w:val="0"/>
          <w:divBdr>
            <w:top w:val="none" w:sz="0" w:space="0" w:color="auto"/>
            <w:left w:val="none" w:sz="0" w:space="0" w:color="auto"/>
            <w:bottom w:val="none" w:sz="0" w:space="0" w:color="auto"/>
            <w:right w:val="none" w:sz="0" w:space="0" w:color="auto"/>
          </w:divBdr>
          <w:divsChild>
            <w:div w:id="1758398853">
              <w:marLeft w:val="0"/>
              <w:marRight w:val="0"/>
              <w:marTop w:val="0"/>
              <w:marBottom w:val="0"/>
              <w:divBdr>
                <w:top w:val="none" w:sz="0" w:space="0" w:color="auto"/>
                <w:left w:val="none" w:sz="0" w:space="0" w:color="auto"/>
                <w:bottom w:val="none" w:sz="0" w:space="0" w:color="auto"/>
                <w:right w:val="none" w:sz="0" w:space="0" w:color="auto"/>
              </w:divBdr>
              <w:divsChild>
                <w:div w:id="1998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5411">
      <w:bodyDiv w:val="1"/>
      <w:marLeft w:val="0"/>
      <w:marRight w:val="0"/>
      <w:marTop w:val="0"/>
      <w:marBottom w:val="0"/>
      <w:divBdr>
        <w:top w:val="none" w:sz="0" w:space="0" w:color="auto"/>
        <w:left w:val="none" w:sz="0" w:space="0" w:color="auto"/>
        <w:bottom w:val="none" w:sz="0" w:space="0" w:color="auto"/>
        <w:right w:val="none" w:sz="0" w:space="0" w:color="auto"/>
      </w:divBdr>
      <w:divsChild>
        <w:div w:id="179705925">
          <w:marLeft w:val="0"/>
          <w:marRight w:val="0"/>
          <w:marTop w:val="0"/>
          <w:marBottom w:val="960"/>
          <w:divBdr>
            <w:top w:val="none" w:sz="0" w:space="0" w:color="auto"/>
            <w:left w:val="none" w:sz="0" w:space="0" w:color="auto"/>
            <w:bottom w:val="none" w:sz="0" w:space="0" w:color="auto"/>
            <w:right w:val="none" w:sz="0" w:space="0" w:color="auto"/>
          </w:divBdr>
        </w:div>
        <w:div w:id="579557162">
          <w:marLeft w:val="0"/>
          <w:marRight w:val="720"/>
          <w:marTop w:val="0"/>
          <w:marBottom w:val="0"/>
          <w:divBdr>
            <w:top w:val="none" w:sz="0" w:space="0" w:color="auto"/>
            <w:left w:val="none" w:sz="0" w:space="0" w:color="auto"/>
            <w:bottom w:val="none" w:sz="0" w:space="0" w:color="auto"/>
            <w:right w:val="none" w:sz="0" w:space="0" w:color="auto"/>
          </w:divBdr>
          <w:divsChild>
            <w:div w:id="745110471">
              <w:marLeft w:val="0"/>
              <w:marRight w:val="0"/>
              <w:marTop w:val="0"/>
              <w:marBottom w:val="120"/>
              <w:divBdr>
                <w:top w:val="none" w:sz="0" w:space="0" w:color="auto"/>
                <w:left w:val="none" w:sz="0" w:space="0" w:color="auto"/>
                <w:bottom w:val="none" w:sz="0" w:space="0" w:color="auto"/>
                <w:right w:val="none" w:sz="0" w:space="0" w:color="auto"/>
              </w:divBdr>
            </w:div>
            <w:div w:id="557715141">
              <w:marLeft w:val="0"/>
              <w:marRight w:val="0"/>
              <w:marTop w:val="0"/>
              <w:marBottom w:val="120"/>
              <w:divBdr>
                <w:top w:val="none" w:sz="0" w:space="0" w:color="auto"/>
                <w:left w:val="none" w:sz="0" w:space="0" w:color="auto"/>
                <w:bottom w:val="none" w:sz="0" w:space="0" w:color="auto"/>
                <w:right w:val="none" w:sz="0" w:space="0" w:color="auto"/>
              </w:divBdr>
            </w:div>
          </w:divsChild>
        </w:div>
        <w:div w:id="1028456838">
          <w:marLeft w:val="0"/>
          <w:marRight w:val="0"/>
          <w:marTop w:val="0"/>
          <w:marBottom w:val="0"/>
          <w:divBdr>
            <w:top w:val="none" w:sz="0" w:space="0" w:color="auto"/>
            <w:left w:val="none" w:sz="0" w:space="0" w:color="auto"/>
            <w:bottom w:val="none" w:sz="0" w:space="0" w:color="auto"/>
            <w:right w:val="none" w:sz="0" w:space="0" w:color="auto"/>
          </w:divBdr>
          <w:divsChild>
            <w:div w:id="1056440842">
              <w:marLeft w:val="0"/>
              <w:marRight w:val="0"/>
              <w:marTop w:val="0"/>
              <w:marBottom w:val="0"/>
              <w:divBdr>
                <w:top w:val="none" w:sz="0" w:space="0" w:color="auto"/>
                <w:left w:val="none" w:sz="0" w:space="0" w:color="auto"/>
                <w:bottom w:val="none" w:sz="0" w:space="0" w:color="auto"/>
                <w:right w:val="none" w:sz="0" w:space="0" w:color="auto"/>
              </w:divBdr>
              <w:divsChild>
                <w:div w:id="192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4451741/0" TargetMode="Externa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11639</Words>
  <Characters>66346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dc:creator>
  <cp:keywords/>
  <dc:description/>
  <cp:lastModifiedBy>Полевой Сундырь</cp:lastModifiedBy>
  <cp:revision>8</cp:revision>
  <dcterms:created xsi:type="dcterms:W3CDTF">2022-08-18T07:31:00Z</dcterms:created>
  <dcterms:modified xsi:type="dcterms:W3CDTF">2022-08-19T06:51:00Z</dcterms:modified>
</cp:coreProperties>
</file>