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 Ф О Р М А Ц И О Н Н Ы Й   Б Ю Л Л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E00B84" w:rsidP="00E00B84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26</w:t>
            </w:r>
            <w:r w:rsidR="00331696">
              <w:rPr>
                <w:bCs/>
                <w:sz w:val="24"/>
                <w:szCs w:val="24"/>
              </w:rPr>
              <w:t>(</w:t>
            </w:r>
            <w:r w:rsidR="001E13A1">
              <w:rPr>
                <w:bCs/>
                <w:sz w:val="24"/>
                <w:szCs w:val="24"/>
              </w:rPr>
              <w:t>5</w:t>
            </w:r>
            <w:r w:rsidR="00A34F89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6</w:t>
            </w:r>
            <w:r w:rsidR="00D963FB">
              <w:rPr>
                <w:bCs/>
                <w:sz w:val="24"/>
                <w:szCs w:val="24"/>
              </w:rPr>
              <w:t xml:space="preserve">) от </w:t>
            </w:r>
            <w:r>
              <w:rPr>
                <w:bCs/>
                <w:sz w:val="24"/>
                <w:szCs w:val="24"/>
              </w:rPr>
              <w:t>19</w:t>
            </w:r>
            <w:r w:rsidR="001E13A1">
              <w:rPr>
                <w:bCs/>
                <w:sz w:val="24"/>
                <w:szCs w:val="24"/>
              </w:rPr>
              <w:t xml:space="preserve"> </w:t>
            </w:r>
            <w:r w:rsidR="00A34F89">
              <w:rPr>
                <w:bCs/>
                <w:sz w:val="24"/>
                <w:szCs w:val="24"/>
              </w:rPr>
              <w:t>октября</w:t>
            </w:r>
            <w:r w:rsidR="00331696">
              <w:rPr>
                <w:bCs/>
                <w:sz w:val="24"/>
                <w:szCs w:val="24"/>
              </w:rPr>
              <w:t xml:space="preserve">  2022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Издание администрации Новочелны-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Сюрбеевского  сельского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8F1DDE" w:rsidRDefault="008F1DDE" w:rsidP="00F049F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C66F0" w:rsidRDefault="001C66F0" w:rsidP="00B22E34">
      <w:pPr>
        <w:shd w:val="clear" w:color="auto" w:fill="FFFFFF" w:themeFill="background1"/>
        <w:rPr>
          <w:sz w:val="20"/>
          <w:szCs w:val="20"/>
        </w:rPr>
      </w:pPr>
    </w:p>
    <w:p w:rsidR="001C66F0" w:rsidRPr="00AB47BC" w:rsidRDefault="001C66F0" w:rsidP="001C66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АДМИНИСТРАЦИИ </w:t>
      </w:r>
      <w:r w:rsidRPr="00AB47BC">
        <w:rPr>
          <w:b/>
          <w:sz w:val="20"/>
          <w:szCs w:val="20"/>
        </w:rPr>
        <w:t xml:space="preserve"> НОВОЧЕЛНЫ-СЮРБЕЕВСКОГО</w:t>
      </w:r>
    </w:p>
    <w:p w:rsidR="001C66F0" w:rsidRPr="00AB47BC" w:rsidRDefault="001C66F0" w:rsidP="001C66F0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1C66F0" w:rsidRDefault="001C66F0" w:rsidP="001C66F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 w:rsidR="00E00B8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4.</w:t>
      </w:r>
      <w:r w:rsidR="00A34F89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№ </w:t>
      </w:r>
      <w:r w:rsidR="00E00B84">
        <w:rPr>
          <w:b/>
          <w:sz w:val="20"/>
          <w:szCs w:val="20"/>
        </w:rPr>
        <w:t>32</w:t>
      </w:r>
    </w:p>
    <w:p w:rsidR="00E00B84" w:rsidRPr="00A02BF9" w:rsidRDefault="00E00B84" w:rsidP="00E00B84">
      <w:pPr>
        <w:pStyle w:val="Style3"/>
        <w:widowControl/>
        <w:tabs>
          <w:tab w:val="left" w:pos="5954"/>
        </w:tabs>
        <w:spacing w:line="240" w:lineRule="auto"/>
        <w:ind w:right="5102"/>
        <w:jc w:val="both"/>
        <w:rPr>
          <w:rStyle w:val="FontStyle11"/>
          <w:sz w:val="20"/>
          <w:szCs w:val="20"/>
        </w:rPr>
      </w:pPr>
      <w:r w:rsidRPr="00A02BF9">
        <w:rPr>
          <w:rStyle w:val="FontStyle11"/>
          <w:sz w:val="20"/>
          <w:szCs w:val="20"/>
        </w:rPr>
        <w:t>О внесении изменений в постановление администрации Новочелны-Сюрбеевского сельского п</w:t>
      </w:r>
      <w:r w:rsidRPr="00A02BF9">
        <w:rPr>
          <w:rStyle w:val="FontStyle11"/>
          <w:sz w:val="20"/>
          <w:szCs w:val="20"/>
        </w:rPr>
        <w:t>о</w:t>
      </w:r>
      <w:r w:rsidRPr="00A02BF9">
        <w:rPr>
          <w:rStyle w:val="FontStyle11"/>
          <w:sz w:val="20"/>
          <w:szCs w:val="20"/>
        </w:rPr>
        <w:t>селения Комсомольского района Чувашской Республики от 9.01.2018 г. № 03 «Об утверждении Положения об оплате труда рабо</w:t>
      </w:r>
      <w:r w:rsidRPr="00A02BF9">
        <w:rPr>
          <w:rStyle w:val="FontStyle11"/>
          <w:sz w:val="20"/>
          <w:szCs w:val="20"/>
        </w:rPr>
        <w:t>т</w:t>
      </w:r>
      <w:r w:rsidRPr="00A02BF9">
        <w:rPr>
          <w:rStyle w:val="FontStyle11"/>
          <w:sz w:val="20"/>
          <w:szCs w:val="20"/>
        </w:rPr>
        <w:t>ников муниципальной пожарной охраны Новочелны-Сюрбеевского сельского поселения Комсомол</w:t>
      </w:r>
      <w:r w:rsidRPr="00A02BF9">
        <w:rPr>
          <w:rStyle w:val="FontStyle11"/>
          <w:sz w:val="20"/>
          <w:szCs w:val="20"/>
        </w:rPr>
        <w:t>ь</w:t>
      </w:r>
      <w:r w:rsidRPr="00A02BF9">
        <w:rPr>
          <w:rStyle w:val="FontStyle11"/>
          <w:sz w:val="20"/>
          <w:szCs w:val="20"/>
        </w:rPr>
        <w:t>ского района Чувашской Респу</w:t>
      </w:r>
      <w:r w:rsidRPr="00A02BF9">
        <w:rPr>
          <w:rStyle w:val="FontStyle11"/>
          <w:sz w:val="20"/>
          <w:szCs w:val="20"/>
        </w:rPr>
        <w:t>б</w:t>
      </w:r>
      <w:r w:rsidRPr="00A02BF9">
        <w:rPr>
          <w:rStyle w:val="FontStyle11"/>
          <w:sz w:val="20"/>
          <w:szCs w:val="20"/>
        </w:rPr>
        <w:t>лики»</w:t>
      </w:r>
    </w:p>
    <w:p w:rsidR="00E00B84" w:rsidRPr="00A02BF9" w:rsidRDefault="00E00B84" w:rsidP="00E00B84">
      <w:pPr>
        <w:pStyle w:val="Style3"/>
        <w:widowControl/>
        <w:spacing w:line="240" w:lineRule="auto"/>
        <w:ind w:right="3596"/>
        <w:jc w:val="both"/>
        <w:rPr>
          <w:rStyle w:val="FontStyle11"/>
          <w:b w:val="0"/>
          <w:sz w:val="20"/>
          <w:szCs w:val="20"/>
        </w:rPr>
      </w:pPr>
    </w:p>
    <w:p w:rsidR="00E00B84" w:rsidRPr="00A02BF9" w:rsidRDefault="00E00B84" w:rsidP="00E00B84">
      <w:pPr>
        <w:pStyle w:val="Style3"/>
        <w:widowControl/>
        <w:spacing w:line="240" w:lineRule="auto"/>
        <w:ind w:right="3596"/>
        <w:jc w:val="both"/>
        <w:rPr>
          <w:rStyle w:val="FontStyle11"/>
          <w:b w:val="0"/>
          <w:sz w:val="20"/>
          <w:szCs w:val="20"/>
        </w:rPr>
      </w:pPr>
    </w:p>
    <w:p w:rsidR="00E00B84" w:rsidRPr="00A02BF9" w:rsidRDefault="00E00B84" w:rsidP="00E00B84">
      <w:pPr>
        <w:pStyle w:val="a9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A02BF9">
        <w:rPr>
          <w:sz w:val="20"/>
          <w:szCs w:val="20"/>
        </w:rPr>
        <w:t xml:space="preserve">Руководствуясь постановлением администрации Комсомольского района от 10 октября 2022 г. № 582 «О повышении оплаты труда работников муниципальных учреждений Комсомольского района Чувашской Республики», администрация </w:t>
      </w:r>
      <w:r w:rsidRPr="00A02BF9">
        <w:rPr>
          <w:rStyle w:val="FontStyle11"/>
          <w:b w:val="0"/>
          <w:sz w:val="20"/>
          <w:szCs w:val="20"/>
        </w:rPr>
        <w:t xml:space="preserve">Новочелны-Сюрбеевского сельского поселения </w:t>
      </w:r>
      <w:r w:rsidRPr="00A02BF9">
        <w:rPr>
          <w:sz w:val="20"/>
          <w:szCs w:val="20"/>
        </w:rPr>
        <w:t>Комсомольского района Чувашской Республики п о с т а н о в л я е т:</w:t>
      </w:r>
    </w:p>
    <w:p w:rsidR="00E00B84" w:rsidRPr="00A02BF9" w:rsidRDefault="00E00B84" w:rsidP="00E00B84">
      <w:pPr>
        <w:pStyle w:val="Style3"/>
        <w:widowControl/>
        <w:tabs>
          <w:tab w:val="left" w:pos="5954"/>
        </w:tabs>
        <w:spacing w:line="240" w:lineRule="auto"/>
        <w:ind w:right="-1" w:firstLine="709"/>
        <w:jc w:val="both"/>
        <w:rPr>
          <w:bCs/>
          <w:sz w:val="20"/>
          <w:szCs w:val="20"/>
        </w:rPr>
      </w:pPr>
      <w:r w:rsidRPr="00A02BF9">
        <w:rPr>
          <w:sz w:val="20"/>
          <w:szCs w:val="20"/>
        </w:rPr>
        <w:t xml:space="preserve">1. Пункты 2.3 и 2.4 раздела II </w:t>
      </w:r>
      <w:r w:rsidRPr="00A02BF9">
        <w:rPr>
          <w:bCs/>
          <w:sz w:val="20"/>
          <w:szCs w:val="20"/>
        </w:rPr>
        <w:t xml:space="preserve">Положения об оплате труда работников муниципальной пожарной охраны Новочелны-Сюрбеевского сельского поселения Комсомольского района Чувашской Республики, утвержденного постановлением администрации Новочелны-Сюрбеевского сельского поселения Комсомольского района Чувашской Республики от 9 января 2018 г. № 03 «Об утверждении Положения об оплате труда работников муниципальной пожарной охраны Новочелны-Сюрбеевского сельского поселения Комсомольского района Чувашской Республики» (с изменениями, внесенными постановлением администрации </w:t>
      </w:r>
      <w:r w:rsidRPr="00A02BF9">
        <w:rPr>
          <w:rStyle w:val="FontStyle11"/>
          <w:b w:val="0"/>
          <w:sz w:val="20"/>
          <w:szCs w:val="20"/>
        </w:rPr>
        <w:t>Новочелны-Сюрбеевского сельского п</w:t>
      </w:r>
      <w:r w:rsidRPr="00A02BF9">
        <w:rPr>
          <w:rStyle w:val="FontStyle11"/>
          <w:b w:val="0"/>
          <w:sz w:val="20"/>
          <w:szCs w:val="20"/>
        </w:rPr>
        <w:t>о</w:t>
      </w:r>
      <w:r w:rsidRPr="00A02BF9">
        <w:rPr>
          <w:rStyle w:val="FontStyle11"/>
          <w:b w:val="0"/>
          <w:sz w:val="20"/>
          <w:szCs w:val="20"/>
        </w:rPr>
        <w:t xml:space="preserve">селения </w:t>
      </w:r>
      <w:r w:rsidRPr="00A02BF9">
        <w:rPr>
          <w:bCs/>
          <w:sz w:val="20"/>
          <w:szCs w:val="20"/>
        </w:rPr>
        <w:t>Комсомольского района Чувашской Республики от 06.12.2019 г. № 53, от 26.10.2020г. № 43), изложить в следующей редакции:</w:t>
      </w:r>
    </w:p>
    <w:p w:rsidR="00E00B84" w:rsidRPr="00A02BF9" w:rsidRDefault="00E00B84" w:rsidP="00E00B84">
      <w:pPr>
        <w:pStyle w:val="ac"/>
        <w:ind w:firstLine="709"/>
        <w:rPr>
          <w:sz w:val="20"/>
          <w:szCs w:val="20"/>
        </w:rPr>
      </w:pPr>
      <w:r w:rsidRPr="00A02BF9">
        <w:rPr>
          <w:bCs/>
          <w:sz w:val="20"/>
          <w:szCs w:val="20"/>
        </w:rPr>
        <w:t>«2.3.</w:t>
      </w:r>
      <w:r w:rsidRPr="00A02BF9">
        <w:rPr>
          <w:bCs/>
          <w:sz w:val="20"/>
          <w:szCs w:val="20"/>
          <w:lang w:val="en-US"/>
        </w:rPr>
        <w:t> </w:t>
      </w:r>
      <w:r w:rsidRPr="00A02BF9">
        <w:rPr>
          <w:bCs/>
          <w:sz w:val="20"/>
          <w:szCs w:val="20"/>
        </w:rPr>
        <w:t>ПКГ должностей работников, осуществляющих деятельность в сфере гражданской обороны, защиты населения и территории от чрезвычайных ситу</w:t>
      </w:r>
      <w:r w:rsidRPr="00A02BF9">
        <w:rPr>
          <w:bCs/>
          <w:sz w:val="20"/>
          <w:szCs w:val="20"/>
        </w:rPr>
        <w:t>а</w:t>
      </w:r>
      <w:r w:rsidRPr="00A02BF9">
        <w:rPr>
          <w:bCs/>
          <w:sz w:val="20"/>
          <w:szCs w:val="20"/>
        </w:rPr>
        <w:t>ций природного и техногенного х</w:t>
      </w:r>
      <w:r w:rsidRPr="00A02BF9">
        <w:rPr>
          <w:bCs/>
          <w:sz w:val="20"/>
          <w:szCs w:val="20"/>
        </w:rPr>
        <w:t>а</w:t>
      </w:r>
      <w:r w:rsidRPr="00A02BF9">
        <w:rPr>
          <w:bCs/>
          <w:sz w:val="20"/>
          <w:szCs w:val="20"/>
        </w:rPr>
        <w:t>рактера, обеспечения пожарной безопасности и безопасности людей на водных объектах:</w:t>
      </w:r>
    </w:p>
    <w:p w:rsidR="00E00B84" w:rsidRPr="00A02BF9" w:rsidRDefault="00E00B84" w:rsidP="00E00B84">
      <w:pPr>
        <w:ind w:firstLine="709"/>
        <w:rPr>
          <w:sz w:val="20"/>
          <w:szCs w:val="20"/>
        </w:rPr>
      </w:pPr>
      <w:r w:rsidRPr="00A02BF9">
        <w:rPr>
          <w:sz w:val="20"/>
          <w:szCs w:val="20"/>
        </w:rPr>
        <w:t>2.3.1. ПКГ второго уровня</w:t>
      </w:r>
    </w:p>
    <w:p w:rsidR="00E00B84" w:rsidRPr="00A02BF9" w:rsidRDefault="00E00B84" w:rsidP="00E00B84">
      <w:pPr>
        <w:ind w:firstLine="709"/>
        <w:rPr>
          <w:sz w:val="20"/>
          <w:szCs w:val="20"/>
        </w:rPr>
      </w:pPr>
    </w:p>
    <w:p w:rsidR="00E00B84" w:rsidRPr="00A02BF9" w:rsidRDefault="00E00B84" w:rsidP="00E00B84">
      <w:pPr>
        <w:ind w:firstLine="709"/>
        <w:rPr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26"/>
        <w:gridCol w:w="5113"/>
        <w:gridCol w:w="1716"/>
      </w:tblGrid>
      <w:tr w:rsidR="00E00B84" w:rsidRPr="00A02BF9" w:rsidTr="007F475E">
        <w:tc>
          <w:tcPr>
            <w:tcW w:w="1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4" w:rsidRPr="00A02BF9" w:rsidRDefault="00E00B84" w:rsidP="007F475E">
            <w:pPr>
              <w:jc w:val="center"/>
              <w:rPr>
                <w:bCs/>
                <w:sz w:val="20"/>
                <w:szCs w:val="20"/>
              </w:rPr>
            </w:pPr>
            <w:r w:rsidRPr="00A02BF9">
              <w:rPr>
                <w:bCs/>
                <w:sz w:val="20"/>
                <w:szCs w:val="20"/>
              </w:rPr>
              <w:t>Квалификац</w:t>
            </w:r>
            <w:r w:rsidRPr="00A02BF9">
              <w:rPr>
                <w:bCs/>
                <w:sz w:val="20"/>
                <w:szCs w:val="20"/>
              </w:rPr>
              <w:t>и</w:t>
            </w:r>
            <w:r w:rsidRPr="00A02BF9">
              <w:rPr>
                <w:bCs/>
                <w:sz w:val="20"/>
                <w:szCs w:val="20"/>
              </w:rPr>
              <w:t>онные уровни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4" w:rsidRPr="00A02BF9" w:rsidRDefault="00E00B84" w:rsidP="007F475E">
            <w:pPr>
              <w:jc w:val="center"/>
              <w:rPr>
                <w:sz w:val="20"/>
                <w:szCs w:val="20"/>
              </w:rPr>
            </w:pPr>
            <w:r w:rsidRPr="00A02BF9">
              <w:rPr>
                <w:sz w:val="20"/>
                <w:szCs w:val="20"/>
              </w:rPr>
              <w:t>Должности, отнесе</w:t>
            </w:r>
            <w:r w:rsidRPr="00A02BF9">
              <w:rPr>
                <w:sz w:val="20"/>
                <w:szCs w:val="20"/>
              </w:rPr>
              <w:t>н</w:t>
            </w:r>
            <w:r w:rsidRPr="00A02BF9">
              <w:rPr>
                <w:sz w:val="20"/>
                <w:szCs w:val="20"/>
              </w:rPr>
              <w:t xml:space="preserve">ные </w:t>
            </w:r>
          </w:p>
          <w:p w:rsidR="00E00B84" w:rsidRPr="00A02BF9" w:rsidRDefault="00E00B84" w:rsidP="007F475E">
            <w:pPr>
              <w:jc w:val="center"/>
              <w:rPr>
                <w:bCs/>
                <w:sz w:val="20"/>
                <w:szCs w:val="20"/>
              </w:rPr>
            </w:pPr>
            <w:r w:rsidRPr="00A02BF9">
              <w:rPr>
                <w:sz w:val="20"/>
                <w:szCs w:val="20"/>
              </w:rPr>
              <w:t>к квалификационным уровням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B84" w:rsidRPr="00A02BF9" w:rsidRDefault="00E00B84" w:rsidP="007F475E">
            <w:pPr>
              <w:jc w:val="center"/>
              <w:rPr>
                <w:bCs/>
                <w:sz w:val="20"/>
                <w:szCs w:val="20"/>
              </w:rPr>
            </w:pPr>
            <w:r w:rsidRPr="00A02BF9">
              <w:rPr>
                <w:bCs/>
                <w:sz w:val="20"/>
                <w:szCs w:val="20"/>
              </w:rPr>
              <w:t>Должн</w:t>
            </w:r>
            <w:r w:rsidRPr="00A02BF9">
              <w:rPr>
                <w:bCs/>
                <w:sz w:val="20"/>
                <w:szCs w:val="20"/>
              </w:rPr>
              <w:t>о</w:t>
            </w:r>
            <w:r w:rsidRPr="00A02BF9">
              <w:rPr>
                <w:bCs/>
                <w:sz w:val="20"/>
                <w:szCs w:val="20"/>
              </w:rPr>
              <w:t>стные оклады,</w:t>
            </w:r>
          </w:p>
          <w:p w:rsidR="00E00B84" w:rsidRPr="00A02BF9" w:rsidRDefault="00E00B84" w:rsidP="007F475E">
            <w:pPr>
              <w:jc w:val="center"/>
              <w:rPr>
                <w:bCs/>
                <w:sz w:val="20"/>
                <w:szCs w:val="20"/>
              </w:rPr>
            </w:pPr>
            <w:r w:rsidRPr="00A02BF9">
              <w:rPr>
                <w:bCs/>
                <w:sz w:val="20"/>
                <w:szCs w:val="20"/>
              </w:rPr>
              <w:t>рублей</w:t>
            </w:r>
          </w:p>
        </w:tc>
      </w:tr>
      <w:tr w:rsidR="00E00B84" w:rsidRPr="00A02BF9" w:rsidTr="007F475E">
        <w:tc>
          <w:tcPr>
            <w:tcW w:w="1350" w:type="pct"/>
          </w:tcPr>
          <w:p w:rsidR="00E00B84" w:rsidRPr="00A02BF9" w:rsidRDefault="00E00B84" w:rsidP="007F475E">
            <w:pPr>
              <w:jc w:val="both"/>
              <w:rPr>
                <w:sz w:val="20"/>
                <w:szCs w:val="20"/>
              </w:rPr>
            </w:pPr>
            <w:r w:rsidRPr="00A02BF9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733" w:type="pct"/>
          </w:tcPr>
          <w:p w:rsidR="00E00B84" w:rsidRPr="00A02BF9" w:rsidRDefault="00E00B84" w:rsidP="007F475E">
            <w:pPr>
              <w:jc w:val="both"/>
              <w:rPr>
                <w:sz w:val="20"/>
                <w:szCs w:val="20"/>
              </w:rPr>
            </w:pPr>
            <w:r w:rsidRPr="00A02BF9">
              <w:rPr>
                <w:sz w:val="20"/>
                <w:szCs w:val="20"/>
              </w:rPr>
              <w:t>начальник караула пожарной части пожарной службы</w:t>
            </w:r>
          </w:p>
        </w:tc>
        <w:tc>
          <w:tcPr>
            <w:tcW w:w="917" w:type="pct"/>
          </w:tcPr>
          <w:p w:rsidR="00E00B84" w:rsidRPr="00A02BF9" w:rsidRDefault="00E00B84" w:rsidP="007F475E">
            <w:pPr>
              <w:jc w:val="center"/>
              <w:rPr>
                <w:bCs/>
                <w:sz w:val="20"/>
                <w:szCs w:val="20"/>
              </w:rPr>
            </w:pPr>
            <w:r w:rsidRPr="00A02BF9">
              <w:rPr>
                <w:sz w:val="20"/>
                <w:szCs w:val="20"/>
              </w:rPr>
              <w:t>5 943</w:t>
            </w:r>
          </w:p>
        </w:tc>
      </w:tr>
      <w:tr w:rsidR="00E00B84" w:rsidRPr="00A02BF9" w:rsidTr="007F475E">
        <w:tc>
          <w:tcPr>
            <w:tcW w:w="1350" w:type="pct"/>
          </w:tcPr>
          <w:p w:rsidR="00E00B84" w:rsidRPr="00A02BF9" w:rsidRDefault="00E00B84" w:rsidP="007F47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3" w:type="pct"/>
          </w:tcPr>
          <w:p w:rsidR="00E00B84" w:rsidRPr="00A02BF9" w:rsidRDefault="00E00B84" w:rsidP="007F475E">
            <w:pPr>
              <w:rPr>
                <w:sz w:val="20"/>
                <w:szCs w:val="20"/>
              </w:rPr>
            </w:pPr>
            <w:r w:rsidRPr="00A02BF9">
              <w:rPr>
                <w:sz w:val="20"/>
                <w:szCs w:val="20"/>
              </w:rPr>
              <w:t>повышающий коэффициент – до 1,95</w:t>
            </w:r>
          </w:p>
        </w:tc>
        <w:tc>
          <w:tcPr>
            <w:tcW w:w="917" w:type="pct"/>
          </w:tcPr>
          <w:p w:rsidR="00E00B84" w:rsidRPr="00A02BF9" w:rsidRDefault="00E00B84" w:rsidP="007F475E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00B84" w:rsidRPr="00A02BF9" w:rsidRDefault="00E00B84" w:rsidP="00E00B84">
      <w:pPr>
        <w:pStyle w:val="ac"/>
        <w:ind w:firstLine="709"/>
        <w:rPr>
          <w:bCs/>
          <w:sz w:val="20"/>
          <w:szCs w:val="20"/>
        </w:rPr>
      </w:pPr>
    </w:p>
    <w:p w:rsidR="00E00B84" w:rsidRPr="00A02BF9" w:rsidRDefault="00E00B84" w:rsidP="00E00B84">
      <w:pPr>
        <w:pStyle w:val="ac"/>
        <w:ind w:firstLine="709"/>
        <w:rPr>
          <w:bCs/>
          <w:sz w:val="20"/>
          <w:szCs w:val="20"/>
        </w:rPr>
      </w:pPr>
      <w:r w:rsidRPr="00A02BF9">
        <w:rPr>
          <w:bCs/>
          <w:sz w:val="20"/>
          <w:szCs w:val="20"/>
        </w:rPr>
        <w:t>2.4. ПКГ общеотраслевых профе</w:t>
      </w:r>
      <w:r w:rsidRPr="00A02BF9">
        <w:rPr>
          <w:bCs/>
          <w:sz w:val="20"/>
          <w:szCs w:val="20"/>
        </w:rPr>
        <w:t>с</w:t>
      </w:r>
      <w:r w:rsidRPr="00A02BF9">
        <w:rPr>
          <w:bCs/>
          <w:sz w:val="20"/>
          <w:szCs w:val="20"/>
        </w:rPr>
        <w:t>сий рабочих:</w:t>
      </w:r>
    </w:p>
    <w:p w:rsidR="00E00B84" w:rsidRPr="00A02BF9" w:rsidRDefault="00E00B84" w:rsidP="00E00B84">
      <w:pPr>
        <w:pStyle w:val="ac"/>
        <w:ind w:firstLine="709"/>
        <w:rPr>
          <w:sz w:val="20"/>
          <w:szCs w:val="20"/>
        </w:rPr>
      </w:pPr>
      <w:r w:rsidRPr="00A02BF9">
        <w:rPr>
          <w:sz w:val="20"/>
          <w:szCs w:val="20"/>
        </w:rPr>
        <w:t>2.4.1. ПКГ «Общеотраслевые профессии рабочих второго уровня»</w:t>
      </w:r>
    </w:p>
    <w:p w:rsidR="00E00B84" w:rsidRPr="00A02BF9" w:rsidRDefault="00E00B84" w:rsidP="00E00B84">
      <w:pPr>
        <w:pStyle w:val="ac"/>
        <w:ind w:firstLine="709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6"/>
        <w:gridCol w:w="5113"/>
        <w:gridCol w:w="1716"/>
      </w:tblGrid>
      <w:tr w:rsidR="00E00B84" w:rsidRPr="00A02BF9" w:rsidTr="007F475E">
        <w:tc>
          <w:tcPr>
            <w:tcW w:w="1350" w:type="pct"/>
          </w:tcPr>
          <w:p w:rsidR="00E00B84" w:rsidRPr="00A02BF9" w:rsidRDefault="00E00B84" w:rsidP="007F475E">
            <w:pPr>
              <w:jc w:val="center"/>
              <w:rPr>
                <w:bCs/>
                <w:sz w:val="20"/>
                <w:szCs w:val="20"/>
              </w:rPr>
            </w:pPr>
            <w:r w:rsidRPr="00A02BF9">
              <w:rPr>
                <w:bCs/>
                <w:sz w:val="20"/>
                <w:szCs w:val="20"/>
              </w:rPr>
              <w:t>Квалификац</w:t>
            </w:r>
            <w:r w:rsidRPr="00A02BF9">
              <w:rPr>
                <w:bCs/>
                <w:sz w:val="20"/>
                <w:szCs w:val="20"/>
              </w:rPr>
              <w:t>и</w:t>
            </w:r>
            <w:r w:rsidRPr="00A02BF9">
              <w:rPr>
                <w:bCs/>
                <w:sz w:val="20"/>
                <w:szCs w:val="20"/>
              </w:rPr>
              <w:t>онные уровни</w:t>
            </w:r>
          </w:p>
        </w:tc>
        <w:tc>
          <w:tcPr>
            <w:tcW w:w="2733" w:type="pct"/>
          </w:tcPr>
          <w:p w:rsidR="00E00B84" w:rsidRPr="00A02BF9" w:rsidRDefault="00E00B84" w:rsidP="007F475E">
            <w:pPr>
              <w:jc w:val="center"/>
              <w:rPr>
                <w:sz w:val="20"/>
                <w:szCs w:val="20"/>
              </w:rPr>
            </w:pPr>
            <w:r w:rsidRPr="00A02BF9">
              <w:rPr>
                <w:sz w:val="20"/>
                <w:szCs w:val="20"/>
              </w:rPr>
              <w:t>Должности, отнесе</w:t>
            </w:r>
            <w:r w:rsidRPr="00A02BF9">
              <w:rPr>
                <w:sz w:val="20"/>
                <w:szCs w:val="20"/>
              </w:rPr>
              <w:t>н</w:t>
            </w:r>
            <w:r w:rsidRPr="00A02BF9">
              <w:rPr>
                <w:sz w:val="20"/>
                <w:szCs w:val="20"/>
              </w:rPr>
              <w:t xml:space="preserve">ные </w:t>
            </w:r>
          </w:p>
          <w:p w:rsidR="00E00B84" w:rsidRPr="00A02BF9" w:rsidRDefault="00E00B84" w:rsidP="007F475E">
            <w:pPr>
              <w:jc w:val="center"/>
              <w:rPr>
                <w:bCs/>
                <w:sz w:val="20"/>
                <w:szCs w:val="20"/>
              </w:rPr>
            </w:pPr>
            <w:r w:rsidRPr="00A02BF9">
              <w:rPr>
                <w:sz w:val="20"/>
                <w:szCs w:val="20"/>
              </w:rPr>
              <w:t>к квалификационным уровням</w:t>
            </w:r>
          </w:p>
        </w:tc>
        <w:tc>
          <w:tcPr>
            <w:tcW w:w="917" w:type="pct"/>
          </w:tcPr>
          <w:p w:rsidR="00E00B84" w:rsidRPr="00A02BF9" w:rsidRDefault="00E00B84" w:rsidP="007F475E">
            <w:pPr>
              <w:jc w:val="center"/>
              <w:rPr>
                <w:bCs/>
                <w:sz w:val="20"/>
                <w:szCs w:val="20"/>
              </w:rPr>
            </w:pPr>
            <w:r w:rsidRPr="00A02BF9">
              <w:rPr>
                <w:bCs/>
                <w:sz w:val="20"/>
                <w:szCs w:val="20"/>
              </w:rPr>
              <w:t>Должн</w:t>
            </w:r>
            <w:r w:rsidRPr="00A02BF9">
              <w:rPr>
                <w:bCs/>
                <w:sz w:val="20"/>
                <w:szCs w:val="20"/>
              </w:rPr>
              <w:t>о</w:t>
            </w:r>
            <w:r w:rsidRPr="00A02BF9">
              <w:rPr>
                <w:bCs/>
                <w:sz w:val="20"/>
                <w:szCs w:val="20"/>
              </w:rPr>
              <w:t>стные оклады,</w:t>
            </w:r>
          </w:p>
          <w:p w:rsidR="00E00B84" w:rsidRPr="00A02BF9" w:rsidRDefault="00E00B84" w:rsidP="007F475E">
            <w:pPr>
              <w:jc w:val="center"/>
              <w:rPr>
                <w:bCs/>
                <w:sz w:val="20"/>
                <w:szCs w:val="20"/>
              </w:rPr>
            </w:pPr>
            <w:r w:rsidRPr="00A02BF9">
              <w:rPr>
                <w:bCs/>
                <w:sz w:val="20"/>
                <w:szCs w:val="20"/>
              </w:rPr>
              <w:t>рублей</w:t>
            </w:r>
          </w:p>
        </w:tc>
      </w:tr>
      <w:tr w:rsidR="00E00B84" w:rsidRPr="00A02BF9" w:rsidTr="007F475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0" w:type="pct"/>
            <w:tcBorders>
              <w:top w:val="single" w:sz="4" w:space="0" w:color="auto"/>
            </w:tcBorders>
          </w:tcPr>
          <w:p w:rsidR="00E00B84" w:rsidRPr="00A02BF9" w:rsidRDefault="00E00B84" w:rsidP="007F475E">
            <w:pPr>
              <w:jc w:val="both"/>
              <w:rPr>
                <w:bCs/>
                <w:sz w:val="20"/>
                <w:szCs w:val="20"/>
              </w:rPr>
            </w:pPr>
            <w:r w:rsidRPr="00A02BF9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733" w:type="pct"/>
            <w:tcBorders>
              <w:top w:val="single" w:sz="4" w:space="0" w:color="auto"/>
            </w:tcBorders>
          </w:tcPr>
          <w:p w:rsidR="00E00B84" w:rsidRPr="00A02BF9" w:rsidRDefault="00E00B84" w:rsidP="007F475E">
            <w:pPr>
              <w:jc w:val="both"/>
              <w:rPr>
                <w:sz w:val="20"/>
                <w:szCs w:val="20"/>
              </w:rPr>
            </w:pPr>
            <w:r w:rsidRPr="00A02BF9">
              <w:rPr>
                <w:sz w:val="20"/>
                <w:szCs w:val="20"/>
              </w:rPr>
              <w:t>наименование профессий рабочих, по кот</w:t>
            </w:r>
            <w:r w:rsidRPr="00A02BF9">
              <w:rPr>
                <w:sz w:val="20"/>
                <w:szCs w:val="20"/>
              </w:rPr>
              <w:t>о</w:t>
            </w:r>
            <w:r w:rsidRPr="00A02BF9">
              <w:rPr>
                <w:sz w:val="20"/>
                <w:szCs w:val="20"/>
              </w:rPr>
              <w:softHyphen/>
              <w:t>рым предусмотрено присвоение 4 и 5 квал</w:t>
            </w:r>
            <w:r w:rsidRPr="00A02BF9">
              <w:rPr>
                <w:sz w:val="20"/>
                <w:szCs w:val="20"/>
              </w:rPr>
              <w:t>и</w:t>
            </w:r>
            <w:r w:rsidRPr="00A02BF9">
              <w:rPr>
                <w:sz w:val="20"/>
                <w:szCs w:val="20"/>
              </w:rPr>
              <w:softHyphen/>
              <w:t>фикационных разрядов в соответствии с Еди</w:t>
            </w:r>
            <w:r w:rsidRPr="00A02BF9">
              <w:rPr>
                <w:sz w:val="20"/>
                <w:szCs w:val="20"/>
              </w:rPr>
              <w:softHyphen/>
              <w:t>ным тарифно-квалификационным справо</w:t>
            </w:r>
            <w:r w:rsidRPr="00A02BF9">
              <w:rPr>
                <w:sz w:val="20"/>
                <w:szCs w:val="20"/>
              </w:rPr>
              <w:t>ч</w:t>
            </w:r>
            <w:r w:rsidRPr="00A02BF9">
              <w:rPr>
                <w:sz w:val="20"/>
                <w:szCs w:val="20"/>
              </w:rPr>
              <w:t>ни</w:t>
            </w:r>
            <w:r w:rsidRPr="00A02BF9">
              <w:rPr>
                <w:sz w:val="20"/>
                <w:szCs w:val="20"/>
              </w:rPr>
              <w:softHyphen/>
              <w:t>ком работ и профессий рабочих; водитель ав</w:t>
            </w:r>
            <w:r w:rsidRPr="00A02BF9">
              <w:rPr>
                <w:sz w:val="20"/>
                <w:szCs w:val="20"/>
              </w:rPr>
              <w:softHyphen/>
              <w:t xml:space="preserve">томобиля; пожарный 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E00B84" w:rsidRPr="00A02BF9" w:rsidRDefault="00E00B84" w:rsidP="007F475E">
            <w:pPr>
              <w:jc w:val="center"/>
              <w:rPr>
                <w:bCs/>
                <w:sz w:val="20"/>
                <w:szCs w:val="20"/>
              </w:rPr>
            </w:pPr>
            <w:r w:rsidRPr="00A02BF9">
              <w:rPr>
                <w:sz w:val="20"/>
                <w:szCs w:val="20"/>
              </w:rPr>
              <w:t>3 638».</w:t>
            </w:r>
          </w:p>
        </w:tc>
      </w:tr>
      <w:tr w:rsidR="00E00B84" w:rsidRPr="00A02BF9" w:rsidTr="007F475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0" w:type="pct"/>
          </w:tcPr>
          <w:p w:rsidR="00E00B84" w:rsidRPr="00A02BF9" w:rsidRDefault="00E00B84" w:rsidP="007F47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33" w:type="pct"/>
          </w:tcPr>
          <w:p w:rsidR="00E00B84" w:rsidRPr="00A02BF9" w:rsidRDefault="00E00B84" w:rsidP="007F475E">
            <w:pPr>
              <w:rPr>
                <w:sz w:val="20"/>
                <w:szCs w:val="20"/>
              </w:rPr>
            </w:pPr>
            <w:r w:rsidRPr="00A02BF9">
              <w:rPr>
                <w:sz w:val="20"/>
                <w:szCs w:val="20"/>
              </w:rPr>
              <w:t>повышающий коэффициент – до 1,67</w:t>
            </w:r>
          </w:p>
        </w:tc>
        <w:tc>
          <w:tcPr>
            <w:tcW w:w="917" w:type="pct"/>
          </w:tcPr>
          <w:p w:rsidR="00E00B84" w:rsidRPr="00A02BF9" w:rsidRDefault="00E00B84" w:rsidP="007F475E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00B84" w:rsidRPr="00A02BF9" w:rsidRDefault="00E00B84" w:rsidP="00E00B84">
      <w:pPr>
        <w:pStyle w:val="Style1"/>
        <w:widowControl/>
        <w:ind w:firstLine="709"/>
        <w:rPr>
          <w:rStyle w:val="FontStyle12"/>
          <w:sz w:val="20"/>
          <w:szCs w:val="20"/>
        </w:rPr>
      </w:pPr>
    </w:p>
    <w:p w:rsidR="00E00B84" w:rsidRPr="00A02BF9" w:rsidRDefault="00E00B84" w:rsidP="00E00B84">
      <w:pPr>
        <w:pStyle w:val="Style1"/>
        <w:widowControl/>
        <w:ind w:firstLine="709"/>
        <w:rPr>
          <w:rStyle w:val="FontStyle12"/>
          <w:sz w:val="20"/>
          <w:szCs w:val="20"/>
        </w:rPr>
      </w:pPr>
      <w:r w:rsidRPr="00A02BF9">
        <w:rPr>
          <w:rStyle w:val="FontStyle12"/>
          <w:sz w:val="20"/>
          <w:szCs w:val="20"/>
        </w:rPr>
        <w:lastRenderedPageBreak/>
        <w:t xml:space="preserve">2. </w:t>
      </w:r>
      <w:r w:rsidRPr="00A02BF9">
        <w:rPr>
          <w:rFonts w:ascii="13" w:hAnsi="13" w:cs="13"/>
          <w:sz w:val="20"/>
          <w:szCs w:val="20"/>
        </w:rPr>
        <w:t>Настоящее постановление вступает в силу после его официального опубликования</w:t>
      </w:r>
      <w:r w:rsidRPr="00A02BF9">
        <w:rPr>
          <w:sz w:val="20"/>
          <w:szCs w:val="20"/>
        </w:rPr>
        <w:t xml:space="preserve"> в информационном бюллетене «Вестник Новочелны-Сюрбеевского сельского поселения Комсомольского района»</w:t>
      </w:r>
      <w:r w:rsidRPr="00A02BF9">
        <w:rPr>
          <w:rFonts w:ascii="13" w:hAnsi="13" w:cs="13"/>
          <w:sz w:val="20"/>
          <w:szCs w:val="20"/>
        </w:rPr>
        <w:t xml:space="preserve"> </w:t>
      </w:r>
      <w:r w:rsidRPr="00A02BF9">
        <w:rPr>
          <w:rStyle w:val="FontStyle12"/>
          <w:sz w:val="20"/>
          <w:szCs w:val="20"/>
        </w:rPr>
        <w:t>и распространяется на правоотношения, возникшие с 1 октября 2022 года.</w:t>
      </w:r>
    </w:p>
    <w:p w:rsidR="00E00B84" w:rsidRPr="00A02BF9" w:rsidRDefault="00E00B84" w:rsidP="00E00B84">
      <w:pPr>
        <w:pStyle w:val="Style1"/>
        <w:widowControl/>
        <w:ind w:firstLine="709"/>
        <w:rPr>
          <w:rStyle w:val="FontStyle12"/>
          <w:sz w:val="20"/>
          <w:szCs w:val="20"/>
        </w:rPr>
      </w:pPr>
    </w:p>
    <w:p w:rsidR="00E00B84" w:rsidRPr="00A02BF9" w:rsidRDefault="00E00B84" w:rsidP="00E00B84">
      <w:pPr>
        <w:pStyle w:val="Style1"/>
        <w:widowControl/>
        <w:ind w:firstLine="709"/>
        <w:rPr>
          <w:rFonts w:ascii="Calibri" w:hAnsi="Calibri"/>
          <w:bCs/>
          <w:sz w:val="20"/>
          <w:szCs w:val="20"/>
        </w:rPr>
      </w:pPr>
    </w:p>
    <w:p w:rsidR="00E00B84" w:rsidRPr="00A02BF9" w:rsidRDefault="00E00B84" w:rsidP="00E00B84">
      <w:pPr>
        <w:ind w:firstLine="567"/>
        <w:jc w:val="both"/>
        <w:rPr>
          <w:bCs/>
          <w:sz w:val="20"/>
          <w:szCs w:val="20"/>
        </w:rPr>
      </w:pPr>
    </w:p>
    <w:p w:rsidR="00E00B84" w:rsidRPr="00A02BF9" w:rsidRDefault="00E00B84" w:rsidP="00E00B84">
      <w:pPr>
        <w:ind w:firstLine="708"/>
        <w:jc w:val="both"/>
        <w:rPr>
          <w:bCs/>
          <w:sz w:val="20"/>
          <w:szCs w:val="20"/>
        </w:rPr>
      </w:pPr>
      <w:r w:rsidRPr="00A02BF9">
        <w:rPr>
          <w:color w:val="000000"/>
          <w:sz w:val="20"/>
          <w:szCs w:val="20"/>
        </w:rPr>
        <w:t>Глава сельского поселения                                     А.Т.Орешкин</w:t>
      </w:r>
    </w:p>
    <w:p w:rsidR="00E00B84" w:rsidRDefault="00E00B84" w:rsidP="001C66F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00B84" w:rsidRDefault="00E00B84" w:rsidP="00E00B84">
      <w:pPr>
        <w:shd w:val="clear" w:color="auto" w:fill="FFFFFF" w:themeFill="background1"/>
        <w:rPr>
          <w:sz w:val="20"/>
          <w:szCs w:val="20"/>
        </w:rPr>
      </w:pPr>
    </w:p>
    <w:p w:rsidR="00E00B84" w:rsidRPr="00AB47BC" w:rsidRDefault="00E00B84" w:rsidP="00E00B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АДМИНИСТРАЦИИ </w:t>
      </w:r>
      <w:r w:rsidRPr="00AB47BC">
        <w:rPr>
          <w:b/>
          <w:sz w:val="20"/>
          <w:szCs w:val="20"/>
        </w:rPr>
        <w:t xml:space="preserve"> НОВОЧЕЛНЫ-СЮРБЕЕВСКОГО</w:t>
      </w:r>
    </w:p>
    <w:p w:rsidR="00E00B84" w:rsidRPr="00AB47BC" w:rsidRDefault="00E00B84" w:rsidP="00E00B84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E00B84" w:rsidRDefault="00E00B84" w:rsidP="00E00B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>
        <w:rPr>
          <w:b/>
          <w:sz w:val="20"/>
          <w:szCs w:val="20"/>
        </w:rPr>
        <w:t>14.10.2022г.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32</w:t>
      </w:r>
      <w:r>
        <w:rPr>
          <w:b/>
          <w:sz w:val="20"/>
          <w:szCs w:val="20"/>
        </w:rPr>
        <w:t>-а</w:t>
      </w:r>
    </w:p>
    <w:p w:rsidR="00E00B84" w:rsidRPr="00B244B5" w:rsidRDefault="00E00B84" w:rsidP="00E00B84">
      <w:pPr>
        <w:ind w:right="4253"/>
        <w:jc w:val="both"/>
        <w:outlineLvl w:val="0"/>
        <w:rPr>
          <w:color w:val="262626"/>
          <w:kern w:val="36"/>
          <w:sz w:val="20"/>
          <w:szCs w:val="20"/>
        </w:rPr>
      </w:pPr>
      <w:r w:rsidRPr="00B244B5">
        <w:rPr>
          <w:color w:val="262626"/>
          <w:kern w:val="36"/>
          <w:sz w:val="20"/>
          <w:szCs w:val="20"/>
        </w:rPr>
        <w:t xml:space="preserve">Об отмене на территории </w:t>
      </w:r>
      <w:r w:rsidRPr="00B244B5">
        <w:rPr>
          <w:sz w:val="20"/>
          <w:szCs w:val="20"/>
        </w:rPr>
        <w:t>Новочелны-Сюрбеевского сельского поселения Комсомольского района Чувашской Республики</w:t>
      </w:r>
      <w:r w:rsidRPr="00B244B5">
        <w:rPr>
          <w:color w:val="262626"/>
          <w:kern w:val="36"/>
          <w:sz w:val="20"/>
          <w:szCs w:val="20"/>
        </w:rPr>
        <w:t xml:space="preserve"> особого противопожарного режима</w:t>
      </w:r>
    </w:p>
    <w:p w:rsidR="00E00B84" w:rsidRPr="00B244B5" w:rsidRDefault="00E00B84" w:rsidP="00E00B84">
      <w:pPr>
        <w:ind w:firstLine="567"/>
        <w:jc w:val="both"/>
        <w:rPr>
          <w:sz w:val="20"/>
          <w:szCs w:val="20"/>
        </w:rPr>
      </w:pPr>
    </w:p>
    <w:p w:rsidR="00E00B84" w:rsidRPr="00B244B5" w:rsidRDefault="00E00B84" w:rsidP="00E00B84">
      <w:pPr>
        <w:ind w:firstLine="567"/>
        <w:jc w:val="both"/>
        <w:rPr>
          <w:sz w:val="20"/>
          <w:szCs w:val="20"/>
        </w:rPr>
      </w:pPr>
      <w:r w:rsidRPr="00B244B5">
        <w:rPr>
          <w:sz w:val="20"/>
          <w:szCs w:val="20"/>
        </w:rPr>
        <w:t>В связи со стабилизацией пожарной обстановки, снижением опасности возникновения природных пожаров на территории Новочелны-Сюрбеевского сельского поселения Комсомольского района Чувашской Республики, руководствуясь Федеральным законом «О пожарной безопасности» и Законом Чувашской Республики «О пожарной безопасности в Чувашской Республике», администрация Новочелны-Сюрбеевского сельского поселения</w:t>
      </w:r>
    </w:p>
    <w:p w:rsidR="00E00B84" w:rsidRPr="00B244B5" w:rsidRDefault="00E00B84" w:rsidP="00E00B84">
      <w:pPr>
        <w:ind w:firstLine="567"/>
        <w:jc w:val="both"/>
        <w:rPr>
          <w:sz w:val="20"/>
          <w:szCs w:val="20"/>
        </w:rPr>
      </w:pPr>
      <w:r w:rsidRPr="00B244B5">
        <w:rPr>
          <w:sz w:val="20"/>
          <w:szCs w:val="20"/>
        </w:rPr>
        <w:t xml:space="preserve"> </w:t>
      </w:r>
      <w:r w:rsidRPr="00B244B5">
        <w:rPr>
          <w:b/>
          <w:sz w:val="20"/>
          <w:szCs w:val="20"/>
        </w:rPr>
        <w:t>п о с т а н о в л я е т:</w:t>
      </w:r>
    </w:p>
    <w:p w:rsidR="00E00B84" w:rsidRPr="00B244B5" w:rsidRDefault="00E00B84" w:rsidP="00E00B84">
      <w:pPr>
        <w:numPr>
          <w:ilvl w:val="0"/>
          <w:numId w:val="10"/>
        </w:numPr>
        <w:tabs>
          <w:tab w:val="clear" w:pos="360"/>
          <w:tab w:val="num" w:pos="851"/>
        </w:tabs>
        <w:ind w:left="0" w:firstLine="567"/>
        <w:jc w:val="both"/>
        <w:rPr>
          <w:sz w:val="20"/>
          <w:szCs w:val="20"/>
        </w:rPr>
      </w:pPr>
      <w:r w:rsidRPr="00B244B5">
        <w:rPr>
          <w:sz w:val="20"/>
          <w:szCs w:val="20"/>
        </w:rPr>
        <w:t>Отменить с 15 октября 2022 г. особый противопожарный режим на территории Новочелны-Сюрбеевского сельского поселения, установленный постановлением администрации Новочелны-Сюрбеевского сельского поселения Комсомольского района Чувашской Республики от 04.05.2022 г. № 17 «Об установлении на территории Новочелны-Сюрбеевского сельского поселения Комсомольского района особого противопожарного режима».</w:t>
      </w:r>
    </w:p>
    <w:p w:rsidR="00E00B84" w:rsidRPr="00B244B5" w:rsidRDefault="00E00B84" w:rsidP="00E00B84">
      <w:pPr>
        <w:numPr>
          <w:ilvl w:val="0"/>
          <w:numId w:val="10"/>
        </w:numPr>
        <w:tabs>
          <w:tab w:val="clear" w:pos="360"/>
          <w:tab w:val="num" w:pos="851"/>
        </w:tabs>
        <w:ind w:left="0" w:firstLine="567"/>
        <w:jc w:val="both"/>
        <w:rPr>
          <w:sz w:val="20"/>
          <w:szCs w:val="20"/>
        </w:rPr>
      </w:pPr>
      <w:r w:rsidRPr="00B244B5">
        <w:rPr>
          <w:sz w:val="20"/>
          <w:szCs w:val="20"/>
        </w:rPr>
        <w:t>Признать утратившим силу постановление администрации Новочелны-Сюрбеевского сельского поселения Комсомольского района Чувашской Республики от 04.05.2022 г. № 17 «Об установлении на территории Новочелны-Сюрбеевского сельского поселения Комсомольского района особого противопожарного режима».</w:t>
      </w:r>
    </w:p>
    <w:p w:rsidR="00E00B84" w:rsidRPr="00B244B5" w:rsidRDefault="00E00B84" w:rsidP="00E00B84">
      <w:pPr>
        <w:numPr>
          <w:ilvl w:val="0"/>
          <w:numId w:val="10"/>
        </w:numPr>
        <w:tabs>
          <w:tab w:val="clear" w:pos="360"/>
          <w:tab w:val="num" w:pos="851"/>
        </w:tabs>
        <w:ind w:left="0" w:firstLine="567"/>
        <w:jc w:val="both"/>
        <w:rPr>
          <w:sz w:val="20"/>
          <w:szCs w:val="20"/>
        </w:rPr>
      </w:pPr>
      <w:r w:rsidRPr="00B244B5">
        <w:rPr>
          <w:sz w:val="20"/>
          <w:szCs w:val="20"/>
        </w:rPr>
        <w:t>Контроль за исполнением настоящего постановления оставляю за собой.</w:t>
      </w:r>
    </w:p>
    <w:p w:rsidR="00E00B84" w:rsidRPr="00B244B5" w:rsidRDefault="00E00B84" w:rsidP="00E00B84">
      <w:pPr>
        <w:tabs>
          <w:tab w:val="num" w:pos="851"/>
        </w:tabs>
        <w:jc w:val="both"/>
        <w:rPr>
          <w:sz w:val="20"/>
          <w:szCs w:val="20"/>
        </w:rPr>
      </w:pPr>
    </w:p>
    <w:p w:rsidR="00E00B84" w:rsidRPr="00B244B5" w:rsidRDefault="00E00B84" w:rsidP="00E00B84">
      <w:pPr>
        <w:tabs>
          <w:tab w:val="num" w:pos="851"/>
        </w:tabs>
        <w:jc w:val="both"/>
        <w:rPr>
          <w:sz w:val="20"/>
          <w:szCs w:val="20"/>
        </w:rPr>
      </w:pPr>
    </w:p>
    <w:p w:rsidR="00E00B84" w:rsidRPr="00B244B5" w:rsidRDefault="00E00B84" w:rsidP="00E00B84">
      <w:pPr>
        <w:tabs>
          <w:tab w:val="num" w:pos="851"/>
        </w:tabs>
        <w:jc w:val="both"/>
        <w:rPr>
          <w:b/>
          <w:bCs/>
          <w:sz w:val="20"/>
          <w:szCs w:val="20"/>
        </w:rPr>
      </w:pPr>
      <w:r w:rsidRPr="00B244B5">
        <w:rPr>
          <w:sz w:val="20"/>
          <w:szCs w:val="20"/>
        </w:rPr>
        <w:t>Глава сельского поселения</w:t>
      </w:r>
      <w:r w:rsidRPr="00B244B5">
        <w:rPr>
          <w:sz w:val="20"/>
          <w:szCs w:val="20"/>
        </w:rPr>
        <w:tab/>
      </w:r>
      <w:r w:rsidRPr="00B244B5">
        <w:rPr>
          <w:sz w:val="20"/>
          <w:szCs w:val="20"/>
        </w:rPr>
        <w:tab/>
      </w:r>
      <w:r w:rsidRPr="00B244B5">
        <w:rPr>
          <w:sz w:val="20"/>
          <w:szCs w:val="20"/>
        </w:rPr>
        <w:tab/>
      </w:r>
      <w:r w:rsidRPr="00B244B5">
        <w:rPr>
          <w:sz w:val="20"/>
          <w:szCs w:val="20"/>
        </w:rPr>
        <w:tab/>
      </w:r>
      <w:r w:rsidRPr="00B244B5">
        <w:rPr>
          <w:sz w:val="20"/>
          <w:szCs w:val="20"/>
        </w:rPr>
        <w:tab/>
        <w:t>А.Т.Орешкин</w:t>
      </w:r>
    </w:p>
    <w:p w:rsidR="00E00B84" w:rsidRDefault="00E00B84" w:rsidP="00E00B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00B84" w:rsidRDefault="00E00B84" w:rsidP="00E00B84">
      <w:pPr>
        <w:shd w:val="clear" w:color="auto" w:fill="FFFFFF" w:themeFill="background1"/>
        <w:rPr>
          <w:sz w:val="20"/>
          <w:szCs w:val="20"/>
        </w:rPr>
      </w:pPr>
    </w:p>
    <w:p w:rsidR="00E00B84" w:rsidRPr="00AB47BC" w:rsidRDefault="00E00B84" w:rsidP="00E00B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АДМИНИСТРАЦИИ </w:t>
      </w:r>
      <w:r w:rsidRPr="00AB47BC">
        <w:rPr>
          <w:b/>
          <w:sz w:val="20"/>
          <w:szCs w:val="20"/>
        </w:rPr>
        <w:t xml:space="preserve"> НОВОЧЕЛНЫ-СЮРБЕЕВСКОГО</w:t>
      </w:r>
    </w:p>
    <w:p w:rsidR="00E00B84" w:rsidRPr="00AB47BC" w:rsidRDefault="00E00B84" w:rsidP="00E00B84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E00B84" w:rsidRDefault="00E00B84" w:rsidP="00E00B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.10.2022г.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№ </w:t>
      </w:r>
      <w:r>
        <w:rPr>
          <w:b/>
          <w:sz w:val="20"/>
          <w:szCs w:val="20"/>
        </w:rPr>
        <w:t>33</w:t>
      </w:r>
    </w:p>
    <w:p w:rsidR="00E00B84" w:rsidRPr="0058516E" w:rsidRDefault="00E00B84" w:rsidP="00E00B84">
      <w:pPr>
        <w:jc w:val="center"/>
        <w:rPr>
          <w:b/>
          <w:color w:val="000000"/>
          <w:sz w:val="18"/>
          <w:szCs w:val="18"/>
        </w:rPr>
      </w:pPr>
      <w:r w:rsidRPr="0058516E">
        <w:rPr>
          <w:sz w:val="18"/>
          <w:szCs w:val="18"/>
        </w:rPr>
        <w:tab/>
      </w:r>
      <w:r w:rsidRPr="0058516E">
        <w:rPr>
          <w:sz w:val="18"/>
          <w:szCs w:val="18"/>
        </w:rPr>
        <w:tab/>
      </w:r>
    </w:p>
    <w:p w:rsidR="00E00B84" w:rsidRPr="0058516E" w:rsidRDefault="00E00B84" w:rsidP="00E00B84">
      <w:pPr>
        <w:pStyle w:val="ConsNonformat"/>
        <w:widowControl/>
        <w:ind w:right="4381"/>
        <w:jc w:val="both"/>
        <w:rPr>
          <w:rFonts w:ascii="Times New Roman" w:hAnsi="Times New Roman"/>
          <w:b/>
          <w:color w:val="000000"/>
          <w:sz w:val="18"/>
          <w:szCs w:val="18"/>
        </w:rPr>
      </w:pPr>
      <w:bookmarkStart w:id="0" w:name="_GoBack"/>
      <w:bookmarkEnd w:id="0"/>
    </w:p>
    <w:p w:rsidR="00E00B84" w:rsidRPr="0058516E" w:rsidRDefault="00E00B84" w:rsidP="00E00B84">
      <w:pPr>
        <w:pStyle w:val="ac"/>
        <w:rPr>
          <w:b/>
          <w:sz w:val="18"/>
          <w:szCs w:val="18"/>
        </w:rPr>
      </w:pPr>
      <w:r w:rsidRPr="0058516E">
        <w:rPr>
          <w:b/>
          <w:sz w:val="18"/>
          <w:szCs w:val="18"/>
        </w:rPr>
        <w:t>Об утверждении отчета об исполнении бюджета</w:t>
      </w:r>
    </w:p>
    <w:p w:rsidR="00E00B84" w:rsidRPr="0058516E" w:rsidRDefault="00E00B84" w:rsidP="00E00B84">
      <w:pPr>
        <w:pStyle w:val="ac"/>
        <w:rPr>
          <w:b/>
          <w:sz w:val="18"/>
          <w:szCs w:val="18"/>
        </w:rPr>
      </w:pPr>
      <w:r w:rsidRPr="0058516E">
        <w:rPr>
          <w:b/>
          <w:sz w:val="18"/>
          <w:szCs w:val="18"/>
        </w:rPr>
        <w:t xml:space="preserve"> Новочелны-Сюрбеевского сельского поселения</w:t>
      </w:r>
    </w:p>
    <w:p w:rsidR="00E00B84" w:rsidRPr="0058516E" w:rsidRDefault="00E00B84" w:rsidP="00E00B84">
      <w:pPr>
        <w:pStyle w:val="ac"/>
        <w:rPr>
          <w:b/>
          <w:sz w:val="18"/>
          <w:szCs w:val="18"/>
        </w:rPr>
      </w:pPr>
      <w:r w:rsidRPr="0058516E">
        <w:rPr>
          <w:b/>
          <w:sz w:val="18"/>
          <w:szCs w:val="18"/>
        </w:rPr>
        <w:t xml:space="preserve"> Комсомольского района Чувашской Республики</w:t>
      </w:r>
    </w:p>
    <w:p w:rsidR="00E00B84" w:rsidRPr="0058516E" w:rsidRDefault="00E00B84" w:rsidP="00E00B84">
      <w:pPr>
        <w:pStyle w:val="ac"/>
        <w:rPr>
          <w:b/>
          <w:sz w:val="18"/>
          <w:szCs w:val="18"/>
        </w:rPr>
      </w:pPr>
      <w:r w:rsidRPr="0058516E">
        <w:rPr>
          <w:b/>
          <w:sz w:val="18"/>
          <w:szCs w:val="18"/>
        </w:rPr>
        <w:t xml:space="preserve"> за 9 месяцев 2022 года</w:t>
      </w:r>
    </w:p>
    <w:p w:rsidR="00E00B84" w:rsidRPr="0058516E" w:rsidRDefault="00E00B84" w:rsidP="00E00B84">
      <w:pPr>
        <w:pStyle w:val="ac"/>
        <w:rPr>
          <w:sz w:val="18"/>
          <w:szCs w:val="18"/>
        </w:rPr>
      </w:pPr>
    </w:p>
    <w:p w:rsidR="00E00B84" w:rsidRPr="0058516E" w:rsidRDefault="00E00B84" w:rsidP="00E00B84">
      <w:pPr>
        <w:pStyle w:val="ac"/>
        <w:ind w:firstLine="600"/>
        <w:rPr>
          <w:sz w:val="18"/>
          <w:szCs w:val="18"/>
        </w:rPr>
      </w:pPr>
    </w:p>
    <w:p w:rsidR="00E00B84" w:rsidRPr="0058516E" w:rsidRDefault="00E00B84" w:rsidP="00E00B84">
      <w:pPr>
        <w:pStyle w:val="ac"/>
        <w:ind w:firstLine="600"/>
        <w:rPr>
          <w:sz w:val="18"/>
          <w:szCs w:val="18"/>
        </w:rPr>
      </w:pPr>
      <w:r w:rsidRPr="0058516E">
        <w:rPr>
          <w:sz w:val="18"/>
          <w:szCs w:val="18"/>
        </w:rPr>
        <w:t>В соответствии с решением Собрания депутатов Новочелны-Сюрбеевского сельского поселения Комсомольского района Чувашской Республики от 03.08.2012 года № 4/58 «О регулировании бюджетных правоотношений в Нов</w:t>
      </w:r>
      <w:r w:rsidRPr="0058516E">
        <w:rPr>
          <w:sz w:val="18"/>
          <w:szCs w:val="18"/>
        </w:rPr>
        <w:t>о</w:t>
      </w:r>
      <w:r w:rsidRPr="0058516E">
        <w:rPr>
          <w:sz w:val="18"/>
          <w:szCs w:val="18"/>
        </w:rPr>
        <w:t>челны-Сюрбеевском сельском поселении Комсомольского района» администр</w:t>
      </w:r>
      <w:r w:rsidRPr="0058516E">
        <w:rPr>
          <w:sz w:val="18"/>
          <w:szCs w:val="18"/>
        </w:rPr>
        <w:t>а</w:t>
      </w:r>
      <w:r w:rsidRPr="0058516E">
        <w:rPr>
          <w:sz w:val="18"/>
          <w:szCs w:val="18"/>
        </w:rPr>
        <w:t>ция Новочелны-Сюрбеевского сельского поселения п о с т а н о в л я е т:</w:t>
      </w:r>
    </w:p>
    <w:p w:rsidR="00E00B84" w:rsidRPr="0058516E" w:rsidRDefault="00E00B84" w:rsidP="00E00B84">
      <w:pPr>
        <w:pStyle w:val="ac"/>
        <w:ind w:firstLine="600"/>
        <w:rPr>
          <w:sz w:val="18"/>
          <w:szCs w:val="18"/>
        </w:rPr>
      </w:pPr>
    </w:p>
    <w:p w:rsidR="00E00B84" w:rsidRPr="0058516E" w:rsidRDefault="00E00B84" w:rsidP="00E00B84">
      <w:pPr>
        <w:pStyle w:val="ac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 w:rsidRPr="0058516E">
        <w:rPr>
          <w:sz w:val="18"/>
          <w:szCs w:val="18"/>
        </w:rPr>
        <w:t>Утве</w:t>
      </w:r>
      <w:r w:rsidRPr="0058516E">
        <w:rPr>
          <w:sz w:val="18"/>
          <w:szCs w:val="18"/>
        </w:rPr>
        <w:t>р</w:t>
      </w:r>
      <w:r w:rsidRPr="0058516E">
        <w:rPr>
          <w:sz w:val="18"/>
          <w:szCs w:val="18"/>
        </w:rPr>
        <w:t>дить прилагаемый отчет об исполнении бюджета Новочелны-Сюрбеевского сельского поселения Комсомольского района Чувашской Республики за 9 мес</w:t>
      </w:r>
      <w:r w:rsidRPr="0058516E">
        <w:rPr>
          <w:sz w:val="18"/>
          <w:szCs w:val="18"/>
        </w:rPr>
        <w:t>я</w:t>
      </w:r>
      <w:r w:rsidRPr="0058516E">
        <w:rPr>
          <w:sz w:val="18"/>
          <w:szCs w:val="18"/>
        </w:rPr>
        <w:t>цев 2022 года (далее – отчет).</w:t>
      </w:r>
    </w:p>
    <w:p w:rsidR="00E00B84" w:rsidRPr="0058516E" w:rsidRDefault="00E00B84" w:rsidP="00E00B84">
      <w:pPr>
        <w:pStyle w:val="ac"/>
        <w:rPr>
          <w:sz w:val="18"/>
          <w:szCs w:val="18"/>
        </w:rPr>
      </w:pPr>
    </w:p>
    <w:p w:rsidR="00E00B84" w:rsidRPr="0058516E" w:rsidRDefault="00E00B84" w:rsidP="00E00B84">
      <w:pPr>
        <w:pStyle w:val="ac"/>
        <w:rPr>
          <w:sz w:val="18"/>
          <w:szCs w:val="18"/>
        </w:rPr>
      </w:pPr>
    </w:p>
    <w:p w:rsidR="00E00B84" w:rsidRPr="0058516E" w:rsidRDefault="00E00B84" w:rsidP="00E00B84">
      <w:pPr>
        <w:pStyle w:val="ac"/>
        <w:rPr>
          <w:sz w:val="18"/>
          <w:szCs w:val="18"/>
        </w:rPr>
      </w:pPr>
      <w:r w:rsidRPr="0058516E">
        <w:rPr>
          <w:sz w:val="18"/>
          <w:szCs w:val="18"/>
        </w:rPr>
        <w:t>Глава  сельского поселения                                                А.Т.Орешкин</w:t>
      </w:r>
    </w:p>
    <w:p w:rsidR="00E00B84" w:rsidRPr="0058516E" w:rsidRDefault="00E00B84" w:rsidP="00E00B84">
      <w:pPr>
        <w:pStyle w:val="ac"/>
        <w:rPr>
          <w:sz w:val="18"/>
          <w:szCs w:val="18"/>
        </w:rPr>
      </w:pPr>
    </w:p>
    <w:p w:rsidR="00E00B84" w:rsidRPr="0058516E" w:rsidRDefault="00E00B84" w:rsidP="00E00B84">
      <w:pPr>
        <w:ind w:firstLine="709"/>
        <w:rPr>
          <w:color w:val="000000"/>
          <w:sz w:val="18"/>
          <w:szCs w:val="18"/>
        </w:rPr>
      </w:pPr>
    </w:p>
    <w:p w:rsidR="00E00B84" w:rsidRPr="0058516E" w:rsidRDefault="00E00B84" w:rsidP="00E00B84">
      <w:pPr>
        <w:ind w:firstLine="709"/>
        <w:rPr>
          <w:color w:val="000000"/>
          <w:sz w:val="18"/>
          <w:szCs w:val="18"/>
        </w:rPr>
      </w:pPr>
    </w:p>
    <w:p w:rsidR="00E00B84" w:rsidRPr="0058516E" w:rsidRDefault="00E00B84" w:rsidP="00E00B84">
      <w:pPr>
        <w:ind w:firstLine="709"/>
        <w:rPr>
          <w:color w:val="000000"/>
          <w:sz w:val="18"/>
          <w:szCs w:val="18"/>
        </w:rPr>
      </w:pPr>
    </w:p>
    <w:p w:rsidR="00E00B84" w:rsidRPr="0058516E" w:rsidRDefault="00E00B84" w:rsidP="00E00B84">
      <w:pPr>
        <w:ind w:firstLine="709"/>
        <w:rPr>
          <w:color w:val="000000"/>
          <w:sz w:val="18"/>
          <w:szCs w:val="18"/>
        </w:rPr>
      </w:pPr>
    </w:p>
    <w:p w:rsidR="00E00B84" w:rsidRPr="0058516E" w:rsidRDefault="00E00B84" w:rsidP="00E00B84">
      <w:pPr>
        <w:ind w:firstLine="709"/>
        <w:rPr>
          <w:color w:val="000000"/>
          <w:sz w:val="18"/>
          <w:szCs w:val="18"/>
        </w:rPr>
      </w:pPr>
    </w:p>
    <w:p w:rsidR="00E00B84" w:rsidRPr="0058516E" w:rsidRDefault="00E00B84" w:rsidP="00E00B84">
      <w:pPr>
        <w:ind w:firstLine="709"/>
        <w:rPr>
          <w:color w:val="000000"/>
          <w:sz w:val="18"/>
          <w:szCs w:val="18"/>
        </w:rPr>
      </w:pPr>
    </w:p>
    <w:p w:rsidR="00E00B84" w:rsidRPr="0058516E" w:rsidRDefault="00E00B84" w:rsidP="00E00B84">
      <w:pPr>
        <w:ind w:right="3570"/>
        <w:rPr>
          <w:b/>
          <w:sz w:val="18"/>
          <w:szCs w:val="18"/>
        </w:rPr>
      </w:pPr>
    </w:p>
    <w:p w:rsidR="00E00B84" w:rsidRPr="0058516E" w:rsidRDefault="00E00B84" w:rsidP="00E00B84">
      <w:pPr>
        <w:ind w:right="3570"/>
        <w:rPr>
          <w:b/>
          <w:sz w:val="18"/>
          <w:szCs w:val="18"/>
        </w:rPr>
      </w:pPr>
    </w:p>
    <w:p w:rsidR="00E00B84" w:rsidRPr="0058516E" w:rsidRDefault="00E00B84" w:rsidP="00E00B84">
      <w:pPr>
        <w:ind w:right="3570"/>
        <w:rPr>
          <w:b/>
          <w:sz w:val="18"/>
          <w:szCs w:val="18"/>
        </w:rPr>
      </w:pPr>
    </w:p>
    <w:tbl>
      <w:tblPr>
        <w:tblW w:w="1074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679"/>
        <w:gridCol w:w="992"/>
        <w:gridCol w:w="1985"/>
        <w:gridCol w:w="1275"/>
        <w:gridCol w:w="1814"/>
      </w:tblGrid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УТВЕРЖДЕН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постановлением администрации                                                                                      Новочелны-Сюрбеевского сельского </w:t>
            </w:r>
          </w:p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поселения                                                                                                Комсомольского района Чувашской </w:t>
            </w:r>
          </w:p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Республики                                                                                               от  18.10.2022г. № 33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16E">
              <w:rPr>
                <w:b/>
                <w:bCs/>
                <w:color w:val="000000"/>
                <w:sz w:val="18"/>
                <w:szCs w:val="18"/>
              </w:rPr>
              <w:t xml:space="preserve"> ОТЧЕТ 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16E">
              <w:rPr>
                <w:b/>
                <w:bCs/>
                <w:color w:val="000000"/>
                <w:sz w:val="18"/>
                <w:szCs w:val="18"/>
              </w:rPr>
              <w:t xml:space="preserve"> НОВОЧЕЛНЫ-СЮРБЕЕВСКОГО СЕЛЬСКОГО ПОСЕЛЕНИЯ КОМСОМОЛЬСКОГО РАЙОНА </w:t>
            </w:r>
          </w:p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16E">
              <w:rPr>
                <w:b/>
                <w:bCs/>
                <w:color w:val="000000"/>
                <w:sz w:val="18"/>
                <w:szCs w:val="18"/>
              </w:rPr>
              <w:t>ЧУВАШСКОЙ РЕСПУБЛИКИ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516E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за 9 месяцев 2022 года</w:t>
            </w:r>
          </w:p>
          <w:p w:rsidR="00E00B84" w:rsidRPr="0058516E" w:rsidRDefault="00E00B84" w:rsidP="007F47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16E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1. Доходы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16E">
              <w:rPr>
                <w:b/>
                <w:bCs/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16E">
              <w:rPr>
                <w:b/>
                <w:bCs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16E">
              <w:rPr>
                <w:b/>
                <w:bCs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16E">
              <w:rPr>
                <w:b/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4" w:rsidRPr="0058516E" w:rsidRDefault="00E00B84" w:rsidP="007F47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516E"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4" w:rsidRPr="0058516E" w:rsidRDefault="00E00B84" w:rsidP="007F47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4" w:rsidRPr="0058516E" w:rsidRDefault="00E00B84" w:rsidP="007F47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6 361 469,55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5 129 756,10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993 078,00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572 477,17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55 400,00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30 824,83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55 400,00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30 824,83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000 1 01 02010 01 0000 110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55 400,00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30 006,77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000 1 01 02020 01 0000 110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-31,54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000 1 01 02030 01 0000 110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849,60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000 1 03 00000 00 0000 000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232 720,00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200 188,15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000 1 03 02000 01 0000 110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232 720,00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200 188,15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000 1 03 02230 01 0000 110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105 220,00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97 882,18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000 1 03 02231 01 0000 110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105 220,00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97 882,18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000 1 03 02240 01 0000 110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553,73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000 1 03 02241 01 0000 110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553,73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000 1 03 02250 01 0000 110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140 100,00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112 678,87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000 1 03 02251 01 0000 110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140 100,00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112 678,87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000 1 03 02260 01 0000 110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-13 200,00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-10 926,63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000 1 03 02261 01 0000 110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-13 200,00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-10 926,63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32 873,70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32 873,70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32 873,70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000 1 06 00000 00 0000 000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651 500,00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85 598,09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000 1 06 01000 00 0000 110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169 000,00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7 193,97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000 1 06 01030 10 0000 110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169 000,00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7 193,97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000 1 06 06000 00 0000 110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482 500,00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78 404,12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000 1 06 06030 00 0000 110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106 000,00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51 683,86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000 1 06 06033 10 0000 110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106 000,00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51 683,86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000 1 06 06040 00 0000 110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376 500,00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26 720,26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000 1 06 06043 10 0000 110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376 500,00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26 720,26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lastRenderedPageBreak/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000 1 08 04000 01 0000 110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000 1 08 04020 01 0000 110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36 758,00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34 837,40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000 1 11 05000 00 0000 120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36 758,00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34 837,40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000 1 11 05020 00 0000 120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36 758,00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34 837,40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000 1 11 05025 10 0000 120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36 758,00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34 837,40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187 155,00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Инициативные платежи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000 1 17 15000 00 0000 150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187 155,00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000 1 17 15030 10 0000 150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187 155,00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5 368 391,55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4 557 278,93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5 368 391,55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4 557 278,93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000 2 02 10000 00 0000 150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2 688 504,00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2 016 840,00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000 2 02 15001 00 0000 150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2 688 504,00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2 016 840,00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000 2 02 15001 10 0000 150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2 688 504,00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2 016 840,00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000 2 02 20000 00 0000 150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1 322 603,55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1 272 117,93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000 2 02 20216 00 0000 150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360 989,00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360 989,00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000 2 02 20216 10 0000 150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360 989,00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360 989,00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Прочие субсидии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000 2 02 29999 00 0000 150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961 614,55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911 128,93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000 2 02 29999 10 0000 150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961 614,55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911 128,93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000 2 02 30000 00 0000 150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99 864,00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78 301,00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000 2 02 35118 00 0000 150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99 864,00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78 301,00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lastRenderedPageBreak/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000 2 02 35118 10 0000 150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99 864,00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78 301,00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000 2 02 40000 00 0000 150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1 257 420,00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1 190 020,00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000 2 02 49999 00 0000 150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1 257 420,00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1 190 020,00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1 257 420,00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1 190 020,00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16E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2. Расходы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00B84" w:rsidRPr="0058516E" w:rsidRDefault="00E00B84" w:rsidP="007F47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7 112 080,55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5 613 736,71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000 0100 00 0 00 00000 000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1 705 991,00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1 246 476,07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000 0104 00 0 00 00000 000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1 700 555,00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1 241 540,07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0104 Ч4 1 04 55491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73 046,00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73 046,00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0104 Ч4 1 04 55491 121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56 103,00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56 103,00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0104 Ч4 1 04 55491 129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16 943,00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16 943,00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Обеспечение функций муниципальных органов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0104 Ч5 Э 01 00200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1 627 509,00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1 168 494,07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0104 Ч5 Э 01 00200 121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949 901,00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732 632,84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0104 Ч5 Э 01 00200 129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286 871,00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216 970,96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0104 Ч5 Э 01 00200 242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42 500,00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21 513,71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0104 Ч5 Э 01 00200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235 237,00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188 026,43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0104 Ч5 Э 01 00200 247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113 000,00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9 350,13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Резервные фонды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000 0111 00 0 00 00000 000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0111 Ч4 1 01 73430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0111 Ч4 1 01 73430 870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000 0113 00 0 00 00000 000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4 936,00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4 936,00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0113 Ц3 1 05 10640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1 350,00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0113 Ц3 1 05 10640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1 350,00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0113 Ч5 Э 01 73770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3 586,00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3 586,00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0113 Ч5 Э 01 73770 853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3 586,00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3 586,00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lastRenderedPageBreak/>
              <w:t xml:space="preserve">  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000 0200 00 0 00 00000 000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99 864,00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78 301,00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000 0203 00 0 00 00000 000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99 864,00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78 301,00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0203 Ч4 1 04 51180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99 864,00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78 301,00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0203 Ч4 1 04 51180 121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71 126,00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56 822,00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0203 Ч4 1 04 51180 129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21 479,00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21 479,00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0203 Ч4 1 04 51180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7 259,00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000 0300 00 0 00 00000 000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1 186 174,00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959 406,56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000 0310 00 0 00 00000 000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1 184 374,00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957 606,56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0310 Ц8 1 02 70030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1 184 374,00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957 606,56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0310 Ц8 1 02 70030 111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777 507,00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626 730,89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0310 Ц8 1 02 70030 119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234 467,00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189 272,72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0310 Ц8 1 02 70030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74 400,00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74 400,00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0310 Ц8 1 02 70030 247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83 000,00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60 029,95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0310 Ц8 1 02 70030 852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7 173,00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000 0314 00 0 00 00000 000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1 800,00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Приобретение (изготовление) информационных материалов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0314 Ц8 3 04 76030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1 800,00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0314 Ц8 3 04 76030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1 800,00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000 0400 00 0 00 00000 000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1 415 446,85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1 325 375,46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000 0405 00 0 00 00000 000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12 022,00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8 654,38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0405 Ц9 И 09 S6810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12 022,00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8 654,38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0405 Ц9 И 09 S6810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12 022,00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8 654,38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000 0409 00 0 00 00000 000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1 317 391,85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1 238 721,08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Реализация инициативных проектов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0409 A6 2 01 S6570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742 275,85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710 723,08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0409 A6 2 01 S6570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742 275,85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710 723,08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0409 Ч2 1 03 74192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36 900,00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36 900,00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0409 Ч2 1 03 74192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36 900,00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36 900,00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0409 Ч2 1 03 S4191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401 098,00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401 098,00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0409 Ч2 1 03 S4191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401 098,00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401 098,00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0409 Ч2 1 03 S4192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137 118,00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0409 Ч2 1 03 S4192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137 118,00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lastRenderedPageBreak/>
              <w:t xml:space="preserve">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000 0412 00 0 00 00000 000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86 033,00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78 000,00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0412 A4 1 02 74790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0412 A4 1 02 74790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0412 A4 1 02 77590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26 033,00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0412 A4 1 02 77590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26 033,00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000 0500 00 0 00 00000 000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115 480,00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75 445,30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000 0503 00 0 00 00000 000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115 480,00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75 445,30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Уличное освещение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0503 A6 2 02 77400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97 980,00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57 945,30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0503 A6 2 02 77400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29 980,00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29 880,00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0503 A6 2 02 77400 247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68 000,00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28 065,30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0503 A6 2 02 77420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17 500,00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0503 A6 2 02 77420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17 500,00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000 0800 00 0 00 00000 000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2 586 224,70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1 928 732,32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Культура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000 0801 00 0 00 00000 000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2 583 224,70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1 925 732,32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Реализация инициативных проектов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0801 A6 2 01 S6570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681 301,90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667 254,50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0801 A6 2 01 S6570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681 301,90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667 254,50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0801 Ц4 1 07 40390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1 365 922,40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725 477,82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0801 Ц4 1 07 40390 111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276 738,00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201 023,01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0801 Ц4 1 07 40390 119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82 698,00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60 708,95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0801 Ц4 1 07 40390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21 086,40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13 000,00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0801 Ц4 1 07 40390 247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518 000,00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334 270,86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0801 Ц4 1 07 40390 540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465 900,00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116 475,00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0801 Ц4 1 07 40390 853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0801 Ц4 1 15 75340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532 000,00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532 000,00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0801 Ц4 1 15 75340 243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532 000,00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532 000,00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0801 Ц8 1 04 70280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4 000,40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0801 Ц8 1 04 70280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4 000,40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000 0804 00 0 00 00000 000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0804 Ц4 1 10 71060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Иные выплаты учреждений привлекаемым лицам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0804 Ц4 1 10 71060 113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000 1100 00 0 00 00000 000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Массовый спорт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000 1102 00 0 00 00000 000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lastRenderedPageBreak/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1102 Ц5 1 01 71390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1102 Ц5 1 01 71390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-750 611,00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-483 980,61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516E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750 611,00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483 980,61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750 611,00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483 980,61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FFFFFF"/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750 611,00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483 980,61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Увеличение остатков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-6 361 469,55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-5 291 361,75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-6 361 469,55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-5 291 361,75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-6 361 469,55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-5 291 361,75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-6 361 469,55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-5 291 361,75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Уменьшение остатков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7 112 080,55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5 775 342,36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7 112 080,55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5 775 342,36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7 112 080,55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5 775 342,36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center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7 112 080,55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B84" w:rsidRPr="0058516E" w:rsidRDefault="00E00B84" w:rsidP="007F475E">
            <w:pPr>
              <w:rPr>
                <w:color w:val="000000"/>
                <w:sz w:val="18"/>
                <w:szCs w:val="18"/>
              </w:rPr>
            </w:pPr>
            <w:r w:rsidRPr="0058516E">
              <w:rPr>
                <w:color w:val="000000"/>
                <w:sz w:val="18"/>
                <w:szCs w:val="18"/>
              </w:rPr>
              <w:t>5 775 342,36</w:t>
            </w:r>
          </w:p>
        </w:tc>
      </w:tr>
      <w:tr w:rsidR="00E00B84" w:rsidRPr="0058516E" w:rsidTr="007F4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58516E" w:rsidRDefault="00E00B84" w:rsidP="007F47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E00B84" w:rsidRPr="0058516E" w:rsidRDefault="00E00B84" w:rsidP="00E00B84">
      <w:pPr>
        <w:ind w:right="3570"/>
        <w:rPr>
          <w:b/>
          <w:sz w:val="18"/>
          <w:szCs w:val="18"/>
        </w:rPr>
      </w:pPr>
    </w:p>
    <w:p w:rsidR="00E00B84" w:rsidRDefault="00E00B84" w:rsidP="00E00B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00B84" w:rsidRDefault="00E00B84" w:rsidP="00E00B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00B84" w:rsidRDefault="00E00B84" w:rsidP="001C66F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C66F0" w:rsidRDefault="001C66F0" w:rsidP="001C66F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C66F0" w:rsidRPr="007A141F" w:rsidRDefault="001C66F0" w:rsidP="001C66F0">
      <w:pPr>
        <w:pStyle w:val="ConsNonformat"/>
        <w:widowControl/>
        <w:ind w:right="438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B567A5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67A5" w:rsidRPr="00FE5BD2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с.Новочелны-Сюрбеево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E1DBC"/>
    <w:multiLevelType w:val="hybridMultilevel"/>
    <w:tmpl w:val="BAE8DAA0"/>
    <w:lvl w:ilvl="0" w:tplc="B98E2068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A3100BF0">
      <w:numFmt w:val="bullet"/>
      <w:lvlText w:val="•"/>
      <w:lvlJc w:val="left"/>
      <w:pPr>
        <w:ind w:left="400" w:hanging="177"/>
      </w:pPr>
      <w:rPr>
        <w:rFonts w:hint="default"/>
        <w:lang w:val="ru-RU" w:eastAsia="en-US" w:bidi="ar-SA"/>
      </w:rPr>
    </w:lvl>
    <w:lvl w:ilvl="2" w:tplc="52A86398">
      <w:numFmt w:val="bullet"/>
      <w:lvlText w:val="•"/>
      <w:lvlJc w:val="left"/>
      <w:pPr>
        <w:ind w:left="1457" w:hanging="177"/>
      </w:pPr>
      <w:rPr>
        <w:rFonts w:hint="default"/>
        <w:lang w:val="ru-RU" w:eastAsia="en-US" w:bidi="ar-SA"/>
      </w:rPr>
    </w:lvl>
    <w:lvl w:ilvl="3" w:tplc="262A688A">
      <w:numFmt w:val="bullet"/>
      <w:lvlText w:val="•"/>
      <w:lvlJc w:val="left"/>
      <w:pPr>
        <w:ind w:left="2515" w:hanging="177"/>
      </w:pPr>
      <w:rPr>
        <w:rFonts w:hint="default"/>
        <w:lang w:val="ru-RU" w:eastAsia="en-US" w:bidi="ar-SA"/>
      </w:rPr>
    </w:lvl>
    <w:lvl w:ilvl="4" w:tplc="D80E26A2">
      <w:numFmt w:val="bullet"/>
      <w:lvlText w:val="•"/>
      <w:lvlJc w:val="left"/>
      <w:pPr>
        <w:ind w:left="3573" w:hanging="177"/>
      </w:pPr>
      <w:rPr>
        <w:rFonts w:hint="default"/>
        <w:lang w:val="ru-RU" w:eastAsia="en-US" w:bidi="ar-SA"/>
      </w:rPr>
    </w:lvl>
    <w:lvl w:ilvl="5" w:tplc="70025C9E">
      <w:numFmt w:val="bullet"/>
      <w:lvlText w:val="•"/>
      <w:lvlJc w:val="left"/>
      <w:pPr>
        <w:ind w:left="4631" w:hanging="177"/>
      </w:pPr>
      <w:rPr>
        <w:rFonts w:hint="default"/>
        <w:lang w:val="ru-RU" w:eastAsia="en-US" w:bidi="ar-SA"/>
      </w:rPr>
    </w:lvl>
    <w:lvl w:ilvl="6" w:tplc="9E48A8BE">
      <w:numFmt w:val="bullet"/>
      <w:lvlText w:val="•"/>
      <w:lvlJc w:val="left"/>
      <w:pPr>
        <w:ind w:left="5688" w:hanging="177"/>
      </w:pPr>
      <w:rPr>
        <w:rFonts w:hint="default"/>
        <w:lang w:val="ru-RU" w:eastAsia="en-US" w:bidi="ar-SA"/>
      </w:rPr>
    </w:lvl>
    <w:lvl w:ilvl="7" w:tplc="EB5245F4">
      <w:numFmt w:val="bullet"/>
      <w:lvlText w:val="•"/>
      <w:lvlJc w:val="left"/>
      <w:pPr>
        <w:ind w:left="6746" w:hanging="177"/>
      </w:pPr>
      <w:rPr>
        <w:rFonts w:hint="default"/>
        <w:lang w:val="ru-RU" w:eastAsia="en-US" w:bidi="ar-SA"/>
      </w:rPr>
    </w:lvl>
    <w:lvl w:ilvl="8" w:tplc="31785616">
      <w:numFmt w:val="bullet"/>
      <w:lvlText w:val="•"/>
      <w:lvlJc w:val="left"/>
      <w:pPr>
        <w:ind w:left="7804" w:hanging="177"/>
      </w:pPr>
      <w:rPr>
        <w:rFonts w:hint="default"/>
        <w:lang w:val="ru-RU" w:eastAsia="en-US" w:bidi="ar-SA"/>
      </w:rPr>
    </w:lvl>
  </w:abstractNum>
  <w:abstractNum w:abstractNumId="2">
    <w:nsid w:val="3EAE5B2E"/>
    <w:multiLevelType w:val="hybridMultilevel"/>
    <w:tmpl w:val="9E465F62"/>
    <w:lvl w:ilvl="0" w:tplc="B5DA0C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38E"/>
    <w:multiLevelType w:val="hybridMultilevel"/>
    <w:tmpl w:val="2DC2EC52"/>
    <w:lvl w:ilvl="0" w:tplc="9328F4C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606C61"/>
    <w:multiLevelType w:val="multilevel"/>
    <w:tmpl w:val="1CB0D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4363BA5"/>
    <w:multiLevelType w:val="hybridMultilevel"/>
    <w:tmpl w:val="F56000AC"/>
    <w:lvl w:ilvl="0" w:tplc="8000175E">
      <w:start w:val="1"/>
      <w:numFmt w:val="upperRoman"/>
      <w:lvlText w:val="%1."/>
      <w:lvlJc w:val="left"/>
      <w:pPr>
        <w:ind w:left="22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7">
    <w:nsid w:val="66B61D06"/>
    <w:multiLevelType w:val="multilevel"/>
    <w:tmpl w:val="D554B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C4052"/>
    <w:rsid w:val="000F3263"/>
    <w:rsid w:val="001C66F0"/>
    <w:rsid w:val="001E13A1"/>
    <w:rsid w:val="002B2EE2"/>
    <w:rsid w:val="0031090E"/>
    <w:rsid w:val="00331696"/>
    <w:rsid w:val="00381271"/>
    <w:rsid w:val="003A5B32"/>
    <w:rsid w:val="003B4B99"/>
    <w:rsid w:val="003C3437"/>
    <w:rsid w:val="00410168"/>
    <w:rsid w:val="00415BA6"/>
    <w:rsid w:val="00441822"/>
    <w:rsid w:val="004739F8"/>
    <w:rsid w:val="00473A25"/>
    <w:rsid w:val="004A0984"/>
    <w:rsid w:val="004B7408"/>
    <w:rsid w:val="004C40AC"/>
    <w:rsid w:val="004E6AF7"/>
    <w:rsid w:val="0053651B"/>
    <w:rsid w:val="00574D1E"/>
    <w:rsid w:val="00581E3E"/>
    <w:rsid w:val="005A13C5"/>
    <w:rsid w:val="00606AD3"/>
    <w:rsid w:val="00617735"/>
    <w:rsid w:val="00624CC4"/>
    <w:rsid w:val="00632C51"/>
    <w:rsid w:val="006C18CB"/>
    <w:rsid w:val="00751713"/>
    <w:rsid w:val="007B61F5"/>
    <w:rsid w:val="00864C4B"/>
    <w:rsid w:val="00892F89"/>
    <w:rsid w:val="008D35C1"/>
    <w:rsid w:val="008F1DDE"/>
    <w:rsid w:val="00954C74"/>
    <w:rsid w:val="00A015B2"/>
    <w:rsid w:val="00A16F0B"/>
    <w:rsid w:val="00A34F89"/>
    <w:rsid w:val="00A817FA"/>
    <w:rsid w:val="00AA5891"/>
    <w:rsid w:val="00AC1330"/>
    <w:rsid w:val="00AC4850"/>
    <w:rsid w:val="00AD4BC3"/>
    <w:rsid w:val="00B16383"/>
    <w:rsid w:val="00B22E34"/>
    <w:rsid w:val="00B44A59"/>
    <w:rsid w:val="00B567A5"/>
    <w:rsid w:val="00B8391B"/>
    <w:rsid w:val="00BC3993"/>
    <w:rsid w:val="00BC4113"/>
    <w:rsid w:val="00BF04A8"/>
    <w:rsid w:val="00BF2049"/>
    <w:rsid w:val="00C2404F"/>
    <w:rsid w:val="00C542DA"/>
    <w:rsid w:val="00D63AE3"/>
    <w:rsid w:val="00D67186"/>
    <w:rsid w:val="00D963FB"/>
    <w:rsid w:val="00DF41BB"/>
    <w:rsid w:val="00DF6664"/>
    <w:rsid w:val="00E00B84"/>
    <w:rsid w:val="00E3154E"/>
    <w:rsid w:val="00E43B27"/>
    <w:rsid w:val="00E8372B"/>
    <w:rsid w:val="00E95667"/>
    <w:rsid w:val="00EA7078"/>
    <w:rsid w:val="00ED6ADE"/>
    <w:rsid w:val="00ED7B82"/>
    <w:rsid w:val="00EE084D"/>
    <w:rsid w:val="00F049F3"/>
    <w:rsid w:val="00F84F58"/>
    <w:rsid w:val="00F92596"/>
    <w:rsid w:val="00F9756C"/>
    <w:rsid w:val="00FA6568"/>
    <w:rsid w:val="00FB72B6"/>
    <w:rsid w:val="00FC2259"/>
    <w:rsid w:val="00FD2F93"/>
    <w:rsid w:val="00FD547C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C66F0"/>
    <w:pPr>
      <w:keepNext/>
      <w:widowControl w:val="0"/>
      <w:autoSpaceDE w:val="0"/>
      <w:autoSpaceDN w:val="0"/>
      <w:adjustRightInd w:val="0"/>
      <w:jc w:val="both"/>
      <w:outlineLvl w:val="1"/>
    </w:pPr>
    <w:rPr>
      <w:rFonts w:cs="Arial"/>
      <w:bCs/>
      <w:snapToGrid w:val="0"/>
      <w:sz w:val="26"/>
      <w:szCs w:val="20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paragraph" w:styleId="8">
    <w:name w:val="heading 8"/>
    <w:basedOn w:val="a"/>
    <w:next w:val="a"/>
    <w:link w:val="80"/>
    <w:qFormat/>
    <w:rsid w:val="001C66F0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06AD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uiPriority w:val="1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16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331696"/>
    <w:rPr>
      <w:rFonts w:ascii="Consolas" w:hAnsi="Consolas"/>
      <w:sz w:val="21"/>
      <w:szCs w:val="21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331696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customStyle="1" w:styleId="af4">
    <w:name w:val="Заголовок статьи"/>
    <w:basedOn w:val="a"/>
    <w:next w:val="a"/>
    <w:rsid w:val="00BF04A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5">
    <w:name w:val="annotation text"/>
    <w:basedOn w:val="a"/>
    <w:link w:val="af6"/>
    <w:unhideWhenUsed/>
    <w:rsid w:val="00BF04A8"/>
    <w:pPr>
      <w:suppressAutoHyphens/>
      <w:autoSpaceDN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BF04A8"/>
    <w:rPr>
      <w:rFonts w:ascii="Calibri" w:eastAsia="Calibri" w:hAnsi="Calibri" w:cs="Times New Roman"/>
      <w:sz w:val="20"/>
      <w:szCs w:val="20"/>
    </w:rPr>
  </w:style>
  <w:style w:type="paragraph" w:customStyle="1" w:styleId="11">
    <w:name w:val="Цитата1"/>
    <w:basedOn w:val="a"/>
    <w:rsid w:val="00574D1E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character" w:customStyle="1" w:styleId="115pt">
    <w:name w:val="Основной текст + 11;5 pt;Курсив"/>
    <w:basedOn w:val="a0"/>
    <w:rsid w:val="00DF41B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feeds-pagenavigationicon">
    <w:name w:val="feeds-page__navigation_icon"/>
    <w:rsid w:val="00B567A5"/>
  </w:style>
  <w:style w:type="paragraph" w:customStyle="1" w:styleId="pboth">
    <w:name w:val="pboth"/>
    <w:basedOn w:val="a"/>
    <w:rsid w:val="00F049F3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0C4052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405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1">
    <w:name w:val="s_1"/>
    <w:basedOn w:val="a"/>
    <w:rsid w:val="000C405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1C66F0"/>
    <w:rPr>
      <w:rFonts w:ascii="Times New Roman" w:eastAsia="Times New Roman" w:hAnsi="Times New Roman" w:cs="Arial"/>
      <w:bCs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66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eading1Char">
    <w:name w:val="Heading 1 Char"/>
    <w:rsid w:val="001C66F0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TitleChar">
    <w:name w:val="Title Char"/>
    <w:rsid w:val="001C66F0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rsid w:val="001C66F0"/>
    <w:pPr>
      <w:ind w:firstLine="709"/>
      <w:jc w:val="both"/>
    </w:pPr>
    <w:rPr>
      <w:rFonts w:ascii="TimesET" w:hAnsi="TimesET"/>
      <w:szCs w:val="20"/>
    </w:rPr>
  </w:style>
  <w:style w:type="character" w:customStyle="1" w:styleId="24">
    <w:name w:val="Основной текст с отступом 2 Знак"/>
    <w:basedOn w:val="a0"/>
    <w:link w:val="23"/>
    <w:rsid w:val="001C66F0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BodyTextIndent2Char">
    <w:name w:val="Body Text Indent 2 Char"/>
    <w:rsid w:val="001C66F0"/>
    <w:rPr>
      <w:rFonts w:ascii="TimesET" w:hAnsi="TimesET" w:cs="Times New Roman"/>
      <w:sz w:val="24"/>
    </w:rPr>
  </w:style>
  <w:style w:type="paragraph" w:customStyle="1" w:styleId="12">
    <w:name w:val="Абзац списка1"/>
    <w:basedOn w:val="a"/>
    <w:rsid w:val="001C66F0"/>
    <w:pPr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styleId="af7">
    <w:name w:val="header"/>
    <w:basedOn w:val="a"/>
    <w:link w:val="af8"/>
    <w:rsid w:val="001C66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1C66F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Char">
    <w:name w:val="Header Char"/>
    <w:rsid w:val="001C66F0"/>
    <w:rPr>
      <w:rFonts w:ascii="Arial" w:hAnsi="Arial" w:cs="Arial"/>
    </w:rPr>
  </w:style>
  <w:style w:type="paragraph" w:styleId="af9">
    <w:name w:val="footer"/>
    <w:basedOn w:val="a"/>
    <w:link w:val="afa"/>
    <w:rsid w:val="001C66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1C66F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rsid w:val="001C66F0"/>
    <w:rPr>
      <w:rFonts w:ascii="Arial" w:hAnsi="Arial" w:cs="Arial"/>
    </w:rPr>
  </w:style>
  <w:style w:type="paragraph" w:customStyle="1" w:styleId="13">
    <w:name w:val="Текст выноски1"/>
    <w:basedOn w:val="a"/>
    <w:rsid w:val="001C66F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C66F0"/>
    <w:rPr>
      <w:rFonts w:ascii="Tahoma" w:hAnsi="Tahoma" w:cs="Tahoma"/>
      <w:sz w:val="16"/>
      <w:szCs w:val="16"/>
    </w:rPr>
  </w:style>
  <w:style w:type="paragraph" w:customStyle="1" w:styleId="25">
    <w:name w:val="Абзац списка2"/>
    <w:basedOn w:val="a"/>
    <w:rsid w:val="001C66F0"/>
    <w:pPr>
      <w:ind w:left="720"/>
    </w:pPr>
    <w:rPr>
      <w:rFonts w:ascii="TimesET" w:hAnsi="TimesET"/>
      <w:szCs w:val="20"/>
    </w:rPr>
  </w:style>
  <w:style w:type="character" w:customStyle="1" w:styleId="afb">
    <w:name w:val="Знак Знак"/>
    <w:semiHidden/>
    <w:rsid w:val="001C66F0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rsid w:val="001C66F0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styleId="31">
    <w:name w:val="Body Text Indent 3"/>
    <w:basedOn w:val="a"/>
    <w:link w:val="32"/>
    <w:rsid w:val="001C66F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66F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1C6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Цветовое выделение"/>
    <w:rsid w:val="001C66F0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E889-2052-4DE0-AC68-29EDC89B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28626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4</cp:revision>
  <dcterms:created xsi:type="dcterms:W3CDTF">2022-11-02T04:48:00Z</dcterms:created>
  <dcterms:modified xsi:type="dcterms:W3CDTF">2022-11-02T04:51:00Z</dcterms:modified>
</cp:coreProperties>
</file>