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5942E6" w:rsidP="00A220E3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14</w:t>
            </w:r>
            <w:r w:rsidR="00331696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584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18</w:t>
            </w:r>
            <w:r w:rsidR="00A220E3">
              <w:rPr>
                <w:bCs/>
                <w:sz w:val="24"/>
                <w:szCs w:val="24"/>
              </w:rPr>
              <w:t xml:space="preserve"> мая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4E3553" w:rsidRDefault="004E3553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95F67" w:rsidRDefault="00095F67" w:rsidP="00095F67"/>
    <w:p w:rsidR="00095F67" w:rsidRPr="00AB47BC" w:rsidRDefault="00095F67" w:rsidP="00095F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АДМИНИСТРАЦИИ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095F67" w:rsidRPr="00AB47BC" w:rsidRDefault="00095F67" w:rsidP="00095F67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095F67" w:rsidRDefault="00095F67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 w:rsidR="005942E6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.0</w:t>
      </w:r>
      <w:r w:rsidR="00A220E3">
        <w:rPr>
          <w:b/>
          <w:sz w:val="20"/>
          <w:szCs w:val="20"/>
        </w:rPr>
        <w:t>5.2022г.</w:t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5942E6">
        <w:rPr>
          <w:b/>
          <w:sz w:val="20"/>
          <w:szCs w:val="20"/>
        </w:rPr>
        <w:t>№ 20</w:t>
      </w:r>
    </w:p>
    <w:p w:rsidR="005942E6" w:rsidRPr="0063780A" w:rsidRDefault="005942E6" w:rsidP="005942E6">
      <w:pPr>
        <w:rPr>
          <w:b/>
          <w:bCs/>
          <w:sz w:val="20"/>
          <w:szCs w:val="20"/>
        </w:rPr>
      </w:pPr>
      <w:r w:rsidRPr="0063780A">
        <w:rPr>
          <w:b/>
          <w:bCs/>
          <w:sz w:val="20"/>
          <w:szCs w:val="20"/>
        </w:rPr>
        <w:t>Об утверждении плана нормотворческой</w:t>
      </w:r>
    </w:p>
    <w:p w:rsidR="005942E6" w:rsidRPr="0063780A" w:rsidRDefault="005942E6" w:rsidP="005942E6">
      <w:pPr>
        <w:rPr>
          <w:b/>
          <w:bCs/>
          <w:sz w:val="20"/>
          <w:szCs w:val="20"/>
        </w:rPr>
      </w:pPr>
      <w:r w:rsidRPr="0063780A">
        <w:rPr>
          <w:b/>
          <w:bCs/>
          <w:sz w:val="20"/>
          <w:szCs w:val="20"/>
        </w:rPr>
        <w:t xml:space="preserve"> деятельности администрации </w:t>
      </w:r>
    </w:p>
    <w:p w:rsidR="005942E6" w:rsidRPr="0063780A" w:rsidRDefault="005942E6" w:rsidP="005942E6">
      <w:pPr>
        <w:rPr>
          <w:b/>
          <w:bCs/>
          <w:sz w:val="20"/>
          <w:szCs w:val="20"/>
        </w:rPr>
      </w:pPr>
      <w:r w:rsidRPr="0063780A">
        <w:rPr>
          <w:b/>
          <w:bCs/>
          <w:sz w:val="20"/>
          <w:szCs w:val="20"/>
        </w:rPr>
        <w:t xml:space="preserve">Новочелны-Сюрбеевского сельского </w:t>
      </w:r>
    </w:p>
    <w:p w:rsidR="005942E6" w:rsidRPr="0063780A" w:rsidRDefault="005942E6" w:rsidP="005942E6">
      <w:pPr>
        <w:rPr>
          <w:b/>
          <w:bCs/>
          <w:sz w:val="20"/>
          <w:szCs w:val="20"/>
        </w:rPr>
      </w:pPr>
      <w:r w:rsidRPr="0063780A">
        <w:rPr>
          <w:b/>
          <w:bCs/>
          <w:sz w:val="20"/>
          <w:szCs w:val="20"/>
        </w:rPr>
        <w:t xml:space="preserve">поселения Комсомольского района </w:t>
      </w:r>
    </w:p>
    <w:p w:rsidR="005942E6" w:rsidRPr="0063780A" w:rsidRDefault="005942E6" w:rsidP="005942E6">
      <w:pPr>
        <w:rPr>
          <w:sz w:val="20"/>
          <w:szCs w:val="20"/>
        </w:rPr>
      </w:pPr>
      <w:r w:rsidRPr="0063780A">
        <w:rPr>
          <w:b/>
          <w:bCs/>
          <w:sz w:val="20"/>
          <w:szCs w:val="20"/>
        </w:rPr>
        <w:t>Чувашской Республики на  2022 года</w:t>
      </w:r>
    </w:p>
    <w:p w:rsidR="005942E6" w:rsidRPr="0063780A" w:rsidRDefault="005942E6" w:rsidP="005942E6">
      <w:pPr>
        <w:spacing w:before="278" w:after="278"/>
        <w:ind w:firstLine="539"/>
        <w:jc w:val="both"/>
        <w:rPr>
          <w:sz w:val="20"/>
          <w:szCs w:val="20"/>
        </w:rPr>
      </w:pPr>
      <w:r w:rsidRPr="0063780A">
        <w:rPr>
          <w:sz w:val="20"/>
          <w:szCs w:val="20"/>
        </w:rPr>
        <w:t>В целях повышения эффективности нормотворческой деятельности администрации Новочелны-Сюрбеевского сельского поселения Комсомольского района Чувашской Республики администрация Новочелны-Сюрбеевского сельского поселения Комсомольского района Чувашской Республики постановляет:</w:t>
      </w:r>
    </w:p>
    <w:p w:rsidR="005942E6" w:rsidRPr="0063780A" w:rsidRDefault="005942E6" w:rsidP="005942E6">
      <w:pPr>
        <w:spacing w:before="100" w:beforeAutospacing="1"/>
        <w:ind w:right="-79" w:firstLine="680"/>
        <w:jc w:val="both"/>
        <w:rPr>
          <w:sz w:val="20"/>
          <w:szCs w:val="20"/>
        </w:rPr>
      </w:pPr>
      <w:r w:rsidRPr="0063780A">
        <w:rPr>
          <w:sz w:val="20"/>
          <w:szCs w:val="20"/>
        </w:rPr>
        <w:t>1. Утвердить План нормотворческой деятельности администрации Новочелны-Сюрбеевского сельского поселения Комсомольского района Чувашской Республики на 2022 года (прилагается):</w:t>
      </w:r>
    </w:p>
    <w:p w:rsidR="005942E6" w:rsidRPr="0063780A" w:rsidRDefault="005942E6" w:rsidP="005942E6">
      <w:pPr>
        <w:ind w:right="-5" w:firstLine="600"/>
        <w:jc w:val="both"/>
        <w:rPr>
          <w:sz w:val="20"/>
          <w:szCs w:val="20"/>
        </w:rPr>
      </w:pPr>
      <w:r w:rsidRPr="0063780A">
        <w:rPr>
          <w:sz w:val="20"/>
          <w:szCs w:val="20"/>
        </w:rPr>
        <w:t>2. Настоящее постановление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</w:t>
      </w:r>
    </w:p>
    <w:p w:rsidR="005942E6" w:rsidRPr="0063780A" w:rsidRDefault="005942E6" w:rsidP="005942E6">
      <w:pPr>
        <w:ind w:firstLine="600"/>
        <w:jc w:val="both"/>
        <w:rPr>
          <w:sz w:val="20"/>
          <w:szCs w:val="20"/>
        </w:rPr>
      </w:pPr>
      <w:r w:rsidRPr="0063780A">
        <w:rPr>
          <w:sz w:val="20"/>
          <w:szCs w:val="20"/>
        </w:rPr>
        <w:t>3.  Контроль за исполнением настоящего постановления оставляю за собой.</w:t>
      </w:r>
    </w:p>
    <w:p w:rsidR="005942E6" w:rsidRPr="0063780A" w:rsidRDefault="005942E6" w:rsidP="005942E6">
      <w:pPr>
        <w:rPr>
          <w:sz w:val="20"/>
          <w:szCs w:val="20"/>
        </w:rPr>
      </w:pPr>
    </w:p>
    <w:p w:rsidR="005942E6" w:rsidRPr="0063780A" w:rsidRDefault="005942E6" w:rsidP="005942E6">
      <w:pPr>
        <w:rPr>
          <w:sz w:val="20"/>
          <w:szCs w:val="20"/>
        </w:rPr>
      </w:pPr>
    </w:p>
    <w:p w:rsidR="005942E6" w:rsidRPr="0063780A" w:rsidRDefault="005942E6" w:rsidP="005942E6">
      <w:pPr>
        <w:rPr>
          <w:sz w:val="20"/>
          <w:szCs w:val="20"/>
        </w:rPr>
      </w:pPr>
    </w:p>
    <w:p w:rsidR="005942E6" w:rsidRPr="005942E6" w:rsidRDefault="005942E6" w:rsidP="005942E6">
      <w:pPr>
        <w:rPr>
          <w:color w:val="000000"/>
          <w:sz w:val="20"/>
          <w:szCs w:val="20"/>
        </w:rPr>
      </w:pPr>
      <w:r w:rsidRPr="0063780A">
        <w:rPr>
          <w:sz w:val="20"/>
          <w:szCs w:val="20"/>
        </w:rPr>
        <w:tab/>
      </w:r>
      <w:r w:rsidRPr="0063780A">
        <w:rPr>
          <w:color w:val="000000"/>
          <w:sz w:val="20"/>
          <w:szCs w:val="20"/>
        </w:rPr>
        <w:t>Глава се</w:t>
      </w:r>
      <w:r>
        <w:rPr>
          <w:color w:val="000000"/>
          <w:sz w:val="20"/>
          <w:szCs w:val="20"/>
        </w:rPr>
        <w:t>льского поселения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А.Т.Орешкин</w:t>
      </w:r>
    </w:p>
    <w:p w:rsidR="005942E6" w:rsidRPr="0063780A" w:rsidRDefault="005942E6" w:rsidP="005942E6">
      <w:pPr>
        <w:jc w:val="right"/>
        <w:rPr>
          <w:sz w:val="20"/>
          <w:szCs w:val="20"/>
        </w:rPr>
      </w:pPr>
    </w:p>
    <w:p w:rsidR="005942E6" w:rsidRPr="0063780A" w:rsidRDefault="005942E6" w:rsidP="005942E6">
      <w:pPr>
        <w:jc w:val="right"/>
        <w:rPr>
          <w:sz w:val="20"/>
          <w:szCs w:val="20"/>
        </w:rPr>
      </w:pPr>
      <w:r w:rsidRPr="0063780A">
        <w:rPr>
          <w:sz w:val="20"/>
          <w:szCs w:val="20"/>
        </w:rPr>
        <w:t>УТВЕРЖДЕН</w:t>
      </w:r>
    </w:p>
    <w:p w:rsidR="005942E6" w:rsidRPr="0063780A" w:rsidRDefault="005942E6" w:rsidP="005942E6">
      <w:pPr>
        <w:jc w:val="right"/>
        <w:rPr>
          <w:sz w:val="20"/>
          <w:szCs w:val="20"/>
        </w:rPr>
      </w:pPr>
      <w:r w:rsidRPr="0063780A">
        <w:rPr>
          <w:sz w:val="20"/>
          <w:szCs w:val="20"/>
        </w:rPr>
        <w:t>постановлением администрации</w:t>
      </w:r>
    </w:p>
    <w:p w:rsidR="005942E6" w:rsidRPr="0063780A" w:rsidRDefault="005942E6" w:rsidP="005942E6">
      <w:pPr>
        <w:jc w:val="right"/>
        <w:rPr>
          <w:sz w:val="20"/>
          <w:szCs w:val="20"/>
        </w:rPr>
      </w:pPr>
      <w:r w:rsidRPr="0063780A">
        <w:rPr>
          <w:sz w:val="20"/>
          <w:szCs w:val="20"/>
        </w:rPr>
        <w:t>Новочелны-Сюрбеевского сельского поселения</w:t>
      </w:r>
    </w:p>
    <w:p w:rsidR="005942E6" w:rsidRPr="0063780A" w:rsidRDefault="005942E6" w:rsidP="005942E6">
      <w:pPr>
        <w:jc w:val="right"/>
        <w:rPr>
          <w:sz w:val="20"/>
          <w:szCs w:val="20"/>
        </w:rPr>
      </w:pPr>
      <w:r w:rsidRPr="0063780A">
        <w:rPr>
          <w:sz w:val="20"/>
          <w:szCs w:val="20"/>
        </w:rPr>
        <w:t>Комсомольского района Чувашской Республики</w:t>
      </w:r>
    </w:p>
    <w:p w:rsidR="005942E6" w:rsidRPr="0063780A" w:rsidRDefault="00EB2B48" w:rsidP="005942E6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17.05.2022  № 20</w:t>
      </w:r>
      <w:bookmarkStart w:id="0" w:name="_GoBack"/>
      <w:bookmarkEnd w:id="0"/>
    </w:p>
    <w:p w:rsidR="005942E6" w:rsidRPr="0063780A" w:rsidRDefault="005942E6" w:rsidP="005942E6">
      <w:pPr>
        <w:jc w:val="center"/>
        <w:rPr>
          <w:sz w:val="20"/>
          <w:szCs w:val="20"/>
        </w:rPr>
      </w:pPr>
      <w:r w:rsidRPr="0063780A">
        <w:rPr>
          <w:sz w:val="20"/>
          <w:szCs w:val="20"/>
        </w:rPr>
        <w:t> ПЛАН</w:t>
      </w:r>
    </w:p>
    <w:p w:rsidR="005942E6" w:rsidRPr="0063780A" w:rsidRDefault="005942E6" w:rsidP="005942E6">
      <w:pPr>
        <w:jc w:val="center"/>
        <w:rPr>
          <w:sz w:val="20"/>
          <w:szCs w:val="20"/>
        </w:rPr>
      </w:pPr>
      <w:r w:rsidRPr="0063780A">
        <w:rPr>
          <w:sz w:val="20"/>
          <w:szCs w:val="20"/>
        </w:rPr>
        <w:t>нормотворческой деятельности</w:t>
      </w:r>
    </w:p>
    <w:p w:rsidR="005942E6" w:rsidRPr="0063780A" w:rsidRDefault="005942E6" w:rsidP="005942E6">
      <w:pPr>
        <w:jc w:val="center"/>
        <w:rPr>
          <w:sz w:val="20"/>
          <w:szCs w:val="20"/>
        </w:rPr>
      </w:pPr>
      <w:r w:rsidRPr="0063780A">
        <w:rPr>
          <w:sz w:val="20"/>
          <w:szCs w:val="20"/>
        </w:rPr>
        <w:t>администрации Новочелны-Сюрбеевского сельского поселения</w:t>
      </w:r>
    </w:p>
    <w:p w:rsidR="005942E6" w:rsidRPr="0063780A" w:rsidRDefault="005942E6" w:rsidP="005942E6">
      <w:pPr>
        <w:jc w:val="center"/>
        <w:rPr>
          <w:sz w:val="20"/>
          <w:szCs w:val="20"/>
        </w:rPr>
      </w:pPr>
      <w:r w:rsidRPr="0063780A">
        <w:rPr>
          <w:sz w:val="20"/>
          <w:szCs w:val="20"/>
        </w:rPr>
        <w:t>Комсомольского района Чувашской Республики на 2022 года. </w:t>
      </w:r>
    </w:p>
    <w:p w:rsidR="005942E6" w:rsidRPr="0063780A" w:rsidRDefault="005942E6" w:rsidP="005942E6">
      <w:pPr>
        <w:jc w:val="center"/>
        <w:rPr>
          <w:sz w:val="20"/>
          <w:szCs w:val="20"/>
        </w:rPr>
      </w:pP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57"/>
        <w:gridCol w:w="4435"/>
        <w:gridCol w:w="2201"/>
        <w:gridCol w:w="2727"/>
      </w:tblGrid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№</w:t>
            </w:r>
          </w:p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п/п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Срок</w:t>
            </w:r>
          </w:p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исполнения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Исполнитель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О внесении изменений в муниципальные программы Новочелны-Сюрбеевского сельского поселения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2.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3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О реализации мер по противодействию коррупции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 xml:space="preserve">Администрация Новочелны-Сюрбеевского сельского поселения Комсомольского </w:t>
            </w:r>
            <w:r w:rsidRPr="0063780A">
              <w:rPr>
                <w:sz w:val="20"/>
                <w:szCs w:val="20"/>
              </w:rPr>
              <w:lastRenderedPageBreak/>
              <w:t>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Приведение нормативных правовых актов в соответствие с действующим законодательством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течение периода</w:t>
            </w:r>
          </w:p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5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 xml:space="preserve">Реализация мер по противодействию  экстремизма и профилактике терроризма на территории сельского поселения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течение  периода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6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О присвоении адресов земельным участкам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7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Внесение изменений и дополнений в административные регламенты предоставления  муниципальных услуг, утвержденные правовыми актами сельского поселения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 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8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 xml:space="preserve"> Принятия решения  от утверждении отчета об исполнении бюджета Новочелны-Сюрбеевского сельского поселения за  2021 год и ежеквартально за 2022 год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Март, апрель</w:t>
            </w:r>
          </w:p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июль, сентябрь</w:t>
            </w:r>
          </w:p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9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Разработка и представление на рассмотрение Собранию  депутатов  проектов муниципальных нормативных правовых актов, утверждение которых входит в компетенцию представительного органа</w:t>
            </w:r>
            <w:r w:rsidRPr="0063780A">
              <w:rPr>
                <w:sz w:val="20"/>
                <w:szCs w:val="20"/>
              </w:rPr>
              <w:tab/>
            </w:r>
          </w:p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соответствии с требованиями действующего законодательства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10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Разработка и представление на рассмотрение  главе сельского поселения муниципальных нормативных правовых актов, утверждение которых входит в компетенцию исполнительного органа</w:t>
            </w:r>
            <w:r w:rsidRPr="0063780A">
              <w:rPr>
                <w:sz w:val="20"/>
                <w:szCs w:val="20"/>
              </w:rPr>
              <w:tab/>
            </w:r>
          </w:p>
          <w:p w:rsidR="005942E6" w:rsidRPr="0063780A" w:rsidRDefault="005942E6" w:rsidP="00991F6A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соответствии с требованиями действующего законодательства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11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Проведение антикоррупционной экспертизы нормативных правовых актов</w:t>
            </w:r>
            <w:r w:rsidRPr="0063780A">
              <w:rPr>
                <w:sz w:val="20"/>
                <w:szCs w:val="20"/>
              </w:rPr>
              <w:tab/>
            </w:r>
          </w:p>
          <w:p w:rsidR="005942E6" w:rsidRPr="0063780A" w:rsidRDefault="005942E6" w:rsidP="00991F6A">
            <w:pPr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ab/>
            </w:r>
          </w:p>
          <w:p w:rsidR="005942E6" w:rsidRPr="0063780A" w:rsidRDefault="005942E6" w:rsidP="00991F6A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срок, не превышающий 15 рабочих дней с момента поступления документа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12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Ведение реестров нормативных правовых актов, принятых Собранием депутатов и администрацией сельского поселения</w:t>
            </w:r>
            <w:r w:rsidRPr="0063780A">
              <w:rPr>
                <w:sz w:val="20"/>
                <w:szCs w:val="20"/>
              </w:rPr>
              <w:tab/>
            </w:r>
          </w:p>
          <w:p w:rsidR="005942E6" w:rsidRPr="0063780A" w:rsidRDefault="005942E6" w:rsidP="00991F6A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постоянно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Работа по представлениям и протестам Прокуратуры Комсомольского района</w:t>
            </w:r>
            <w:r w:rsidRPr="0063780A">
              <w:rPr>
                <w:sz w:val="20"/>
                <w:szCs w:val="20"/>
              </w:rPr>
              <w:tab/>
            </w:r>
          </w:p>
          <w:p w:rsidR="005942E6" w:rsidRPr="0063780A" w:rsidRDefault="005942E6" w:rsidP="00991F6A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 xml:space="preserve">Администрация  и Собрание депутатов  Новочелны-Сюрбеевского сельского поселения Комсомольского района Чувашской Республики 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14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Постановления об утверждении проектов модульных нормативно – правовых актов, решения Собрания депутатов предложенных прокуратурой Комсомольского района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15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Проекты постановлений о признании утратившим силу некоторых нормативных правовых актов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16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О внесении изменений в Устав Новочелны-Сюрбеевского сельского поселения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В соответствии с изменениями федерального и регионального законодательств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  <w:tr w:rsidR="005942E6" w:rsidRPr="0063780A" w:rsidTr="00991F6A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17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 xml:space="preserve">Проведение публичных слушаний по внесению изменений в Устав сельского поселения, в Правила  благоустройства, в Правила землепользования и застройки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При  необходимости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2E6" w:rsidRPr="0063780A" w:rsidRDefault="005942E6" w:rsidP="00991F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780A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</w:tr>
    </w:tbl>
    <w:p w:rsidR="005942E6" w:rsidRDefault="005942E6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220E3" w:rsidRDefault="00A220E3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942E6" w:rsidRPr="00AB47BC" w:rsidRDefault="005942E6" w:rsidP="005942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АДМИНИСТРАЦИИ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5942E6" w:rsidRPr="00AB47BC" w:rsidRDefault="005942E6" w:rsidP="005942E6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5942E6" w:rsidRDefault="005942E6" w:rsidP="005942E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17.05.2022г.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21</w:t>
      </w:r>
    </w:p>
    <w:p w:rsidR="005942E6" w:rsidRPr="00B1463D" w:rsidRDefault="005942E6" w:rsidP="005942E6">
      <w:pPr>
        <w:ind w:right="3119"/>
        <w:jc w:val="both"/>
        <w:rPr>
          <w:sz w:val="20"/>
          <w:szCs w:val="20"/>
        </w:rPr>
      </w:pPr>
      <w:r w:rsidRPr="00B1463D">
        <w:rPr>
          <w:rFonts w:ascii="13" w:hAnsi="13" w:cs="13"/>
          <w:sz w:val="20"/>
          <w:szCs w:val="20"/>
        </w:rPr>
        <w:t xml:space="preserve">О внесении изменений в </w:t>
      </w:r>
      <w:r w:rsidRPr="00B1463D">
        <w:rPr>
          <w:sz w:val="20"/>
          <w:szCs w:val="20"/>
        </w:rPr>
        <w:t xml:space="preserve">постановление </w:t>
      </w:r>
      <w:r w:rsidRPr="00B1463D">
        <w:rPr>
          <w:rFonts w:ascii="13" w:hAnsi="13" w:cs="13"/>
          <w:sz w:val="20"/>
          <w:szCs w:val="20"/>
        </w:rPr>
        <w:t xml:space="preserve"> </w:t>
      </w:r>
      <w:r w:rsidRPr="00B1463D">
        <w:rPr>
          <w:sz w:val="20"/>
          <w:szCs w:val="20"/>
        </w:rPr>
        <w:t xml:space="preserve">администрации Новочелны-Сюрбеевского </w:t>
      </w:r>
      <w:r w:rsidRPr="00B1463D">
        <w:rPr>
          <w:rFonts w:ascii="13" w:hAnsi="13" w:cs="13"/>
          <w:sz w:val="20"/>
          <w:szCs w:val="20"/>
        </w:rPr>
        <w:t xml:space="preserve">сельского поселения </w:t>
      </w:r>
      <w:r w:rsidRPr="00B1463D">
        <w:rPr>
          <w:sz w:val="20"/>
          <w:szCs w:val="20"/>
        </w:rPr>
        <w:t>Комсомольского района Чувашской Республики</w:t>
      </w:r>
      <w:r w:rsidRPr="00B1463D">
        <w:rPr>
          <w:rFonts w:ascii="13" w:hAnsi="13" w:cs="13"/>
          <w:sz w:val="20"/>
          <w:szCs w:val="20"/>
        </w:rPr>
        <w:t xml:space="preserve"> </w:t>
      </w:r>
      <w:r w:rsidRPr="00B1463D">
        <w:rPr>
          <w:sz w:val="20"/>
          <w:szCs w:val="20"/>
        </w:rPr>
        <w:t xml:space="preserve">от 12.02.2020 г. № 6 </w:t>
      </w:r>
      <w:r w:rsidRPr="00B1463D">
        <w:rPr>
          <w:rFonts w:ascii="13" w:hAnsi="13" w:cs="13"/>
          <w:sz w:val="20"/>
          <w:szCs w:val="20"/>
        </w:rPr>
        <w:t>«</w:t>
      </w:r>
      <w:r w:rsidRPr="00B1463D">
        <w:rPr>
          <w:sz w:val="20"/>
          <w:szCs w:val="20"/>
        </w:rPr>
        <w:t>Об утверждении муниципальной программы «</w:t>
      </w:r>
      <w:r w:rsidRPr="00B1463D">
        <w:rPr>
          <w:rFonts w:ascii="13" w:hAnsi="13" w:cs="13"/>
          <w:sz w:val="20"/>
          <w:szCs w:val="20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Pr="00B1463D">
        <w:rPr>
          <w:sz w:val="20"/>
          <w:szCs w:val="20"/>
        </w:rPr>
        <w:t>Новочелны-Сюрбеевского</w:t>
      </w:r>
      <w:r w:rsidRPr="00B1463D">
        <w:rPr>
          <w:rFonts w:ascii="13" w:hAnsi="13" w:cs="13"/>
          <w:sz w:val="20"/>
          <w:szCs w:val="20"/>
        </w:rPr>
        <w:t xml:space="preserve"> сельского поселения </w:t>
      </w:r>
      <w:r w:rsidRPr="00B1463D">
        <w:rPr>
          <w:sz w:val="20"/>
          <w:szCs w:val="20"/>
        </w:rPr>
        <w:t>Комсомольского</w:t>
      </w:r>
      <w:r w:rsidRPr="00B1463D">
        <w:rPr>
          <w:rFonts w:ascii="13" w:hAnsi="13" w:cs="13"/>
          <w:sz w:val="20"/>
          <w:szCs w:val="20"/>
        </w:rPr>
        <w:t xml:space="preserve"> района Чувашской Республики на 2020-202</w:t>
      </w:r>
      <w:r w:rsidRPr="00B1463D">
        <w:rPr>
          <w:sz w:val="20"/>
          <w:szCs w:val="20"/>
        </w:rPr>
        <w:t>2</w:t>
      </w:r>
      <w:r w:rsidRPr="00B1463D">
        <w:rPr>
          <w:rFonts w:ascii="13" w:hAnsi="13" w:cs="13"/>
          <w:sz w:val="20"/>
          <w:szCs w:val="20"/>
        </w:rPr>
        <w:t xml:space="preserve"> годы»</w:t>
      </w:r>
    </w:p>
    <w:p w:rsidR="005942E6" w:rsidRPr="00B1463D" w:rsidRDefault="005942E6" w:rsidP="005942E6">
      <w:pPr>
        <w:pStyle w:val="a8"/>
        <w:rPr>
          <w:rFonts w:ascii="13" w:hAnsi="13" w:cs="13"/>
        </w:rPr>
      </w:pPr>
    </w:p>
    <w:p w:rsidR="005942E6" w:rsidRPr="00B1463D" w:rsidRDefault="005942E6" w:rsidP="005942E6">
      <w:pPr>
        <w:jc w:val="both"/>
        <w:rPr>
          <w:sz w:val="20"/>
          <w:szCs w:val="20"/>
        </w:rPr>
      </w:pPr>
      <w:r w:rsidRPr="00B1463D">
        <w:rPr>
          <w:rFonts w:ascii="13" w:hAnsi="13" w:cs="13"/>
          <w:sz w:val="20"/>
          <w:szCs w:val="20"/>
        </w:rPr>
        <w:t xml:space="preserve">    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</w:t>
      </w:r>
      <w:r w:rsidRPr="00B1463D">
        <w:rPr>
          <w:sz w:val="20"/>
          <w:szCs w:val="20"/>
        </w:rPr>
        <w:t xml:space="preserve"> а</w:t>
      </w:r>
      <w:r w:rsidRPr="00B1463D">
        <w:rPr>
          <w:rFonts w:ascii="13" w:hAnsi="13" w:cs="13"/>
          <w:sz w:val="20"/>
          <w:szCs w:val="20"/>
        </w:rPr>
        <w:t xml:space="preserve">дминистрация </w:t>
      </w:r>
      <w:r w:rsidRPr="00B1463D">
        <w:rPr>
          <w:sz w:val="20"/>
          <w:szCs w:val="20"/>
        </w:rPr>
        <w:t xml:space="preserve">  Новочелны-Сюрбеевского   </w:t>
      </w:r>
      <w:r w:rsidRPr="00B1463D">
        <w:rPr>
          <w:rFonts w:ascii="13" w:hAnsi="13" w:cs="13"/>
          <w:sz w:val="20"/>
          <w:szCs w:val="20"/>
        </w:rPr>
        <w:t xml:space="preserve"> сельского </w:t>
      </w:r>
      <w:r w:rsidRPr="00B1463D">
        <w:rPr>
          <w:sz w:val="20"/>
          <w:szCs w:val="20"/>
        </w:rPr>
        <w:t xml:space="preserve">   </w:t>
      </w:r>
      <w:r w:rsidRPr="00B1463D">
        <w:rPr>
          <w:rFonts w:ascii="13" w:hAnsi="13" w:cs="13"/>
          <w:sz w:val="20"/>
          <w:szCs w:val="20"/>
        </w:rPr>
        <w:t xml:space="preserve">поселения </w:t>
      </w:r>
      <w:r w:rsidRPr="00B1463D">
        <w:rPr>
          <w:sz w:val="20"/>
          <w:szCs w:val="20"/>
        </w:rPr>
        <w:t xml:space="preserve">   Комсомольского </w:t>
      </w:r>
      <w:r w:rsidRPr="00B1463D">
        <w:rPr>
          <w:rFonts w:ascii="13" w:hAnsi="13" w:cs="13"/>
          <w:sz w:val="20"/>
          <w:szCs w:val="20"/>
        </w:rPr>
        <w:t xml:space="preserve"> </w:t>
      </w:r>
      <w:r w:rsidRPr="00B1463D">
        <w:rPr>
          <w:sz w:val="20"/>
          <w:szCs w:val="20"/>
        </w:rPr>
        <w:t xml:space="preserve">   </w:t>
      </w:r>
      <w:r w:rsidRPr="00B1463D">
        <w:rPr>
          <w:rFonts w:ascii="13" w:hAnsi="13" w:cs="13"/>
          <w:sz w:val="20"/>
          <w:szCs w:val="20"/>
        </w:rPr>
        <w:t>района  </w:t>
      </w:r>
      <w:r w:rsidRPr="00B1463D">
        <w:rPr>
          <w:sz w:val="20"/>
          <w:szCs w:val="20"/>
        </w:rPr>
        <w:t xml:space="preserve">  </w:t>
      </w:r>
    </w:p>
    <w:p w:rsidR="005942E6" w:rsidRPr="00B1463D" w:rsidRDefault="005942E6" w:rsidP="005942E6">
      <w:pPr>
        <w:jc w:val="both"/>
        <w:rPr>
          <w:rFonts w:ascii="13" w:hAnsi="13" w:cs="13"/>
          <w:sz w:val="20"/>
          <w:szCs w:val="20"/>
        </w:rPr>
      </w:pPr>
      <w:r w:rsidRPr="00B1463D">
        <w:rPr>
          <w:rFonts w:ascii="13" w:hAnsi="13" w:cs="13"/>
          <w:sz w:val="20"/>
          <w:szCs w:val="20"/>
        </w:rPr>
        <w:t>п о с т а н о в л я е т:</w:t>
      </w:r>
    </w:p>
    <w:p w:rsidR="005942E6" w:rsidRPr="00B1463D" w:rsidRDefault="005942E6" w:rsidP="005942E6">
      <w:pPr>
        <w:jc w:val="both"/>
        <w:rPr>
          <w:rFonts w:ascii="13" w:hAnsi="13" w:cs="13"/>
          <w:sz w:val="20"/>
          <w:szCs w:val="20"/>
        </w:rPr>
      </w:pPr>
      <w:r w:rsidRPr="00B1463D">
        <w:rPr>
          <w:rFonts w:ascii="13" w:hAnsi="13" w:cs="13"/>
          <w:sz w:val="20"/>
          <w:szCs w:val="20"/>
        </w:rPr>
        <w:t xml:space="preserve">            1. Внести в муниципальную программу </w:t>
      </w:r>
      <w:r w:rsidRPr="00B1463D">
        <w:rPr>
          <w:sz w:val="20"/>
          <w:szCs w:val="20"/>
        </w:rPr>
        <w:t>Новочелны-Сюрбеевского</w:t>
      </w:r>
      <w:r w:rsidRPr="00B1463D">
        <w:rPr>
          <w:rFonts w:ascii="13" w:hAnsi="13" w:cs="13"/>
          <w:sz w:val="20"/>
          <w:szCs w:val="20"/>
        </w:rPr>
        <w:t xml:space="preserve"> сельского поселения </w:t>
      </w:r>
      <w:r w:rsidRPr="00B1463D">
        <w:rPr>
          <w:sz w:val="20"/>
          <w:szCs w:val="20"/>
        </w:rPr>
        <w:t>Комсомольского</w:t>
      </w:r>
      <w:r w:rsidRPr="00B1463D">
        <w:rPr>
          <w:rFonts w:ascii="13" w:hAnsi="13" w:cs="13"/>
          <w:sz w:val="20"/>
          <w:szCs w:val="20"/>
        </w:rPr>
        <w:t xml:space="preserve"> района Чувашской Республики «Профилактика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Pr="00B1463D">
        <w:rPr>
          <w:sz w:val="20"/>
          <w:szCs w:val="20"/>
        </w:rPr>
        <w:t>Новочелны-Сюрбеевского</w:t>
      </w:r>
      <w:r w:rsidRPr="00B1463D">
        <w:rPr>
          <w:rFonts w:ascii="13" w:hAnsi="13" w:cs="13"/>
          <w:sz w:val="20"/>
          <w:szCs w:val="20"/>
        </w:rPr>
        <w:t xml:space="preserve"> сельского поселения</w:t>
      </w:r>
      <w:r w:rsidRPr="00B1463D">
        <w:rPr>
          <w:sz w:val="20"/>
          <w:szCs w:val="20"/>
        </w:rPr>
        <w:t xml:space="preserve"> Комсомольского</w:t>
      </w:r>
      <w:r w:rsidRPr="00B1463D">
        <w:rPr>
          <w:rFonts w:ascii="13" w:hAnsi="13" w:cs="13"/>
          <w:sz w:val="20"/>
          <w:szCs w:val="20"/>
        </w:rPr>
        <w:t xml:space="preserve"> района Чувашской Республики на 2020-202</w:t>
      </w:r>
      <w:r w:rsidRPr="00B1463D">
        <w:rPr>
          <w:sz w:val="20"/>
          <w:szCs w:val="20"/>
        </w:rPr>
        <w:t>2</w:t>
      </w:r>
      <w:r w:rsidRPr="00B1463D">
        <w:rPr>
          <w:rFonts w:ascii="13" w:hAnsi="13" w:cs="13"/>
          <w:sz w:val="20"/>
          <w:szCs w:val="20"/>
        </w:rPr>
        <w:t xml:space="preserve"> годы» (далее Муниципальная программа), утвержденную постановлением администрации </w:t>
      </w:r>
      <w:r w:rsidRPr="00B1463D">
        <w:rPr>
          <w:sz w:val="20"/>
          <w:szCs w:val="20"/>
        </w:rPr>
        <w:t>Новочелны-Сюрбеевского</w:t>
      </w:r>
      <w:r w:rsidRPr="00B1463D">
        <w:rPr>
          <w:rFonts w:ascii="13" w:hAnsi="13" w:cs="13"/>
          <w:sz w:val="20"/>
          <w:szCs w:val="20"/>
        </w:rPr>
        <w:t xml:space="preserve"> сельского поселения </w:t>
      </w:r>
      <w:r w:rsidRPr="00B1463D">
        <w:rPr>
          <w:sz w:val="20"/>
          <w:szCs w:val="20"/>
        </w:rPr>
        <w:t>Комсомольского</w:t>
      </w:r>
      <w:r w:rsidRPr="00B1463D">
        <w:rPr>
          <w:rFonts w:ascii="13" w:hAnsi="13" w:cs="13"/>
          <w:sz w:val="20"/>
          <w:szCs w:val="20"/>
        </w:rPr>
        <w:t xml:space="preserve"> района от </w:t>
      </w:r>
      <w:r w:rsidRPr="00B1463D">
        <w:rPr>
          <w:sz w:val="20"/>
          <w:szCs w:val="20"/>
        </w:rPr>
        <w:t>12</w:t>
      </w:r>
      <w:r w:rsidRPr="00B1463D">
        <w:rPr>
          <w:rFonts w:ascii="13" w:hAnsi="13" w:cs="13"/>
          <w:sz w:val="20"/>
          <w:szCs w:val="20"/>
        </w:rPr>
        <w:t>.0</w:t>
      </w:r>
      <w:r w:rsidRPr="00B1463D">
        <w:rPr>
          <w:sz w:val="20"/>
          <w:szCs w:val="20"/>
        </w:rPr>
        <w:t>2</w:t>
      </w:r>
      <w:r w:rsidRPr="00B1463D">
        <w:rPr>
          <w:rFonts w:ascii="13" w:hAnsi="13" w:cs="13"/>
          <w:sz w:val="20"/>
          <w:szCs w:val="20"/>
        </w:rPr>
        <w:t>.2020 г. № 6 следующие изменения:</w:t>
      </w:r>
    </w:p>
    <w:p w:rsidR="005942E6" w:rsidRPr="00B1463D" w:rsidRDefault="005942E6" w:rsidP="005942E6">
      <w:pPr>
        <w:jc w:val="both"/>
        <w:rPr>
          <w:rFonts w:ascii="13" w:hAnsi="13" w:cs="13"/>
          <w:sz w:val="20"/>
          <w:szCs w:val="20"/>
        </w:rPr>
      </w:pPr>
      <w:r w:rsidRPr="00B1463D">
        <w:rPr>
          <w:rFonts w:ascii="13" w:hAnsi="13" w:cs="13"/>
          <w:sz w:val="20"/>
          <w:szCs w:val="20"/>
        </w:rPr>
        <w:t xml:space="preserve">            1.1. Позицию «Источники финансирования» паспорта Муниципальной программы изложить в следующей редакции:</w:t>
      </w:r>
    </w:p>
    <w:p w:rsidR="005942E6" w:rsidRPr="00B1463D" w:rsidRDefault="005942E6" w:rsidP="005942E6">
      <w:pPr>
        <w:jc w:val="both"/>
        <w:rPr>
          <w:rFonts w:ascii="13" w:hAnsi="13" w:cs="13"/>
          <w:sz w:val="20"/>
          <w:szCs w:val="20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5942E6" w:rsidRPr="00B1463D" w:rsidTr="00991F6A">
        <w:trPr>
          <w:trHeight w:val="800"/>
          <w:tblCellSpacing w:w="5" w:type="nil"/>
        </w:trPr>
        <w:tc>
          <w:tcPr>
            <w:tcW w:w="3686" w:type="dxa"/>
          </w:tcPr>
          <w:p w:rsidR="005942E6" w:rsidRPr="00B1463D" w:rsidRDefault="005942E6" w:rsidP="00991F6A">
            <w:pPr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«Источники финансирования</w:t>
            </w:r>
          </w:p>
          <w:p w:rsidR="005942E6" w:rsidRPr="00B1463D" w:rsidRDefault="005942E6" w:rsidP="00991F6A">
            <w:pPr>
              <w:tabs>
                <w:tab w:val="left" w:pos="142"/>
              </w:tabs>
              <w:rPr>
                <w:rFonts w:ascii="13" w:hAnsi="13" w:cs="13"/>
                <w:sz w:val="20"/>
                <w:szCs w:val="20"/>
              </w:rPr>
            </w:pPr>
          </w:p>
          <w:p w:rsidR="005942E6" w:rsidRPr="00B1463D" w:rsidRDefault="005942E6" w:rsidP="00991F6A">
            <w:pPr>
              <w:tabs>
                <w:tab w:val="left" w:pos="142"/>
              </w:tabs>
              <w:rPr>
                <w:rFonts w:ascii="13" w:hAnsi="13" w:cs="13"/>
                <w:sz w:val="20"/>
                <w:szCs w:val="20"/>
              </w:rPr>
            </w:pPr>
          </w:p>
        </w:tc>
        <w:tc>
          <w:tcPr>
            <w:tcW w:w="5953" w:type="dxa"/>
          </w:tcPr>
          <w:p w:rsidR="005942E6" w:rsidRPr="00B1463D" w:rsidRDefault="005942E6" w:rsidP="00991F6A">
            <w:pPr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прогнозируемый объем финансирования мероприятий программы в 202</w:t>
            </w:r>
            <w:r w:rsidRPr="00B1463D">
              <w:rPr>
                <w:sz w:val="20"/>
                <w:szCs w:val="20"/>
              </w:rPr>
              <w:t>0-2022</w:t>
            </w:r>
            <w:r w:rsidRPr="00B1463D">
              <w:rPr>
                <w:rFonts w:ascii="13" w:hAnsi="13" w:cs="13"/>
                <w:sz w:val="20"/>
                <w:szCs w:val="20"/>
              </w:rPr>
              <w:t xml:space="preserve"> годах составляет  </w:t>
            </w:r>
            <w:r w:rsidRPr="00B1463D">
              <w:rPr>
                <w:sz w:val="20"/>
                <w:szCs w:val="20"/>
              </w:rPr>
              <w:t>2</w:t>
            </w:r>
            <w:r w:rsidRPr="00B1463D">
              <w:rPr>
                <w:rFonts w:ascii="13" w:hAnsi="13" w:cs="13"/>
                <w:sz w:val="20"/>
                <w:szCs w:val="20"/>
              </w:rPr>
              <w:t>,0 тыс. рублей, в том числе:</w:t>
            </w:r>
          </w:p>
          <w:p w:rsidR="005942E6" w:rsidRPr="00B1463D" w:rsidRDefault="005942E6" w:rsidP="00991F6A">
            <w:pPr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 xml:space="preserve">2022 – </w:t>
            </w:r>
            <w:r w:rsidRPr="00B1463D">
              <w:rPr>
                <w:sz w:val="20"/>
                <w:szCs w:val="20"/>
              </w:rPr>
              <w:t>2</w:t>
            </w:r>
            <w:r w:rsidRPr="00B1463D">
              <w:rPr>
                <w:rFonts w:ascii="13" w:hAnsi="13" w:cs="13"/>
                <w:sz w:val="20"/>
                <w:szCs w:val="20"/>
              </w:rPr>
              <w:t>,0 тыс. руб.;</w:t>
            </w:r>
          </w:p>
          <w:p w:rsidR="005942E6" w:rsidRPr="00B1463D" w:rsidRDefault="005942E6" w:rsidP="00991F6A">
            <w:pPr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из них средства:</w:t>
            </w:r>
          </w:p>
          <w:p w:rsidR="005942E6" w:rsidRPr="00B1463D" w:rsidRDefault="005942E6" w:rsidP="00991F6A">
            <w:pPr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-республиканского бюджета Чувашской Республики – 0,0 тыс. рублей;</w:t>
            </w:r>
          </w:p>
          <w:p w:rsidR="005942E6" w:rsidRPr="00B1463D" w:rsidRDefault="005942E6" w:rsidP="00991F6A">
            <w:pPr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lastRenderedPageBreak/>
              <w:t xml:space="preserve">- местного бюджета </w:t>
            </w:r>
            <w:r w:rsidRPr="00B1463D">
              <w:rPr>
                <w:sz w:val="20"/>
                <w:szCs w:val="20"/>
              </w:rPr>
              <w:t>Новочелны-Сюрбеевского</w:t>
            </w:r>
            <w:r w:rsidRPr="00B1463D">
              <w:rPr>
                <w:rFonts w:ascii="13" w:hAnsi="13" w:cs="13"/>
                <w:sz w:val="20"/>
                <w:szCs w:val="20"/>
              </w:rPr>
              <w:t xml:space="preserve">  сельского поселения </w:t>
            </w:r>
            <w:r w:rsidRPr="00B1463D">
              <w:rPr>
                <w:sz w:val="20"/>
                <w:szCs w:val="20"/>
              </w:rPr>
              <w:t>Новочелны-Сюрбеевского</w:t>
            </w:r>
            <w:r w:rsidRPr="00B1463D">
              <w:rPr>
                <w:rFonts w:ascii="13" w:hAnsi="13" w:cs="13"/>
                <w:sz w:val="20"/>
                <w:szCs w:val="20"/>
              </w:rPr>
              <w:t xml:space="preserve"> района Чувашской Республики –</w:t>
            </w:r>
            <w:r w:rsidRPr="00B1463D">
              <w:rPr>
                <w:sz w:val="20"/>
                <w:szCs w:val="20"/>
              </w:rPr>
              <w:t>2</w:t>
            </w:r>
            <w:r w:rsidRPr="00B1463D">
              <w:rPr>
                <w:rFonts w:ascii="13" w:hAnsi="13" w:cs="13"/>
                <w:sz w:val="20"/>
                <w:szCs w:val="20"/>
              </w:rPr>
              <w:t>,0 тыс. рублей;</w:t>
            </w:r>
          </w:p>
          <w:p w:rsidR="005942E6" w:rsidRPr="00B1463D" w:rsidRDefault="005942E6" w:rsidP="00991F6A">
            <w:pPr>
              <w:jc w:val="both"/>
              <w:rPr>
                <w:rFonts w:ascii="13" w:hAnsi="13" w:cs="13"/>
                <w:sz w:val="20"/>
                <w:szCs w:val="20"/>
              </w:rPr>
            </w:pPr>
          </w:p>
        </w:tc>
      </w:tr>
    </w:tbl>
    <w:p w:rsidR="005942E6" w:rsidRPr="00B1463D" w:rsidRDefault="005942E6" w:rsidP="005942E6">
      <w:pPr>
        <w:widowControl w:val="0"/>
        <w:adjustRightInd w:val="0"/>
        <w:jc w:val="both"/>
        <w:rPr>
          <w:rFonts w:ascii="13" w:hAnsi="13" w:cs="13"/>
          <w:sz w:val="20"/>
          <w:szCs w:val="20"/>
        </w:rPr>
      </w:pPr>
      <w:r w:rsidRPr="00B1463D">
        <w:rPr>
          <w:rFonts w:ascii="13" w:hAnsi="13" w:cs="13"/>
          <w:sz w:val="20"/>
          <w:szCs w:val="20"/>
        </w:rPr>
        <w:lastRenderedPageBreak/>
        <w:t xml:space="preserve">1.2.  Раздел </w:t>
      </w:r>
      <w:r w:rsidRPr="00B1463D">
        <w:rPr>
          <w:sz w:val="20"/>
          <w:szCs w:val="20"/>
        </w:rPr>
        <w:t>7</w:t>
      </w:r>
      <w:r w:rsidRPr="00B1463D">
        <w:rPr>
          <w:rFonts w:ascii="13" w:hAnsi="13" w:cs="13"/>
          <w:sz w:val="20"/>
          <w:szCs w:val="20"/>
        </w:rPr>
        <w:t xml:space="preserve">  Муниципальной программы  изложить в следующей редакции:</w:t>
      </w:r>
    </w:p>
    <w:p w:rsidR="005942E6" w:rsidRPr="00B1463D" w:rsidRDefault="005942E6" w:rsidP="005942E6">
      <w:pPr>
        <w:spacing w:before="100" w:beforeAutospacing="1" w:after="100" w:afterAutospacing="1"/>
        <w:jc w:val="center"/>
        <w:rPr>
          <w:rFonts w:ascii="13" w:hAnsi="13" w:cs="13"/>
          <w:color w:val="000000"/>
          <w:sz w:val="20"/>
          <w:szCs w:val="20"/>
        </w:rPr>
      </w:pPr>
      <w:r w:rsidRPr="00B1463D">
        <w:rPr>
          <w:rFonts w:ascii="13" w:hAnsi="13" w:cs="13"/>
          <w:b/>
          <w:bCs/>
          <w:sz w:val="20"/>
          <w:szCs w:val="20"/>
        </w:rPr>
        <w:t xml:space="preserve">«Раздел </w:t>
      </w:r>
      <w:r w:rsidRPr="00B1463D">
        <w:rPr>
          <w:b/>
          <w:bCs/>
          <w:sz w:val="20"/>
          <w:szCs w:val="20"/>
        </w:rPr>
        <w:t>7</w:t>
      </w:r>
      <w:r w:rsidRPr="00B1463D">
        <w:rPr>
          <w:rFonts w:ascii="13" w:hAnsi="13" w:cs="13"/>
          <w:b/>
          <w:bCs/>
          <w:sz w:val="20"/>
          <w:szCs w:val="20"/>
        </w:rPr>
        <w:t xml:space="preserve">. </w:t>
      </w:r>
      <w:r w:rsidRPr="00B1463D">
        <w:rPr>
          <w:rFonts w:ascii="13" w:hAnsi="13" w:cs="13"/>
          <w:b/>
          <w:bCs/>
          <w:color w:val="000000"/>
          <w:sz w:val="20"/>
          <w:szCs w:val="20"/>
        </w:rPr>
        <w:t>Система программных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42"/>
        <w:gridCol w:w="1842"/>
        <w:gridCol w:w="142"/>
        <w:gridCol w:w="1419"/>
        <w:gridCol w:w="1948"/>
      </w:tblGrid>
      <w:tr w:rsidR="005942E6" w:rsidRPr="00B1463D" w:rsidTr="00991F6A">
        <w:tc>
          <w:tcPr>
            <w:tcW w:w="4503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842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561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5942E6" w:rsidRPr="00B1463D" w:rsidTr="00991F6A">
        <w:tc>
          <w:tcPr>
            <w:tcW w:w="9854" w:type="dxa"/>
            <w:gridSpan w:val="6"/>
          </w:tcPr>
          <w:p w:rsidR="005942E6" w:rsidRPr="00B1463D" w:rsidRDefault="005942E6" w:rsidP="005942E6">
            <w:pPr>
              <w:numPr>
                <w:ilvl w:val="0"/>
                <w:numId w:val="12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Информационно-пропагандистское противодействие терроризму и экстремизму</w:t>
            </w:r>
          </w:p>
        </w:tc>
      </w:tr>
      <w:tr w:rsidR="005942E6" w:rsidRPr="00B1463D" w:rsidTr="00991F6A">
        <w:tc>
          <w:tcPr>
            <w:tcW w:w="4503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Администрация  </w:t>
            </w:r>
            <w:r w:rsidRPr="00B1463D">
              <w:rPr>
                <w:color w:val="000000"/>
                <w:sz w:val="20"/>
                <w:szCs w:val="20"/>
              </w:rPr>
              <w:t>Новочелны-Сюрбеевского</w:t>
            </w: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942E6" w:rsidRPr="00B1463D" w:rsidTr="00991F6A">
        <w:tc>
          <w:tcPr>
            <w:tcW w:w="4503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Проведение тематических мероприятий для детей и молодёжи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Работники сельск</w:t>
            </w:r>
            <w:r w:rsidRPr="00B1463D">
              <w:rPr>
                <w:color w:val="000000"/>
                <w:sz w:val="20"/>
                <w:szCs w:val="20"/>
              </w:rPr>
              <w:t>ого</w:t>
            </w: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 Дом</w:t>
            </w:r>
            <w:r w:rsidRPr="00B1463D">
              <w:rPr>
                <w:rFonts w:asciiTheme="minorHAnsi" w:hAnsiTheme="minorHAnsi" w:cs="13"/>
                <w:color w:val="000000"/>
                <w:sz w:val="20"/>
                <w:szCs w:val="20"/>
              </w:rPr>
              <w:t>а</w:t>
            </w: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 культуры, библиотекар</w:t>
            </w:r>
            <w:r w:rsidRPr="00B1463D">
              <w:rPr>
                <w:color w:val="000000"/>
                <w:sz w:val="20"/>
                <w:szCs w:val="20"/>
              </w:rPr>
              <w:t>ь</w:t>
            </w:r>
          </w:p>
        </w:tc>
        <w:tc>
          <w:tcPr>
            <w:tcW w:w="1419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Апрель-май </w:t>
            </w:r>
          </w:p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2020-202</w:t>
            </w:r>
            <w:r w:rsidRPr="00B1463D">
              <w:rPr>
                <w:color w:val="000000"/>
                <w:sz w:val="20"/>
                <w:szCs w:val="20"/>
              </w:rPr>
              <w:t>2</w:t>
            </w: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942E6" w:rsidRPr="00B1463D" w:rsidTr="00991F6A">
        <w:tc>
          <w:tcPr>
            <w:tcW w:w="4503" w:type="dxa"/>
            <w:gridSpan w:val="2"/>
          </w:tcPr>
          <w:p w:rsidR="005942E6" w:rsidRPr="00B1463D" w:rsidRDefault="005942E6" w:rsidP="00991F6A">
            <w:pPr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Распространение памяток,</w:t>
            </w:r>
          </w:p>
          <w:p w:rsidR="005942E6" w:rsidRPr="00B1463D" w:rsidRDefault="005942E6" w:rsidP="00991F6A">
            <w:pPr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листовок среди населения,</w:t>
            </w:r>
          </w:p>
          <w:p w:rsidR="005942E6" w:rsidRPr="00B1463D" w:rsidRDefault="005942E6" w:rsidP="00991F6A">
            <w:pPr>
              <w:jc w:val="both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Администрация  </w:t>
            </w:r>
            <w:r w:rsidRPr="00B1463D">
              <w:rPr>
                <w:color w:val="000000"/>
                <w:sz w:val="20"/>
                <w:szCs w:val="20"/>
              </w:rPr>
              <w:t>Новочелны-Сюрбеевского</w:t>
            </w: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2  раза в год 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1463D">
              <w:rPr>
                <w:sz w:val="20"/>
                <w:szCs w:val="20"/>
              </w:rPr>
              <w:t>Из местного бюджета Новочелны-Сюрбеевского</w:t>
            </w:r>
            <w:r w:rsidRPr="00B1463D">
              <w:rPr>
                <w:rFonts w:ascii="13" w:hAnsi="13" w:cs="13"/>
                <w:sz w:val="20"/>
                <w:szCs w:val="20"/>
              </w:rPr>
              <w:t xml:space="preserve">  сельского поселения  </w:t>
            </w:r>
          </w:p>
        </w:tc>
      </w:tr>
      <w:tr w:rsidR="005942E6" w:rsidRPr="00B1463D" w:rsidTr="00991F6A">
        <w:trPr>
          <w:trHeight w:val="1060"/>
        </w:trPr>
        <w:tc>
          <w:tcPr>
            <w:tcW w:w="4503" w:type="dxa"/>
            <w:gridSpan w:val="2"/>
          </w:tcPr>
          <w:p w:rsidR="005942E6" w:rsidRPr="00B1463D" w:rsidRDefault="005942E6" w:rsidP="00991F6A">
            <w:pPr>
              <w:spacing w:before="100" w:beforeAutospacing="1" w:after="284"/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both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419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942E6" w:rsidRPr="00B1463D" w:rsidTr="00991F6A">
        <w:trPr>
          <w:trHeight w:val="418"/>
        </w:trPr>
        <w:tc>
          <w:tcPr>
            <w:tcW w:w="4503" w:type="dxa"/>
            <w:gridSpan w:val="2"/>
          </w:tcPr>
          <w:p w:rsidR="005942E6" w:rsidRPr="00B1463D" w:rsidRDefault="005942E6" w:rsidP="00991F6A">
            <w:pPr>
              <w:spacing w:before="100" w:beforeAutospacing="1" w:after="284"/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 сельского поселения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Администрация  </w:t>
            </w:r>
            <w:r w:rsidRPr="00B1463D">
              <w:rPr>
                <w:color w:val="000000"/>
                <w:sz w:val="20"/>
                <w:szCs w:val="20"/>
              </w:rPr>
              <w:t>Новочелны-Сюрбеевского</w:t>
            </w: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942E6" w:rsidRPr="00B1463D" w:rsidTr="00991F6A">
        <w:trPr>
          <w:trHeight w:val="418"/>
        </w:trPr>
        <w:tc>
          <w:tcPr>
            <w:tcW w:w="9854" w:type="dxa"/>
            <w:gridSpan w:val="6"/>
          </w:tcPr>
          <w:p w:rsidR="005942E6" w:rsidRPr="00B1463D" w:rsidRDefault="005942E6" w:rsidP="005942E6">
            <w:pPr>
              <w:numPr>
                <w:ilvl w:val="0"/>
                <w:numId w:val="12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Организационно-технические мероприятия</w:t>
            </w:r>
          </w:p>
        </w:tc>
      </w:tr>
      <w:tr w:rsidR="005942E6" w:rsidRPr="00B1463D" w:rsidTr="00991F6A">
        <w:trPr>
          <w:trHeight w:val="1056"/>
        </w:trPr>
        <w:tc>
          <w:tcPr>
            <w:tcW w:w="4503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 xml:space="preserve">Глава сельского поселения, </w:t>
            </w:r>
            <w:r w:rsidRPr="00B1463D">
              <w:rPr>
                <w:sz w:val="20"/>
                <w:szCs w:val="20"/>
              </w:rPr>
              <w:t>работники</w:t>
            </w:r>
            <w:r w:rsidRPr="00B1463D">
              <w:rPr>
                <w:rFonts w:ascii="13" w:hAnsi="13" w:cs="13"/>
                <w:sz w:val="20"/>
                <w:szCs w:val="20"/>
              </w:rPr>
              <w:t xml:space="preserve"> сельского Дома культуры (по согласованию)</w:t>
            </w:r>
          </w:p>
        </w:tc>
        <w:tc>
          <w:tcPr>
            <w:tcW w:w="1419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942E6" w:rsidRPr="00B1463D" w:rsidTr="00991F6A">
        <w:trPr>
          <w:trHeight w:val="1056"/>
        </w:trPr>
        <w:tc>
          <w:tcPr>
            <w:tcW w:w="4503" w:type="dxa"/>
            <w:gridSpan w:val="2"/>
          </w:tcPr>
          <w:p w:rsidR="005942E6" w:rsidRPr="00B1463D" w:rsidRDefault="005942E6" w:rsidP="00991F6A">
            <w:pPr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Администрация  </w:t>
            </w:r>
            <w:r w:rsidRPr="00B1463D">
              <w:rPr>
                <w:color w:val="000000"/>
                <w:sz w:val="20"/>
                <w:szCs w:val="20"/>
              </w:rPr>
              <w:t>Новочелны-Сюрбеевского</w:t>
            </w: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419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942E6" w:rsidRPr="00B1463D" w:rsidTr="00991F6A">
        <w:trPr>
          <w:trHeight w:val="1056"/>
        </w:trPr>
        <w:tc>
          <w:tcPr>
            <w:tcW w:w="4503" w:type="dxa"/>
            <w:gridSpan w:val="2"/>
          </w:tcPr>
          <w:p w:rsidR="005942E6" w:rsidRPr="00B1463D" w:rsidRDefault="005942E6" w:rsidP="00991F6A">
            <w:pPr>
              <w:spacing w:before="100" w:beforeAutospacing="1" w:after="284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Администрация  </w:t>
            </w:r>
            <w:r w:rsidRPr="00B1463D">
              <w:rPr>
                <w:color w:val="000000"/>
                <w:sz w:val="20"/>
                <w:szCs w:val="20"/>
              </w:rPr>
              <w:t>Новочелны-Сюрбеевского</w:t>
            </w: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942E6" w:rsidRPr="00B1463D" w:rsidTr="00991F6A">
        <w:trPr>
          <w:trHeight w:val="1056"/>
        </w:trPr>
        <w:tc>
          <w:tcPr>
            <w:tcW w:w="4503" w:type="dxa"/>
            <w:gridSpan w:val="2"/>
          </w:tcPr>
          <w:p w:rsidR="005942E6" w:rsidRPr="00B1463D" w:rsidRDefault="005942E6" w:rsidP="00991F6A">
            <w:pPr>
              <w:spacing w:before="100" w:beforeAutospacing="1" w:after="284"/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Глава сельского поселения,</w:t>
            </w:r>
          </w:p>
        </w:tc>
        <w:tc>
          <w:tcPr>
            <w:tcW w:w="1419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942E6" w:rsidRPr="00B1463D" w:rsidTr="00991F6A">
        <w:trPr>
          <w:trHeight w:val="1056"/>
        </w:trPr>
        <w:tc>
          <w:tcPr>
            <w:tcW w:w="4503" w:type="dxa"/>
            <w:gridSpan w:val="2"/>
          </w:tcPr>
          <w:p w:rsidR="005942E6" w:rsidRPr="00B1463D" w:rsidRDefault="005942E6" w:rsidP="00991F6A">
            <w:pPr>
              <w:spacing w:before="100" w:beforeAutospacing="1" w:after="284"/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lastRenderedPageBreak/>
              <w:t xml:space="preserve">Проведение совещаний при главе сельского поселения по вопросам профилактики террористических угроз на территории </w:t>
            </w:r>
            <w:r w:rsidRPr="00B1463D">
              <w:rPr>
                <w:sz w:val="20"/>
                <w:szCs w:val="20"/>
              </w:rPr>
              <w:t>Новочелны-Сюрбеевского</w:t>
            </w:r>
            <w:r w:rsidRPr="00B1463D">
              <w:rPr>
                <w:rFonts w:ascii="13" w:hAnsi="13" w:cs="1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9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По мере необходимости но не реже 2-х раз в год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5942E6" w:rsidRPr="00B1463D" w:rsidTr="00991F6A">
        <w:trPr>
          <w:trHeight w:val="730"/>
        </w:trPr>
        <w:tc>
          <w:tcPr>
            <w:tcW w:w="9854" w:type="dxa"/>
            <w:gridSpan w:val="6"/>
          </w:tcPr>
          <w:p w:rsidR="005942E6" w:rsidRPr="00B1463D" w:rsidRDefault="005942E6" w:rsidP="005942E6">
            <w:pPr>
              <w:numPr>
                <w:ilvl w:val="0"/>
                <w:numId w:val="12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Формирование системы противодействия идеологии терроризма и экстремизма</w:t>
            </w:r>
          </w:p>
        </w:tc>
      </w:tr>
      <w:tr w:rsidR="005942E6" w:rsidRPr="00B1463D" w:rsidTr="00991F6A">
        <w:trPr>
          <w:trHeight w:val="557"/>
        </w:trPr>
        <w:tc>
          <w:tcPr>
            <w:tcW w:w="4361" w:type="dxa"/>
          </w:tcPr>
          <w:p w:rsidR="005942E6" w:rsidRPr="00B1463D" w:rsidRDefault="005942E6" w:rsidP="00991F6A">
            <w:pPr>
              <w:spacing w:before="100" w:beforeAutospacing="1" w:after="284"/>
              <w:jc w:val="both"/>
              <w:rPr>
                <w:rFonts w:ascii="13" w:hAnsi="13" w:cs="13"/>
                <w:sz w:val="20"/>
                <w:szCs w:val="20"/>
              </w:rPr>
            </w:pPr>
            <w:r w:rsidRPr="00B1463D">
              <w:rPr>
                <w:rFonts w:ascii="13" w:hAnsi="13" w:cs="13"/>
                <w:sz w:val="20"/>
                <w:szCs w:val="20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984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Администрация  </w:t>
            </w:r>
            <w:r w:rsidRPr="00B1463D">
              <w:rPr>
                <w:color w:val="000000"/>
                <w:sz w:val="20"/>
                <w:szCs w:val="20"/>
              </w:rPr>
              <w:t>Новочелны-Сюрбеевского</w:t>
            </w: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1" w:type="dxa"/>
            <w:gridSpan w:val="2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1948" w:type="dxa"/>
          </w:tcPr>
          <w:p w:rsidR="005942E6" w:rsidRPr="00B1463D" w:rsidRDefault="005942E6" w:rsidP="00991F6A">
            <w:pPr>
              <w:spacing w:before="100" w:beforeAutospacing="1" w:after="100" w:afterAutospacing="1"/>
              <w:jc w:val="center"/>
              <w:rPr>
                <w:rFonts w:ascii="13" w:hAnsi="13" w:cs="13"/>
                <w:color w:val="000000"/>
                <w:sz w:val="20"/>
                <w:szCs w:val="20"/>
              </w:rPr>
            </w:pPr>
            <w:r w:rsidRPr="00B1463D">
              <w:rPr>
                <w:rFonts w:ascii="13" w:hAnsi="13" w:cs="13"/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:rsidR="005942E6" w:rsidRPr="00B1463D" w:rsidRDefault="005942E6" w:rsidP="005942E6">
      <w:pPr>
        <w:widowControl w:val="0"/>
        <w:adjustRightInd w:val="0"/>
        <w:jc w:val="both"/>
        <w:rPr>
          <w:rFonts w:ascii="13" w:hAnsi="13" w:cs="13"/>
          <w:sz w:val="20"/>
          <w:szCs w:val="20"/>
        </w:rPr>
      </w:pPr>
      <w:r w:rsidRPr="00B1463D">
        <w:rPr>
          <w:rFonts w:ascii="13" w:hAnsi="13" w:cs="13"/>
          <w:bCs/>
          <w:color w:val="000000"/>
          <w:sz w:val="20"/>
          <w:szCs w:val="20"/>
        </w:rPr>
        <w:t>.».</w:t>
      </w:r>
    </w:p>
    <w:p w:rsidR="005942E6" w:rsidRPr="00B1463D" w:rsidRDefault="005942E6" w:rsidP="005942E6">
      <w:pPr>
        <w:pStyle w:val="afa"/>
        <w:tabs>
          <w:tab w:val="left" w:pos="708"/>
        </w:tabs>
        <w:jc w:val="both"/>
        <w:rPr>
          <w:rFonts w:ascii="13" w:hAnsi="13" w:cs="13"/>
          <w:sz w:val="20"/>
          <w:szCs w:val="20"/>
        </w:rPr>
      </w:pPr>
      <w:r w:rsidRPr="00B1463D">
        <w:rPr>
          <w:rFonts w:asciiTheme="minorHAnsi" w:hAnsiTheme="minorHAnsi" w:cs="13"/>
          <w:sz w:val="20"/>
          <w:szCs w:val="20"/>
        </w:rPr>
        <w:tab/>
      </w:r>
      <w:r w:rsidRPr="00B1463D">
        <w:rPr>
          <w:rFonts w:ascii="13" w:hAnsi="13" w:cs="13"/>
          <w:sz w:val="20"/>
          <w:szCs w:val="20"/>
        </w:rPr>
        <w:t>2. Настоящее постановление вступает в силу после его официального опубликования</w:t>
      </w:r>
      <w:r w:rsidRPr="00B1463D">
        <w:rPr>
          <w:sz w:val="20"/>
          <w:szCs w:val="20"/>
        </w:rPr>
        <w:t xml:space="preserve"> в информационном бюллетене «Вестник Новочелны-Сюрбеевского сельского поселения Комсомольского района»</w:t>
      </w:r>
      <w:r w:rsidRPr="00B1463D">
        <w:rPr>
          <w:rFonts w:ascii="13" w:hAnsi="13" w:cs="13"/>
          <w:sz w:val="20"/>
          <w:szCs w:val="20"/>
        </w:rPr>
        <w:t xml:space="preserve">. </w:t>
      </w:r>
    </w:p>
    <w:p w:rsidR="005942E6" w:rsidRPr="00B1463D" w:rsidRDefault="005942E6" w:rsidP="005942E6">
      <w:pPr>
        <w:pStyle w:val="afa"/>
        <w:tabs>
          <w:tab w:val="left" w:pos="708"/>
        </w:tabs>
        <w:jc w:val="both"/>
        <w:rPr>
          <w:sz w:val="20"/>
          <w:szCs w:val="20"/>
        </w:rPr>
      </w:pPr>
    </w:p>
    <w:p w:rsidR="005942E6" w:rsidRPr="00B1463D" w:rsidRDefault="005942E6" w:rsidP="005942E6">
      <w:pPr>
        <w:pStyle w:val="afa"/>
        <w:tabs>
          <w:tab w:val="left" w:pos="708"/>
        </w:tabs>
        <w:jc w:val="both"/>
        <w:rPr>
          <w:sz w:val="20"/>
          <w:szCs w:val="20"/>
        </w:rPr>
      </w:pPr>
    </w:p>
    <w:p w:rsidR="005942E6" w:rsidRPr="00B1463D" w:rsidRDefault="005942E6" w:rsidP="005942E6">
      <w:pPr>
        <w:pStyle w:val="afa"/>
        <w:tabs>
          <w:tab w:val="left" w:pos="708"/>
        </w:tabs>
        <w:jc w:val="both"/>
        <w:rPr>
          <w:sz w:val="20"/>
          <w:szCs w:val="20"/>
        </w:rPr>
      </w:pPr>
    </w:p>
    <w:p w:rsidR="005942E6" w:rsidRPr="00B1463D" w:rsidRDefault="005942E6" w:rsidP="005942E6">
      <w:pPr>
        <w:jc w:val="both"/>
        <w:rPr>
          <w:sz w:val="20"/>
          <w:szCs w:val="20"/>
        </w:rPr>
      </w:pPr>
      <w:r w:rsidRPr="00B1463D">
        <w:rPr>
          <w:rFonts w:ascii="13" w:hAnsi="13" w:cs="13"/>
          <w:sz w:val="20"/>
          <w:szCs w:val="20"/>
        </w:rPr>
        <w:t>Глава</w:t>
      </w:r>
      <w:r w:rsidRPr="00B1463D">
        <w:rPr>
          <w:sz w:val="20"/>
          <w:szCs w:val="20"/>
        </w:rPr>
        <w:t xml:space="preserve"> сельского поселения</w:t>
      </w:r>
      <w:r w:rsidRPr="00B1463D">
        <w:rPr>
          <w:rFonts w:ascii="13" w:hAnsi="13" w:cs="13"/>
          <w:sz w:val="20"/>
          <w:szCs w:val="20"/>
        </w:rPr>
        <w:t xml:space="preserve"> </w:t>
      </w:r>
      <w:r w:rsidRPr="00B1463D">
        <w:rPr>
          <w:sz w:val="20"/>
          <w:szCs w:val="20"/>
        </w:rPr>
        <w:t xml:space="preserve">                                         А.Т.Орешкин</w:t>
      </w:r>
    </w:p>
    <w:p w:rsidR="005942E6" w:rsidRDefault="005942E6" w:rsidP="005942E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220E3" w:rsidRDefault="00A220E3" w:rsidP="00A220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220E3" w:rsidRDefault="00A220E3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95F67" w:rsidRDefault="00095F67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B3" w:rsidRDefault="00C85EB3" w:rsidP="00A220E3">
      <w:r>
        <w:separator/>
      </w:r>
    </w:p>
  </w:endnote>
  <w:endnote w:type="continuationSeparator" w:id="0">
    <w:p w:rsidR="00C85EB3" w:rsidRDefault="00C85EB3" w:rsidP="00A2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B3" w:rsidRDefault="00C85EB3" w:rsidP="00A220E3">
      <w:r>
        <w:separator/>
      </w:r>
    </w:p>
  </w:footnote>
  <w:footnote w:type="continuationSeparator" w:id="0">
    <w:p w:rsidR="00C85EB3" w:rsidRDefault="00C85EB3" w:rsidP="00A2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3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7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D6224D"/>
    <w:multiLevelType w:val="hybridMultilevel"/>
    <w:tmpl w:val="CB2043B2"/>
    <w:lvl w:ilvl="0" w:tplc="5178BB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95F67"/>
    <w:rsid w:val="000C4052"/>
    <w:rsid w:val="000F3263"/>
    <w:rsid w:val="00183497"/>
    <w:rsid w:val="00274B73"/>
    <w:rsid w:val="002A03A6"/>
    <w:rsid w:val="0031090E"/>
    <w:rsid w:val="00331696"/>
    <w:rsid w:val="00381271"/>
    <w:rsid w:val="003A5B32"/>
    <w:rsid w:val="003C3437"/>
    <w:rsid w:val="00410168"/>
    <w:rsid w:val="00415BA6"/>
    <w:rsid w:val="00441822"/>
    <w:rsid w:val="004739F8"/>
    <w:rsid w:val="004A0984"/>
    <w:rsid w:val="004B7408"/>
    <w:rsid w:val="004C40AC"/>
    <w:rsid w:val="004E3553"/>
    <w:rsid w:val="004E6AF7"/>
    <w:rsid w:val="00507FDF"/>
    <w:rsid w:val="00541906"/>
    <w:rsid w:val="00574D1E"/>
    <w:rsid w:val="00581E3E"/>
    <w:rsid w:val="005942E6"/>
    <w:rsid w:val="005A13C5"/>
    <w:rsid w:val="00606AD3"/>
    <w:rsid w:val="00617735"/>
    <w:rsid w:val="00624CC4"/>
    <w:rsid w:val="00632C51"/>
    <w:rsid w:val="006875AC"/>
    <w:rsid w:val="006C18CB"/>
    <w:rsid w:val="006E35DF"/>
    <w:rsid w:val="00751713"/>
    <w:rsid w:val="00864C4B"/>
    <w:rsid w:val="008712B4"/>
    <w:rsid w:val="00872B18"/>
    <w:rsid w:val="00877805"/>
    <w:rsid w:val="00892F89"/>
    <w:rsid w:val="008D35C1"/>
    <w:rsid w:val="008F1DDE"/>
    <w:rsid w:val="0094571F"/>
    <w:rsid w:val="00A015B2"/>
    <w:rsid w:val="00A16F0B"/>
    <w:rsid w:val="00A220E3"/>
    <w:rsid w:val="00A407B1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1897"/>
    <w:rsid w:val="00B8391B"/>
    <w:rsid w:val="00BC3993"/>
    <w:rsid w:val="00BC4113"/>
    <w:rsid w:val="00BF04A8"/>
    <w:rsid w:val="00C2404F"/>
    <w:rsid w:val="00C542DA"/>
    <w:rsid w:val="00C85EB3"/>
    <w:rsid w:val="00CC0C12"/>
    <w:rsid w:val="00D63AE3"/>
    <w:rsid w:val="00D67186"/>
    <w:rsid w:val="00D963FB"/>
    <w:rsid w:val="00DF41BB"/>
    <w:rsid w:val="00DF6664"/>
    <w:rsid w:val="00E3154E"/>
    <w:rsid w:val="00E43B27"/>
    <w:rsid w:val="00E8372B"/>
    <w:rsid w:val="00E95667"/>
    <w:rsid w:val="00EA7078"/>
    <w:rsid w:val="00EB2B4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99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af7">
    <w:name w:val="Цветовое выделение"/>
    <w:uiPriority w:val="99"/>
    <w:rsid w:val="0094571F"/>
    <w:rPr>
      <w:b/>
      <w:bCs/>
      <w:color w:val="000080"/>
    </w:rPr>
  </w:style>
  <w:style w:type="paragraph" w:customStyle="1" w:styleId="western">
    <w:name w:val="western"/>
    <w:basedOn w:val="a"/>
    <w:rsid w:val="0094571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95F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5F6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274B73"/>
    <w:pPr>
      <w:spacing w:before="100" w:beforeAutospacing="1" w:after="100" w:afterAutospacing="1"/>
    </w:pPr>
    <w:rPr>
      <w:rFonts w:eastAsiaTheme="minorEastAsia"/>
    </w:rPr>
  </w:style>
  <w:style w:type="paragraph" w:styleId="af8">
    <w:name w:val="footnote text"/>
    <w:basedOn w:val="a"/>
    <w:link w:val="af9"/>
    <w:rsid w:val="00A220E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A22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ocked/>
    <w:rsid w:val="00A220E3"/>
    <w:rPr>
      <w:rFonts w:ascii="Arial" w:hAnsi="Arial" w:cs="Arial"/>
    </w:rPr>
  </w:style>
  <w:style w:type="character" w:customStyle="1" w:styleId="31">
    <w:name w:val="Основной текст (3)_"/>
    <w:link w:val="32"/>
    <w:locked/>
    <w:rsid w:val="00A220E3"/>
    <w:rPr>
      <w:b/>
      <w:bCs/>
      <w:spacing w:val="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220E3"/>
    <w:pPr>
      <w:widowControl w:val="0"/>
      <w:shd w:val="clear" w:color="auto" w:fill="FFFFFF"/>
      <w:spacing w:before="240" w:after="24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shd w:val="clear" w:color="auto" w:fill="FFFFFF"/>
      <w:lang w:eastAsia="en-US"/>
    </w:rPr>
  </w:style>
  <w:style w:type="paragraph" w:customStyle="1" w:styleId="sdfootnote1">
    <w:name w:val="sdfootnote1"/>
    <w:basedOn w:val="a"/>
    <w:rsid w:val="00A220E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fa">
    <w:name w:val="footer"/>
    <w:basedOn w:val="a"/>
    <w:link w:val="afb"/>
    <w:uiPriority w:val="99"/>
    <w:rsid w:val="005942E6"/>
    <w:pPr>
      <w:tabs>
        <w:tab w:val="center" w:pos="4677"/>
        <w:tab w:val="right" w:pos="9355"/>
      </w:tabs>
    </w:pPr>
    <w:rPr>
      <w:rFonts w:eastAsia="Calibri"/>
      <w:sz w:val="26"/>
      <w:szCs w:val="26"/>
    </w:rPr>
  </w:style>
  <w:style w:type="character" w:customStyle="1" w:styleId="afb">
    <w:name w:val="Нижний колонтитул Знак"/>
    <w:basedOn w:val="a0"/>
    <w:link w:val="afa"/>
    <w:uiPriority w:val="99"/>
    <w:rsid w:val="005942E6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018B-26E1-434E-A165-B0848E0E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Александр Сергеевич</dc:creator>
  <cp:lastModifiedBy>nchsyrb</cp:lastModifiedBy>
  <cp:revision>6</cp:revision>
  <dcterms:created xsi:type="dcterms:W3CDTF">2007-12-31T20:48:00Z</dcterms:created>
  <dcterms:modified xsi:type="dcterms:W3CDTF">2022-05-31T08:03:00Z</dcterms:modified>
</cp:coreProperties>
</file>