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8F" w:rsidRDefault="00D2068F">
      <w:pPr>
        <w:pStyle w:val="ConsPlusTitlePage"/>
      </w:pPr>
      <w:r>
        <w:t xml:space="preserve">Документ предоставлен </w:t>
      </w:r>
      <w:hyperlink r:id="rId5" w:history="1">
        <w:r>
          <w:rPr>
            <w:color w:val="0000FF"/>
          </w:rPr>
          <w:t>КонсультантПлюс</w:t>
        </w:r>
      </w:hyperlink>
      <w:r>
        <w:br/>
      </w:r>
    </w:p>
    <w:p w:rsidR="00D2068F" w:rsidRDefault="00D206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gridCol w:w="4678"/>
      </w:tblGrid>
      <w:tr w:rsidR="00D2068F">
        <w:tc>
          <w:tcPr>
            <w:tcW w:w="4677" w:type="dxa"/>
            <w:tcBorders>
              <w:top w:val="nil"/>
              <w:left w:val="nil"/>
              <w:bottom w:val="nil"/>
              <w:right w:val="nil"/>
            </w:tcBorders>
          </w:tcPr>
          <w:p w:rsidR="00D2068F" w:rsidRDefault="00D2068F">
            <w:pPr>
              <w:pStyle w:val="ConsPlusNormal"/>
            </w:pPr>
            <w:r>
              <w:t>17 октября 2005 года</w:t>
            </w:r>
          </w:p>
        </w:tc>
        <w:tc>
          <w:tcPr>
            <w:tcW w:w="4677" w:type="dxa"/>
            <w:tcBorders>
              <w:top w:val="nil"/>
              <w:left w:val="nil"/>
              <w:bottom w:val="nil"/>
              <w:right w:val="nil"/>
            </w:tcBorders>
          </w:tcPr>
          <w:p w:rsidR="00D2068F" w:rsidRDefault="00D2068F">
            <w:pPr>
              <w:pStyle w:val="ConsPlusNormal"/>
              <w:jc w:val="right"/>
            </w:pPr>
            <w:r>
              <w:t>N 42</w:t>
            </w:r>
          </w:p>
        </w:tc>
      </w:tr>
    </w:tbl>
    <w:p w:rsidR="00D2068F" w:rsidRDefault="00D2068F">
      <w:pPr>
        <w:pStyle w:val="ConsPlusNormal"/>
        <w:pBdr>
          <w:top w:val="single" w:sz="6" w:space="0" w:color="auto"/>
        </w:pBdr>
        <w:spacing w:before="100" w:after="100"/>
        <w:jc w:val="both"/>
        <w:rPr>
          <w:sz w:val="2"/>
          <w:szCs w:val="2"/>
        </w:rPr>
      </w:pPr>
    </w:p>
    <w:p w:rsidR="00D2068F" w:rsidRDefault="00D2068F">
      <w:pPr>
        <w:pStyle w:val="ConsPlusNormal"/>
        <w:jc w:val="both"/>
      </w:pPr>
    </w:p>
    <w:p w:rsidR="00D2068F" w:rsidRDefault="00D2068F">
      <w:pPr>
        <w:pStyle w:val="ConsPlusTitle"/>
        <w:jc w:val="center"/>
      </w:pPr>
      <w:r>
        <w:t>ЗАКОН</w:t>
      </w:r>
    </w:p>
    <w:p w:rsidR="00D2068F" w:rsidRDefault="00D2068F">
      <w:pPr>
        <w:pStyle w:val="ConsPlusTitle"/>
        <w:jc w:val="center"/>
      </w:pPr>
    </w:p>
    <w:p w:rsidR="00D2068F" w:rsidRDefault="00D2068F">
      <w:pPr>
        <w:pStyle w:val="ConsPlusTitle"/>
        <w:jc w:val="center"/>
      </w:pPr>
      <w:r>
        <w:t>ЧУВАШСКОЙ РЕСПУБЛИКИ</w:t>
      </w:r>
    </w:p>
    <w:p w:rsidR="00D2068F" w:rsidRDefault="00D2068F">
      <w:pPr>
        <w:pStyle w:val="ConsPlusTitle"/>
        <w:jc w:val="center"/>
      </w:pPr>
    </w:p>
    <w:p w:rsidR="00D2068F" w:rsidRDefault="00D2068F">
      <w:pPr>
        <w:pStyle w:val="ConsPlusTitle"/>
        <w:jc w:val="center"/>
      </w:pPr>
      <w:r>
        <w:t>О РЕГУЛИРОВАНИИ ЖИЛИЩНЫХ ОТНОШЕНИЙ</w:t>
      </w:r>
    </w:p>
    <w:p w:rsidR="00D2068F" w:rsidRDefault="00D2068F">
      <w:pPr>
        <w:pStyle w:val="ConsPlusNormal"/>
        <w:jc w:val="both"/>
      </w:pPr>
    </w:p>
    <w:p w:rsidR="00D2068F" w:rsidRDefault="00D2068F">
      <w:pPr>
        <w:pStyle w:val="ConsPlusNormal"/>
        <w:jc w:val="right"/>
      </w:pPr>
      <w:r>
        <w:t>Принят</w:t>
      </w:r>
    </w:p>
    <w:p w:rsidR="00D2068F" w:rsidRDefault="00D2068F">
      <w:pPr>
        <w:pStyle w:val="ConsPlusNormal"/>
        <w:jc w:val="right"/>
      </w:pPr>
      <w:r>
        <w:t>Государственным Советом</w:t>
      </w:r>
    </w:p>
    <w:p w:rsidR="00D2068F" w:rsidRDefault="00D2068F">
      <w:pPr>
        <w:pStyle w:val="ConsPlusNormal"/>
        <w:jc w:val="right"/>
      </w:pPr>
      <w:r>
        <w:t>Чувашской Республики</w:t>
      </w:r>
    </w:p>
    <w:p w:rsidR="00D2068F" w:rsidRDefault="00D2068F">
      <w:pPr>
        <w:pStyle w:val="ConsPlusNormal"/>
        <w:jc w:val="right"/>
      </w:pPr>
      <w:r>
        <w:t>27 сентября 2005 года</w:t>
      </w:r>
    </w:p>
    <w:p w:rsidR="00D2068F" w:rsidRDefault="00D2068F">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D2068F">
        <w:trPr>
          <w:jc w:val="center"/>
        </w:trPr>
        <w:tc>
          <w:tcPr>
            <w:tcW w:w="9295" w:type="dxa"/>
            <w:tcBorders>
              <w:top w:val="nil"/>
              <w:left w:val="single" w:sz="24" w:space="0" w:color="CED3F1"/>
              <w:bottom w:val="nil"/>
              <w:right w:val="single" w:sz="24" w:space="0" w:color="F4F3F8"/>
            </w:tcBorders>
            <w:shd w:val="clear" w:color="auto" w:fill="F4F3F8"/>
          </w:tcPr>
          <w:p w:rsidR="00D2068F" w:rsidRDefault="00D2068F">
            <w:pPr>
              <w:pStyle w:val="ConsPlusNormal"/>
              <w:jc w:val="center"/>
            </w:pPr>
            <w:r>
              <w:rPr>
                <w:color w:val="392C69"/>
              </w:rPr>
              <w:t>Список изменяющих документов</w:t>
            </w:r>
          </w:p>
          <w:p w:rsidR="00D2068F" w:rsidRDefault="00D2068F">
            <w:pPr>
              <w:pStyle w:val="ConsPlusNormal"/>
              <w:jc w:val="center"/>
            </w:pPr>
            <w:r>
              <w:rPr>
                <w:color w:val="392C69"/>
              </w:rPr>
              <w:t>(в ред. Законов ЧР</w:t>
            </w:r>
          </w:p>
          <w:p w:rsidR="00D2068F" w:rsidRDefault="00D2068F">
            <w:pPr>
              <w:pStyle w:val="ConsPlusNormal"/>
              <w:jc w:val="center"/>
            </w:pPr>
            <w:r>
              <w:rPr>
                <w:color w:val="392C69"/>
              </w:rPr>
              <w:t xml:space="preserve">от 30.08.2006 </w:t>
            </w:r>
            <w:hyperlink r:id="rId6" w:history="1">
              <w:r>
                <w:rPr>
                  <w:color w:val="0000FF"/>
                </w:rPr>
                <w:t>N 41</w:t>
              </w:r>
            </w:hyperlink>
            <w:r>
              <w:rPr>
                <w:color w:val="392C69"/>
              </w:rPr>
              <w:t xml:space="preserve">, от 19.07.2007 </w:t>
            </w:r>
            <w:hyperlink r:id="rId7" w:history="1">
              <w:r>
                <w:rPr>
                  <w:color w:val="0000FF"/>
                </w:rPr>
                <w:t>N 42</w:t>
              </w:r>
            </w:hyperlink>
            <w:r>
              <w:rPr>
                <w:color w:val="392C69"/>
              </w:rPr>
              <w:t xml:space="preserve">, от 04.02.2008 </w:t>
            </w:r>
            <w:hyperlink r:id="rId8" w:history="1">
              <w:r>
                <w:rPr>
                  <w:color w:val="0000FF"/>
                </w:rPr>
                <w:t>N 5</w:t>
              </w:r>
            </w:hyperlink>
            <w:r>
              <w:rPr>
                <w:color w:val="392C69"/>
              </w:rPr>
              <w:t>,</w:t>
            </w:r>
          </w:p>
          <w:p w:rsidR="00D2068F" w:rsidRDefault="00D2068F">
            <w:pPr>
              <w:pStyle w:val="ConsPlusNormal"/>
              <w:jc w:val="center"/>
            </w:pPr>
            <w:r>
              <w:rPr>
                <w:color w:val="392C69"/>
              </w:rPr>
              <w:t xml:space="preserve">от 23.09.2008 </w:t>
            </w:r>
            <w:hyperlink r:id="rId9" w:history="1">
              <w:r>
                <w:rPr>
                  <w:color w:val="0000FF"/>
                </w:rPr>
                <w:t>N 40</w:t>
              </w:r>
            </w:hyperlink>
            <w:r>
              <w:rPr>
                <w:color w:val="392C69"/>
              </w:rPr>
              <w:t xml:space="preserve">, от 19.10.2009 </w:t>
            </w:r>
            <w:hyperlink r:id="rId10" w:history="1">
              <w:r>
                <w:rPr>
                  <w:color w:val="0000FF"/>
                </w:rPr>
                <w:t>N 50</w:t>
              </w:r>
            </w:hyperlink>
            <w:r>
              <w:rPr>
                <w:color w:val="392C69"/>
              </w:rPr>
              <w:t xml:space="preserve">, от 27.02.2010 </w:t>
            </w:r>
            <w:hyperlink r:id="rId11" w:history="1">
              <w:r>
                <w:rPr>
                  <w:color w:val="0000FF"/>
                </w:rPr>
                <w:t>N 4</w:t>
              </w:r>
            </w:hyperlink>
            <w:r>
              <w:rPr>
                <w:color w:val="392C69"/>
              </w:rPr>
              <w:t>,</w:t>
            </w:r>
          </w:p>
          <w:p w:rsidR="00D2068F" w:rsidRDefault="00D2068F">
            <w:pPr>
              <w:pStyle w:val="ConsPlusNormal"/>
              <w:jc w:val="center"/>
            </w:pPr>
            <w:r>
              <w:rPr>
                <w:color w:val="392C69"/>
              </w:rPr>
              <w:t xml:space="preserve">от 15.07.2011 </w:t>
            </w:r>
            <w:hyperlink r:id="rId12" w:history="1">
              <w:r>
                <w:rPr>
                  <w:color w:val="0000FF"/>
                </w:rPr>
                <w:t>N 39</w:t>
              </w:r>
            </w:hyperlink>
            <w:r>
              <w:rPr>
                <w:color w:val="392C69"/>
              </w:rPr>
              <w:t xml:space="preserve">, от 25.11.2011 </w:t>
            </w:r>
            <w:hyperlink r:id="rId13" w:history="1">
              <w:r>
                <w:rPr>
                  <w:color w:val="0000FF"/>
                </w:rPr>
                <w:t>N 72</w:t>
              </w:r>
            </w:hyperlink>
            <w:r>
              <w:rPr>
                <w:color w:val="392C69"/>
              </w:rPr>
              <w:t xml:space="preserve">, от 05.06.2013 </w:t>
            </w:r>
            <w:hyperlink r:id="rId14" w:history="1">
              <w:r>
                <w:rPr>
                  <w:color w:val="0000FF"/>
                </w:rPr>
                <w:t>N 27</w:t>
              </w:r>
            </w:hyperlink>
            <w:r>
              <w:rPr>
                <w:color w:val="392C69"/>
              </w:rPr>
              <w:t>,</w:t>
            </w:r>
          </w:p>
          <w:p w:rsidR="00D2068F" w:rsidRDefault="00D2068F">
            <w:pPr>
              <w:pStyle w:val="ConsPlusNormal"/>
              <w:jc w:val="center"/>
            </w:pPr>
            <w:r>
              <w:rPr>
                <w:color w:val="392C69"/>
              </w:rPr>
              <w:t xml:space="preserve">от 22.06.2015 </w:t>
            </w:r>
            <w:hyperlink r:id="rId15" w:history="1">
              <w:r>
                <w:rPr>
                  <w:color w:val="0000FF"/>
                </w:rPr>
                <w:t>N 33</w:t>
              </w:r>
            </w:hyperlink>
            <w:r>
              <w:rPr>
                <w:color w:val="392C69"/>
              </w:rPr>
              <w:t xml:space="preserve">, от 18.04.2016 </w:t>
            </w:r>
            <w:hyperlink r:id="rId16" w:history="1">
              <w:r>
                <w:rPr>
                  <w:color w:val="0000FF"/>
                </w:rPr>
                <w:t>N 22</w:t>
              </w:r>
            </w:hyperlink>
            <w:r>
              <w:rPr>
                <w:color w:val="392C69"/>
              </w:rPr>
              <w:t xml:space="preserve">, от 27.10.2016 </w:t>
            </w:r>
            <w:hyperlink r:id="rId17" w:history="1">
              <w:r>
                <w:rPr>
                  <w:color w:val="0000FF"/>
                </w:rPr>
                <w:t>N 72</w:t>
              </w:r>
            </w:hyperlink>
            <w:r>
              <w:rPr>
                <w:color w:val="392C69"/>
              </w:rPr>
              <w:t>,</w:t>
            </w:r>
          </w:p>
          <w:p w:rsidR="00D2068F" w:rsidRDefault="00D2068F">
            <w:pPr>
              <w:pStyle w:val="ConsPlusNormal"/>
              <w:jc w:val="center"/>
            </w:pPr>
            <w:r>
              <w:rPr>
                <w:color w:val="392C69"/>
              </w:rPr>
              <w:t xml:space="preserve">от 29.08.2017 </w:t>
            </w:r>
            <w:hyperlink r:id="rId18" w:history="1">
              <w:r>
                <w:rPr>
                  <w:color w:val="0000FF"/>
                </w:rPr>
                <w:t>N 47</w:t>
              </w:r>
            </w:hyperlink>
            <w:r>
              <w:rPr>
                <w:color w:val="392C69"/>
              </w:rPr>
              <w:t xml:space="preserve">, от 28.04.2018 </w:t>
            </w:r>
            <w:hyperlink r:id="rId19" w:history="1">
              <w:r>
                <w:rPr>
                  <w:color w:val="0000FF"/>
                </w:rPr>
                <w:t>N 28</w:t>
              </w:r>
            </w:hyperlink>
            <w:r>
              <w:rPr>
                <w:color w:val="392C69"/>
              </w:rPr>
              <w:t xml:space="preserve">, от 01.03.2019 </w:t>
            </w:r>
            <w:hyperlink r:id="rId20" w:history="1">
              <w:r>
                <w:rPr>
                  <w:color w:val="0000FF"/>
                </w:rPr>
                <w:t>N 11</w:t>
              </w:r>
            </w:hyperlink>
            <w:r>
              <w:rPr>
                <w:color w:val="392C69"/>
              </w:rPr>
              <w:t>,</w:t>
            </w:r>
          </w:p>
          <w:p w:rsidR="00D2068F" w:rsidRDefault="00D2068F">
            <w:pPr>
              <w:pStyle w:val="ConsPlusNormal"/>
              <w:jc w:val="center"/>
            </w:pPr>
            <w:r>
              <w:rPr>
                <w:color w:val="392C69"/>
              </w:rPr>
              <w:t xml:space="preserve">от 07.03.2019 </w:t>
            </w:r>
            <w:hyperlink r:id="rId21" w:history="1">
              <w:r>
                <w:rPr>
                  <w:color w:val="0000FF"/>
                </w:rPr>
                <w:t>N 22</w:t>
              </w:r>
            </w:hyperlink>
            <w:r>
              <w:rPr>
                <w:color w:val="392C69"/>
              </w:rPr>
              <w:t xml:space="preserve">, от 07.05.2019 </w:t>
            </w:r>
            <w:hyperlink r:id="rId22" w:history="1">
              <w:r>
                <w:rPr>
                  <w:color w:val="0000FF"/>
                </w:rPr>
                <w:t>N 33</w:t>
              </w:r>
            </w:hyperlink>
            <w:r>
              <w:rPr>
                <w:color w:val="392C69"/>
              </w:rPr>
              <w:t xml:space="preserve">, от 23.12.2019 </w:t>
            </w:r>
            <w:hyperlink r:id="rId23" w:history="1">
              <w:r>
                <w:rPr>
                  <w:color w:val="0000FF"/>
                </w:rPr>
                <w:t>N 91</w:t>
              </w:r>
            </w:hyperlink>
            <w:r>
              <w:rPr>
                <w:color w:val="392C69"/>
              </w:rPr>
              <w:t>)</w:t>
            </w:r>
          </w:p>
        </w:tc>
      </w:tr>
    </w:tbl>
    <w:p w:rsidR="00D2068F" w:rsidRDefault="00D2068F">
      <w:pPr>
        <w:pStyle w:val="ConsPlusNormal"/>
        <w:jc w:val="both"/>
      </w:pPr>
    </w:p>
    <w:p w:rsidR="00D2068F" w:rsidRDefault="00D2068F">
      <w:pPr>
        <w:pStyle w:val="ConsPlusNormal"/>
        <w:ind w:firstLine="540"/>
        <w:jc w:val="both"/>
      </w:pPr>
      <w:r>
        <w:t xml:space="preserve">Настоящий Закон регулирует жилищные отношения, отнесенные в соответствии с Жилищным </w:t>
      </w:r>
      <w:hyperlink r:id="rId24" w:history="1">
        <w:r>
          <w:rPr>
            <w:color w:val="0000FF"/>
          </w:rPr>
          <w:t>кодексом</w:t>
        </w:r>
      </w:hyperlink>
      <w:r>
        <w:t xml:space="preserve"> Российской Федерации к полномочиям Чувашской Республики.</w:t>
      </w:r>
    </w:p>
    <w:p w:rsidR="00D2068F" w:rsidRDefault="00D2068F">
      <w:pPr>
        <w:pStyle w:val="ConsPlusNormal"/>
        <w:jc w:val="both"/>
      </w:pPr>
      <w:r>
        <w:t xml:space="preserve">(в ред. </w:t>
      </w:r>
      <w:hyperlink r:id="rId25" w:history="1">
        <w:r>
          <w:rPr>
            <w:color w:val="0000FF"/>
          </w:rPr>
          <w:t>Закона</w:t>
        </w:r>
      </w:hyperlink>
      <w:r>
        <w:t xml:space="preserve"> ЧР от 04.02.2008 N 5)</w:t>
      </w:r>
    </w:p>
    <w:p w:rsidR="00D2068F" w:rsidRDefault="00D2068F">
      <w:pPr>
        <w:pStyle w:val="ConsPlusNormal"/>
        <w:jc w:val="both"/>
      </w:pPr>
    </w:p>
    <w:p w:rsidR="00D2068F" w:rsidRDefault="00D2068F">
      <w:pPr>
        <w:pStyle w:val="ConsPlusTitle"/>
        <w:jc w:val="center"/>
        <w:outlineLvl w:val="0"/>
      </w:pPr>
      <w:r>
        <w:t>Глава 1. ОБЩИЕ ПОЛОЖЕНИЯ</w:t>
      </w:r>
    </w:p>
    <w:p w:rsidR="00D2068F" w:rsidRDefault="00D2068F">
      <w:pPr>
        <w:pStyle w:val="ConsPlusNormal"/>
        <w:jc w:val="both"/>
      </w:pPr>
    </w:p>
    <w:p w:rsidR="00D2068F" w:rsidRDefault="00D2068F">
      <w:pPr>
        <w:pStyle w:val="ConsPlusTitle"/>
        <w:ind w:firstLine="540"/>
        <w:jc w:val="both"/>
        <w:outlineLvl w:val="1"/>
      </w:pPr>
      <w:r>
        <w:t>Статья 1. Законодательство Чувашской Республики в области жилищных отношений</w:t>
      </w:r>
    </w:p>
    <w:p w:rsidR="00D2068F" w:rsidRDefault="00D2068F">
      <w:pPr>
        <w:pStyle w:val="ConsPlusNormal"/>
        <w:jc w:val="both"/>
      </w:pPr>
    </w:p>
    <w:p w:rsidR="00D2068F" w:rsidRDefault="00D2068F">
      <w:pPr>
        <w:pStyle w:val="ConsPlusNormal"/>
        <w:ind w:firstLine="540"/>
        <w:jc w:val="both"/>
      </w:pPr>
      <w:r>
        <w:t xml:space="preserve">Законодательство Чувашской Республики в области жилищных отношений основывается на </w:t>
      </w:r>
      <w:hyperlink r:id="rId26" w:history="1">
        <w:r>
          <w:rPr>
            <w:color w:val="0000FF"/>
          </w:rPr>
          <w:t>Конституции</w:t>
        </w:r>
      </w:hyperlink>
      <w:r>
        <w:t xml:space="preserve"> Российской Федерации, Жилищном </w:t>
      </w:r>
      <w:hyperlink r:id="rId27" w:history="1">
        <w:r>
          <w:rPr>
            <w:color w:val="0000FF"/>
          </w:rPr>
          <w:t>кодексе</w:t>
        </w:r>
      </w:hyperlink>
      <w:r>
        <w:t xml:space="preserve"> Российской Федерации, федеральных законах, указах Президента Российской Федерации, постановлениях Правительства Российской Федерации, нормативных правовых актах федеральных органов исполнительной власти и состоит из настоящего Закона, законов Чувашской Республики, иных нормативных правовых актов Чувашской Республики и нормативных правовых актов органов местного самоуправления.</w:t>
      </w:r>
    </w:p>
    <w:p w:rsidR="00D2068F" w:rsidRDefault="00D2068F">
      <w:pPr>
        <w:pStyle w:val="ConsPlusNormal"/>
        <w:jc w:val="both"/>
      </w:pPr>
    </w:p>
    <w:p w:rsidR="00D2068F" w:rsidRDefault="00D2068F">
      <w:pPr>
        <w:pStyle w:val="ConsPlusTitle"/>
        <w:ind w:firstLine="540"/>
        <w:jc w:val="both"/>
        <w:outlineLvl w:val="1"/>
      </w:pPr>
      <w:r>
        <w:t>Статья 2. Жилищный фонд Чувашской Республики</w:t>
      </w:r>
    </w:p>
    <w:p w:rsidR="00D2068F" w:rsidRDefault="00D2068F">
      <w:pPr>
        <w:pStyle w:val="ConsPlusNormal"/>
        <w:jc w:val="both"/>
      </w:pPr>
    </w:p>
    <w:p w:rsidR="00D2068F" w:rsidRDefault="00D2068F">
      <w:pPr>
        <w:pStyle w:val="ConsPlusNormal"/>
        <w:ind w:firstLine="540"/>
        <w:jc w:val="both"/>
      </w:pPr>
      <w:r>
        <w:t>1. Жилищный фонд Чувашской Республики (далее - жилищный фонд) - совокупность всех жилых помещений, находящихся на территории Чувашской Республики.</w:t>
      </w:r>
    </w:p>
    <w:p w:rsidR="00D2068F" w:rsidRDefault="00D2068F">
      <w:pPr>
        <w:pStyle w:val="ConsPlusNormal"/>
        <w:spacing w:before="220"/>
        <w:ind w:firstLine="540"/>
        <w:jc w:val="both"/>
      </w:pPr>
      <w:r>
        <w:t>2. В соответствии с законодательством Российской Федерации в зависимости от формы собственности жилищный фонд подразделяется на:</w:t>
      </w:r>
    </w:p>
    <w:p w:rsidR="00D2068F" w:rsidRDefault="00D2068F">
      <w:pPr>
        <w:pStyle w:val="ConsPlusNormal"/>
        <w:spacing w:before="220"/>
        <w:ind w:firstLine="540"/>
        <w:jc w:val="both"/>
      </w:pPr>
      <w:r>
        <w:t>1) частный жилищный фонд - совокупность жилых помещений, расположенных на территории Чувашской Республики, находящихся в собственности граждан и в собственности юридических лиц;</w:t>
      </w:r>
    </w:p>
    <w:p w:rsidR="00D2068F" w:rsidRDefault="00D2068F">
      <w:pPr>
        <w:pStyle w:val="ConsPlusNormal"/>
        <w:spacing w:before="220"/>
        <w:ind w:firstLine="540"/>
        <w:jc w:val="both"/>
      </w:pPr>
      <w:r>
        <w:t xml:space="preserve">2) государственный жилищный фонд Чувашской Республики - совокупность жилых </w:t>
      </w:r>
      <w:r>
        <w:lastRenderedPageBreak/>
        <w:t>помещений, принадлежащих на праве собственности Чувашской Республике;</w:t>
      </w:r>
    </w:p>
    <w:p w:rsidR="00D2068F" w:rsidRDefault="00D2068F">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 Чувашской Республики.</w:t>
      </w:r>
    </w:p>
    <w:p w:rsidR="00D2068F" w:rsidRDefault="00D2068F">
      <w:pPr>
        <w:pStyle w:val="ConsPlusNormal"/>
        <w:spacing w:before="220"/>
        <w:ind w:firstLine="540"/>
        <w:jc w:val="both"/>
      </w:pPr>
      <w:r>
        <w:t>3. В соответствии с законодательством Российской Федерации в зависимости от целей использования жилищный фонд подразделяется на:</w:t>
      </w:r>
    </w:p>
    <w:p w:rsidR="00D2068F" w:rsidRDefault="00D2068F">
      <w:pPr>
        <w:pStyle w:val="ConsPlusNormal"/>
        <w:spacing w:before="220"/>
        <w:ind w:firstLine="540"/>
        <w:jc w:val="both"/>
      </w:pPr>
      <w:bookmarkStart w:id="0" w:name="P40"/>
      <w:bookmarkEnd w:id="0"/>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жилищного фонда Чувашской Республики и муниципального жилищного фонда, а также предоставляемых гражданам по договорам найма жилищного фонда социального использования жилых помещений государственного жилищного фонда Чувашской Республики, муниципального жилищного фонда и частного жилищного фонда;</w:t>
      </w:r>
    </w:p>
    <w:p w:rsidR="00D2068F" w:rsidRDefault="00D2068F">
      <w:pPr>
        <w:pStyle w:val="ConsPlusNormal"/>
        <w:jc w:val="both"/>
      </w:pPr>
      <w:r>
        <w:t xml:space="preserve">(в ред. </w:t>
      </w:r>
      <w:hyperlink r:id="rId28" w:history="1">
        <w:r>
          <w:rPr>
            <w:color w:val="0000FF"/>
          </w:rPr>
          <w:t>Закона</w:t>
        </w:r>
      </w:hyperlink>
      <w:r>
        <w:t xml:space="preserve"> ЧР от 22.06.2015 N 33)</w:t>
      </w:r>
    </w:p>
    <w:p w:rsidR="00D2068F" w:rsidRDefault="00D2068F">
      <w:pPr>
        <w:pStyle w:val="ConsPlusNormal"/>
        <w:spacing w:before="220"/>
        <w:ind w:firstLine="540"/>
        <w:jc w:val="both"/>
      </w:pPr>
      <w:bookmarkStart w:id="1" w:name="P42"/>
      <w:bookmarkEnd w:id="1"/>
      <w:r>
        <w:t xml:space="preserve">2) специализированный жилищный фонд - совокупность жилых помещений государственного жилищного фонда Чувашской Республики и муниципальных жилищных фондов, предназначенных для проживания отдельных категорий граждан и предоставляемых по правилам </w:t>
      </w:r>
      <w:hyperlink r:id="rId29" w:history="1">
        <w:r>
          <w:rPr>
            <w:color w:val="0000FF"/>
          </w:rPr>
          <w:t>раздела IV</w:t>
        </w:r>
      </w:hyperlink>
      <w:r>
        <w:t xml:space="preserve"> Жилищного кодекса Российской Федерации и </w:t>
      </w:r>
      <w:hyperlink w:anchor="P437" w:history="1">
        <w:r>
          <w:rPr>
            <w:color w:val="0000FF"/>
          </w:rPr>
          <w:t>главы 3</w:t>
        </w:r>
      </w:hyperlink>
      <w:r>
        <w:t xml:space="preserve"> настоящего Закона;</w:t>
      </w:r>
    </w:p>
    <w:p w:rsidR="00D2068F" w:rsidRDefault="00D2068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на территории Чувашской Республики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2068F" w:rsidRDefault="00D2068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на территории Чувашской Республики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40" w:history="1">
        <w:r>
          <w:rPr>
            <w:color w:val="0000FF"/>
          </w:rPr>
          <w:t>пунктах 1</w:t>
        </w:r>
      </w:hyperlink>
      <w:r>
        <w:t xml:space="preserve"> и </w:t>
      </w:r>
      <w:hyperlink w:anchor="P42" w:history="1">
        <w:r>
          <w:rPr>
            <w:color w:val="0000FF"/>
          </w:rPr>
          <w:t>2</w:t>
        </w:r>
      </w:hyperlink>
      <w:r>
        <w:t xml:space="preserve"> настоящей части.</w:t>
      </w:r>
    </w:p>
    <w:p w:rsidR="00D2068F" w:rsidRDefault="00D2068F">
      <w:pPr>
        <w:pStyle w:val="ConsPlusNormal"/>
        <w:jc w:val="both"/>
      </w:pPr>
      <w:r>
        <w:t xml:space="preserve">(в ред. </w:t>
      </w:r>
      <w:hyperlink r:id="rId30" w:history="1">
        <w:r>
          <w:rPr>
            <w:color w:val="0000FF"/>
          </w:rPr>
          <w:t>Закона</w:t>
        </w:r>
      </w:hyperlink>
      <w:r>
        <w:t xml:space="preserve"> ЧР от 22.06.2015 N 33)</w:t>
      </w:r>
    </w:p>
    <w:p w:rsidR="00D2068F" w:rsidRDefault="00D2068F">
      <w:pPr>
        <w:pStyle w:val="ConsPlusNormal"/>
        <w:spacing w:before="220"/>
        <w:ind w:firstLine="540"/>
        <w:jc w:val="both"/>
      </w:pPr>
      <w:r>
        <w:t>4. Государственный учет жилищного фонда Чувашской Республики осуществляется в порядке, предусмотренном нормативными правовыми актами Российской Федерации, и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2068F" w:rsidRDefault="00D2068F">
      <w:pPr>
        <w:pStyle w:val="ConsPlusNormal"/>
        <w:spacing w:before="220"/>
        <w:ind w:firstLine="540"/>
        <w:jc w:val="both"/>
      </w:pPr>
      <w:r>
        <w:t>5. Контроль за использованием и сохранностью государственного жилищного фонда Чувашской Республики, соответствием жилых помещений данного фонда установленным санитарным и техническим правилам и нормам, иным требованиям законодательства осуществляется в соответствии с законодательством Российской Федерации и законодательством Чувашской Республики.</w:t>
      </w:r>
    </w:p>
    <w:p w:rsidR="00D2068F" w:rsidRDefault="00D2068F">
      <w:pPr>
        <w:pStyle w:val="ConsPlusNormal"/>
        <w:jc w:val="both"/>
      </w:pPr>
      <w:r>
        <w:t xml:space="preserve">(часть 5 в ред. </w:t>
      </w:r>
      <w:hyperlink r:id="rId31" w:history="1">
        <w:r>
          <w:rPr>
            <w:color w:val="0000FF"/>
          </w:rPr>
          <w:t>Закона</w:t>
        </w:r>
      </w:hyperlink>
      <w:r>
        <w:t xml:space="preserve"> ЧР от 25.11.2011 N 72)</w:t>
      </w:r>
    </w:p>
    <w:p w:rsidR="00D2068F" w:rsidRDefault="00D2068F">
      <w:pPr>
        <w:pStyle w:val="ConsPlusNormal"/>
        <w:spacing w:before="220"/>
        <w:ind w:firstLine="540"/>
        <w:jc w:val="both"/>
      </w:pPr>
      <w:r>
        <w:t>6. Государственный жилищный надзор осуществляется уполномоченным органом исполнительной власти Чувашской Республики в порядке, установленном Кабинетом Министров Чувашской Республики, с учетом требований к организации и проведению государственного жилищного надзора, установленных Правительством Российской Федерации.</w:t>
      </w:r>
    </w:p>
    <w:p w:rsidR="00D2068F" w:rsidRDefault="00D2068F">
      <w:pPr>
        <w:pStyle w:val="ConsPlusNormal"/>
        <w:jc w:val="both"/>
      </w:pPr>
      <w:r>
        <w:t xml:space="preserve">(часть 6 введена </w:t>
      </w:r>
      <w:hyperlink r:id="rId32" w:history="1">
        <w:r>
          <w:rPr>
            <w:color w:val="0000FF"/>
          </w:rPr>
          <w:t>Законом</w:t>
        </w:r>
      </w:hyperlink>
      <w:r>
        <w:t xml:space="preserve"> ЧР от 25.11.2011 N 72)</w:t>
      </w:r>
    </w:p>
    <w:p w:rsidR="00D2068F" w:rsidRDefault="00D2068F">
      <w:pPr>
        <w:pStyle w:val="ConsPlusNormal"/>
        <w:jc w:val="both"/>
      </w:pPr>
    </w:p>
    <w:p w:rsidR="00D2068F" w:rsidRDefault="00D2068F">
      <w:pPr>
        <w:pStyle w:val="ConsPlusTitle"/>
        <w:jc w:val="center"/>
        <w:outlineLvl w:val="0"/>
      </w:pPr>
      <w:r>
        <w:t xml:space="preserve">Глава 2. </w:t>
      </w:r>
      <w:hyperlink r:id="rId33" w:history="1">
        <w:r>
          <w:rPr>
            <w:color w:val="0000FF"/>
          </w:rPr>
          <w:t>УЧЕТ</w:t>
        </w:r>
      </w:hyperlink>
      <w:r>
        <w:t xml:space="preserve"> ГРАЖДАН, НУЖДАЮЩИХСЯ В ЖИЛЫХ ПОМЕЩЕНИЯХ,</w:t>
      </w:r>
    </w:p>
    <w:p w:rsidR="00D2068F" w:rsidRDefault="00D2068F">
      <w:pPr>
        <w:pStyle w:val="ConsPlusTitle"/>
        <w:jc w:val="center"/>
      </w:pPr>
      <w:r>
        <w:t>ПРЕДОСТАВЛЯЕМЫХ ПО ДОГОВОРАМ СОЦИАЛЬНОГО НАЙМА</w:t>
      </w:r>
    </w:p>
    <w:p w:rsidR="00D2068F" w:rsidRDefault="00D2068F">
      <w:pPr>
        <w:pStyle w:val="ConsPlusNormal"/>
        <w:jc w:val="both"/>
      </w:pPr>
    </w:p>
    <w:p w:rsidR="00D2068F" w:rsidRDefault="00D2068F">
      <w:pPr>
        <w:pStyle w:val="ConsPlusTitle"/>
        <w:ind w:firstLine="540"/>
        <w:jc w:val="both"/>
        <w:outlineLvl w:val="1"/>
      </w:pPr>
      <w:r>
        <w:t>Статья 3. Основания признания граждан нуждающимися в жилых помещениях, предоставляемых по договорам социального найма</w:t>
      </w:r>
    </w:p>
    <w:p w:rsidR="00D2068F" w:rsidRDefault="00D2068F">
      <w:pPr>
        <w:pStyle w:val="ConsPlusNormal"/>
        <w:jc w:val="both"/>
      </w:pPr>
    </w:p>
    <w:p w:rsidR="00D2068F" w:rsidRDefault="00D2068F">
      <w:pPr>
        <w:pStyle w:val="ConsPlusNormal"/>
        <w:ind w:firstLine="540"/>
        <w:jc w:val="both"/>
      </w:pPr>
      <w:r>
        <w:t xml:space="preserve">1. В соответствии с Жилищным </w:t>
      </w:r>
      <w:hyperlink r:id="rId34" w:history="1">
        <w:r>
          <w:rPr>
            <w:color w:val="0000FF"/>
          </w:rPr>
          <w:t>кодексом</w:t>
        </w:r>
      </w:hyperlink>
      <w:r>
        <w:t xml:space="preserve"> Российской Федерации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2068F" w:rsidRDefault="00D2068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2068F" w:rsidRDefault="00D2068F">
      <w:pPr>
        <w:pStyle w:val="ConsPlusNormal"/>
        <w:jc w:val="both"/>
      </w:pPr>
      <w:r>
        <w:t xml:space="preserve">(п. 1 в ред. </w:t>
      </w:r>
      <w:hyperlink r:id="rId35" w:history="1">
        <w:r>
          <w:rPr>
            <w:color w:val="0000FF"/>
          </w:rPr>
          <w:t>Закона</w:t>
        </w:r>
      </w:hyperlink>
      <w:r>
        <w:t xml:space="preserve"> ЧР от 22.06.2015 N 33)</w:t>
      </w:r>
    </w:p>
    <w:p w:rsidR="00D2068F" w:rsidRDefault="00D2068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2068F" w:rsidRDefault="00D2068F">
      <w:pPr>
        <w:pStyle w:val="ConsPlusNormal"/>
        <w:jc w:val="both"/>
      </w:pPr>
      <w:r>
        <w:t xml:space="preserve">(п. 2 в ред. </w:t>
      </w:r>
      <w:hyperlink r:id="rId36" w:history="1">
        <w:r>
          <w:rPr>
            <w:color w:val="0000FF"/>
          </w:rPr>
          <w:t>Закона</w:t>
        </w:r>
      </w:hyperlink>
      <w:r>
        <w:t xml:space="preserve"> ЧР от 22.06.2015 N 33)</w:t>
      </w:r>
    </w:p>
    <w:p w:rsidR="00D2068F" w:rsidRDefault="00D2068F">
      <w:pPr>
        <w:pStyle w:val="ConsPlusNormal"/>
        <w:spacing w:before="220"/>
        <w:ind w:firstLine="540"/>
        <w:jc w:val="both"/>
      </w:pPr>
      <w:r>
        <w:t>3) проживающие в помещении, не отвечающем установленным для жилых помещений требованиям;</w:t>
      </w:r>
    </w:p>
    <w:p w:rsidR="00D2068F" w:rsidRDefault="00D2068F">
      <w:pPr>
        <w:pStyle w:val="ConsPlusNormal"/>
        <w:spacing w:before="220"/>
        <w:ind w:firstLine="540"/>
        <w:jc w:val="both"/>
      </w:pPr>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p w:rsidR="00D2068F" w:rsidRDefault="00D2068F">
      <w:pPr>
        <w:pStyle w:val="ConsPlusNormal"/>
        <w:jc w:val="both"/>
      </w:pPr>
      <w:r>
        <w:t xml:space="preserve">(п. 4 в ред. </w:t>
      </w:r>
      <w:hyperlink r:id="rId37" w:history="1">
        <w:r>
          <w:rPr>
            <w:color w:val="0000FF"/>
          </w:rPr>
          <w:t>Закона</w:t>
        </w:r>
      </w:hyperlink>
      <w:r>
        <w:t xml:space="preserve"> ЧР от 22.06.2015 N 33)</w:t>
      </w:r>
    </w:p>
    <w:p w:rsidR="00D2068F" w:rsidRDefault="00D2068F">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2068F" w:rsidRDefault="00D2068F">
      <w:pPr>
        <w:pStyle w:val="ConsPlusNormal"/>
        <w:jc w:val="both"/>
      </w:pPr>
      <w:r>
        <w:t xml:space="preserve">(в ред. </w:t>
      </w:r>
      <w:hyperlink r:id="rId38" w:history="1">
        <w:r>
          <w:rPr>
            <w:color w:val="0000FF"/>
          </w:rPr>
          <w:t>Закона</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bookmarkStart w:id="2" w:name="P68"/>
      <w:bookmarkEnd w:id="2"/>
      <w:r>
        <w:t>Статья 4. Принятие на учет граждан в качестве нуждающихся в жилых помещениях</w:t>
      </w:r>
    </w:p>
    <w:p w:rsidR="00D2068F" w:rsidRDefault="00D2068F">
      <w:pPr>
        <w:pStyle w:val="ConsPlusNormal"/>
        <w:jc w:val="both"/>
      </w:pPr>
    </w:p>
    <w:p w:rsidR="00D2068F" w:rsidRDefault="00D2068F">
      <w:pPr>
        <w:pStyle w:val="ConsPlusNormal"/>
        <w:ind w:firstLine="540"/>
        <w:jc w:val="both"/>
      </w:pPr>
      <w:r>
        <w:t xml:space="preserve">1. Состоять на учете в качестве нуждающихся в жилых помещениях имеют право граждане, отнесенные к категории малоимущих в порядке, предусмотренном настоящим Законом, а также иные категории граждан, указанные в </w:t>
      </w:r>
      <w:hyperlink w:anchor="P270" w:history="1">
        <w:r>
          <w:rPr>
            <w:color w:val="0000FF"/>
          </w:rPr>
          <w:t>статье 11</w:t>
        </w:r>
      </w:hyperlink>
      <w:r>
        <w:t xml:space="preserve"> настоящего Закона, которые могут быть признаны нуждающимися в жилых помещениях.</w:t>
      </w:r>
    </w:p>
    <w:p w:rsidR="00D2068F" w:rsidRDefault="00D2068F">
      <w:pPr>
        <w:pStyle w:val="ConsPlusNormal"/>
        <w:spacing w:before="220"/>
        <w:ind w:firstLine="540"/>
        <w:jc w:val="both"/>
      </w:pPr>
      <w:r>
        <w:lastRenderedPageBreak/>
        <w:t>Принятие на учет граждан в качестве нуждающихся в жилых помещениях в целях последующего предоставления им в установленном порядке жилых помещений по договорам социального найма осуществляется органом местного самоуправления на основании заявлений граждан, поданных ими по месту своего жительства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w:t>
      </w:r>
    </w:p>
    <w:p w:rsidR="00D2068F" w:rsidRDefault="00D2068F">
      <w:pPr>
        <w:pStyle w:val="ConsPlusNormal"/>
        <w:jc w:val="both"/>
      </w:pPr>
      <w:r>
        <w:t xml:space="preserve">(в ред. </w:t>
      </w:r>
      <w:hyperlink r:id="rId39" w:history="1">
        <w:r>
          <w:rPr>
            <w:color w:val="0000FF"/>
          </w:rPr>
          <w:t>Закона</w:t>
        </w:r>
      </w:hyperlink>
      <w:r>
        <w:t xml:space="preserve"> ЧР от 05.06.2013 N 27)</w:t>
      </w:r>
    </w:p>
    <w:p w:rsidR="00D2068F" w:rsidRDefault="00D2068F">
      <w:pPr>
        <w:pStyle w:val="ConsPlusNormal"/>
        <w:spacing w:before="220"/>
        <w:ind w:firstLine="540"/>
        <w:jc w:val="both"/>
      </w:pPr>
      <w:r>
        <w:t>В случаях и в порядке, которые установлены законодательством, граждане могут подать заявление о принятии на учет не по месту своего жительства.</w:t>
      </w:r>
    </w:p>
    <w:p w:rsidR="00D2068F" w:rsidRDefault="00D2068F">
      <w:pPr>
        <w:pStyle w:val="ConsPlusNormal"/>
        <w:spacing w:before="220"/>
        <w:ind w:firstLine="540"/>
        <w:jc w:val="both"/>
      </w:pPr>
      <w:r>
        <w:t>Принятие на учет недееспособных граждан осуществляется по заявлению их законных представителей.</w:t>
      </w:r>
    </w:p>
    <w:p w:rsidR="00D2068F" w:rsidRDefault="00D2068F">
      <w:pPr>
        <w:pStyle w:val="ConsPlusNormal"/>
        <w:spacing w:before="220"/>
        <w:ind w:firstLine="540"/>
        <w:jc w:val="both"/>
      </w:pPr>
      <w:r>
        <w:t>2. 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D2068F" w:rsidRDefault="00D2068F">
      <w:pPr>
        <w:pStyle w:val="ConsPlusNormal"/>
        <w:jc w:val="both"/>
      </w:pPr>
      <w:r>
        <w:t xml:space="preserve">(в ред. </w:t>
      </w:r>
      <w:hyperlink r:id="rId40" w:history="1">
        <w:r>
          <w:rPr>
            <w:color w:val="0000FF"/>
          </w:rPr>
          <w:t>Закона</w:t>
        </w:r>
      </w:hyperlink>
      <w:r>
        <w:t xml:space="preserve"> ЧР от 25.11.2011 N 72)</w:t>
      </w:r>
    </w:p>
    <w:p w:rsidR="00D2068F" w:rsidRDefault="00D2068F">
      <w:pPr>
        <w:pStyle w:val="ConsPlusNormal"/>
        <w:spacing w:before="220"/>
        <w:ind w:firstLine="540"/>
        <w:jc w:val="both"/>
      </w:pPr>
      <w:bookmarkStart w:id="3" w:name="P77"/>
      <w:bookmarkEnd w:id="3"/>
      <w:r>
        <w:t>3. Для принятия на учет кроме заявления о принятии на учет граждане представляют следующие документы:</w:t>
      </w:r>
    </w:p>
    <w:p w:rsidR="00D2068F" w:rsidRDefault="00D2068F">
      <w:pPr>
        <w:pStyle w:val="ConsPlusNormal"/>
        <w:spacing w:before="220"/>
        <w:ind w:firstLine="540"/>
        <w:jc w:val="both"/>
      </w:pPr>
      <w:bookmarkStart w:id="4" w:name="P78"/>
      <w:bookmarkEnd w:id="4"/>
      <w:r>
        <w:t>1) копии документов, удостоверяющих личность гражданина (далее также - заявитель) и всех членов его семьи;</w:t>
      </w:r>
    </w:p>
    <w:p w:rsidR="00D2068F" w:rsidRDefault="00D2068F">
      <w:pPr>
        <w:pStyle w:val="ConsPlusNormal"/>
        <w:jc w:val="both"/>
      </w:pPr>
      <w:r>
        <w:t xml:space="preserve">(в ред. </w:t>
      </w:r>
      <w:hyperlink r:id="rId41" w:history="1">
        <w:r>
          <w:rPr>
            <w:color w:val="0000FF"/>
          </w:rPr>
          <w:t>Закона</w:t>
        </w:r>
      </w:hyperlink>
      <w:r>
        <w:t xml:space="preserve"> ЧР от 05.06.2013 N 27)</w:t>
      </w:r>
    </w:p>
    <w:p w:rsidR="00D2068F" w:rsidRDefault="00D2068F">
      <w:pPr>
        <w:pStyle w:val="ConsPlusNormal"/>
        <w:spacing w:before="220"/>
        <w:ind w:firstLine="540"/>
        <w:jc w:val="both"/>
      </w:pPr>
      <w:r>
        <w:t>2)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D2068F" w:rsidRDefault="00D2068F">
      <w:pPr>
        <w:pStyle w:val="ConsPlusNormal"/>
        <w:jc w:val="both"/>
      </w:pPr>
      <w:r>
        <w:t xml:space="preserve">(п. 2 в ред. </w:t>
      </w:r>
      <w:hyperlink r:id="rId42" w:history="1">
        <w:r>
          <w:rPr>
            <w:color w:val="0000FF"/>
          </w:rPr>
          <w:t>Закона</w:t>
        </w:r>
      </w:hyperlink>
      <w:r>
        <w:t xml:space="preserve"> ЧР от 29.08.2017 N 47)</w:t>
      </w:r>
    </w:p>
    <w:p w:rsidR="00D2068F" w:rsidRDefault="00D2068F">
      <w:pPr>
        <w:pStyle w:val="ConsPlusNormal"/>
        <w:spacing w:before="220"/>
        <w:ind w:firstLine="540"/>
        <w:jc w:val="both"/>
      </w:pPr>
      <w:r>
        <w:t>3) копию документа, подтверждающего временное отсутствие члена семьи (при наличии данного факта);</w:t>
      </w:r>
    </w:p>
    <w:p w:rsidR="00D2068F" w:rsidRDefault="00D2068F">
      <w:pPr>
        <w:pStyle w:val="ConsPlusNormal"/>
        <w:spacing w:before="220"/>
        <w:ind w:firstLine="540"/>
        <w:jc w:val="both"/>
      </w:pPr>
      <w:r>
        <w:t>3.1) копию свидетельства о заключении (расторжении) брака;</w:t>
      </w:r>
    </w:p>
    <w:p w:rsidR="00D2068F" w:rsidRDefault="00D2068F">
      <w:pPr>
        <w:pStyle w:val="ConsPlusNormal"/>
        <w:jc w:val="both"/>
      </w:pPr>
      <w:r>
        <w:t xml:space="preserve">(п. 3.1 введен </w:t>
      </w:r>
      <w:hyperlink r:id="rId43" w:history="1">
        <w:r>
          <w:rPr>
            <w:color w:val="0000FF"/>
          </w:rPr>
          <w:t>Законом</w:t>
        </w:r>
      </w:hyperlink>
      <w:r>
        <w:t xml:space="preserve"> ЧР от 28.04.2018 N 28)</w:t>
      </w:r>
    </w:p>
    <w:p w:rsidR="00D2068F" w:rsidRDefault="00D2068F">
      <w:pPr>
        <w:pStyle w:val="ConsPlusNormal"/>
        <w:spacing w:before="220"/>
        <w:ind w:firstLine="540"/>
        <w:jc w:val="both"/>
      </w:pPr>
      <w:r>
        <w:t>3.2) копию свидетельства об усыновлении (удочерении) (при наличии данного факта);</w:t>
      </w:r>
    </w:p>
    <w:p w:rsidR="00D2068F" w:rsidRDefault="00D2068F">
      <w:pPr>
        <w:pStyle w:val="ConsPlusNormal"/>
        <w:jc w:val="both"/>
      </w:pPr>
      <w:r>
        <w:t xml:space="preserve">(п. 3.2 введен </w:t>
      </w:r>
      <w:hyperlink r:id="rId44" w:history="1">
        <w:r>
          <w:rPr>
            <w:color w:val="0000FF"/>
          </w:rPr>
          <w:t>Законом</w:t>
        </w:r>
      </w:hyperlink>
      <w:r>
        <w:t xml:space="preserve"> ЧР от 28.04.2018 N 28)</w:t>
      </w:r>
    </w:p>
    <w:p w:rsidR="00D2068F" w:rsidRDefault="00D2068F">
      <w:pPr>
        <w:pStyle w:val="ConsPlusNormal"/>
        <w:spacing w:before="220"/>
        <w:ind w:firstLine="540"/>
        <w:jc w:val="both"/>
      </w:pPr>
      <w:r>
        <w:t xml:space="preserve">4) - 5) утратили силу с 1 января 2018 года. - </w:t>
      </w:r>
      <w:hyperlink r:id="rId45" w:history="1">
        <w:r>
          <w:rPr>
            <w:color w:val="0000FF"/>
          </w:rPr>
          <w:t>Закон</w:t>
        </w:r>
      </w:hyperlink>
      <w:r>
        <w:t xml:space="preserve"> ЧР от 29.08.2017 N 47;</w:t>
      </w:r>
    </w:p>
    <w:p w:rsidR="00D2068F" w:rsidRDefault="00D2068F">
      <w:pPr>
        <w:pStyle w:val="ConsPlusNormal"/>
        <w:spacing w:before="220"/>
        <w:ind w:firstLine="540"/>
        <w:jc w:val="both"/>
      </w:pPr>
      <w:r>
        <w:t xml:space="preserve">6) утратил силу. - </w:t>
      </w:r>
      <w:hyperlink r:id="rId46" w:history="1">
        <w:r>
          <w:rPr>
            <w:color w:val="0000FF"/>
          </w:rPr>
          <w:t>Закон</w:t>
        </w:r>
      </w:hyperlink>
      <w:r>
        <w:t xml:space="preserve"> ЧР от 29.08.2017 N 47;</w:t>
      </w:r>
    </w:p>
    <w:p w:rsidR="00D2068F" w:rsidRDefault="00D2068F">
      <w:pPr>
        <w:pStyle w:val="ConsPlusNormal"/>
        <w:spacing w:before="220"/>
        <w:ind w:firstLine="540"/>
        <w:jc w:val="both"/>
      </w:pPr>
      <w:bookmarkStart w:id="5" w:name="P89"/>
      <w:bookmarkEnd w:id="5"/>
      <w:r>
        <w:t>7) копию финансового лицевого счета с места жительства (для заявителей, у которых жилые помещения расположены в многоквартирных домах);</w:t>
      </w:r>
    </w:p>
    <w:p w:rsidR="00D2068F" w:rsidRDefault="00D2068F">
      <w:pPr>
        <w:pStyle w:val="ConsPlusNormal"/>
        <w:jc w:val="both"/>
      </w:pPr>
      <w:r>
        <w:t xml:space="preserve">(в ред. </w:t>
      </w:r>
      <w:hyperlink r:id="rId47" w:history="1">
        <w:r>
          <w:rPr>
            <w:color w:val="0000FF"/>
          </w:rPr>
          <w:t>Закона</w:t>
        </w:r>
      </w:hyperlink>
      <w:r>
        <w:t xml:space="preserve"> ЧР от 29.08.2017 N 47)</w:t>
      </w:r>
    </w:p>
    <w:p w:rsidR="00D2068F" w:rsidRDefault="00D2068F">
      <w:pPr>
        <w:pStyle w:val="ConsPlusNormal"/>
        <w:spacing w:before="220"/>
        <w:ind w:firstLine="540"/>
        <w:jc w:val="both"/>
      </w:pPr>
      <w:bookmarkStart w:id="6" w:name="P91"/>
      <w:bookmarkEnd w:id="6"/>
      <w: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D2068F" w:rsidRDefault="00D2068F">
      <w:pPr>
        <w:pStyle w:val="ConsPlusNormal"/>
        <w:jc w:val="both"/>
      </w:pPr>
      <w:r>
        <w:t xml:space="preserve">(в ред. </w:t>
      </w:r>
      <w:hyperlink r:id="rId48" w:history="1">
        <w:r>
          <w:rPr>
            <w:color w:val="0000FF"/>
          </w:rPr>
          <w:t>Закона</w:t>
        </w:r>
      </w:hyperlink>
      <w:r>
        <w:t xml:space="preserve"> ЧР от 27.10.2016 N 72)</w:t>
      </w:r>
    </w:p>
    <w:p w:rsidR="00D2068F" w:rsidRDefault="00D2068F">
      <w:pPr>
        <w:pStyle w:val="ConsPlusNormal"/>
        <w:spacing w:before="220"/>
        <w:ind w:firstLine="540"/>
        <w:jc w:val="both"/>
      </w:pPr>
      <w:bookmarkStart w:id="7" w:name="P93"/>
      <w:bookmarkEnd w:id="7"/>
      <w:r>
        <w:t xml:space="preserve">9) копии документов, подтверждающих право собственности заявителя и (или) членов его семьи на имущество, указанное в </w:t>
      </w:r>
      <w:hyperlink w:anchor="P241" w:history="1">
        <w:r>
          <w:rPr>
            <w:color w:val="0000FF"/>
          </w:rPr>
          <w:t>абзаце третьем статьи 8</w:t>
        </w:r>
      </w:hyperlink>
      <w:r>
        <w:t xml:space="preserve"> настоящего Закона;</w:t>
      </w:r>
    </w:p>
    <w:p w:rsidR="00D2068F" w:rsidRDefault="00D2068F">
      <w:pPr>
        <w:pStyle w:val="ConsPlusNormal"/>
        <w:jc w:val="both"/>
      </w:pPr>
      <w:r>
        <w:lastRenderedPageBreak/>
        <w:t xml:space="preserve">(п. 9 введен </w:t>
      </w:r>
      <w:hyperlink r:id="rId49" w:history="1">
        <w:r>
          <w:rPr>
            <w:color w:val="0000FF"/>
          </w:rPr>
          <w:t>Законом</w:t>
        </w:r>
      </w:hyperlink>
      <w:r>
        <w:t xml:space="preserve"> ЧР от 29.08.2017 N 47)</w:t>
      </w:r>
    </w:p>
    <w:p w:rsidR="00D2068F" w:rsidRDefault="00D2068F">
      <w:pPr>
        <w:pStyle w:val="ConsPlusNormal"/>
        <w:spacing w:before="220"/>
        <w:ind w:firstLine="540"/>
        <w:jc w:val="both"/>
      </w:pPr>
      <w:r>
        <w:t xml:space="preserve">10) - 12) утратили силу. - </w:t>
      </w:r>
      <w:hyperlink r:id="rId50" w:history="1">
        <w:r>
          <w:rPr>
            <w:color w:val="0000FF"/>
          </w:rPr>
          <w:t>Закон</w:t>
        </w:r>
      </w:hyperlink>
      <w:r>
        <w:t xml:space="preserve"> ЧР от 28.04.2018 N 28;</w:t>
      </w:r>
    </w:p>
    <w:p w:rsidR="00D2068F" w:rsidRDefault="00D2068F">
      <w:pPr>
        <w:pStyle w:val="ConsPlusNormal"/>
        <w:spacing w:before="220"/>
        <w:ind w:firstLine="540"/>
        <w:jc w:val="both"/>
      </w:pPr>
      <w:r>
        <w:t>В заявлении о принятии на учет также указываются сведения о лицах, проживающих совместно с заявителем, и их родственных связях с заявителем.</w:t>
      </w:r>
    </w:p>
    <w:p w:rsidR="00D2068F" w:rsidRDefault="00D2068F">
      <w:pPr>
        <w:pStyle w:val="ConsPlusNormal"/>
        <w:jc w:val="both"/>
      </w:pPr>
      <w:r>
        <w:t xml:space="preserve">(абзац введен </w:t>
      </w:r>
      <w:hyperlink r:id="rId51" w:history="1">
        <w:r>
          <w:rPr>
            <w:color w:val="0000FF"/>
          </w:rPr>
          <w:t>Законом</w:t>
        </w:r>
      </w:hyperlink>
      <w:r>
        <w:t xml:space="preserve"> ЧР от 29.08.2017 N 47)</w:t>
      </w:r>
    </w:p>
    <w:p w:rsidR="00D2068F" w:rsidRDefault="00D2068F">
      <w:pPr>
        <w:pStyle w:val="ConsPlusNormal"/>
        <w:jc w:val="both"/>
      </w:pPr>
      <w:r>
        <w:t xml:space="preserve">(часть 3 в ред. </w:t>
      </w:r>
      <w:hyperlink r:id="rId52" w:history="1">
        <w:r>
          <w:rPr>
            <w:color w:val="0000FF"/>
          </w:rPr>
          <w:t>Закона</w:t>
        </w:r>
      </w:hyperlink>
      <w:r>
        <w:t xml:space="preserve"> ЧР от 25.11.2011 N 72)</w:t>
      </w:r>
    </w:p>
    <w:p w:rsidR="00D2068F" w:rsidRDefault="00D2068F">
      <w:pPr>
        <w:pStyle w:val="ConsPlusNormal"/>
        <w:spacing w:before="220"/>
        <w:ind w:firstLine="540"/>
        <w:jc w:val="both"/>
      </w:pPr>
      <w:bookmarkStart w:id="8" w:name="P99"/>
      <w:bookmarkEnd w:id="8"/>
      <w:r>
        <w:t xml:space="preserve">4. Граждане для признания их малоимущими к заявлению о принятии на учет вместе с документами, предусмотренными </w:t>
      </w:r>
      <w:hyperlink w:anchor="P77" w:history="1">
        <w:r>
          <w:rPr>
            <w:color w:val="0000FF"/>
          </w:rPr>
          <w:t>частью 3</w:t>
        </w:r>
      </w:hyperlink>
      <w:r>
        <w:t xml:space="preserve"> настоящей статьи, прилагают также:</w:t>
      </w:r>
    </w:p>
    <w:p w:rsidR="00D2068F" w:rsidRDefault="00D2068F">
      <w:pPr>
        <w:pStyle w:val="ConsPlusNormal"/>
        <w:jc w:val="both"/>
      </w:pPr>
      <w:r>
        <w:t xml:space="preserve">(в ред. </w:t>
      </w:r>
      <w:hyperlink r:id="rId53" w:history="1">
        <w:r>
          <w:rPr>
            <w:color w:val="0000FF"/>
          </w:rPr>
          <w:t>Закона</w:t>
        </w:r>
      </w:hyperlink>
      <w:r>
        <w:t xml:space="preserve"> ЧР от 05.06.2013 N 27)</w:t>
      </w:r>
    </w:p>
    <w:p w:rsidR="00D2068F" w:rsidRDefault="00D2068F">
      <w:pPr>
        <w:pStyle w:val="ConsPlusNormal"/>
        <w:spacing w:before="220"/>
        <w:ind w:firstLine="540"/>
        <w:jc w:val="both"/>
      </w:pPr>
      <w:r>
        <w:t>1) документы, подтверждающие место работы заявителя и членов его семьи (выписки из трудовых книжек);</w:t>
      </w:r>
    </w:p>
    <w:p w:rsidR="00D2068F" w:rsidRDefault="00D2068F">
      <w:pPr>
        <w:pStyle w:val="ConsPlusNormal"/>
        <w:spacing w:before="220"/>
        <w:ind w:firstLine="540"/>
        <w:jc w:val="both"/>
      </w:pPr>
      <w:r>
        <w:t xml:space="preserve">2) документы, подтверждающие стоимость имущества, находящегося в собственности заявителя и (или) членов его семьи, указанного в </w:t>
      </w:r>
      <w:hyperlink w:anchor="P240" w:history="1">
        <w:r>
          <w:rPr>
            <w:color w:val="0000FF"/>
          </w:rPr>
          <w:t>абзацах втором</w:t>
        </w:r>
      </w:hyperlink>
      <w:r>
        <w:t xml:space="preserve"> и </w:t>
      </w:r>
      <w:hyperlink w:anchor="P246" w:history="1">
        <w:r>
          <w:rPr>
            <w:color w:val="0000FF"/>
          </w:rPr>
          <w:t>шестом статьи 8</w:t>
        </w:r>
      </w:hyperlink>
      <w:r>
        <w:t xml:space="preserve"> настоящего Закона,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D2068F" w:rsidRDefault="00D2068F">
      <w:pPr>
        <w:pStyle w:val="ConsPlusNormal"/>
        <w:jc w:val="both"/>
      </w:pPr>
      <w:r>
        <w:t xml:space="preserve">(п. 2 в ред. </w:t>
      </w:r>
      <w:hyperlink r:id="rId54" w:history="1">
        <w:r>
          <w:rPr>
            <w:color w:val="0000FF"/>
          </w:rPr>
          <w:t>Закона</w:t>
        </w:r>
      </w:hyperlink>
      <w:r>
        <w:t xml:space="preserve"> ЧР от 29.08.2017 N 47)</w:t>
      </w:r>
    </w:p>
    <w:p w:rsidR="00D2068F" w:rsidRDefault="00D2068F">
      <w:pPr>
        <w:pStyle w:val="ConsPlusNormal"/>
        <w:spacing w:before="220"/>
        <w:ind w:firstLine="540"/>
        <w:jc w:val="both"/>
      </w:pPr>
      <w:r>
        <w:t xml:space="preserve">2.1) документы, подтверждающие стоимость имущества, находящегося в собственности заявителя и (или) членов его семьи, указанного в </w:t>
      </w:r>
      <w:hyperlink w:anchor="P241" w:history="1">
        <w:r>
          <w:rPr>
            <w:color w:val="0000FF"/>
          </w:rPr>
          <w:t>абзацах третьем</w:t>
        </w:r>
      </w:hyperlink>
      <w:r>
        <w:t xml:space="preserve"> - </w:t>
      </w:r>
      <w:hyperlink w:anchor="P244" w:history="1">
        <w:r>
          <w:rPr>
            <w:color w:val="0000FF"/>
          </w:rPr>
          <w:t>пятом статьи 8</w:t>
        </w:r>
      </w:hyperlink>
      <w:r>
        <w:t xml:space="preserve"> настоящего Закона;</w:t>
      </w:r>
    </w:p>
    <w:p w:rsidR="00D2068F" w:rsidRDefault="00D2068F">
      <w:pPr>
        <w:pStyle w:val="ConsPlusNormal"/>
        <w:jc w:val="both"/>
      </w:pPr>
      <w:r>
        <w:t xml:space="preserve">(п. 2.1 введен </w:t>
      </w:r>
      <w:hyperlink r:id="rId55" w:history="1">
        <w:r>
          <w:rPr>
            <w:color w:val="0000FF"/>
          </w:rPr>
          <w:t>Законом</w:t>
        </w:r>
      </w:hyperlink>
      <w:r>
        <w:t xml:space="preserve"> ЧР от 29.08.2017 N 47)</w:t>
      </w:r>
    </w:p>
    <w:p w:rsidR="00D2068F" w:rsidRDefault="00D2068F">
      <w:pPr>
        <w:pStyle w:val="ConsPlusNormal"/>
        <w:spacing w:before="220"/>
        <w:ind w:firstLine="540"/>
        <w:jc w:val="both"/>
      </w:pPr>
      <w:r>
        <w:t>3)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D2068F" w:rsidRDefault="00D2068F">
      <w:pPr>
        <w:pStyle w:val="ConsPlusNormal"/>
        <w:jc w:val="both"/>
      </w:pPr>
      <w:r>
        <w:t xml:space="preserve">(п. 3 введен </w:t>
      </w:r>
      <w:hyperlink r:id="rId56" w:history="1">
        <w:r>
          <w:rPr>
            <w:color w:val="0000FF"/>
          </w:rPr>
          <w:t>Законом</w:t>
        </w:r>
      </w:hyperlink>
      <w:r>
        <w:t xml:space="preserve"> ЧР от 05.06.2013 N 27)</w:t>
      </w:r>
    </w:p>
    <w:p w:rsidR="00D2068F" w:rsidRDefault="00D2068F">
      <w:pPr>
        <w:pStyle w:val="ConsPlusNormal"/>
        <w:jc w:val="both"/>
      </w:pPr>
      <w:r>
        <w:t xml:space="preserve">(часть 4 в ред. </w:t>
      </w:r>
      <w:hyperlink r:id="rId57" w:history="1">
        <w:r>
          <w:rPr>
            <w:color w:val="0000FF"/>
          </w:rPr>
          <w:t>Закона</w:t>
        </w:r>
      </w:hyperlink>
      <w:r>
        <w:t xml:space="preserve"> ЧР от 25.11.2011 N 72)</w:t>
      </w:r>
    </w:p>
    <w:p w:rsidR="00D2068F" w:rsidRDefault="00D2068F">
      <w:pPr>
        <w:pStyle w:val="ConsPlusNormal"/>
        <w:spacing w:before="220"/>
        <w:ind w:firstLine="540"/>
        <w:jc w:val="both"/>
      </w:pPr>
      <w:bookmarkStart w:id="9" w:name="P109"/>
      <w:bookmarkEnd w:id="9"/>
      <w:r>
        <w:t>4.1. Орган, осуществляющий принятие граждан на учет, в порядке межведомственного информационного взаимодействия запрашивает следующие документы:</w:t>
      </w:r>
    </w:p>
    <w:p w:rsidR="00D2068F" w:rsidRDefault="00D2068F">
      <w:pPr>
        <w:pStyle w:val="ConsPlusNormal"/>
        <w:spacing w:before="220"/>
        <w:ind w:firstLine="540"/>
        <w:jc w:val="both"/>
      </w:pPr>
      <w: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D2068F" w:rsidRDefault="00D2068F">
      <w:pPr>
        <w:pStyle w:val="ConsPlusNormal"/>
        <w:spacing w:before="220"/>
        <w:ind w:firstLine="540"/>
        <w:jc w:val="both"/>
      </w:pPr>
      <w:r>
        <w:t xml:space="preserve">2) - 4) утратили силу. - </w:t>
      </w:r>
      <w:hyperlink r:id="rId58" w:history="1">
        <w:r>
          <w:rPr>
            <w:color w:val="0000FF"/>
          </w:rPr>
          <w:t>Закон</w:t>
        </w:r>
      </w:hyperlink>
      <w:r>
        <w:t xml:space="preserve"> ЧР от 28.04.2018 N 28;</w:t>
      </w:r>
    </w:p>
    <w:p w:rsidR="00D2068F" w:rsidRDefault="00D2068F">
      <w:pPr>
        <w:pStyle w:val="ConsPlusNormal"/>
        <w:spacing w:before="220"/>
        <w:ind w:firstLine="540"/>
        <w:jc w:val="both"/>
      </w:pPr>
      <w:r>
        <w:t>5) выписку из похозяйственной книги, содержащую сведения о лицах, проживающих совместно с заявителем (при наличии);</w:t>
      </w:r>
    </w:p>
    <w:p w:rsidR="00D2068F" w:rsidRDefault="00D2068F">
      <w:pPr>
        <w:pStyle w:val="ConsPlusNormal"/>
        <w:spacing w:before="220"/>
        <w:ind w:firstLine="540"/>
        <w:jc w:val="both"/>
      </w:pPr>
      <w:r>
        <w:t xml:space="preserve">6)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w:anchor="P171" w:history="1">
        <w:r>
          <w:rPr>
            <w:color w:val="0000FF"/>
          </w:rPr>
          <w:t>части 3 статьи 5</w:t>
        </w:r>
      </w:hyperlink>
      <w:r>
        <w:t xml:space="preserve"> настоящего Закона, - для заявителя и членов семьи заявителя, являющихся индивидуальными предпринимателями);</w:t>
      </w:r>
    </w:p>
    <w:p w:rsidR="00D2068F" w:rsidRDefault="00D2068F">
      <w:pPr>
        <w:pStyle w:val="ConsPlusNormal"/>
        <w:spacing w:before="220"/>
        <w:ind w:firstLine="540"/>
        <w:jc w:val="both"/>
      </w:pPr>
      <w:r>
        <w:t>7)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D2068F" w:rsidRDefault="00D2068F">
      <w:pPr>
        <w:pStyle w:val="ConsPlusNormal"/>
        <w:spacing w:before="220"/>
        <w:ind w:firstLine="540"/>
        <w:jc w:val="both"/>
      </w:pPr>
      <w:r>
        <w:lastRenderedPageBreak/>
        <w:t>8) сведения от органов социальной защиты населения о размере денежных выплат (социальных пособий, субсидий и других выплат) (при наличии);</w:t>
      </w:r>
    </w:p>
    <w:p w:rsidR="00D2068F" w:rsidRDefault="00D2068F">
      <w:pPr>
        <w:pStyle w:val="ConsPlusNormal"/>
        <w:spacing w:before="220"/>
        <w:ind w:firstLine="540"/>
        <w:jc w:val="both"/>
      </w:pPr>
      <w:r>
        <w:t>9) сведения от органов службы занятости о размере пособия по безработице и иных выплат (при наличии);</w:t>
      </w:r>
    </w:p>
    <w:p w:rsidR="00D2068F" w:rsidRDefault="00D2068F">
      <w:pPr>
        <w:pStyle w:val="ConsPlusNormal"/>
        <w:spacing w:before="220"/>
        <w:ind w:firstLine="540"/>
        <w:jc w:val="both"/>
      </w:pPr>
      <w:r>
        <w:t>10) страховой номер индивидуального лицевого счета в системе индивидуального (персонифицированного) учета гражданина и членов его семьи.</w:t>
      </w:r>
    </w:p>
    <w:p w:rsidR="00D2068F" w:rsidRDefault="00D2068F">
      <w:pPr>
        <w:pStyle w:val="ConsPlusNormal"/>
        <w:jc w:val="both"/>
      </w:pPr>
      <w:r>
        <w:t xml:space="preserve">(п. 10 введен </w:t>
      </w:r>
      <w:hyperlink r:id="rId59" w:history="1">
        <w:r>
          <w:rPr>
            <w:color w:val="0000FF"/>
          </w:rPr>
          <w:t>Законом</w:t>
        </w:r>
      </w:hyperlink>
      <w:r>
        <w:t xml:space="preserve"> ЧР от 07.03.2019 N 22; в ред. </w:t>
      </w:r>
      <w:hyperlink r:id="rId60" w:history="1">
        <w:r>
          <w:rPr>
            <w:color w:val="0000FF"/>
          </w:rPr>
          <w:t>Закона</w:t>
        </w:r>
      </w:hyperlink>
      <w:r>
        <w:t xml:space="preserve"> ЧР от 23.12.2019 N 91)</w:t>
      </w:r>
    </w:p>
    <w:p w:rsidR="00D2068F" w:rsidRDefault="00D2068F">
      <w:pPr>
        <w:pStyle w:val="ConsPlusNormal"/>
        <w:spacing w:before="220"/>
        <w:ind w:firstLine="540"/>
        <w:jc w:val="both"/>
      </w:pPr>
      <w:r>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rsidR="00D2068F" w:rsidRDefault="00D2068F">
      <w:pPr>
        <w:pStyle w:val="ConsPlusNormal"/>
        <w:jc w:val="both"/>
      </w:pPr>
      <w:r>
        <w:t xml:space="preserve">(в ред. </w:t>
      </w:r>
      <w:hyperlink r:id="rId61" w:history="1">
        <w:r>
          <w:rPr>
            <w:color w:val="0000FF"/>
          </w:rPr>
          <w:t>Закона</w:t>
        </w:r>
      </w:hyperlink>
      <w:r>
        <w:t xml:space="preserve"> ЧР от 07.03.2019 N 22)</w:t>
      </w:r>
    </w:p>
    <w:p w:rsidR="00D2068F" w:rsidRDefault="00D2068F">
      <w:pPr>
        <w:pStyle w:val="ConsPlusNormal"/>
        <w:spacing w:before="220"/>
        <w:ind w:firstLine="540"/>
        <w:jc w:val="both"/>
      </w:pPr>
      <w:r>
        <w:t>Заявители вправе представить сведения и документы, указанные в настоящей части, по собственной инициативе.</w:t>
      </w:r>
    </w:p>
    <w:p w:rsidR="00D2068F" w:rsidRDefault="00D2068F">
      <w:pPr>
        <w:pStyle w:val="ConsPlusNormal"/>
        <w:jc w:val="both"/>
      </w:pPr>
      <w:r>
        <w:t xml:space="preserve">(в ред. </w:t>
      </w:r>
      <w:hyperlink r:id="rId62" w:history="1">
        <w:r>
          <w:rPr>
            <w:color w:val="0000FF"/>
          </w:rPr>
          <w:t>Закона</w:t>
        </w:r>
      </w:hyperlink>
      <w:r>
        <w:t xml:space="preserve"> ЧР от 07.03.2019 N 22)</w:t>
      </w:r>
    </w:p>
    <w:p w:rsidR="00D2068F" w:rsidRDefault="00D2068F">
      <w:pPr>
        <w:pStyle w:val="ConsPlusNormal"/>
        <w:jc w:val="both"/>
      </w:pPr>
      <w:r>
        <w:t xml:space="preserve">(часть 4.1 в ред. </w:t>
      </w:r>
      <w:hyperlink r:id="rId63" w:history="1">
        <w:r>
          <w:rPr>
            <w:color w:val="0000FF"/>
          </w:rPr>
          <w:t>Закона</w:t>
        </w:r>
      </w:hyperlink>
      <w:r>
        <w:t xml:space="preserve"> ЧР от 29.08.2017 N 47)</w:t>
      </w:r>
    </w:p>
    <w:p w:rsidR="00D2068F" w:rsidRDefault="00D2068F">
      <w:pPr>
        <w:pStyle w:val="ConsPlusNormal"/>
        <w:spacing w:before="220"/>
        <w:ind w:firstLine="540"/>
        <w:jc w:val="both"/>
      </w:pPr>
      <w:bookmarkStart w:id="10" w:name="P124"/>
      <w:bookmarkEnd w:id="10"/>
      <w:r>
        <w:t xml:space="preserve">5. Граждане, указанные в </w:t>
      </w:r>
      <w:hyperlink w:anchor="P270" w:history="1">
        <w:r>
          <w:rPr>
            <w:color w:val="0000FF"/>
          </w:rPr>
          <w:t>статье 11</w:t>
        </w:r>
      </w:hyperlink>
      <w:r>
        <w:t xml:space="preserve"> настоящего Закона, одновременно с документами, предусмотренными </w:t>
      </w:r>
      <w:hyperlink w:anchor="P78" w:history="1">
        <w:r>
          <w:rPr>
            <w:color w:val="0000FF"/>
          </w:rPr>
          <w:t>пунктами 1</w:t>
        </w:r>
      </w:hyperlink>
      <w:r>
        <w:t xml:space="preserve"> - </w:t>
      </w:r>
      <w:hyperlink w:anchor="P91" w:history="1">
        <w:r>
          <w:rPr>
            <w:color w:val="0000FF"/>
          </w:rPr>
          <w:t>8 части 3</w:t>
        </w:r>
      </w:hyperlink>
      <w:r>
        <w:t xml:space="preserve"> настоящей статьи, представляют документы, подтверждающие отнесение их к иным категориям граждан.</w:t>
      </w:r>
    </w:p>
    <w:p w:rsidR="00D2068F" w:rsidRDefault="00D2068F">
      <w:pPr>
        <w:pStyle w:val="ConsPlusNormal"/>
        <w:jc w:val="both"/>
      </w:pPr>
      <w:r>
        <w:t xml:space="preserve">(в ред. </w:t>
      </w:r>
      <w:hyperlink r:id="rId64" w:history="1">
        <w:r>
          <w:rPr>
            <w:color w:val="0000FF"/>
          </w:rPr>
          <w:t>Закона</w:t>
        </w:r>
      </w:hyperlink>
      <w:r>
        <w:t xml:space="preserve"> ЧР от 28.04.2018 N 28)</w:t>
      </w:r>
    </w:p>
    <w:p w:rsidR="00D2068F" w:rsidRDefault="00D2068F">
      <w:pPr>
        <w:pStyle w:val="ConsPlusNormal"/>
        <w:spacing w:before="220"/>
        <w:ind w:firstLine="540"/>
        <w:jc w:val="both"/>
      </w:pPr>
      <w:r>
        <w:t>6. Копии документов, представляемых гражданами, заверяются органом местного самоуправления при сличении их с оригиналом или могут быть удостоверены в установленном порядке.</w:t>
      </w:r>
    </w:p>
    <w:p w:rsidR="00D2068F" w:rsidRDefault="00D2068F">
      <w:pPr>
        <w:pStyle w:val="ConsPlusNormal"/>
        <w:jc w:val="both"/>
      </w:pPr>
      <w:r>
        <w:t xml:space="preserve">(в ред. Законов ЧР от 27.02.2010 </w:t>
      </w:r>
      <w:hyperlink r:id="rId65" w:history="1">
        <w:r>
          <w:rPr>
            <w:color w:val="0000FF"/>
          </w:rPr>
          <w:t>N 4</w:t>
        </w:r>
      </w:hyperlink>
      <w:r>
        <w:t xml:space="preserve">, от 25.11.2011 </w:t>
      </w:r>
      <w:hyperlink r:id="rId66" w:history="1">
        <w:r>
          <w:rPr>
            <w:color w:val="0000FF"/>
          </w:rPr>
          <w:t>N 72</w:t>
        </w:r>
      </w:hyperlink>
      <w:r>
        <w:t>)</w:t>
      </w:r>
    </w:p>
    <w:p w:rsidR="00D2068F" w:rsidRDefault="00D2068F">
      <w:pPr>
        <w:pStyle w:val="ConsPlusNormal"/>
        <w:spacing w:before="220"/>
        <w:ind w:firstLine="540"/>
        <w:jc w:val="both"/>
      </w:pPr>
      <w:r>
        <w:t xml:space="preserve">6.1. Обработка персональных данных граждан и членов их семей осуществляется в соответствии с Федеральным </w:t>
      </w:r>
      <w:hyperlink r:id="rId67" w:history="1">
        <w:r>
          <w:rPr>
            <w:color w:val="0000FF"/>
          </w:rPr>
          <w:t>законом</w:t>
        </w:r>
      </w:hyperlink>
      <w: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68" w:history="1">
        <w:r>
          <w:rPr>
            <w:color w:val="0000FF"/>
          </w:rPr>
          <w:t>законом</w:t>
        </w:r>
      </w:hyperlink>
      <w:r>
        <w:t xml:space="preserve"> от 27 июля 2006 года N 152-ФЗ "О персональных данных" граждане дают согласие на обработку своих персональных данных.</w:t>
      </w:r>
    </w:p>
    <w:p w:rsidR="00D2068F" w:rsidRDefault="00D2068F">
      <w:pPr>
        <w:pStyle w:val="ConsPlusNormal"/>
        <w:jc w:val="both"/>
      </w:pPr>
      <w:r>
        <w:t xml:space="preserve">(часть 6.1 введена </w:t>
      </w:r>
      <w:hyperlink r:id="rId69" w:history="1">
        <w:r>
          <w:rPr>
            <w:color w:val="0000FF"/>
          </w:rPr>
          <w:t>Законом</w:t>
        </w:r>
      </w:hyperlink>
      <w:r>
        <w:t xml:space="preserve"> ЧР от 05.06.2013 N 27)</w:t>
      </w:r>
    </w:p>
    <w:p w:rsidR="00D2068F" w:rsidRDefault="00D2068F">
      <w:pPr>
        <w:pStyle w:val="ConsPlusNormal"/>
        <w:spacing w:before="220"/>
        <w:ind w:firstLine="540"/>
        <w:jc w:val="both"/>
      </w:pPr>
      <w:r>
        <w:t>7. Орган, осуществляющий принятие граждан на учет, при возникновении вопросов по представленным гражданами документам вправе запрашивать от организаций независимо от формы их собственности документы, подтверждающие действительную нуждаемость гражданина и членов его семьи в жилом помещении.</w:t>
      </w:r>
    </w:p>
    <w:p w:rsidR="00D2068F" w:rsidRDefault="00D2068F">
      <w:pPr>
        <w:pStyle w:val="ConsPlusNormal"/>
        <w:spacing w:before="220"/>
        <w:ind w:firstLine="540"/>
        <w:jc w:val="both"/>
      </w:pPr>
      <w:r>
        <w:t>8. Заявления граждан о принятии на учет регистрируются в журнале регистрации заявлений. Гражданину, подавшему заявление о принятии на учет,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D2068F" w:rsidRDefault="00D2068F">
      <w:pPr>
        <w:pStyle w:val="ConsPlusNormal"/>
        <w:jc w:val="both"/>
      </w:pPr>
      <w:r>
        <w:t xml:space="preserve">(в ред. </w:t>
      </w:r>
      <w:hyperlink r:id="rId70" w:history="1">
        <w:r>
          <w:rPr>
            <w:color w:val="0000FF"/>
          </w:rPr>
          <w:t>Закона</w:t>
        </w:r>
      </w:hyperlink>
      <w:r>
        <w:t xml:space="preserve"> ЧР от 05.06.2013 N 27)</w:t>
      </w:r>
    </w:p>
    <w:p w:rsidR="00D2068F" w:rsidRDefault="00D2068F">
      <w:pPr>
        <w:pStyle w:val="ConsPlusNormal"/>
        <w:spacing w:before="220"/>
        <w:ind w:firstLine="540"/>
        <w:jc w:val="both"/>
      </w:pPr>
      <w:r>
        <w:t xml:space="preserve">9. Заявления граждан о принятии на учет, а также представленные в соответствии с </w:t>
      </w:r>
      <w:hyperlink w:anchor="P77" w:history="1">
        <w:r>
          <w:rPr>
            <w:color w:val="0000FF"/>
          </w:rPr>
          <w:t>частями 3</w:t>
        </w:r>
      </w:hyperlink>
      <w:r>
        <w:t xml:space="preserve"> - </w:t>
      </w:r>
      <w:hyperlink w:anchor="P109" w:history="1">
        <w:r>
          <w:rPr>
            <w:color w:val="0000FF"/>
          </w:rPr>
          <w:t>4.1</w:t>
        </w:r>
      </w:hyperlink>
      <w:r>
        <w:t xml:space="preserve"> настоящей статьи документы рассматриваются органом, осуществляющим принятие граждан на учет.</w:t>
      </w:r>
    </w:p>
    <w:p w:rsidR="00D2068F" w:rsidRDefault="00D2068F">
      <w:pPr>
        <w:pStyle w:val="ConsPlusNormal"/>
        <w:jc w:val="both"/>
      </w:pPr>
      <w:r>
        <w:t xml:space="preserve">(часть 9 в ред. </w:t>
      </w:r>
      <w:hyperlink r:id="rId71" w:history="1">
        <w:r>
          <w:rPr>
            <w:color w:val="0000FF"/>
          </w:rPr>
          <w:t>Закона</w:t>
        </w:r>
      </w:hyperlink>
      <w:r>
        <w:t xml:space="preserve"> ЧР от 25.11.2011 N 72)</w:t>
      </w:r>
    </w:p>
    <w:p w:rsidR="00D2068F" w:rsidRDefault="00D2068F">
      <w:pPr>
        <w:pStyle w:val="ConsPlusNormal"/>
        <w:spacing w:before="220"/>
        <w:ind w:firstLine="540"/>
        <w:jc w:val="both"/>
      </w:pPr>
      <w:r>
        <w:t xml:space="preserve">10. Решение о принятии на учет либо об отказе в принятии на учет должно быть принято по </w:t>
      </w:r>
      <w:r>
        <w:lastRenderedPageBreak/>
        <w:t>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в данный орган документов, обязанность по представлению которых возложена на заявителя.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2068F" w:rsidRDefault="00D2068F">
      <w:pPr>
        <w:pStyle w:val="ConsPlusNormal"/>
        <w:spacing w:before="220"/>
        <w:ind w:firstLine="540"/>
        <w:jc w:val="both"/>
      </w:pPr>
      <w:r>
        <w:t>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2068F" w:rsidRDefault="00D2068F">
      <w:pPr>
        <w:pStyle w:val="ConsPlusNormal"/>
        <w:jc w:val="both"/>
      </w:pPr>
      <w:r>
        <w:t xml:space="preserve">(часть 10 в ред. </w:t>
      </w:r>
      <w:hyperlink r:id="rId72" w:history="1">
        <w:r>
          <w:rPr>
            <w:color w:val="0000FF"/>
          </w:rPr>
          <w:t>Закона</w:t>
        </w:r>
      </w:hyperlink>
      <w:r>
        <w:t xml:space="preserve"> ЧР от 05.06.2013 N 27)</w:t>
      </w:r>
    </w:p>
    <w:p w:rsidR="00D2068F" w:rsidRDefault="00D2068F">
      <w:pPr>
        <w:pStyle w:val="ConsPlusNormal"/>
        <w:spacing w:before="220"/>
        <w:ind w:firstLine="540"/>
        <w:jc w:val="both"/>
      </w:pPr>
      <w:r>
        <w:t>11. На каждого гражданина, принятого на учет в качестве нуждающегося в жилом помещении, заводится учетное дело, в котором хранятся все документы.</w:t>
      </w:r>
    </w:p>
    <w:p w:rsidR="00D2068F" w:rsidRDefault="00D2068F">
      <w:pPr>
        <w:pStyle w:val="ConsPlusNormal"/>
        <w:spacing w:before="220"/>
        <w:ind w:firstLine="540"/>
        <w:jc w:val="both"/>
      </w:pPr>
      <w:r>
        <w:t>12. Граждане, принятые на учет, включаются в списки очередности на получение жилых помещений.</w:t>
      </w:r>
    </w:p>
    <w:p w:rsidR="00D2068F" w:rsidRDefault="00D2068F">
      <w:pPr>
        <w:pStyle w:val="ConsPlusNormal"/>
        <w:spacing w:before="220"/>
        <w:ind w:firstLine="540"/>
        <w:jc w:val="both"/>
      </w:pPr>
      <w:r>
        <w:t>13. Учет граждан, имеющих право на внеочередное предоставление жилых помещений по договорам социального найма, и граждан, отнесенных к иным категориям федеральным законом и настоящим Законом, ведется по отдельным спискам.</w:t>
      </w:r>
    </w:p>
    <w:p w:rsidR="00D2068F" w:rsidRDefault="00D2068F">
      <w:pPr>
        <w:pStyle w:val="ConsPlusNormal"/>
        <w:spacing w:before="220"/>
        <w:ind w:firstLine="540"/>
        <w:jc w:val="both"/>
      </w:pPr>
      <w:r>
        <w:t>14. Формы заявлений о принятии на учет, журнала регистрации заявлений, списка очередности на получение жилых помещений утверждаются органом местного самоуправления.</w:t>
      </w:r>
    </w:p>
    <w:p w:rsidR="00D2068F" w:rsidRDefault="00D2068F">
      <w:pPr>
        <w:pStyle w:val="ConsPlusNormal"/>
        <w:spacing w:before="220"/>
        <w:ind w:firstLine="540"/>
        <w:jc w:val="both"/>
      </w:pPr>
      <w:r>
        <w:t>15. В соответствии с законодательством Российской Федерации и законодательством Чувашской Республики заявитель и члены его семьи несут ответственность за достоверность представляемых сведений.</w:t>
      </w:r>
    </w:p>
    <w:p w:rsidR="00D2068F" w:rsidRDefault="00D2068F">
      <w:pPr>
        <w:pStyle w:val="ConsPlusNormal"/>
        <w:jc w:val="both"/>
      </w:pPr>
      <w:r>
        <w:t xml:space="preserve">(часть 15 в ред. </w:t>
      </w:r>
      <w:hyperlink r:id="rId73" w:history="1">
        <w:r>
          <w:rPr>
            <w:color w:val="0000FF"/>
          </w:rPr>
          <w:t>Закона</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bookmarkStart w:id="11" w:name="P145"/>
      <w:bookmarkEnd w:id="11"/>
      <w:r>
        <w:t>Статья 5. Порядок признания граждан малоимущими</w:t>
      </w:r>
    </w:p>
    <w:p w:rsidR="00D2068F" w:rsidRDefault="00D2068F">
      <w:pPr>
        <w:pStyle w:val="ConsPlusNormal"/>
        <w:jc w:val="both"/>
      </w:pPr>
    </w:p>
    <w:p w:rsidR="00D2068F" w:rsidRDefault="00D2068F">
      <w:pPr>
        <w:pStyle w:val="ConsPlusNormal"/>
        <w:ind w:firstLine="540"/>
        <w:jc w:val="both"/>
      </w:pPr>
      <w:r>
        <w:t>1. Граждане признаются малоимущими в целях предоставления жилых помещений муниципального жилищного фонда по договорам социального найма (далее - малоимущие граждане) исходя из средней рыночной стоимости жилого помещения в соответствующем муниципальном образовании,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соответствующем муниципальном образовании с помощью ипотечного кредита на строительство (приобретение) жилья (далее - ипотечный кредит) и накопления средств для приобретения жилого помещения по норме предоставления за десять лет.</w:t>
      </w:r>
    </w:p>
    <w:p w:rsidR="00D2068F" w:rsidRDefault="00D2068F">
      <w:pPr>
        <w:pStyle w:val="ConsPlusNormal"/>
        <w:spacing w:before="220"/>
        <w:ind w:firstLine="540"/>
        <w:jc w:val="both"/>
      </w:pPr>
      <w:r>
        <w:t xml:space="preserve">В целях настоящей статьи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 учитываемого при отнесении граждан к категории малоимущих, производится в порядке, установленном </w:t>
      </w:r>
      <w:hyperlink w:anchor="P150" w:history="1">
        <w:r>
          <w:rPr>
            <w:color w:val="0000FF"/>
          </w:rPr>
          <w:t>частью 2</w:t>
        </w:r>
      </w:hyperlink>
      <w:r>
        <w:t xml:space="preserve"> настоящей статьи.</w:t>
      </w:r>
    </w:p>
    <w:p w:rsidR="00D2068F" w:rsidRDefault="00D2068F">
      <w:pPr>
        <w:pStyle w:val="ConsPlusNormal"/>
        <w:jc w:val="both"/>
      </w:pPr>
      <w:r>
        <w:t xml:space="preserve">(в ред. </w:t>
      </w:r>
      <w:hyperlink r:id="rId74" w:history="1">
        <w:r>
          <w:rPr>
            <w:color w:val="0000FF"/>
          </w:rPr>
          <w:t>Закона</w:t>
        </w:r>
      </w:hyperlink>
      <w:r>
        <w:t xml:space="preserve"> ЧР от 05.06.2013 N 27)</w:t>
      </w:r>
    </w:p>
    <w:p w:rsidR="00D2068F" w:rsidRDefault="00D2068F">
      <w:pPr>
        <w:pStyle w:val="ConsPlusNormal"/>
        <w:spacing w:before="220"/>
        <w:ind w:firstLine="540"/>
        <w:jc w:val="both"/>
      </w:pPr>
      <w:bookmarkStart w:id="12" w:name="P150"/>
      <w:bookmarkEnd w:id="12"/>
      <w:r>
        <w:t xml:space="preserve">2. Орган местного самоуправления рассчитывает среднюю рыночную стоимость жилого </w:t>
      </w:r>
      <w:r>
        <w:lastRenderedPageBreak/>
        <w:t>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соответствующем муниципальном образовании, по формуле:</w:t>
      </w:r>
    </w:p>
    <w:p w:rsidR="00D2068F" w:rsidRDefault="00D2068F">
      <w:pPr>
        <w:pStyle w:val="ConsPlusNormal"/>
        <w:jc w:val="both"/>
      </w:pPr>
    </w:p>
    <w:p w:rsidR="00D2068F" w:rsidRDefault="00D2068F">
      <w:pPr>
        <w:pStyle w:val="ConsPlusNormal"/>
        <w:ind w:firstLine="540"/>
        <w:jc w:val="both"/>
      </w:pPr>
      <w:r>
        <w:t>СЖ = НП x КС x РС, где:</w:t>
      </w:r>
    </w:p>
    <w:p w:rsidR="00D2068F" w:rsidRDefault="00D2068F">
      <w:pPr>
        <w:pStyle w:val="ConsPlusNormal"/>
        <w:jc w:val="both"/>
      </w:pPr>
    </w:p>
    <w:p w:rsidR="00D2068F" w:rsidRDefault="00D2068F">
      <w:pPr>
        <w:pStyle w:val="ConsPlusNormal"/>
        <w:ind w:firstLine="540"/>
        <w:jc w:val="both"/>
      </w:pPr>
      <w:r>
        <w:t>СЖ - средняя рыночная стоимость жилого помещения;</w:t>
      </w:r>
    </w:p>
    <w:p w:rsidR="00D2068F" w:rsidRDefault="00D2068F">
      <w:pPr>
        <w:pStyle w:val="ConsPlusNormal"/>
        <w:spacing w:before="220"/>
        <w:ind w:firstLine="540"/>
        <w:jc w:val="both"/>
      </w:pPr>
      <w:r>
        <w:t>НП - норма предоставления общей площади жилого помещения;</w:t>
      </w:r>
    </w:p>
    <w:p w:rsidR="00D2068F" w:rsidRDefault="00D2068F">
      <w:pPr>
        <w:pStyle w:val="ConsPlusNormal"/>
        <w:spacing w:before="220"/>
        <w:ind w:firstLine="540"/>
        <w:jc w:val="both"/>
      </w:pPr>
      <w:r>
        <w:t>КС - количество членов семьи;</w:t>
      </w:r>
    </w:p>
    <w:p w:rsidR="00D2068F" w:rsidRDefault="00D2068F">
      <w:pPr>
        <w:pStyle w:val="ConsPlusNormal"/>
        <w:spacing w:before="220"/>
        <w:ind w:firstLine="540"/>
        <w:jc w:val="both"/>
      </w:pPr>
      <w:r>
        <w:t>РС - средняя рыночная стоимость одного квадратного метра общей площади жилого помещения, установленная в соответствующем муниципальном образовании.</w:t>
      </w:r>
    </w:p>
    <w:p w:rsidR="00D2068F" w:rsidRDefault="00D2068F">
      <w:pPr>
        <w:pStyle w:val="ConsPlusNormal"/>
        <w:spacing w:before="220"/>
        <w:ind w:firstLine="540"/>
        <w:jc w:val="both"/>
      </w:pPr>
      <w:r>
        <w:t>Если сумма стоимости имущества, находящегося в собственности заявителя и членов его семьи, и размера ипотечного кредита, определяемая органом местного самоуправления, больше величины средней рыночной стоимости жилого помещения, то гражданин не может быть признан малоимущим.</w:t>
      </w:r>
    </w:p>
    <w:p w:rsidR="00D2068F" w:rsidRDefault="00D2068F">
      <w:pPr>
        <w:pStyle w:val="ConsPlusNormal"/>
        <w:spacing w:before="220"/>
        <w:ind w:firstLine="540"/>
        <w:jc w:val="both"/>
      </w:pPr>
      <w: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75" w:history="1">
        <w:r>
          <w:rPr>
            <w:color w:val="0000FF"/>
          </w:rPr>
          <w:t>прожиточного минимума</w:t>
        </w:r>
      </w:hyperlink>
      <w:r>
        <w:t xml:space="preserve"> за десять лет по формуле:</w:t>
      </w:r>
    </w:p>
    <w:p w:rsidR="00D2068F" w:rsidRDefault="00D2068F">
      <w:pPr>
        <w:pStyle w:val="ConsPlusNormal"/>
        <w:jc w:val="both"/>
      </w:pPr>
    </w:p>
    <w:p w:rsidR="00D2068F" w:rsidRDefault="00D2068F">
      <w:pPr>
        <w:pStyle w:val="ConsPlusNormal"/>
        <w:ind w:firstLine="540"/>
        <w:jc w:val="both"/>
      </w:pPr>
      <w:r>
        <w:t>РН = (СДС - (ПМ x КС)) x 10 x 12, где:</w:t>
      </w:r>
    </w:p>
    <w:p w:rsidR="00D2068F" w:rsidRDefault="00D2068F">
      <w:pPr>
        <w:pStyle w:val="ConsPlusNormal"/>
        <w:jc w:val="both"/>
      </w:pPr>
    </w:p>
    <w:p w:rsidR="00D2068F" w:rsidRDefault="00D2068F">
      <w:pPr>
        <w:pStyle w:val="ConsPlusNormal"/>
        <w:ind w:firstLine="540"/>
        <w:jc w:val="both"/>
      </w:pPr>
      <w:r>
        <w:t>РН - размер возможного накопления недостающих средств для приобретения жилого помещения;</w:t>
      </w:r>
    </w:p>
    <w:p w:rsidR="00D2068F" w:rsidRDefault="00D2068F">
      <w:pPr>
        <w:pStyle w:val="ConsPlusNormal"/>
        <w:spacing w:before="220"/>
        <w:ind w:firstLine="540"/>
        <w:jc w:val="both"/>
      </w:pPr>
      <w:r>
        <w:t>СДС - размер среднемесячного совокупного дохода семьи, который определяется как сумма среднемесячных доходов каждого члена семьи.</w:t>
      </w:r>
    </w:p>
    <w:p w:rsidR="00D2068F" w:rsidRDefault="00D2068F">
      <w:pPr>
        <w:pStyle w:val="ConsPlusNormal"/>
        <w:spacing w:before="220"/>
        <w:ind w:firstLine="540"/>
        <w:jc w:val="both"/>
      </w:pPr>
      <w: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D2068F" w:rsidRDefault="00D2068F">
      <w:pPr>
        <w:pStyle w:val="ConsPlusNormal"/>
        <w:spacing w:before="220"/>
        <w:ind w:firstLine="540"/>
        <w:jc w:val="both"/>
      </w:pPr>
      <w:r>
        <w:t xml:space="preserve">Если гражданин, находящийся в трудоспособном возрасте, не в состоянии подтвердить свои доходы в месяцах расчетного периода документами, указанными в </w:t>
      </w:r>
      <w:hyperlink w:anchor="P68" w:history="1">
        <w:r>
          <w:rPr>
            <w:color w:val="0000FF"/>
          </w:rPr>
          <w:t>статье 4</w:t>
        </w:r>
      </w:hyperlink>
      <w:r>
        <w:t xml:space="preserve"> настоящего Закона,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p>
    <w:p w:rsidR="00D2068F" w:rsidRDefault="00D2068F">
      <w:pPr>
        <w:pStyle w:val="ConsPlusNormal"/>
        <w:jc w:val="both"/>
      </w:pPr>
      <w:r>
        <w:t xml:space="preserve">(в ред. </w:t>
      </w:r>
      <w:hyperlink r:id="rId76" w:history="1">
        <w:r>
          <w:rPr>
            <w:color w:val="0000FF"/>
          </w:rPr>
          <w:t>Закона</w:t>
        </w:r>
      </w:hyperlink>
      <w:r>
        <w:t xml:space="preserve"> ЧР от 22.06.2015 N 33)</w:t>
      </w:r>
    </w:p>
    <w:p w:rsidR="00D2068F" w:rsidRDefault="00D2068F">
      <w:pPr>
        <w:pStyle w:val="ConsPlusNormal"/>
        <w:spacing w:before="220"/>
        <w:ind w:firstLine="540"/>
        <w:jc w:val="both"/>
      </w:pPr>
      <w:r>
        <w:t xml:space="preserve">ПМ - </w:t>
      </w:r>
      <w:hyperlink r:id="rId77" w:history="1">
        <w:r>
          <w:rPr>
            <w:color w:val="0000FF"/>
          </w:rPr>
          <w:t>прожиточный минимум</w:t>
        </w:r>
      </w:hyperlink>
      <w:r>
        <w:t xml:space="preserve"> на душу населения в целом по Чувашской Республике;</w:t>
      </w:r>
    </w:p>
    <w:p w:rsidR="00D2068F" w:rsidRDefault="00D2068F">
      <w:pPr>
        <w:pStyle w:val="ConsPlusNormal"/>
        <w:spacing w:before="220"/>
        <w:ind w:firstLine="540"/>
        <w:jc w:val="both"/>
      </w:pPr>
      <w:r>
        <w:t>10 x 12 - период накопления (количество лет, умноженное на количество месяцев в году).</w:t>
      </w:r>
    </w:p>
    <w:p w:rsidR="00D2068F" w:rsidRDefault="00D2068F">
      <w:pPr>
        <w:pStyle w:val="ConsPlusNormal"/>
        <w:spacing w:before="220"/>
        <w:ind w:firstLine="540"/>
        <w:jc w:val="both"/>
      </w:pPr>
      <w: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D2068F" w:rsidRDefault="00D2068F">
      <w:pPr>
        <w:pStyle w:val="ConsPlusNormal"/>
        <w:spacing w:before="220"/>
        <w:ind w:firstLine="540"/>
        <w:jc w:val="both"/>
      </w:pPr>
      <w:bookmarkStart w:id="13" w:name="P171"/>
      <w:bookmarkEnd w:id="13"/>
      <w:r>
        <w:lastRenderedPageBreak/>
        <w:t>3. Учет доходов и стоимости имущества граждан в целях настоящей статьи определяется за расчетный период, равный одному календарному году, непосредственно предшествующему месяцу подачи заявления о принятии на учет.</w:t>
      </w:r>
    </w:p>
    <w:p w:rsidR="00D2068F" w:rsidRDefault="00D2068F">
      <w:pPr>
        <w:pStyle w:val="ConsPlusNormal"/>
        <w:jc w:val="both"/>
      </w:pPr>
      <w:r>
        <w:t xml:space="preserve">(в ред. </w:t>
      </w:r>
      <w:hyperlink r:id="rId78" w:history="1">
        <w:r>
          <w:rPr>
            <w:color w:val="0000FF"/>
          </w:rPr>
          <w:t>Закона</w:t>
        </w:r>
      </w:hyperlink>
      <w:r>
        <w:t xml:space="preserve"> ЧР от 25.11.2011 N 72)</w:t>
      </w:r>
    </w:p>
    <w:p w:rsidR="00D2068F" w:rsidRDefault="00D2068F">
      <w:pPr>
        <w:pStyle w:val="ConsPlusNormal"/>
        <w:spacing w:before="220"/>
        <w:ind w:firstLine="540"/>
        <w:jc w:val="both"/>
      </w:pPr>
      <w:r>
        <w:t xml:space="preserve">Стоимость имущества, находящегося в собственности членов семьи и подлежащего налогообложению, в целях настоящей статьи определяется в соответствии со </w:t>
      </w:r>
      <w:hyperlink w:anchor="P248" w:history="1">
        <w:r>
          <w:rPr>
            <w:color w:val="0000FF"/>
          </w:rPr>
          <w:t>статьей 9</w:t>
        </w:r>
      </w:hyperlink>
      <w:r>
        <w:t xml:space="preserve"> настоящего Закона.</w:t>
      </w:r>
    </w:p>
    <w:p w:rsidR="00D2068F" w:rsidRDefault="00D2068F">
      <w:pPr>
        <w:pStyle w:val="ConsPlusNormal"/>
        <w:spacing w:before="220"/>
        <w:ind w:firstLine="540"/>
        <w:jc w:val="both"/>
      </w:pPr>
      <w:r>
        <w:t xml:space="preserve">4. 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решения органа местного самоуправления,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соответствующем муниципальном образовании и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среднемесячный совокупный доход семьи за десять лет за вычетом </w:t>
      </w:r>
      <w:hyperlink r:id="rId79" w:history="1">
        <w:r>
          <w:rPr>
            <w:color w:val="0000FF"/>
          </w:rPr>
          <w:t>прожиточного минимума</w:t>
        </w:r>
      </w:hyperlink>
      <w:r>
        <w:t xml:space="preserve"> не позволяют накопить средства для приобретения жилого помещения по норме предоставления.</w:t>
      </w:r>
    </w:p>
    <w:p w:rsidR="00D2068F" w:rsidRDefault="00D2068F">
      <w:pPr>
        <w:pStyle w:val="ConsPlusNormal"/>
        <w:spacing w:before="220"/>
        <w:ind w:firstLine="540"/>
        <w:jc w:val="both"/>
      </w:pPr>
      <w:r>
        <w:t xml:space="preserve">5. Малоимущим гражданам жилые помещения по договорам социального найма предоставляются в порядке, установленном Жилищным </w:t>
      </w:r>
      <w:hyperlink r:id="rId80" w:history="1">
        <w:r>
          <w:rPr>
            <w:color w:val="0000FF"/>
          </w:rPr>
          <w:t>кодексом</w:t>
        </w:r>
      </w:hyperlink>
      <w:r>
        <w:t xml:space="preserve"> Российской Федерации.</w:t>
      </w:r>
    </w:p>
    <w:p w:rsidR="00D2068F" w:rsidRDefault="00D2068F">
      <w:pPr>
        <w:pStyle w:val="ConsPlusNormal"/>
        <w:jc w:val="both"/>
      </w:pPr>
    </w:p>
    <w:p w:rsidR="00D2068F" w:rsidRDefault="00D2068F">
      <w:pPr>
        <w:pStyle w:val="ConsPlusTitle"/>
        <w:ind w:firstLine="540"/>
        <w:jc w:val="both"/>
        <w:outlineLvl w:val="1"/>
      </w:pPr>
      <w:r>
        <w:t>Статья 6. Виды доходов, учитываемых при определении размера дохода, приходящегося на каждого члена семьи</w:t>
      </w:r>
    </w:p>
    <w:p w:rsidR="00D2068F" w:rsidRDefault="00D2068F">
      <w:pPr>
        <w:pStyle w:val="ConsPlusNormal"/>
        <w:jc w:val="both"/>
      </w:pPr>
    </w:p>
    <w:p w:rsidR="00D2068F" w:rsidRDefault="00D2068F">
      <w:pPr>
        <w:pStyle w:val="ConsPlusNormal"/>
        <w:ind w:firstLine="540"/>
        <w:jc w:val="both"/>
      </w:pPr>
      <w:r>
        <w:t>При расчете размера дохода,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 учитываются:</w:t>
      </w:r>
    </w:p>
    <w:p w:rsidR="00D2068F" w:rsidRDefault="00D2068F">
      <w:pPr>
        <w:pStyle w:val="ConsPlusNormal"/>
        <w:spacing w:before="220"/>
        <w:ind w:firstLine="540"/>
        <w:jc w:val="both"/>
      </w:pPr>
      <w:r>
        <w:t>1) все предусмотренные системой оплаты труда выплаты, учитываемые при расчете среднего заработка в соответствии с нормативными правовыми актами Российской Федерации о порядке исчисления средней заработной платы;</w:t>
      </w:r>
    </w:p>
    <w:p w:rsidR="00D2068F" w:rsidRDefault="00D2068F">
      <w:pPr>
        <w:pStyle w:val="ConsPlusNormal"/>
        <w:spacing w:before="220"/>
        <w:ind w:firstLine="540"/>
        <w:jc w:val="both"/>
      </w:pPr>
      <w:r>
        <w:t>2) средний заработок, сохраняемый в случаях, предусмотренных трудовым законодательством;</w:t>
      </w:r>
    </w:p>
    <w:p w:rsidR="00D2068F" w:rsidRDefault="00D2068F">
      <w:pPr>
        <w:pStyle w:val="ConsPlusNormal"/>
        <w:spacing w:before="220"/>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2068F" w:rsidRDefault="00D2068F">
      <w:pPr>
        <w:pStyle w:val="ConsPlusNormal"/>
        <w:spacing w:before="220"/>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2068F" w:rsidRDefault="00D2068F">
      <w:pPr>
        <w:pStyle w:val="ConsPlusNormal"/>
        <w:spacing w:before="220"/>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D2068F" w:rsidRDefault="00D2068F">
      <w:pPr>
        <w:pStyle w:val="ConsPlusNormal"/>
        <w:spacing w:before="220"/>
        <w:ind w:firstLine="540"/>
        <w:jc w:val="both"/>
      </w:pPr>
      <w:bookmarkStart w:id="14" w:name="P185"/>
      <w:bookmarkEnd w:id="14"/>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2068F" w:rsidRDefault="00D2068F">
      <w:pPr>
        <w:pStyle w:val="ConsPlusNormal"/>
        <w:spacing w:before="220"/>
        <w:ind w:firstLine="540"/>
        <w:jc w:val="both"/>
      </w:pPr>
      <w:r>
        <w:t>ежемесячное пожизненное содержание судей, вышедших в отставку;</w:t>
      </w:r>
    </w:p>
    <w:p w:rsidR="00D2068F" w:rsidRDefault="00D2068F">
      <w:pPr>
        <w:pStyle w:val="ConsPlusNormal"/>
        <w:spacing w:before="220"/>
        <w:ind w:firstLine="540"/>
        <w:jc w:val="both"/>
      </w:pPr>
      <w:r>
        <w:t xml:space="preserve">стипендии, выплачиваемые обучающимся в профессиональных образовательных </w:t>
      </w:r>
      <w:r>
        <w:lastRenderedPageBreak/>
        <w:t>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D2068F" w:rsidRDefault="00D2068F">
      <w:pPr>
        <w:pStyle w:val="ConsPlusNormal"/>
        <w:jc w:val="both"/>
      </w:pPr>
      <w:r>
        <w:t xml:space="preserve">(в ред. </w:t>
      </w:r>
      <w:hyperlink r:id="rId81" w:history="1">
        <w:r>
          <w:rPr>
            <w:color w:val="0000FF"/>
          </w:rPr>
          <w:t>Закона</w:t>
        </w:r>
      </w:hyperlink>
      <w:r>
        <w:t xml:space="preserve"> ЧР от 22.06.2015 N 33)</w:t>
      </w:r>
    </w:p>
    <w:p w:rsidR="00D2068F" w:rsidRDefault="00D2068F">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2068F" w:rsidRDefault="00D2068F">
      <w:pPr>
        <w:pStyle w:val="ConsPlusNormal"/>
        <w:jc w:val="both"/>
      </w:pPr>
      <w:r>
        <w:t xml:space="preserve">(в ред. </w:t>
      </w:r>
      <w:hyperlink r:id="rId82" w:history="1">
        <w:r>
          <w:rPr>
            <w:color w:val="0000FF"/>
          </w:rPr>
          <w:t>Закона</w:t>
        </w:r>
      </w:hyperlink>
      <w:r>
        <w:t xml:space="preserve"> ЧР от 22.06.2015 N 33)</w:t>
      </w:r>
    </w:p>
    <w:p w:rsidR="00D2068F" w:rsidRDefault="00D2068F">
      <w:pPr>
        <w:pStyle w:val="ConsPlusNormal"/>
        <w:spacing w:before="220"/>
        <w:ind w:firstLine="540"/>
        <w:jc w:val="both"/>
      </w:pPr>
      <w:r>
        <w:t>пособие по временной нетрудоспособности, пособие по беременности и родам;</w:t>
      </w:r>
    </w:p>
    <w:p w:rsidR="00D2068F" w:rsidRDefault="00D2068F">
      <w:pPr>
        <w:pStyle w:val="ConsPlusNormal"/>
        <w:spacing w:before="220"/>
        <w:ind w:firstLine="540"/>
        <w:jc w:val="both"/>
      </w:pPr>
      <w: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2068F" w:rsidRDefault="00D2068F">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D2068F" w:rsidRDefault="00D2068F">
      <w:pPr>
        <w:pStyle w:val="ConsPlusNormal"/>
        <w:jc w:val="both"/>
      </w:pPr>
      <w:r>
        <w:t xml:space="preserve">(в ред. </w:t>
      </w:r>
      <w:hyperlink r:id="rId83" w:history="1">
        <w:r>
          <w:rPr>
            <w:color w:val="0000FF"/>
          </w:rPr>
          <w:t>Закона</w:t>
        </w:r>
      </w:hyperlink>
      <w:r>
        <w:t xml:space="preserve"> ЧР от 22.06.2015 N 33)</w:t>
      </w:r>
    </w:p>
    <w:p w:rsidR="00D2068F" w:rsidRDefault="00D2068F">
      <w:pPr>
        <w:pStyle w:val="ConsPlusNormal"/>
        <w:spacing w:before="220"/>
        <w:ind w:firstLine="540"/>
        <w:jc w:val="both"/>
      </w:pPr>
      <w:r>
        <w:t xml:space="preserve">абзац утратил силу. - </w:t>
      </w:r>
      <w:hyperlink r:id="rId84" w:history="1">
        <w:r>
          <w:rPr>
            <w:color w:val="0000FF"/>
          </w:rPr>
          <w:t>Закон</w:t>
        </w:r>
      </w:hyperlink>
      <w:r>
        <w:t xml:space="preserve"> ЧР от 22.06.2015 N 33;</w:t>
      </w:r>
    </w:p>
    <w:p w:rsidR="00D2068F" w:rsidRDefault="00D2068F">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2068F" w:rsidRDefault="00D2068F">
      <w:pPr>
        <w:pStyle w:val="ConsPlusNormal"/>
        <w:spacing w:before="220"/>
        <w:ind w:firstLine="540"/>
        <w:jc w:val="both"/>
      </w:pPr>
      <w:r>
        <w:t>6) доходы от имущества, принадлежащего на праве собственности семье (отдельным ее членам), к которым относятся:</w:t>
      </w:r>
    </w:p>
    <w:p w:rsidR="00D2068F" w:rsidRDefault="00D2068F">
      <w:pPr>
        <w:pStyle w:val="ConsPlusNormal"/>
        <w:spacing w:before="220"/>
        <w:ind w:firstLine="540"/>
        <w:jc w:val="both"/>
      </w:pPr>
      <w:r>
        <w:t>доходы от реализации и сдачи в аренду (наем) недвижимого имущества (земельных участков, зданий, сооружений, жилых и нежилых помещений), транспортных и иных механических средств;</w:t>
      </w:r>
    </w:p>
    <w:p w:rsidR="00D2068F" w:rsidRDefault="00D2068F">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2068F" w:rsidRDefault="00D2068F">
      <w:pPr>
        <w:pStyle w:val="ConsPlusNormal"/>
        <w:spacing w:before="220"/>
        <w:ind w:firstLine="540"/>
        <w:jc w:val="both"/>
      </w:pPr>
      <w:r>
        <w:t>7) другие доходы граждан, в которые включаются:</w:t>
      </w:r>
    </w:p>
    <w:p w:rsidR="00D2068F" w:rsidRDefault="00D2068F">
      <w:pPr>
        <w:pStyle w:val="ConsPlusNormal"/>
        <w:spacing w:before="220"/>
        <w:ind w:firstLine="540"/>
        <w:jc w:val="both"/>
      </w:pPr>
      <w:r>
        <w:t>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w:t>
      </w:r>
    </w:p>
    <w:p w:rsidR="00D2068F" w:rsidRDefault="00D2068F">
      <w:pPr>
        <w:pStyle w:val="ConsPlusNormal"/>
        <w:spacing w:before="220"/>
        <w:ind w:firstLine="540"/>
        <w:jc w:val="both"/>
      </w:pPr>
      <w: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w:t>
      </w:r>
      <w:r>
        <w:lastRenderedPageBreak/>
        <w:t>исполнения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D2068F" w:rsidRDefault="00D2068F">
      <w:pPr>
        <w:pStyle w:val="ConsPlusNormal"/>
        <w:jc w:val="both"/>
      </w:pPr>
      <w:r>
        <w:t xml:space="preserve">(в ред. </w:t>
      </w:r>
      <w:hyperlink r:id="rId85" w:history="1">
        <w:r>
          <w:rPr>
            <w:color w:val="0000FF"/>
          </w:rPr>
          <w:t>Закона</w:t>
        </w:r>
      </w:hyperlink>
      <w:r>
        <w:t xml:space="preserve"> ЧР от 23.12.2019 N 91)</w:t>
      </w:r>
    </w:p>
    <w:p w:rsidR="00D2068F" w:rsidRDefault="00D2068F">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правоохранительных органов;</w:t>
      </w:r>
    </w:p>
    <w:p w:rsidR="00D2068F" w:rsidRDefault="00D2068F">
      <w:pPr>
        <w:pStyle w:val="ConsPlusNormal"/>
        <w:jc w:val="both"/>
      </w:pPr>
      <w:r>
        <w:t xml:space="preserve">(в ред. </w:t>
      </w:r>
      <w:hyperlink r:id="rId86" w:history="1">
        <w:r>
          <w:rPr>
            <w:color w:val="0000FF"/>
          </w:rPr>
          <w:t>Закона</w:t>
        </w:r>
      </w:hyperlink>
      <w:r>
        <w:t xml:space="preserve"> ЧР от 23.12.2019 N 91)</w:t>
      </w:r>
    </w:p>
    <w:p w:rsidR="00D2068F" w:rsidRDefault="00D2068F">
      <w:pPr>
        <w:pStyle w:val="ConsPlusNormal"/>
        <w:spacing w:before="220"/>
        <w:ind w:firstLine="540"/>
        <w:jc w:val="both"/>
      </w:pPr>
      <w:r>
        <w:t>оплата работ по договорам гражданско-правового характера, предметом которых является выполнение работ и оказание услуг;</w:t>
      </w:r>
    </w:p>
    <w:p w:rsidR="00D2068F" w:rsidRDefault="00D2068F">
      <w:pPr>
        <w:pStyle w:val="ConsPlusNormal"/>
        <w:spacing w:before="220"/>
        <w:ind w:firstLine="540"/>
        <w:jc w:val="both"/>
      </w:pPr>
      <w:r>
        <w:t>доходы от использования результатов интеллектуальной деятельности и приравненных к ним средств индивидуализации (интеллектуальная собственность), получаемые в соответствии с гражданским законодательством;</w:t>
      </w:r>
    </w:p>
    <w:p w:rsidR="00D2068F" w:rsidRDefault="00D2068F">
      <w:pPr>
        <w:pStyle w:val="ConsPlusNormal"/>
        <w:jc w:val="both"/>
      </w:pPr>
      <w:r>
        <w:t xml:space="preserve">(в ред. </w:t>
      </w:r>
      <w:hyperlink r:id="rId87" w:history="1">
        <w:r>
          <w:rPr>
            <w:color w:val="0000FF"/>
          </w:rPr>
          <w:t>Закона</w:t>
        </w:r>
      </w:hyperlink>
      <w:r>
        <w:t xml:space="preserve"> ЧР от 19.07.2007 N 42)</w:t>
      </w:r>
    </w:p>
    <w:p w:rsidR="00D2068F" w:rsidRDefault="00D2068F">
      <w:pPr>
        <w:pStyle w:val="ConsPlusNormal"/>
        <w:spacing w:before="220"/>
        <w:ind w:firstLine="540"/>
        <w:jc w:val="both"/>
      </w:pPr>
      <w:r>
        <w:t>доходы от занятия предпринимательской деятельностью без образования юридического лица, в том числе полученные в результате деятельности крестьянского (фермерского) хозяйства;</w:t>
      </w:r>
    </w:p>
    <w:p w:rsidR="00D2068F" w:rsidRDefault="00D2068F">
      <w:pPr>
        <w:pStyle w:val="ConsPlusNormal"/>
        <w:spacing w:before="220"/>
        <w:ind w:firstLine="540"/>
        <w:jc w:val="both"/>
      </w:pPr>
      <w:r>
        <w:t>доходы по акциям и другие доходы от участия в управлении собственностью организации;</w:t>
      </w:r>
    </w:p>
    <w:p w:rsidR="00D2068F" w:rsidRDefault="00D2068F">
      <w:pPr>
        <w:pStyle w:val="ConsPlusNormal"/>
        <w:spacing w:before="220"/>
        <w:ind w:firstLine="540"/>
        <w:jc w:val="both"/>
      </w:pPr>
      <w:r>
        <w:t>проценты по банковским вкладам;</w:t>
      </w:r>
    </w:p>
    <w:p w:rsidR="00D2068F" w:rsidRDefault="00D2068F">
      <w:pPr>
        <w:pStyle w:val="ConsPlusNormal"/>
        <w:spacing w:before="220"/>
        <w:ind w:firstLine="540"/>
        <w:jc w:val="both"/>
      </w:pPr>
      <w:r>
        <w:t>алименты, получаемые заявителем или членами семьи заявителя;</w:t>
      </w:r>
    </w:p>
    <w:p w:rsidR="00D2068F" w:rsidRDefault="00D2068F">
      <w:pPr>
        <w:pStyle w:val="ConsPlusNormal"/>
        <w:spacing w:before="220"/>
        <w:ind w:firstLine="540"/>
        <w:jc w:val="both"/>
      </w:pPr>
      <w:r>
        <w:t>8) денежные средства, выделяемые опекуну (попечителю) на содержание подопечного.</w:t>
      </w:r>
    </w:p>
    <w:p w:rsidR="00D2068F" w:rsidRDefault="00D2068F">
      <w:pPr>
        <w:pStyle w:val="ConsPlusNormal"/>
        <w:jc w:val="both"/>
      </w:pPr>
    </w:p>
    <w:p w:rsidR="00D2068F" w:rsidRDefault="00D2068F">
      <w:pPr>
        <w:pStyle w:val="ConsPlusTitle"/>
        <w:ind w:firstLine="540"/>
        <w:jc w:val="both"/>
        <w:outlineLvl w:val="1"/>
      </w:pPr>
      <w:r>
        <w:t>Статья 7. Виды доходов, не учитываемых при определении размера дохода, приходящегося на каждого члена семьи</w:t>
      </w:r>
    </w:p>
    <w:p w:rsidR="00D2068F" w:rsidRDefault="00D2068F">
      <w:pPr>
        <w:pStyle w:val="ConsPlusNormal"/>
        <w:jc w:val="both"/>
      </w:pPr>
    </w:p>
    <w:p w:rsidR="00D2068F" w:rsidRDefault="00D2068F">
      <w:pPr>
        <w:pStyle w:val="ConsPlusNormal"/>
        <w:ind w:firstLine="540"/>
        <w:jc w:val="both"/>
      </w:pPr>
      <w:r>
        <w:t>1. В доходах граждан не учитываются:</w:t>
      </w:r>
    </w:p>
    <w:p w:rsidR="00D2068F" w:rsidRDefault="00D2068F">
      <w:pPr>
        <w:pStyle w:val="ConsPlusNormal"/>
        <w:spacing w:before="220"/>
        <w:ind w:firstLine="540"/>
        <w:jc w:val="both"/>
      </w:pPr>
      <w: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государственного учреждения медико-социальной экспертизы;</w:t>
      </w:r>
    </w:p>
    <w:p w:rsidR="00D2068F" w:rsidRDefault="00D2068F">
      <w:pPr>
        <w:pStyle w:val="ConsPlusNormal"/>
        <w:jc w:val="both"/>
      </w:pPr>
      <w:r>
        <w:t xml:space="preserve">(в ред. </w:t>
      </w:r>
      <w:hyperlink r:id="rId88" w:history="1">
        <w:r>
          <w:rPr>
            <w:color w:val="0000FF"/>
          </w:rPr>
          <w:t>Закона</w:t>
        </w:r>
      </w:hyperlink>
      <w:r>
        <w:t xml:space="preserve"> ЧР от 22.06.2015 N 33)</w:t>
      </w:r>
    </w:p>
    <w:p w:rsidR="00D2068F" w:rsidRDefault="00D2068F">
      <w:pPr>
        <w:pStyle w:val="ConsPlusNormal"/>
        <w:spacing w:before="220"/>
        <w:ind w:firstLine="540"/>
        <w:jc w:val="both"/>
      </w:pPr>
      <w:r>
        <w:t>2) государственная социальная помощь, оказываемая в соответствии с законодательством Российской Федерации о государственной социальной помощи в виде натуральной помощи;</w:t>
      </w:r>
    </w:p>
    <w:p w:rsidR="00D2068F" w:rsidRDefault="00D2068F">
      <w:pPr>
        <w:pStyle w:val="ConsPlusNormal"/>
        <w:spacing w:before="220"/>
        <w:ind w:firstLine="540"/>
        <w:jc w:val="both"/>
      </w:pPr>
      <w:r>
        <w:t>3)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w:t>
      </w:r>
    </w:p>
    <w:p w:rsidR="00D2068F" w:rsidRDefault="00D2068F">
      <w:pPr>
        <w:pStyle w:val="ConsPlusNormal"/>
        <w:spacing w:before="220"/>
        <w:ind w:firstLine="540"/>
        <w:jc w:val="both"/>
      </w:pPr>
      <w:r>
        <w:t>4) социальное пособие на погребение;</w:t>
      </w:r>
    </w:p>
    <w:p w:rsidR="00D2068F" w:rsidRDefault="00D2068F">
      <w:pPr>
        <w:pStyle w:val="ConsPlusNormal"/>
        <w:jc w:val="both"/>
      </w:pPr>
      <w:r>
        <w:t xml:space="preserve">(п. 4 в ред. </w:t>
      </w:r>
      <w:hyperlink r:id="rId89" w:history="1">
        <w:r>
          <w:rPr>
            <w:color w:val="0000FF"/>
          </w:rPr>
          <w:t>Закона</w:t>
        </w:r>
      </w:hyperlink>
      <w:r>
        <w:t xml:space="preserve"> ЧР от 22.06.2015 N 33)</w:t>
      </w:r>
    </w:p>
    <w:p w:rsidR="00D2068F" w:rsidRDefault="00D2068F">
      <w:pPr>
        <w:pStyle w:val="ConsPlusNormal"/>
        <w:spacing w:before="220"/>
        <w:ind w:firstLine="540"/>
        <w:jc w:val="both"/>
      </w:pPr>
      <w:r>
        <w:t xml:space="preserve">5) ежегодные компенсации и разовые (единовременные) пособия, предоставляемые различным категориям граждан в соответствии с </w:t>
      </w:r>
      <w:hyperlink r:id="rId90" w:history="1">
        <w:r>
          <w:rPr>
            <w:color w:val="0000FF"/>
          </w:rPr>
          <w:t>Законом</w:t>
        </w:r>
      </w:hyperlink>
      <w:r>
        <w:t xml:space="preserve"> Российской Федерации от 15 мая 1991 </w:t>
      </w:r>
      <w:r>
        <w:lastRenderedPageBreak/>
        <w:t xml:space="preserve">года N 1244-1 "О социальной защите граждан, подвергшихся воздействию радиации вследствие катастрофы на Чернобыльской АЭС", Федеральным </w:t>
      </w:r>
      <w:hyperlink r:id="rId9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D2068F" w:rsidRDefault="00D2068F">
      <w:pPr>
        <w:pStyle w:val="ConsPlusNormal"/>
        <w:jc w:val="both"/>
      </w:pPr>
      <w:r>
        <w:t xml:space="preserve">(п. 5 в ред. </w:t>
      </w:r>
      <w:hyperlink r:id="rId92" w:history="1">
        <w:r>
          <w:rPr>
            <w:color w:val="0000FF"/>
          </w:rPr>
          <w:t>Закона</w:t>
        </w:r>
      </w:hyperlink>
      <w:r>
        <w:t xml:space="preserve"> ЧР от 05.06.2013 N 27)</w:t>
      </w:r>
    </w:p>
    <w:p w:rsidR="00D2068F" w:rsidRDefault="00D2068F">
      <w:pPr>
        <w:pStyle w:val="ConsPlusNormal"/>
        <w:spacing w:before="220"/>
        <w:ind w:firstLine="540"/>
        <w:jc w:val="both"/>
      </w:pPr>
      <w:r>
        <w:t>6) доходы, получаемые по месту нахождения:</w:t>
      </w:r>
    </w:p>
    <w:p w:rsidR="00D2068F" w:rsidRDefault="00D2068F">
      <w:pPr>
        <w:pStyle w:val="ConsPlusNormal"/>
        <w:spacing w:before="220"/>
        <w:ind w:firstLine="540"/>
        <w:jc w:val="both"/>
      </w:pPr>
      <w:r>
        <w:t>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 о прохождении военной службы;</w:t>
      </w:r>
    </w:p>
    <w:p w:rsidR="00D2068F" w:rsidRDefault="00D2068F">
      <w:pPr>
        <w:pStyle w:val="ConsPlusNormal"/>
        <w:jc w:val="both"/>
      </w:pPr>
      <w:r>
        <w:t xml:space="preserve">(в ред. </w:t>
      </w:r>
      <w:hyperlink r:id="rId93" w:history="1">
        <w:r>
          <w:rPr>
            <w:color w:val="0000FF"/>
          </w:rPr>
          <w:t>Закона</w:t>
        </w:r>
      </w:hyperlink>
      <w:r>
        <w:t xml:space="preserve"> ЧР от 22.06.2015 N 33)</w:t>
      </w:r>
    </w:p>
    <w:p w:rsidR="00D2068F" w:rsidRDefault="00D2068F">
      <w:pPr>
        <w:pStyle w:val="ConsPlusNormal"/>
        <w:spacing w:before="220"/>
        <w:ind w:firstLine="540"/>
        <w:jc w:val="both"/>
      </w:pPr>
      <w:r>
        <w:t>лиц, отбывающих наказание в виде лишения свободы, а также в отношении которых применена мера пресечения в виде заключения под стражу, или находящихся на принудительном лечении по решению суда;</w:t>
      </w:r>
    </w:p>
    <w:p w:rsidR="00D2068F" w:rsidRDefault="00D2068F">
      <w:pPr>
        <w:pStyle w:val="ConsPlusNormal"/>
        <w:spacing w:before="220"/>
        <w:ind w:firstLine="540"/>
        <w:jc w:val="both"/>
      </w:pPr>
      <w:r>
        <w:t>лиц, пропавших без вести и находящихся в розыске;</w:t>
      </w:r>
    </w:p>
    <w:p w:rsidR="00D2068F" w:rsidRDefault="00D2068F">
      <w:pPr>
        <w:pStyle w:val="ConsPlusNormal"/>
        <w:spacing w:before="220"/>
        <w:ind w:firstLine="540"/>
        <w:jc w:val="both"/>
      </w:pPr>
      <w:r>
        <w:t>лиц, находящихся на полном государственном обеспечении.</w:t>
      </w:r>
    </w:p>
    <w:p w:rsidR="00D2068F" w:rsidRDefault="00D2068F">
      <w:pPr>
        <w:pStyle w:val="ConsPlusNormal"/>
        <w:jc w:val="both"/>
      </w:pPr>
      <w:r>
        <w:t xml:space="preserve">(в ред. </w:t>
      </w:r>
      <w:hyperlink r:id="rId94" w:history="1">
        <w:r>
          <w:rPr>
            <w:color w:val="0000FF"/>
          </w:rPr>
          <w:t>Закона</w:t>
        </w:r>
      </w:hyperlink>
      <w:r>
        <w:t xml:space="preserve"> ЧР от 22.06.2015 N 33)</w:t>
      </w:r>
    </w:p>
    <w:p w:rsidR="00D2068F" w:rsidRDefault="00D2068F">
      <w:pPr>
        <w:pStyle w:val="ConsPlusNormal"/>
        <w:spacing w:before="220"/>
        <w:ind w:firstLine="540"/>
        <w:jc w:val="both"/>
      </w:pPr>
      <w:r>
        <w:t>2. Из дохода семьи или одиноко проживающего гражданина исключается сумма уплаченных алиментов.</w:t>
      </w:r>
    </w:p>
    <w:p w:rsidR="00D2068F" w:rsidRDefault="00D2068F">
      <w:pPr>
        <w:pStyle w:val="ConsPlusNormal"/>
        <w:spacing w:before="220"/>
        <w:ind w:firstLine="540"/>
        <w:jc w:val="both"/>
      </w:pPr>
      <w:r>
        <w:t xml:space="preserve">3. Для одиноко проживающих граждан, страдающих тяжелой формой хронических заболеваний в соответствии с указанным в </w:t>
      </w:r>
      <w:hyperlink r:id="rId95" w:history="1">
        <w:r>
          <w:rPr>
            <w:color w:val="0000FF"/>
          </w:rPr>
          <w:t>пункте 4 части 1 статьи 51</w:t>
        </w:r>
      </w:hyperlink>
      <w:r>
        <w:t xml:space="preserve"> Жилищного кодекса Российской Федерации перечнем, не учитываются доходы, указанные в </w:t>
      </w:r>
      <w:hyperlink w:anchor="P185" w:history="1">
        <w:r>
          <w:rPr>
            <w:color w:val="0000FF"/>
          </w:rPr>
          <w:t>абзаце втором пункта 5 статьи 6</w:t>
        </w:r>
      </w:hyperlink>
      <w:r>
        <w:t xml:space="preserve"> настоящего Закона.</w:t>
      </w:r>
    </w:p>
    <w:p w:rsidR="00D2068F" w:rsidRDefault="00D2068F">
      <w:pPr>
        <w:pStyle w:val="ConsPlusNormal"/>
        <w:jc w:val="both"/>
      </w:pPr>
      <w:r>
        <w:t xml:space="preserve">(часть 3 введена </w:t>
      </w:r>
      <w:hyperlink r:id="rId96" w:history="1">
        <w:r>
          <w:rPr>
            <w:color w:val="0000FF"/>
          </w:rPr>
          <w:t>Законом</w:t>
        </w:r>
      </w:hyperlink>
      <w:r>
        <w:t xml:space="preserve"> ЧР от 29.08.2017 N 47)</w:t>
      </w:r>
    </w:p>
    <w:p w:rsidR="00D2068F" w:rsidRDefault="00D2068F">
      <w:pPr>
        <w:pStyle w:val="ConsPlusNormal"/>
        <w:jc w:val="both"/>
      </w:pPr>
    </w:p>
    <w:p w:rsidR="00D2068F" w:rsidRDefault="00D2068F">
      <w:pPr>
        <w:pStyle w:val="ConsPlusTitle"/>
        <w:ind w:firstLine="540"/>
        <w:jc w:val="both"/>
        <w:outlineLvl w:val="1"/>
      </w:pPr>
      <w:r>
        <w:t>Статья 8. Виды имущества, находящегося в собственности членов семьи и подлежащего налогообложению, учитываемого при признании граждан малоимущими</w:t>
      </w:r>
    </w:p>
    <w:p w:rsidR="00D2068F" w:rsidRDefault="00D2068F">
      <w:pPr>
        <w:pStyle w:val="ConsPlusNormal"/>
        <w:jc w:val="both"/>
      </w:pPr>
    </w:p>
    <w:p w:rsidR="00D2068F" w:rsidRDefault="00D2068F">
      <w:pPr>
        <w:pStyle w:val="ConsPlusNormal"/>
        <w:ind w:firstLine="540"/>
        <w:jc w:val="both"/>
      </w:pPr>
      <w:r>
        <w:t>При определении стоимости имущества, находящегося в собственности членов семьи и подлежащего налогообложению, учитываются:</w:t>
      </w:r>
    </w:p>
    <w:p w:rsidR="00D2068F" w:rsidRDefault="00D2068F">
      <w:pPr>
        <w:pStyle w:val="ConsPlusNormal"/>
        <w:spacing w:before="220"/>
        <w:ind w:firstLine="540"/>
        <w:jc w:val="both"/>
      </w:pPr>
      <w:bookmarkStart w:id="15" w:name="P240"/>
      <w:bookmarkEnd w:id="15"/>
      <w:r>
        <w:t>здания, сооружения, жилые и нежилые помещения;</w:t>
      </w:r>
    </w:p>
    <w:p w:rsidR="00D2068F" w:rsidRDefault="00D2068F">
      <w:pPr>
        <w:pStyle w:val="ConsPlusNormal"/>
        <w:spacing w:before="220"/>
        <w:ind w:firstLine="540"/>
        <w:jc w:val="both"/>
      </w:pPr>
      <w:bookmarkStart w:id="16" w:name="P241"/>
      <w:bookmarkEnd w:id="16"/>
      <w:r>
        <w:t>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D2068F" w:rsidRDefault="00D2068F">
      <w:pPr>
        <w:pStyle w:val="ConsPlusNormal"/>
        <w:spacing w:before="220"/>
        <w:ind w:firstLine="540"/>
        <w:jc w:val="both"/>
      </w:pPr>
      <w:r>
        <w:t>суммы, находящиеся во вкладах в банках и других кредитных организациях (при наличии таких вкладов);</w:t>
      </w:r>
    </w:p>
    <w:p w:rsidR="00D2068F" w:rsidRDefault="00D2068F">
      <w:pPr>
        <w:pStyle w:val="ConsPlusNormal"/>
        <w:jc w:val="both"/>
      </w:pPr>
      <w:r>
        <w:t xml:space="preserve">(в ред. </w:t>
      </w:r>
      <w:hyperlink r:id="rId97" w:history="1">
        <w:r>
          <w:rPr>
            <w:color w:val="0000FF"/>
          </w:rPr>
          <w:t>Закона</w:t>
        </w:r>
      </w:hyperlink>
      <w:r>
        <w:t xml:space="preserve"> ЧР от 25.11.2011 N 72)</w:t>
      </w:r>
    </w:p>
    <w:p w:rsidR="00D2068F" w:rsidRDefault="00D2068F">
      <w:pPr>
        <w:pStyle w:val="ConsPlusNormal"/>
        <w:spacing w:before="220"/>
        <w:ind w:firstLine="540"/>
        <w:jc w:val="both"/>
      </w:pPr>
      <w:bookmarkStart w:id="17" w:name="P244"/>
      <w:bookmarkEnd w:id="17"/>
      <w:r>
        <w:t>ценные бумаги в их стоимостном выражении (при наличии ценных бумаг);</w:t>
      </w:r>
    </w:p>
    <w:p w:rsidR="00D2068F" w:rsidRDefault="00D2068F">
      <w:pPr>
        <w:pStyle w:val="ConsPlusNormal"/>
        <w:jc w:val="both"/>
      </w:pPr>
      <w:r>
        <w:t xml:space="preserve">(в ред. </w:t>
      </w:r>
      <w:hyperlink r:id="rId98" w:history="1">
        <w:r>
          <w:rPr>
            <w:color w:val="0000FF"/>
          </w:rPr>
          <w:t>Закона</w:t>
        </w:r>
      </w:hyperlink>
      <w:r>
        <w:t xml:space="preserve"> ЧР от 25.11.2011 N 72)</w:t>
      </w:r>
    </w:p>
    <w:p w:rsidR="00D2068F" w:rsidRDefault="00D2068F">
      <w:pPr>
        <w:pStyle w:val="ConsPlusNormal"/>
        <w:spacing w:before="220"/>
        <w:ind w:firstLine="540"/>
        <w:jc w:val="both"/>
      </w:pPr>
      <w:bookmarkStart w:id="18" w:name="P246"/>
      <w:bookmarkEnd w:id="18"/>
      <w:r>
        <w:t>земельные участки.</w:t>
      </w:r>
    </w:p>
    <w:p w:rsidR="00D2068F" w:rsidRDefault="00D2068F">
      <w:pPr>
        <w:pStyle w:val="ConsPlusNormal"/>
        <w:jc w:val="both"/>
      </w:pPr>
    </w:p>
    <w:p w:rsidR="00D2068F" w:rsidRDefault="00D2068F">
      <w:pPr>
        <w:pStyle w:val="ConsPlusTitle"/>
        <w:ind w:firstLine="540"/>
        <w:jc w:val="both"/>
        <w:outlineLvl w:val="1"/>
      </w:pPr>
      <w:bookmarkStart w:id="19" w:name="P248"/>
      <w:bookmarkEnd w:id="19"/>
      <w:r>
        <w:t>Статья 9. Определение стоимости имущества, находящегося в собственности членов семьи и подлежащего налогообложению</w:t>
      </w:r>
    </w:p>
    <w:p w:rsidR="00D2068F" w:rsidRDefault="00D2068F">
      <w:pPr>
        <w:pStyle w:val="ConsPlusNormal"/>
        <w:jc w:val="both"/>
      </w:pPr>
    </w:p>
    <w:p w:rsidR="00D2068F" w:rsidRDefault="00D2068F">
      <w:pPr>
        <w:pStyle w:val="ConsPlusNormal"/>
        <w:ind w:firstLine="540"/>
        <w:jc w:val="both"/>
      </w:pPr>
      <w:r>
        <w:t xml:space="preserve">1. Для определения стоимости имущества - зданий, сооружений, жилых и нежилых </w:t>
      </w:r>
      <w:r>
        <w:lastRenderedPageBreak/>
        <w:t>помещений - используется их кадастровая стоимость.</w:t>
      </w:r>
    </w:p>
    <w:p w:rsidR="00D2068F" w:rsidRDefault="00D2068F">
      <w:pPr>
        <w:pStyle w:val="ConsPlusNormal"/>
        <w:jc w:val="both"/>
      </w:pPr>
      <w:r>
        <w:t xml:space="preserve">(часть 1 в ред. </w:t>
      </w:r>
      <w:hyperlink r:id="rId99" w:history="1">
        <w:r>
          <w:rPr>
            <w:color w:val="0000FF"/>
          </w:rPr>
          <w:t>Закона</w:t>
        </w:r>
      </w:hyperlink>
      <w:r>
        <w:t xml:space="preserve"> ЧР от 29.08.2017 N 47)</w:t>
      </w:r>
    </w:p>
    <w:p w:rsidR="00D2068F" w:rsidRDefault="00D2068F">
      <w:pPr>
        <w:pStyle w:val="ConsPlusNormal"/>
        <w:spacing w:before="220"/>
        <w:ind w:firstLine="540"/>
        <w:jc w:val="both"/>
      </w:pPr>
      <w:r>
        <w:t>2.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w:t>
      </w:r>
    </w:p>
    <w:p w:rsidR="00D2068F" w:rsidRDefault="00D2068F">
      <w:pPr>
        <w:pStyle w:val="ConsPlusNormal"/>
        <w:spacing w:before="220"/>
        <w:ind w:firstLine="540"/>
        <w:jc w:val="both"/>
      </w:pPr>
      <w:r>
        <w:t>3.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w:t>
      </w:r>
    </w:p>
    <w:p w:rsidR="00D2068F" w:rsidRDefault="00D2068F">
      <w:pPr>
        <w:pStyle w:val="ConsPlusNormal"/>
        <w:spacing w:before="220"/>
        <w:ind w:firstLine="540"/>
        <w:jc w:val="both"/>
      </w:pPr>
      <w:r>
        <w:t>4. Размер денежных средств, находящихся на счетах в банках и других кредитных организациях, учитывается на основании представленных заявителем сведений.</w:t>
      </w:r>
    </w:p>
    <w:p w:rsidR="00D2068F" w:rsidRDefault="00D2068F">
      <w:pPr>
        <w:pStyle w:val="ConsPlusNormal"/>
        <w:spacing w:before="220"/>
        <w:ind w:firstLine="540"/>
        <w:jc w:val="both"/>
      </w:pPr>
      <w:r>
        <w:t>5.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w:t>
      </w:r>
    </w:p>
    <w:p w:rsidR="00D2068F" w:rsidRDefault="00D2068F">
      <w:pPr>
        <w:pStyle w:val="ConsPlusNormal"/>
        <w:spacing w:before="220"/>
        <w:ind w:firstLine="540"/>
        <w:jc w:val="both"/>
      </w:pPr>
      <w:r>
        <w:t>6. 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w:t>
      </w:r>
    </w:p>
    <w:p w:rsidR="00D2068F" w:rsidRDefault="00D2068F">
      <w:pPr>
        <w:pStyle w:val="ConsPlusNormal"/>
        <w:jc w:val="both"/>
      </w:pPr>
      <w:r>
        <w:t xml:space="preserve">(в ред. </w:t>
      </w:r>
      <w:hyperlink r:id="rId100" w:history="1">
        <w:r>
          <w:rPr>
            <w:color w:val="0000FF"/>
          </w:rPr>
          <w:t>Закона</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r>
        <w:t>Статья 10. Перерасчет размера доходов и стоимости имущества</w:t>
      </w:r>
    </w:p>
    <w:p w:rsidR="00D2068F" w:rsidRDefault="00D2068F">
      <w:pPr>
        <w:pStyle w:val="ConsPlusNormal"/>
        <w:jc w:val="both"/>
      </w:pPr>
    </w:p>
    <w:p w:rsidR="00D2068F" w:rsidRDefault="00D2068F">
      <w:pPr>
        <w:pStyle w:val="ConsPlusNormal"/>
        <w:ind w:firstLine="540"/>
        <w:jc w:val="both"/>
      </w:pPr>
      <w:r>
        <w:t>1. Перерасчет размера доходов и стоимости имущества граждан, принятых на учет в качестве малоимущих, производится органом местного самоуправления по месту жительства не реже чем один раз в три года.</w:t>
      </w:r>
    </w:p>
    <w:p w:rsidR="00D2068F" w:rsidRDefault="00D2068F">
      <w:pPr>
        <w:pStyle w:val="ConsPlusNormal"/>
        <w:spacing w:before="220"/>
        <w:ind w:firstLine="540"/>
        <w:jc w:val="both"/>
      </w:pPr>
      <w:r>
        <w:t>2. Перед принятием органом местного самоуправления решения о предоставлении малоимущим гражданам по договорам социального найма жилых помещений муниципального жилищного фонда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D2068F" w:rsidRDefault="00D2068F">
      <w:pPr>
        <w:pStyle w:val="ConsPlusNormal"/>
        <w:spacing w:before="220"/>
        <w:ind w:firstLine="540"/>
        <w:jc w:val="both"/>
      </w:pPr>
      <w:bookmarkStart w:id="20" w:name="P263"/>
      <w:bookmarkEnd w:id="20"/>
      <w:r>
        <w:t xml:space="preserve">3. В целях проведения перерасчета размера доходов и стоимости имущества граждан, принятых на учет в качестве малоимущих, орган местного самоуправления уведомляет граждан о необходимости представления документов, указанных в </w:t>
      </w:r>
      <w:hyperlink w:anchor="P89" w:history="1">
        <w:r>
          <w:rPr>
            <w:color w:val="0000FF"/>
          </w:rPr>
          <w:t>пунктах 7</w:t>
        </w:r>
      </w:hyperlink>
      <w:r>
        <w:t xml:space="preserve"> и </w:t>
      </w:r>
      <w:hyperlink w:anchor="P93" w:history="1">
        <w:r>
          <w:rPr>
            <w:color w:val="0000FF"/>
          </w:rPr>
          <w:t>9 части 3</w:t>
        </w:r>
      </w:hyperlink>
      <w:r>
        <w:t xml:space="preserve"> и </w:t>
      </w:r>
      <w:hyperlink w:anchor="P99" w:history="1">
        <w:r>
          <w:rPr>
            <w:color w:val="0000FF"/>
          </w:rPr>
          <w:t>части 4 статьи 4</w:t>
        </w:r>
      </w:hyperlink>
      <w:r>
        <w:t xml:space="preserve"> настоящего Закона.</w:t>
      </w:r>
    </w:p>
    <w:p w:rsidR="00D2068F" w:rsidRDefault="00D2068F">
      <w:pPr>
        <w:pStyle w:val="ConsPlusNormal"/>
        <w:jc w:val="both"/>
      </w:pPr>
      <w:r>
        <w:t xml:space="preserve">(в ред. Законов ЧР от 25.11.2011 </w:t>
      </w:r>
      <w:hyperlink r:id="rId101" w:history="1">
        <w:r>
          <w:rPr>
            <w:color w:val="0000FF"/>
          </w:rPr>
          <w:t>N 72</w:t>
        </w:r>
      </w:hyperlink>
      <w:r>
        <w:t xml:space="preserve">, от 29.08.2017 </w:t>
      </w:r>
      <w:hyperlink r:id="rId102" w:history="1">
        <w:r>
          <w:rPr>
            <w:color w:val="0000FF"/>
          </w:rPr>
          <w:t>N 47</w:t>
        </w:r>
      </w:hyperlink>
      <w:r>
        <w:t>)</w:t>
      </w:r>
    </w:p>
    <w:p w:rsidR="00D2068F" w:rsidRDefault="00D2068F">
      <w:pPr>
        <w:pStyle w:val="ConsPlusNormal"/>
        <w:spacing w:before="220"/>
        <w:ind w:firstLine="540"/>
        <w:jc w:val="both"/>
      </w:pPr>
      <w:r>
        <w:t>По результатам перерасчета орган местного самоуправления принимает решение о сохранении за гражданином права состоять на учете в качестве нуждающегося в жилых помещениях или о снятии с указанного учета.</w:t>
      </w:r>
    </w:p>
    <w:p w:rsidR="00D2068F" w:rsidRDefault="00D2068F">
      <w:pPr>
        <w:pStyle w:val="ConsPlusNormal"/>
        <w:spacing w:before="220"/>
        <w:ind w:firstLine="540"/>
        <w:jc w:val="both"/>
      </w:pPr>
      <w:r>
        <w:t xml:space="preserve">В случае непредставления гражданином документов, предусмотренных </w:t>
      </w:r>
      <w:hyperlink w:anchor="P263" w:history="1">
        <w:r>
          <w:rPr>
            <w:color w:val="0000FF"/>
          </w:rPr>
          <w:t>абзацем первым</w:t>
        </w:r>
      </w:hyperlink>
      <w:r>
        <w:t xml:space="preserve"> настоящей части, в течение двух месяцев со дня направления уведомления органы местного самоуправления уведомляют гражданина о принятом решении о снятии его с учета в соответствии с </w:t>
      </w:r>
      <w:hyperlink w:anchor="P386" w:history="1">
        <w:r>
          <w:rPr>
            <w:color w:val="0000FF"/>
          </w:rPr>
          <w:t>частью 2 статьи 15</w:t>
        </w:r>
      </w:hyperlink>
      <w:r>
        <w:t xml:space="preserve"> настоящего Закона.</w:t>
      </w:r>
    </w:p>
    <w:p w:rsidR="00D2068F" w:rsidRDefault="00D2068F">
      <w:pPr>
        <w:pStyle w:val="ConsPlusNormal"/>
        <w:jc w:val="both"/>
      </w:pPr>
      <w:r>
        <w:t xml:space="preserve">(в ред. </w:t>
      </w:r>
      <w:hyperlink r:id="rId103" w:history="1">
        <w:r>
          <w:rPr>
            <w:color w:val="0000FF"/>
          </w:rPr>
          <w:t>Закона</w:t>
        </w:r>
      </w:hyperlink>
      <w:r>
        <w:t xml:space="preserve"> ЧР от 25.11.2011 N 72)</w:t>
      </w:r>
    </w:p>
    <w:p w:rsidR="00D2068F" w:rsidRDefault="00D2068F">
      <w:pPr>
        <w:pStyle w:val="ConsPlusNormal"/>
        <w:jc w:val="both"/>
      </w:pPr>
      <w:r>
        <w:t xml:space="preserve">(часть 3 в ред. </w:t>
      </w:r>
      <w:hyperlink r:id="rId104" w:history="1">
        <w:r>
          <w:rPr>
            <w:color w:val="0000FF"/>
          </w:rPr>
          <w:t>Закона</w:t>
        </w:r>
      </w:hyperlink>
      <w:r>
        <w:t xml:space="preserve"> ЧР от 27.02.2010 N 4)</w:t>
      </w:r>
    </w:p>
    <w:p w:rsidR="00D2068F" w:rsidRDefault="00D2068F">
      <w:pPr>
        <w:pStyle w:val="ConsPlusNormal"/>
        <w:jc w:val="both"/>
      </w:pPr>
    </w:p>
    <w:p w:rsidR="00D2068F" w:rsidRDefault="00D2068F">
      <w:pPr>
        <w:pStyle w:val="ConsPlusTitle"/>
        <w:ind w:firstLine="540"/>
        <w:jc w:val="both"/>
        <w:outlineLvl w:val="1"/>
      </w:pPr>
      <w:bookmarkStart w:id="21" w:name="P270"/>
      <w:bookmarkEnd w:id="21"/>
      <w:r>
        <w:lastRenderedPageBreak/>
        <w:t>Статья 11. Иные категории граждан, имеющие право на получение жилых помещений по договорам социального найма</w:t>
      </w:r>
    </w:p>
    <w:p w:rsidR="00D2068F" w:rsidRDefault="00D2068F">
      <w:pPr>
        <w:pStyle w:val="ConsPlusNormal"/>
        <w:jc w:val="both"/>
      </w:pPr>
    </w:p>
    <w:p w:rsidR="00D2068F" w:rsidRDefault="00D2068F">
      <w:pPr>
        <w:pStyle w:val="ConsPlusNormal"/>
        <w:ind w:firstLine="540"/>
        <w:jc w:val="both"/>
      </w:pPr>
      <w:r>
        <w:t xml:space="preserve">1. К иным категориям граждан, определенным настоящим Законом в соответствии с </w:t>
      </w:r>
      <w:hyperlink r:id="rId105" w:history="1">
        <w:r>
          <w:rPr>
            <w:color w:val="0000FF"/>
          </w:rPr>
          <w:t>частью 3 статьи 49</w:t>
        </w:r>
      </w:hyperlink>
      <w:r>
        <w:t xml:space="preserve"> Жилищного кодекса Российской Федерации в целях предоставления по договорам социального найма жилых помещений государственного жилищного фонда Чувашской Республики (далее - иные категории граждан), относятся:</w:t>
      </w:r>
    </w:p>
    <w:p w:rsidR="00D2068F" w:rsidRDefault="00D2068F">
      <w:pPr>
        <w:pStyle w:val="ConsPlusNormal"/>
        <w:spacing w:before="220"/>
        <w:ind w:firstLine="540"/>
        <w:jc w:val="both"/>
      </w:pPr>
      <w:bookmarkStart w:id="22" w:name="P273"/>
      <w:bookmarkEnd w:id="22"/>
      <w:r>
        <w:t>1) 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p w:rsidR="00D2068F" w:rsidRDefault="00D2068F">
      <w:pPr>
        <w:pStyle w:val="ConsPlusNormal"/>
        <w:spacing w:before="220"/>
        <w:ind w:firstLine="540"/>
        <w:jc w:val="both"/>
      </w:pPr>
      <w:r>
        <w:t xml:space="preserve">2) утратил силу. - </w:t>
      </w:r>
      <w:hyperlink r:id="rId106" w:history="1">
        <w:r>
          <w:rPr>
            <w:color w:val="0000FF"/>
          </w:rPr>
          <w:t>Закон</w:t>
        </w:r>
      </w:hyperlink>
      <w:r>
        <w:t xml:space="preserve"> ЧР от 05.06.2013 N 27;</w:t>
      </w:r>
    </w:p>
    <w:p w:rsidR="00D2068F" w:rsidRDefault="00D2068F">
      <w:pPr>
        <w:pStyle w:val="ConsPlusNormal"/>
        <w:spacing w:before="220"/>
        <w:ind w:firstLine="540"/>
        <w:jc w:val="both"/>
      </w:pPr>
      <w:bookmarkStart w:id="23" w:name="P275"/>
      <w:bookmarkEnd w:id="23"/>
      <w:r>
        <w:t>3) многодетные семьи, имеющие пять и более несовершеннолетних детей. Достижение ребенком (детьми) восемнадцатилетнего возраста после принятия на учет в качестве нуждающейся в жилых помещениях многодетной семьи, имеющей право на получение жилого помещения по договору социального найма, не является основанием для снятия многодетной семьи с такого учета;</w:t>
      </w:r>
    </w:p>
    <w:p w:rsidR="00D2068F" w:rsidRDefault="00D2068F">
      <w:pPr>
        <w:pStyle w:val="ConsPlusNormal"/>
        <w:jc w:val="both"/>
      </w:pPr>
      <w:r>
        <w:t xml:space="preserve">(п. 3 в ред. </w:t>
      </w:r>
      <w:hyperlink r:id="rId107" w:history="1">
        <w:r>
          <w:rPr>
            <w:color w:val="0000FF"/>
          </w:rPr>
          <w:t>Закона</w:t>
        </w:r>
      </w:hyperlink>
      <w:r>
        <w:t xml:space="preserve"> ЧР от 22.06.2015 N 33)</w:t>
      </w:r>
    </w:p>
    <w:p w:rsidR="00D2068F" w:rsidRDefault="00D2068F">
      <w:pPr>
        <w:pStyle w:val="ConsPlusNormal"/>
        <w:spacing w:before="220"/>
        <w:ind w:firstLine="540"/>
        <w:jc w:val="both"/>
      </w:pPr>
      <w:bookmarkStart w:id="24" w:name="P277"/>
      <w:bookmarkEnd w:id="24"/>
      <w:r>
        <w:t xml:space="preserve">4) граждане, указанные в </w:t>
      </w:r>
      <w:hyperlink r:id="rId108" w:history="1">
        <w:r>
          <w:rPr>
            <w:color w:val="0000FF"/>
          </w:rPr>
          <w:t>статьях 14</w:t>
        </w:r>
      </w:hyperlink>
      <w:r>
        <w:t xml:space="preserve">, </w:t>
      </w:r>
      <w:hyperlink r:id="rId109" w:history="1">
        <w:r>
          <w:rPr>
            <w:color w:val="0000FF"/>
          </w:rPr>
          <w:t>16</w:t>
        </w:r>
      </w:hyperlink>
      <w:r>
        <w:t xml:space="preserve"> и </w:t>
      </w:r>
      <w:hyperlink r:id="rId110" w:history="1">
        <w:r>
          <w:rPr>
            <w:color w:val="0000FF"/>
          </w:rPr>
          <w:t>21</w:t>
        </w:r>
      </w:hyperlink>
      <w:r>
        <w:t xml:space="preserve"> Федерального закона от 12 января 1995 года N 5-ФЗ "О ветеранах" (далее - Федеральный закон "О ветеранах") и </w:t>
      </w:r>
      <w:hyperlink r:id="rId111" w:history="1">
        <w:r>
          <w:rPr>
            <w:color w:val="0000FF"/>
          </w:rPr>
          <w:t>статье 17</w:t>
        </w:r>
      </w:hyperlink>
      <w:r>
        <w:t xml:space="preserve"> Федерального закона от 24 ноября 1995 года N 181-ФЗ "О социальной защите инвалидов в Российской Федерации" (далее - Федеральный закон "О социальной защите инвалидов в Российской Федерации"), признанные нуждающимися в улучшении жилищных условий и вставшие на учет до 1 января 2005 года, и граждане, указанные в </w:t>
      </w:r>
      <w:hyperlink r:id="rId112" w:history="1">
        <w:r>
          <w:rPr>
            <w:color w:val="0000FF"/>
          </w:rPr>
          <w:t>статьях 14</w:t>
        </w:r>
      </w:hyperlink>
      <w:r>
        <w:t xml:space="preserve">, </w:t>
      </w:r>
      <w:hyperlink r:id="rId113" w:history="1">
        <w:r>
          <w:rPr>
            <w:color w:val="0000FF"/>
          </w:rPr>
          <w:t>15</w:t>
        </w:r>
      </w:hyperlink>
      <w:r>
        <w:t xml:space="preserve">, </w:t>
      </w:r>
      <w:hyperlink r:id="rId114" w:history="1">
        <w:r>
          <w:rPr>
            <w:color w:val="0000FF"/>
          </w:rPr>
          <w:t>17</w:t>
        </w:r>
      </w:hyperlink>
      <w:r>
        <w:t xml:space="preserve"> - </w:t>
      </w:r>
      <w:hyperlink r:id="rId115" w:history="1">
        <w:r>
          <w:rPr>
            <w:color w:val="0000FF"/>
          </w:rPr>
          <w:t>19</w:t>
        </w:r>
      </w:hyperlink>
      <w:r>
        <w:t xml:space="preserve"> и </w:t>
      </w:r>
      <w:hyperlink r:id="rId116" w:history="1">
        <w:r>
          <w:rPr>
            <w:color w:val="0000FF"/>
          </w:rPr>
          <w:t>21</w:t>
        </w:r>
      </w:hyperlink>
      <w:r>
        <w:t xml:space="preserve"> Федерального закона "О ветеранах", признанные нуждающимися в улучшении жилищных условий;</w:t>
      </w:r>
    </w:p>
    <w:p w:rsidR="00D2068F" w:rsidRDefault="00D2068F">
      <w:pPr>
        <w:pStyle w:val="ConsPlusNormal"/>
        <w:jc w:val="both"/>
      </w:pPr>
      <w:r>
        <w:t xml:space="preserve">(п. 4 в ред. </w:t>
      </w:r>
      <w:hyperlink r:id="rId117" w:history="1">
        <w:r>
          <w:rPr>
            <w:color w:val="0000FF"/>
          </w:rPr>
          <w:t>Закона</w:t>
        </w:r>
      </w:hyperlink>
      <w:r>
        <w:t xml:space="preserve"> ЧР от 05.06.2013 N 27)</w:t>
      </w:r>
    </w:p>
    <w:p w:rsidR="00D2068F" w:rsidRDefault="00D2068F">
      <w:pPr>
        <w:pStyle w:val="ConsPlusNormal"/>
        <w:spacing w:before="220"/>
        <w:ind w:firstLine="540"/>
        <w:jc w:val="both"/>
      </w:pPr>
      <w:bookmarkStart w:id="25" w:name="P279"/>
      <w:bookmarkEnd w:id="25"/>
      <w:r>
        <w:t xml:space="preserve">5) граждане, указанные в </w:t>
      </w:r>
      <w:hyperlink r:id="rId118" w:history="1">
        <w:r>
          <w:rPr>
            <w:color w:val="0000FF"/>
          </w:rPr>
          <w:t>абзаце первом пункта 2.1 статьи 15</w:t>
        </w:r>
      </w:hyperlink>
      <w:r>
        <w:t xml:space="preserve">, </w:t>
      </w:r>
      <w:hyperlink r:id="rId119" w:history="1">
        <w:r>
          <w:rPr>
            <w:color w:val="0000FF"/>
          </w:rPr>
          <w:t>абзаце третьем пункта 3.1 статьи 24</w:t>
        </w:r>
      </w:hyperlink>
      <w:r>
        <w:t xml:space="preserve"> Федерального закона от 27 мая 1998 года N 76-ФЗ "О статусе военнослужащих" (далее - Федеральный закон "О статусе военнослужащих") и </w:t>
      </w:r>
      <w:hyperlink r:id="rId120" w:history="1">
        <w:r>
          <w:rPr>
            <w:color w:val="0000FF"/>
          </w:rPr>
          <w:t>статье 2</w:t>
        </w:r>
      </w:hyperlink>
      <w: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w:t>
      </w:r>
    </w:p>
    <w:p w:rsidR="00D2068F" w:rsidRDefault="00D2068F">
      <w:pPr>
        <w:pStyle w:val="ConsPlusNormal"/>
        <w:jc w:val="both"/>
      </w:pPr>
      <w:r>
        <w:t xml:space="preserve">(п. 5 в ред. </w:t>
      </w:r>
      <w:hyperlink r:id="rId121" w:history="1">
        <w:r>
          <w:rPr>
            <w:color w:val="0000FF"/>
          </w:rPr>
          <w:t>Закона</w:t>
        </w:r>
      </w:hyperlink>
      <w:r>
        <w:t xml:space="preserve"> ЧР от 05.06.2013 N 27)</w:t>
      </w:r>
    </w:p>
    <w:p w:rsidR="00D2068F" w:rsidRDefault="00D2068F">
      <w:pPr>
        <w:pStyle w:val="ConsPlusNormal"/>
        <w:spacing w:before="220"/>
        <w:ind w:firstLine="540"/>
        <w:jc w:val="both"/>
      </w:pPr>
      <w:bookmarkStart w:id="26" w:name="P281"/>
      <w:bookmarkEnd w:id="26"/>
      <w:r>
        <w:t>6) граждане, родившиеся на территории Чувашской Республики, удостоенные званий Героя Советского Союза, Героя Российской Федерации, признанные нуждающимися в жилых помещениях. Предоставление жилых помещений указанным категориям граждан осуществляется однократно.</w:t>
      </w:r>
    </w:p>
    <w:p w:rsidR="00D2068F" w:rsidRDefault="00D2068F">
      <w:pPr>
        <w:pStyle w:val="ConsPlusNormal"/>
        <w:jc w:val="both"/>
      </w:pPr>
      <w:r>
        <w:t xml:space="preserve">(п. 6 введен </w:t>
      </w:r>
      <w:hyperlink r:id="rId122" w:history="1">
        <w:r>
          <w:rPr>
            <w:color w:val="0000FF"/>
          </w:rPr>
          <w:t>Законом</w:t>
        </w:r>
      </w:hyperlink>
      <w:r>
        <w:t xml:space="preserve"> ЧР от 01.03.2019 N 11)</w:t>
      </w:r>
    </w:p>
    <w:p w:rsidR="00D2068F" w:rsidRDefault="00D2068F">
      <w:pPr>
        <w:pStyle w:val="ConsPlusNormal"/>
        <w:spacing w:before="220"/>
        <w:ind w:firstLine="540"/>
        <w:jc w:val="both"/>
      </w:pPr>
      <w:r>
        <w:t xml:space="preserve">2. Утратила силу. - </w:t>
      </w:r>
      <w:hyperlink r:id="rId123" w:history="1">
        <w:r>
          <w:rPr>
            <w:color w:val="0000FF"/>
          </w:rPr>
          <w:t>Закон</w:t>
        </w:r>
      </w:hyperlink>
      <w:r>
        <w:t xml:space="preserve"> ЧР от 19.07.2007 N 42.</w:t>
      </w:r>
    </w:p>
    <w:p w:rsidR="00D2068F" w:rsidRDefault="00D2068F">
      <w:pPr>
        <w:pStyle w:val="ConsPlusNormal"/>
        <w:spacing w:before="220"/>
        <w:ind w:firstLine="540"/>
        <w:jc w:val="both"/>
      </w:pPr>
      <w:r>
        <w:t xml:space="preserve">3. Полномочия по обеспечению жилыми помещениями иных категорий граждан, предусмотренных </w:t>
      </w:r>
      <w:hyperlink w:anchor="P273" w:history="1">
        <w:r>
          <w:rPr>
            <w:color w:val="0000FF"/>
          </w:rPr>
          <w:t>пунктами 1</w:t>
        </w:r>
      </w:hyperlink>
      <w:r>
        <w:t xml:space="preserve">, </w:t>
      </w:r>
      <w:hyperlink w:anchor="P275" w:history="1">
        <w:r>
          <w:rPr>
            <w:color w:val="0000FF"/>
          </w:rPr>
          <w:t>3</w:t>
        </w:r>
      </w:hyperlink>
      <w:r>
        <w:t xml:space="preserve"> и </w:t>
      </w:r>
      <w:hyperlink w:anchor="P281" w:history="1">
        <w:r>
          <w:rPr>
            <w:color w:val="0000FF"/>
          </w:rPr>
          <w:t>6 части 1</w:t>
        </w:r>
      </w:hyperlink>
      <w:r>
        <w:t xml:space="preserve"> настоящей статьи,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D2068F" w:rsidRDefault="00D2068F">
      <w:pPr>
        <w:pStyle w:val="ConsPlusNormal"/>
        <w:jc w:val="both"/>
      </w:pPr>
      <w:r>
        <w:t xml:space="preserve">(часть 3 в ред. </w:t>
      </w:r>
      <w:hyperlink r:id="rId124" w:history="1">
        <w:r>
          <w:rPr>
            <w:color w:val="0000FF"/>
          </w:rPr>
          <w:t>Закона</w:t>
        </w:r>
      </w:hyperlink>
      <w:r>
        <w:t xml:space="preserve"> ЧР от 01.03.2019 N 11)</w:t>
      </w:r>
    </w:p>
    <w:p w:rsidR="00D2068F" w:rsidRDefault="00D2068F">
      <w:pPr>
        <w:pStyle w:val="ConsPlusNormal"/>
        <w:spacing w:before="220"/>
        <w:ind w:firstLine="540"/>
        <w:jc w:val="both"/>
      </w:pPr>
      <w:r>
        <w:t xml:space="preserve">4. Полномочия по обеспечению жилыми помещениями иных категорий граждан, предусмотренных </w:t>
      </w:r>
      <w:hyperlink w:anchor="P277" w:history="1">
        <w:r>
          <w:rPr>
            <w:color w:val="0000FF"/>
          </w:rPr>
          <w:t>пунктами 4</w:t>
        </w:r>
      </w:hyperlink>
      <w:r>
        <w:t xml:space="preserve">, </w:t>
      </w:r>
      <w:hyperlink w:anchor="P279" w:history="1">
        <w:r>
          <w:rPr>
            <w:color w:val="0000FF"/>
          </w:rPr>
          <w:t>5 части 1</w:t>
        </w:r>
      </w:hyperlink>
      <w:r>
        <w:t xml:space="preserve"> настоящей статьи, являются государственными </w:t>
      </w:r>
      <w:r>
        <w:lastRenderedPageBreak/>
        <w:t>полномочиями Российской Федерации, переданными федеральными законами субъектам Российской Федерации. Указанные категории граждан обеспечиваются жилыми помещениями за счет средств федерального бюджета, передаваемых республиканскому бюджету Чувашской Республики ежегодно в виде субвенций по целевому назначению для реализации передаваемых федеральными законами полномочий.</w:t>
      </w:r>
    </w:p>
    <w:p w:rsidR="00D2068F" w:rsidRDefault="00D2068F">
      <w:pPr>
        <w:pStyle w:val="ConsPlusNormal"/>
        <w:jc w:val="both"/>
      </w:pPr>
      <w:r>
        <w:t xml:space="preserve">(часть 4 в ред. </w:t>
      </w:r>
      <w:hyperlink r:id="rId125" w:history="1">
        <w:r>
          <w:rPr>
            <w:color w:val="0000FF"/>
          </w:rPr>
          <w:t>Закона</w:t>
        </w:r>
      </w:hyperlink>
      <w:r>
        <w:t xml:space="preserve"> ЧР от 15.07.2011 N 39)</w:t>
      </w:r>
    </w:p>
    <w:p w:rsidR="00D2068F" w:rsidRDefault="00D2068F">
      <w:pPr>
        <w:pStyle w:val="ConsPlusNormal"/>
        <w:jc w:val="both"/>
      </w:pPr>
    </w:p>
    <w:p w:rsidR="00D2068F" w:rsidRDefault="00D2068F">
      <w:pPr>
        <w:pStyle w:val="ConsPlusTitle"/>
        <w:ind w:firstLine="540"/>
        <w:jc w:val="both"/>
        <w:outlineLvl w:val="1"/>
      </w:pPr>
      <w:r>
        <w:t xml:space="preserve">Статья 11.1. Форма и порядок предоставления меры социальной поддержки по обеспечению жилыми помещениями категориям граждан в соответствии с федеральными законами </w:t>
      </w:r>
      <w:hyperlink r:id="rId126" w:history="1">
        <w:r>
          <w:rPr>
            <w:color w:val="0000FF"/>
          </w:rPr>
          <w:t>"О ветеранах"</w:t>
        </w:r>
      </w:hyperlink>
      <w:r>
        <w:t xml:space="preserve"> и </w:t>
      </w:r>
      <w:hyperlink r:id="rId127" w:history="1">
        <w:r>
          <w:rPr>
            <w:color w:val="0000FF"/>
          </w:rPr>
          <w:t>"О социальной защите инвалидов в Российской Федерации"</w:t>
        </w:r>
      </w:hyperlink>
    </w:p>
    <w:p w:rsidR="00D2068F" w:rsidRDefault="00D2068F">
      <w:pPr>
        <w:pStyle w:val="ConsPlusNormal"/>
        <w:ind w:firstLine="540"/>
        <w:jc w:val="both"/>
      </w:pPr>
      <w:r>
        <w:t xml:space="preserve">(введена </w:t>
      </w:r>
      <w:hyperlink r:id="rId128" w:history="1">
        <w:r>
          <w:rPr>
            <w:color w:val="0000FF"/>
          </w:rPr>
          <w:t>Законом</w:t>
        </w:r>
      </w:hyperlink>
      <w:r>
        <w:t xml:space="preserve"> ЧР от 19.07.2007 N 42)</w:t>
      </w:r>
    </w:p>
    <w:p w:rsidR="00D2068F" w:rsidRDefault="00D2068F">
      <w:pPr>
        <w:pStyle w:val="ConsPlusNormal"/>
        <w:jc w:val="both"/>
      </w:pPr>
    </w:p>
    <w:p w:rsidR="00D2068F" w:rsidRDefault="00D2068F">
      <w:pPr>
        <w:pStyle w:val="ConsPlusNormal"/>
        <w:ind w:firstLine="540"/>
        <w:jc w:val="both"/>
      </w:pPr>
      <w:r>
        <w:t xml:space="preserve">1. Мера социальной поддержки по обеспечению жилыми помещениями граждан, указанных в </w:t>
      </w:r>
      <w:hyperlink w:anchor="P277" w:history="1">
        <w:r>
          <w:rPr>
            <w:color w:val="0000FF"/>
          </w:rPr>
          <w:t>пункте 4 части 1 статьи 11</w:t>
        </w:r>
      </w:hyperlink>
      <w:r>
        <w:t xml:space="preserve"> настоящего Закона, осуществляется в форме однократного предоставления жилых помещений государственного жилищного фонда Чувашской Республики по договору социального найма либо единовременных денежных выплат на строительство или приобретение жилых помещений, определяемой законом Чувашской Республики.</w:t>
      </w:r>
    </w:p>
    <w:p w:rsidR="00D2068F" w:rsidRDefault="00D2068F">
      <w:pPr>
        <w:pStyle w:val="ConsPlusNormal"/>
        <w:jc w:val="both"/>
      </w:pPr>
      <w:r>
        <w:t xml:space="preserve">(в ред. Законов ЧР от 23.09.2008 </w:t>
      </w:r>
      <w:hyperlink r:id="rId129" w:history="1">
        <w:r>
          <w:rPr>
            <w:color w:val="0000FF"/>
          </w:rPr>
          <w:t>N 40</w:t>
        </w:r>
      </w:hyperlink>
      <w:r>
        <w:t xml:space="preserve">, от 27.02.2010 </w:t>
      </w:r>
      <w:hyperlink r:id="rId130" w:history="1">
        <w:r>
          <w:rPr>
            <w:color w:val="0000FF"/>
          </w:rPr>
          <w:t>N 4</w:t>
        </w:r>
      </w:hyperlink>
      <w:r>
        <w:t xml:space="preserve">, от 22.06.2015 </w:t>
      </w:r>
      <w:hyperlink r:id="rId131" w:history="1">
        <w:r>
          <w:rPr>
            <w:color w:val="0000FF"/>
          </w:rPr>
          <w:t>N 33</w:t>
        </w:r>
      </w:hyperlink>
      <w:r>
        <w:t>)</w:t>
      </w:r>
    </w:p>
    <w:p w:rsidR="00D2068F" w:rsidRDefault="00D2068F">
      <w:pPr>
        <w:pStyle w:val="ConsPlusNormal"/>
        <w:spacing w:before="220"/>
        <w:ind w:firstLine="540"/>
        <w:jc w:val="both"/>
      </w:pPr>
      <w:r>
        <w:t xml:space="preserve">2. Жилые помещения государственного жилищного фонда Чувашской Республики по договору социального найма либо единовременные денежные выплаты на строительство или приобретение жилых помещений гражданам, указанным в </w:t>
      </w:r>
      <w:hyperlink w:anchor="P277" w:history="1">
        <w:r>
          <w:rPr>
            <w:color w:val="0000FF"/>
          </w:rPr>
          <w:t>пункте 4 части 1 статьи 11</w:t>
        </w:r>
      </w:hyperlink>
      <w:r>
        <w:t xml:space="preserve"> настоящего Закона, предоставляются в порядке очередности исходя из времени принятия таких граждан на учет.</w:t>
      </w:r>
    </w:p>
    <w:p w:rsidR="00D2068F" w:rsidRDefault="00D2068F">
      <w:pPr>
        <w:pStyle w:val="ConsPlusNormal"/>
        <w:jc w:val="both"/>
      </w:pPr>
      <w:r>
        <w:t xml:space="preserve">(в ред. Законов ЧР от 23.09.2008 </w:t>
      </w:r>
      <w:hyperlink r:id="rId132" w:history="1">
        <w:r>
          <w:rPr>
            <w:color w:val="0000FF"/>
          </w:rPr>
          <w:t>N 40</w:t>
        </w:r>
      </w:hyperlink>
      <w:r>
        <w:t xml:space="preserve">, от 27.02.2010 </w:t>
      </w:r>
      <w:hyperlink r:id="rId133" w:history="1">
        <w:r>
          <w:rPr>
            <w:color w:val="0000FF"/>
          </w:rPr>
          <w:t>N 4</w:t>
        </w:r>
      </w:hyperlink>
      <w:r>
        <w:t>)</w:t>
      </w:r>
    </w:p>
    <w:p w:rsidR="00D2068F" w:rsidRDefault="00D2068F">
      <w:pPr>
        <w:pStyle w:val="ConsPlusNormal"/>
        <w:spacing w:before="220"/>
        <w:ind w:firstLine="540"/>
        <w:jc w:val="both"/>
      </w:pPr>
      <w:r>
        <w:t xml:space="preserve">3. При предоставлении жилых помещений по договору социального найма гражданам, указанным в </w:t>
      </w:r>
      <w:hyperlink w:anchor="P277" w:history="1">
        <w:r>
          <w:rPr>
            <w:color w:val="0000FF"/>
          </w:rPr>
          <w:t>пункте 4 части 1 статьи 11</w:t>
        </w:r>
      </w:hyperlink>
      <w:r>
        <w:t xml:space="preserve"> настоящего Закона, общая площадь предоставляемого жилого помещения определяется исходя из нормы предоставления, установленной </w:t>
      </w:r>
      <w:hyperlink w:anchor="P342" w:history="1">
        <w:r>
          <w:rPr>
            <w:color w:val="0000FF"/>
          </w:rPr>
          <w:t>частью 4 статьи 12</w:t>
        </w:r>
      </w:hyperlink>
      <w:r>
        <w:t xml:space="preserve"> настоящего Закона.</w:t>
      </w:r>
    </w:p>
    <w:p w:rsidR="00D2068F" w:rsidRDefault="00D2068F">
      <w:pPr>
        <w:pStyle w:val="ConsPlusNormal"/>
        <w:spacing w:before="220"/>
        <w:ind w:firstLine="540"/>
        <w:jc w:val="both"/>
      </w:pPr>
      <w:r>
        <w:t>Указанные граждане вправе освободить ранее занимаемое по договору найма (социального найма) жилое помещение в государственном или муниципальном жилищном фонде и расторгнуть соответствующий договор.</w:t>
      </w:r>
    </w:p>
    <w:p w:rsidR="00D2068F" w:rsidRDefault="00D2068F">
      <w:pPr>
        <w:pStyle w:val="ConsPlusNormal"/>
        <w:spacing w:before="220"/>
        <w:ind w:firstLine="540"/>
        <w:jc w:val="both"/>
      </w:pPr>
      <w:r>
        <w:t>При предоставлении жилых помещений по договору социального найма указанным гражданам, проживающим в жилых помещениях, принадлежащих им или членам их семей на праве собственности, указанные граждане вправе передать органам государственной власти Чувашской Республики принадлежащие им на праве собственности жилые помещения, при этом общая площадь предоставляемых жилых помещений по договору социального найма определяется исходя из нормы предоставления.</w:t>
      </w:r>
    </w:p>
    <w:p w:rsidR="00D2068F" w:rsidRDefault="00D2068F">
      <w:pPr>
        <w:pStyle w:val="ConsPlusNormal"/>
        <w:spacing w:before="220"/>
        <w:ind w:firstLine="540"/>
        <w:jc w:val="both"/>
      </w:pPr>
      <w:r>
        <w:t>При определении общей площади жилого помещения, предоставляемого по договору социального найма гражданам, не желающим передавать жилые помещения, занимаемые ими по договорам найма (социального найма) либо принадлежащие им на праве собственности, жилое помещение по договору социального найма предоставляется в дополнение к имеющемуся, то есть исходя из нормы предоставления за вычетом общей площади жилого помещения, занимаемого по договору найма (социального найма) либо находящегося в собственности.</w:t>
      </w:r>
    </w:p>
    <w:p w:rsidR="00D2068F" w:rsidRDefault="00D2068F">
      <w:pPr>
        <w:pStyle w:val="ConsPlusNormal"/>
        <w:spacing w:before="220"/>
        <w:ind w:firstLine="540"/>
        <w:jc w:val="both"/>
      </w:pPr>
      <w:r>
        <w:t xml:space="preserve">4. При предоставлении гражданам, указанным в </w:t>
      </w:r>
      <w:hyperlink w:anchor="P277" w:history="1">
        <w:r>
          <w:rPr>
            <w:color w:val="0000FF"/>
          </w:rPr>
          <w:t>пункте 4 части 1 статьи 11</w:t>
        </w:r>
      </w:hyperlink>
      <w:r>
        <w:t xml:space="preserve"> настоящего Закона, единовременных денежных выплат на строительство или приобретение жилых помещений размер единовременных денежных выплат определяется исходя из числа лиц, имеющих право на меры социальной поддержки, установленные федеральными законами, средней рыночной </w:t>
      </w:r>
      <w:hyperlink r:id="rId134" w:history="1">
        <w:r>
          <w:rPr>
            <w:color w:val="0000FF"/>
          </w:rPr>
          <w:t>стоимости</w:t>
        </w:r>
      </w:hyperlink>
      <w:r>
        <w:t xml:space="preserve"> одного квадратного метра общей площади жилого помещения по Чувашской Республике, устанавливаемой в соответствии с законодательством Российской </w:t>
      </w:r>
      <w:r>
        <w:lastRenderedPageBreak/>
        <w:t>Федерации федеральным органом исполнительной власти, уполномоченным Правительством Российской Федерации, и:</w:t>
      </w:r>
    </w:p>
    <w:p w:rsidR="00D2068F" w:rsidRDefault="00D2068F">
      <w:pPr>
        <w:pStyle w:val="ConsPlusNormal"/>
        <w:jc w:val="both"/>
      </w:pPr>
      <w:r>
        <w:t xml:space="preserve">(в ред. </w:t>
      </w:r>
      <w:hyperlink r:id="rId135" w:history="1">
        <w:r>
          <w:rPr>
            <w:color w:val="0000FF"/>
          </w:rPr>
          <w:t>Закона</w:t>
        </w:r>
      </w:hyperlink>
      <w:r>
        <w:t xml:space="preserve"> ЧР от 27.02.2010 N 4)</w:t>
      </w:r>
    </w:p>
    <w:p w:rsidR="00D2068F" w:rsidRDefault="00D2068F">
      <w:pPr>
        <w:pStyle w:val="ConsPlusNormal"/>
        <w:spacing w:before="220"/>
        <w:ind w:firstLine="540"/>
        <w:jc w:val="both"/>
      </w:pPr>
      <w:bookmarkStart w:id="27" w:name="P302"/>
      <w:bookmarkEnd w:id="27"/>
      <w:r>
        <w:t>1) общей площади жилого помещения 36 квадратных метров для:</w:t>
      </w:r>
    </w:p>
    <w:p w:rsidR="00D2068F" w:rsidRDefault="00D2068F">
      <w:pPr>
        <w:pStyle w:val="ConsPlusNormal"/>
        <w:jc w:val="both"/>
      </w:pPr>
      <w:r>
        <w:t xml:space="preserve">(в ред. </w:t>
      </w:r>
      <w:hyperlink r:id="rId136" w:history="1">
        <w:r>
          <w:rPr>
            <w:color w:val="0000FF"/>
          </w:rPr>
          <w:t>Закона</w:t>
        </w:r>
      </w:hyperlink>
      <w:r>
        <w:t xml:space="preserve"> ЧР от 19.10.2009 N 50)</w:t>
      </w:r>
    </w:p>
    <w:p w:rsidR="00D2068F" w:rsidRDefault="00D2068F">
      <w:pPr>
        <w:pStyle w:val="ConsPlusNormal"/>
        <w:spacing w:before="220"/>
        <w:ind w:firstLine="540"/>
        <w:jc w:val="both"/>
      </w:pPr>
      <w:r>
        <w:t>инвалидов Великой Отечественной войны;</w:t>
      </w:r>
    </w:p>
    <w:p w:rsidR="00D2068F" w:rsidRDefault="00D2068F">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D2068F" w:rsidRDefault="00D2068F">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D2068F" w:rsidRDefault="00D2068F">
      <w:pPr>
        <w:pStyle w:val="ConsPlusNormal"/>
        <w:spacing w:before="220"/>
        <w:ind w:firstLine="540"/>
        <w:jc w:val="both"/>
      </w:pPr>
      <w:r>
        <w:t>лиц, награжденных знаком "Жителю блокадного Ленинграда";</w:t>
      </w:r>
    </w:p>
    <w:p w:rsidR="00D2068F" w:rsidRDefault="00D2068F">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D2068F" w:rsidRDefault="00D2068F">
      <w:pPr>
        <w:pStyle w:val="ConsPlusNormal"/>
        <w:spacing w:before="220"/>
        <w:ind w:firstLine="540"/>
        <w:jc w:val="both"/>
      </w:pPr>
      <w:bookmarkStart w:id="28" w:name="P309"/>
      <w:bookmarkEnd w:id="28"/>
      <w:r>
        <w:t>2) общей площади жилого помещения 18 квадратных метров для:</w:t>
      </w:r>
    </w:p>
    <w:p w:rsidR="00D2068F" w:rsidRDefault="00D2068F">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D2068F" w:rsidRDefault="00D2068F">
      <w:pPr>
        <w:pStyle w:val="ConsPlusNormal"/>
        <w:jc w:val="both"/>
      </w:pPr>
      <w:r>
        <w:t xml:space="preserve">(в ред. Законов ЧР от 07.03.2019 </w:t>
      </w:r>
      <w:hyperlink r:id="rId137" w:history="1">
        <w:r>
          <w:rPr>
            <w:color w:val="0000FF"/>
          </w:rPr>
          <w:t>N 22</w:t>
        </w:r>
      </w:hyperlink>
      <w:r>
        <w:t xml:space="preserve">, от 23.12.2019 </w:t>
      </w:r>
      <w:hyperlink r:id="rId138" w:history="1">
        <w:r>
          <w:rPr>
            <w:color w:val="0000FF"/>
          </w:rPr>
          <w:t>N 91</w:t>
        </w:r>
      </w:hyperlink>
      <w:r>
        <w:t>)</w:t>
      </w:r>
    </w:p>
    <w:p w:rsidR="00D2068F" w:rsidRDefault="00D2068F">
      <w:pPr>
        <w:pStyle w:val="ConsPlusNormal"/>
        <w:spacing w:before="220"/>
        <w:ind w:firstLine="540"/>
        <w:jc w:val="both"/>
      </w:pPr>
      <w:r>
        <w:t>ветеранов боевых действий;</w:t>
      </w:r>
    </w:p>
    <w:p w:rsidR="00D2068F" w:rsidRDefault="00D2068F">
      <w:pPr>
        <w:pStyle w:val="ConsPlusNormal"/>
        <w:spacing w:before="220"/>
        <w:ind w:firstLine="540"/>
        <w:jc w:val="both"/>
      </w:pPr>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D2068F" w:rsidRDefault="00D2068F">
      <w:pPr>
        <w:pStyle w:val="ConsPlusNormal"/>
        <w:jc w:val="both"/>
      </w:pPr>
      <w:r>
        <w:t xml:space="preserve">(в ред. Законов ЧР от 07.03.2019 </w:t>
      </w:r>
      <w:hyperlink r:id="rId139" w:history="1">
        <w:r>
          <w:rPr>
            <w:color w:val="0000FF"/>
          </w:rPr>
          <w:t>N 22</w:t>
        </w:r>
      </w:hyperlink>
      <w:r>
        <w:t xml:space="preserve">, от 23.12.2019 </w:t>
      </w:r>
      <w:hyperlink r:id="rId140" w:history="1">
        <w:r>
          <w:rPr>
            <w:color w:val="0000FF"/>
          </w:rPr>
          <w:t>N 91</w:t>
        </w:r>
      </w:hyperlink>
      <w:r>
        <w:t>)</w:t>
      </w:r>
    </w:p>
    <w:p w:rsidR="00D2068F" w:rsidRDefault="00D2068F">
      <w:pPr>
        <w:pStyle w:val="ConsPlusNormal"/>
        <w:spacing w:before="220"/>
        <w:ind w:firstLine="540"/>
        <w:jc w:val="both"/>
      </w:pPr>
      <w:r>
        <w:t>инвалидов;</w:t>
      </w:r>
    </w:p>
    <w:p w:rsidR="00D2068F" w:rsidRDefault="00D2068F">
      <w:pPr>
        <w:pStyle w:val="ConsPlusNormal"/>
        <w:spacing w:before="220"/>
        <w:ind w:firstLine="540"/>
        <w:jc w:val="both"/>
      </w:pPr>
      <w:r>
        <w:t>семей, имеющих детей-инвалидов.</w:t>
      </w:r>
    </w:p>
    <w:p w:rsidR="00D2068F" w:rsidRDefault="00D2068F">
      <w:pPr>
        <w:pStyle w:val="ConsPlusNormal"/>
        <w:spacing w:before="220"/>
        <w:ind w:firstLine="540"/>
        <w:jc w:val="both"/>
      </w:pPr>
      <w:r>
        <w:lastRenderedPageBreak/>
        <w:t xml:space="preserve">Абзац утратил силу. - </w:t>
      </w:r>
      <w:hyperlink r:id="rId141" w:history="1">
        <w:r>
          <w:rPr>
            <w:color w:val="0000FF"/>
          </w:rPr>
          <w:t>Закон</w:t>
        </w:r>
      </w:hyperlink>
      <w:r>
        <w:t xml:space="preserve"> ЧР от 19.10.2009 N 50.</w:t>
      </w:r>
    </w:p>
    <w:p w:rsidR="00D2068F" w:rsidRDefault="00D2068F">
      <w:pPr>
        <w:pStyle w:val="ConsPlusNormal"/>
        <w:spacing w:before="220"/>
        <w:ind w:firstLine="540"/>
        <w:jc w:val="both"/>
      </w:pPr>
      <w:r>
        <w:t>Суммарная общая площадь построенного или приобретенного за счет средств единовременной денежной выплаты жилого помещения и занимаемого жилого помещения не может быть меньше учетной нормы.</w:t>
      </w:r>
    </w:p>
    <w:p w:rsidR="00D2068F" w:rsidRDefault="00D2068F">
      <w:pPr>
        <w:pStyle w:val="ConsPlusNormal"/>
        <w:jc w:val="both"/>
      </w:pPr>
      <w:r>
        <w:t xml:space="preserve">(в ред. </w:t>
      </w:r>
      <w:hyperlink r:id="rId142" w:history="1">
        <w:r>
          <w:rPr>
            <w:color w:val="0000FF"/>
          </w:rPr>
          <w:t>Закона</w:t>
        </w:r>
      </w:hyperlink>
      <w:r>
        <w:t xml:space="preserve"> ЧР от 27.02.2010 N 4)</w:t>
      </w:r>
    </w:p>
    <w:p w:rsidR="00D2068F" w:rsidRDefault="00D2068F">
      <w:pPr>
        <w:pStyle w:val="ConsPlusNormal"/>
        <w:jc w:val="both"/>
      </w:pPr>
      <w:r>
        <w:t xml:space="preserve">(часть четвертая в ред. </w:t>
      </w:r>
      <w:hyperlink r:id="rId143" w:history="1">
        <w:r>
          <w:rPr>
            <w:color w:val="0000FF"/>
          </w:rPr>
          <w:t>Закона</w:t>
        </w:r>
      </w:hyperlink>
      <w:r>
        <w:t xml:space="preserve"> ЧР от 23.09.2008 N 40)</w:t>
      </w:r>
    </w:p>
    <w:p w:rsidR="00D2068F" w:rsidRDefault="00D2068F">
      <w:pPr>
        <w:pStyle w:val="ConsPlusNormal"/>
        <w:spacing w:before="220"/>
        <w:ind w:firstLine="540"/>
        <w:jc w:val="both"/>
      </w:pPr>
      <w:r>
        <w:t xml:space="preserve">5. Порядок предоставления меры социальной поддержки по обеспечению жилыми помещениями гражданам, указанным в </w:t>
      </w:r>
      <w:hyperlink w:anchor="P277" w:history="1">
        <w:r>
          <w:rPr>
            <w:color w:val="0000FF"/>
          </w:rPr>
          <w:t>пункте 4 части 1 статьи 11</w:t>
        </w:r>
      </w:hyperlink>
      <w:r>
        <w:t xml:space="preserve"> настоящего Закона, определяется Кабинетом Министров Чувашской Республики.</w:t>
      </w:r>
    </w:p>
    <w:p w:rsidR="00D2068F" w:rsidRDefault="00D2068F">
      <w:pPr>
        <w:pStyle w:val="ConsPlusNormal"/>
        <w:jc w:val="both"/>
      </w:pPr>
    </w:p>
    <w:p w:rsidR="00D2068F" w:rsidRDefault="00D2068F">
      <w:pPr>
        <w:pStyle w:val="ConsPlusTitle"/>
        <w:ind w:firstLine="540"/>
        <w:jc w:val="both"/>
        <w:outlineLvl w:val="1"/>
      </w:pPr>
      <w:r>
        <w:t xml:space="preserve">Статья 11.2. Порядок предоставления жилых помещений гражданам, указанным в </w:t>
      </w:r>
      <w:hyperlink r:id="rId144" w:history="1">
        <w:r>
          <w:rPr>
            <w:color w:val="0000FF"/>
          </w:rPr>
          <w:t>абзаце первом пункта 2.1 статьи 15</w:t>
        </w:r>
      </w:hyperlink>
      <w:r>
        <w:t xml:space="preserve">, </w:t>
      </w:r>
      <w:hyperlink r:id="rId145" w:history="1">
        <w:r>
          <w:rPr>
            <w:color w:val="0000FF"/>
          </w:rPr>
          <w:t>абзаце третьем пункта 3.1 статьи 24</w:t>
        </w:r>
      </w:hyperlink>
      <w:r>
        <w:t xml:space="preserve"> Федерального закона "О статусе военнослужащих" и </w:t>
      </w:r>
      <w:hyperlink r:id="rId146"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D2068F" w:rsidRDefault="00D2068F">
      <w:pPr>
        <w:pStyle w:val="ConsPlusNormal"/>
        <w:ind w:firstLine="540"/>
        <w:jc w:val="both"/>
      </w:pPr>
      <w:r>
        <w:t xml:space="preserve">(введена </w:t>
      </w:r>
      <w:hyperlink r:id="rId147" w:history="1">
        <w:r>
          <w:rPr>
            <w:color w:val="0000FF"/>
          </w:rPr>
          <w:t>Законом</w:t>
        </w:r>
      </w:hyperlink>
      <w:r>
        <w:t xml:space="preserve"> ЧР от 15.07.2011 N 39)</w:t>
      </w:r>
    </w:p>
    <w:p w:rsidR="00D2068F" w:rsidRDefault="00D2068F">
      <w:pPr>
        <w:pStyle w:val="ConsPlusNormal"/>
        <w:jc w:val="both"/>
      </w:pPr>
    </w:p>
    <w:p w:rsidR="00D2068F" w:rsidRDefault="00D2068F">
      <w:pPr>
        <w:pStyle w:val="ConsPlusNormal"/>
        <w:ind w:firstLine="540"/>
        <w:jc w:val="both"/>
      </w:pPr>
      <w:r>
        <w:t xml:space="preserve">1. Обеспечение жилыми помещениями граждан, указанных в </w:t>
      </w:r>
      <w:hyperlink w:anchor="P279" w:history="1">
        <w:r>
          <w:rPr>
            <w:color w:val="0000FF"/>
          </w:rPr>
          <w:t>пункте 5 части 1 статьи 11</w:t>
        </w:r>
      </w:hyperlink>
      <w:r>
        <w:t xml:space="preserve"> настоящего Закона по выбору гражданина осуществляется в форме предоставления:</w:t>
      </w:r>
    </w:p>
    <w:p w:rsidR="00D2068F" w:rsidRDefault="00D2068F">
      <w:pPr>
        <w:pStyle w:val="ConsPlusNormal"/>
        <w:spacing w:before="220"/>
        <w:ind w:firstLine="540"/>
        <w:jc w:val="both"/>
      </w:pPr>
      <w:r>
        <w:t>жилого помещения в собственность бесплатно;</w:t>
      </w:r>
    </w:p>
    <w:p w:rsidR="00D2068F" w:rsidRDefault="00D2068F">
      <w:pPr>
        <w:pStyle w:val="ConsPlusNormal"/>
        <w:spacing w:before="220"/>
        <w:ind w:firstLine="540"/>
        <w:jc w:val="both"/>
      </w:pPr>
      <w:r>
        <w:t>жилого помещения по договору социального найма;</w:t>
      </w:r>
    </w:p>
    <w:p w:rsidR="00D2068F" w:rsidRDefault="00D2068F">
      <w:pPr>
        <w:pStyle w:val="ConsPlusNormal"/>
        <w:spacing w:before="220"/>
        <w:ind w:firstLine="540"/>
        <w:jc w:val="both"/>
      </w:pPr>
      <w:r>
        <w:t>единовременной денежной выплаты на приобретение или строительство жилого помещения.</w:t>
      </w:r>
    </w:p>
    <w:p w:rsidR="00D2068F" w:rsidRDefault="00D2068F">
      <w:pPr>
        <w:pStyle w:val="ConsPlusNormal"/>
        <w:spacing w:before="220"/>
        <w:ind w:firstLine="540"/>
        <w:jc w:val="both"/>
      </w:pPr>
      <w:r>
        <w:t xml:space="preserve">2. Порядок предоставления жилых помещений в собственность бесплатно, по договору социального найма либо единовременных денежных выплат на приобретение или строительство жилого помещения гражданам, указанным в </w:t>
      </w:r>
      <w:hyperlink w:anchor="P279" w:history="1">
        <w:r>
          <w:rPr>
            <w:color w:val="0000FF"/>
          </w:rPr>
          <w:t>пункте 5 части 1 статьи 11</w:t>
        </w:r>
      </w:hyperlink>
      <w:r>
        <w:t xml:space="preserve"> настоящего Закона, определяется Кабинетом Министров Чувашской Республики.</w:t>
      </w:r>
    </w:p>
    <w:p w:rsidR="00D2068F" w:rsidRDefault="00D2068F">
      <w:pPr>
        <w:pStyle w:val="ConsPlusNormal"/>
        <w:jc w:val="both"/>
      </w:pPr>
    </w:p>
    <w:p w:rsidR="00D2068F" w:rsidRDefault="00D2068F">
      <w:pPr>
        <w:pStyle w:val="ConsPlusTitle"/>
        <w:ind w:firstLine="540"/>
        <w:jc w:val="both"/>
        <w:outlineLvl w:val="1"/>
      </w:pPr>
      <w:bookmarkStart w:id="29" w:name="P332"/>
      <w:bookmarkEnd w:id="29"/>
      <w:r>
        <w:t>Статья 12. Предоставление жилых помещений по договорам социального найма иным категориям граждан</w:t>
      </w:r>
    </w:p>
    <w:p w:rsidR="00D2068F" w:rsidRDefault="00D2068F">
      <w:pPr>
        <w:pStyle w:val="ConsPlusNormal"/>
        <w:jc w:val="both"/>
      </w:pPr>
    </w:p>
    <w:p w:rsidR="00D2068F" w:rsidRDefault="00D2068F">
      <w:pPr>
        <w:pStyle w:val="ConsPlusNormal"/>
        <w:ind w:firstLine="540"/>
        <w:jc w:val="both"/>
      </w:pPr>
      <w:r>
        <w:t xml:space="preserve">1. Жилые помещения муниципального жилищного фонда по договорам социального найма категориям граждан, указанным в </w:t>
      </w:r>
      <w:hyperlink w:anchor="P275" w:history="1">
        <w:r>
          <w:rPr>
            <w:color w:val="0000FF"/>
          </w:rPr>
          <w:t>пункте 3 части 1 статьи 11</w:t>
        </w:r>
      </w:hyperlink>
      <w:r>
        <w:t xml:space="preserve"> настоящего Закона и состоящим на учете в качестве нуждающихся в жилых помещениях, предоставляются в порядке очередности исходя из времени принятия таких граждан на учет.</w:t>
      </w:r>
    </w:p>
    <w:p w:rsidR="00D2068F" w:rsidRDefault="00D2068F">
      <w:pPr>
        <w:pStyle w:val="ConsPlusNormal"/>
        <w:jc w:val="both"/>
      </w:pPr>
      <w:r>
        <w:t xml:space="preserve">(в ред. </w:t>
      </w:r>
      <w:hyperlink r:id="rId148" w:history="1">
        <w:r>
          <w:rPr>
            <w:color w:val="0000FF"/>
          </w:rPr>
          <w:t>Закона</w:t>
        </w:r>
      </w:hyperlink>
      <w:r>
        <w:t xml:space="preserve"> ЧР от 19.07.2007 N 42)</w:t>
      </w:r>
    </w:p>
    <w:p w:rsidR="00D2068F" w:rsidRDefault="00D2068F">
      <w:pPr>
        <w:pStyle w:val="ConsPlusNormal"/>
        <w:spacing w:before="220"/>
        <w:ind w:firstLine="540"/>
        <w:jc w:val="both"/>
      </w:pPr>
      <w:r>
        <w:t xml:space="preserve">2. Вне очереди жилые помещения по договорам социального найма предоставляются гражданам, указанным в </w:t>
      </w:r>
      <w:hyperlink w:anchor="P273" w:history="1">
        <w:r>
          <w:rPr>
            <w:color w:val="0000FF"/>
          </w:rPr>
          <w:t>пунктах 1</w:t>
        </w:r>
      </w:hyperlink>
      <w:r>
        <w:t xml:space="preserve"> и </w:t>
      </w:r>
      <w:hyperlink w:anchor="P281" w:history="1">
        <w:r>
          <w:rPr>
            <w:color w:val="0000FF"/>
          </w:rPr>
          <w:t>6 части 1 статьи 11</w:t>
        </w:r>
      </w:hyperlink>
      <w:r>
        <w:t xml:space="preserve"> настоящего Закона.</w:t>
      </w:r>
    </w:p>
    <w:p w:rsidR="00D2068F" w:rsidRDefault="00D2068F">
      <w:pPr>
        <w:pStyle w:val="ConsPlusNormal"/>
        <w:jc w:val="both"/>
      </w:pPr>
      <w:r>
        <w:t xml:space="preserve">(в ред. Законов ЧР от 05.06.2013 </w:t>
      </w:r>
      <w:hyperlink r:id="rId149" w:history="1">
        <w:r>
          <w:rPr>
            <w:color w:val="0000FF"/>
          </w:rPr>
          <w:t>N 27</w:t>
        </w:r>
      </w:hyperlink>
      <w:r>
        <w:t xml:space="preserve">, от 01.03.2019 </w:t>
      </w:r>
      <w:hyperlink r:id="rId150" w:history="1">
        <w:r>
          <w:rPr>
            <w:color w:val="0000FF"/>
          </w:rPr>
          <w:t>N 11</w:t>
        </w:r>
      </w:hyperlink>
      <w:r>
        <w:t>)</w:t>
      </w:r>
    </w:p>
    <w:p w:rsidR="00D2068F" w:rsidRDefault="00D2068F">
      <w:pPr>
        <w:pStyle w:val="ConsPlusNormal"/>
        <w:spacing w:before="220"/>
        <w:ind w:firstLine="540"/>
        <w:jc w:val="both"/>
      </w:pPr>
      <w:r>
        <w:t>3. Решение о предоставлении жилого помещения по договору социального найма, принятое с соблюдением требований законодательства Российской Федерации, является основанием заключения договора социального найма в срок, установленный данным решением.</w:t>
      </w:r>
    </w:p>
    <w:p w:rsidR="00D2068F" w:rsidRDefault="00D2068F">
      <w:pPr>
        <w:pStyle w:val="ConsPlusNormal"/>
        <w:jc w:val="both"/>
      </w:pPr>
      <w:r>
        <w:t xml:space="preserve">(в ред. </w:t>
      </w:r>
      <w:hyperlink r:id="rId151" w:history="1">
        <w:r>
          <w:rPr>
            <w:color w:val="0000FF"/>
          </w:rPr>
          <w:t>Закона</w:t>
        </w:r>
      </w:hyperlink>
      <w:r>
        <w:t xml:space="preserve"> ЧР от 22.06.2015 N 33)</w:t>
      </w:r>
    </w:p>
    <w:p w:rsidR="00D2068F" w:rsidRDefault="00D2068F">
      <w:pPr>
        <w:pStyle w:val="ConsPlusNormal"/>
        <w:spacing w:before="220"/>
        <w:ind w:firstLine="540"/>
        <w:jc w:val="both"/>
      </w:pPr>
      <w:r>
        <w:t xml:space="preserve">Перед принятием решения о предоставлении жилых помещений по договорам социального найма орган местного самоуправления запрашивает у граждан документы, указанные в </w:t>
      </w:r>
      <w:hyperlink w:anchor="P77" w:history="1">
        <w:r>
          <w:rPr>
            <w:color w:val="0000FF"/>
          </w:rPr>
          <w:t>частях 3</w:t>
        </w:r>
      </w:hyperlink>
      <w:r>
        <w:t xml:space="preserve"> и </w:t>
      </w:r>
      <w:hyperlink w:anchor="P124" w:history="1">
        <w:r>
          <w:rPr>
            <w:color w:val="0000FF"/>
          </w:rPr>
          <w:t>5 статьи 4</w:t>
        </w:r>
      </w:hyperlink>
      <w:r>
        <w:t xml:space="preserve"> настоящего Закона, и в порядке межведомственного информационного </w:t>
      </w:r>
      <w:r>
        <w:lastRenderedPageBreak/>
        <w:t xml:space="preserve">взаимодействия запрашивает сведения и документы, указанные в </w:t>
      </w:r>
      <w:hyperlink w:anchor="P109" w:history="1">
        <w:r>
          <w:rPr>
            <w:color w:val="0000FF"/>
          </w:rPr>
          <w:t>части 4.1 статьи 4</w:t>
        </w:r>
      </w:hyperlink>
      <w:r>
        <w:t xml:space="preserve"> настоящего Закона.</w:t>
      </w:r>
    </w:p>
    <w:p w:rsidR="00D2068F" w:rsidRDefault="00D2068F">
      <w:pPr>
        <w:pStyle w:val="ConsPlusNormal"/>
        <w:jc w:val="both"/>
      </w:pPr>
      <w:r>
        <w:t xml:space="preserve">(абзац введен </w:t>
      </w:r>
      <w:hyperlink r:id="rId152" w:history="1">
        <w:r>
          <w:rPr>
            <w:color w:val="0000FF"/>
          </w:rPr>
          <w:t>Законом</w:t>
        </w:r>
      </w:hyperlink>
      <w:r>
        <w:t xml:space="preserve"> ЧР от 27.02.2010 N 4; в ред. </w:t>
      </w:r>
      <w:hyperlink r:id="rId153" w:history="1">
        <w:r>
          <w:rPr>
            <w:color w:val="0000FF"/>
          </w:rPr>
          <w:t>Закона</w:t>
        </w:r>
      </w:hyperlink>
      <w:r>
        <w:t xml:space="preserve"> ЧР от 29.08.2017 N 47)</w:t>
      </w:r>
    </w:p>
    <w:p w:rsidR="00D2068F" w:rsidRDefault="00D2068F">
      <w:pPr>
        <w:pStyle w:val="ConsPlusNormal"/>
        <w:spacing w:before="220"/>
        <w:ind w:firstLine="540"/>
        <w:jc w:val="both"/>
      </w:pPr>
      <w:bookmarkStart w:id="30" w:name="P342"/>
      <w:bookmarkEnd w:id="30"/>
      <w:r>
        <w:t>4. Жилое помещение по договору социального найма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2068F" w:rsidRDefault="00D2068F">
      <w:pPr>
        <w:pStyle w:val="ConsPlusNormal"/>
        <w:jc w:val="both"/>
      </w:pPr>
      <w:r>
        <w:t xml:space="preserve">(в ред. </w:t>
      </w:r>
      <w:hyperlink r:id="rId154" w:history="1">
        <w:r>
          <w:rPr>
            <w:color w:val="0000FF"/>
          </w:rPr>
          <w:t>Закона</w:t>
        </w:r>
      </w:hyperlink>
      <w:r>
        <w:t xml:space="preserve"> ЧР от 27.02.2010 N 4)</w:t>
      </w:r>
    </w:p>
    <w:p w:rsidR="00D2068F" w:rsidRDefault="00D2068F">
      <w:pPr>
        <w:pStyle w:val="ConsPlusNormal"/>
        <w:spacing w:before="220"/>
        <w:ind w:firstLine="540"/>
        <w:jc w:val="both"/>
      </w:pPr>
      <w:r>
        <w:t>Норма предоставления жилого помещения по договору социального найма иным категориям граждан составляет:</w:t>
      </w:r>
    </w:p>
    <w:p w:rsidR="00D2068F" w:rsidRDefault="00D2068F">
      <w:pPr>
        <w:pStyle w:val="ConsPlusNormal"/>
        <w:spacing w:before="220"/>
        <w:ind w:firstLine="540"/>
        <w:jc w:val="both"/>
      </w:pPr>
      <w:bookmarkStart w:id="31" w:name="P345"/>
      <w:bookmarkEnd w:id="31"/>
      <w:r>
        <w:t xml:space="preserve">18 квадратных метров общей площади жилого помещения для категорий граждан, указанных в </w:t>
      </w:r>
      <w:hyperlink w:anchor="P273" w:history="1">
        <w:r>
          <w:rPr>
            <w:color w:val="0000FF"/>
          </w:rPr>
          <w:t>пунктах 1</w:t>
        </w:r>
      </w:hyperlink>
      <w:r>
        <w:t xml:space="preserve">, </w:t>
      </w:r>
      <w:hyperlink w:anchor="P275" w:history="1">
        <w:r>
          <w:rPr>
            <w:color w:val="0000FF"/>
          </w:rPr>
          <w:t>3</w:t>
        </w:r>
      </w:hyperlink>
      <w:r>
        <w:t xml:space="preserve"> и </w:t>
      </w:r>
      <w:hyperlink w:anchor="P281" w:history="1">
        <w:r>
          <w:rPr>
            <w:color w:val="0000FF"/>
          </w:rPr>
          <w:t>6 части 1 статьи 11</w:t>
        </w:r>
      </w:hyperlink>
      <w:r>
        <w:t xml:space="preserve"> и </w:t>
      </w:r>
      <w:hyperlink w:anchor="P309" w:history="1">
        <w:r>
          <w:rPr>
            <w:color w:val="0000FF"/>
          </w:rPr>
          <w:t>пункте 2 части 4 статьи 11.1</w:t>
        </w:r>
      </w:hyperlink>
      <w:r>
        <w:t xml:space="preserve"> настоящего Закона;</w:t>
      </w:r>
    </w:p>
    <w:p w:rsidR="00D2068F" w:rsidRDefault="00D2068F">
      <w:pPr>
        <w:pStyle w:val="ConsPlusNormal"/>
        <w:jc w:val="both"/>
      </w:pPr>
      <w:r>
        <w:t xml:space="preserve">(в ред. </w:t>
      </w:r>
      <w:hyperlink r:id="rId155" w:history="1">
        <w:r>
          <w:rPr>
            <w:color w:val="0000FF"/>
          </w:rPr>
          <w:t>Закона</w:t>
        </w:r>
      </w:hyperlink>
      <w:r>
        <w:t xml:space="preserve"> ЧР от 01.03.2019 N 11)</w:t>
      </w:r>
    </w:p>
    <w:p w:rsidR="00D2068F" w:rsidRDefault="00D2068F">
      <w:pPr>
        <w:pStyle w:val="ConsPlusNormal"/>
        <w:spacing w:before="220"/>
        <w:ind w:firstLine="540"/>
        <w:jc w:val="both"/>
      </w:pPr>
      <w:r>
        <w:t xml:space="preserve">абзац утратил силу. - </w:t>
      </w:r>
      <w:hyperlink r:id="rId156" w:history="1">
        <w:r>
          <w:rPr>
            <w:color w:val="0000FF"/>
          </w:rPr>
          <w:t>Закон</w:t>
        </w:r>
      </w:hyperlink>
      <w:r>
        <w:t xml:space="preserve"> ЧР от 05.06.2013 N 27;</w:t>
      </w:r>
    </w:p>
    <w:p w:rsidR="00D2068F" w:rsidRDefault="00D2068F">
      <w:pPr>
        <w:pStyle w:val="ConsPlusNormal"/>
        <w:spacing w:before="220"/>
        <w:ind w:firstLine="540"/>
        <w:jc w:val="both"/>
      </w:pPr>
      <w:r>
        <w:t xml:space="preserve">36 квадратных метров общей площади жилого помещения для категорий граждан, указанных в </w:t>
      </w:r>
      <w:hyperlink w:anchor="P302" w:history="1">
        <w:r>
          <w:rPr>
            <w:color w:val="0000FF"/>
          </w:rPr>
          <w:t>пункте 1 части 4 статьи 11.1</w:t>
        </w:r>
      </w:hyperlink>
      <w:r>
        <w:t xml:space="preserve"> настоящего Закона.</w:t>
      </w:r>
    </w:p>
    <w:p w:rsidR="00D2068F" w:rsidRDefault="00D2068F">
      <w:pPr>
        <w:pStyle w:val="ConsPlusNormal"/>
        <w:jc w:val="both"/>
      </w:pPr>
      <w:r>
        <w:t xml:space="preserve">(в ред. </w:t>
      </w:r>
      <w:hyperlink r:id="rId157" w:history="1">
        <w:r>
          <w:rPr>
            <w:color w:val="0000FF"/>
          </w:rPr>
          <w:t>Закона</w:t>
        </w:r>
      </w:hyperlink>
      <w:r>
        <w:t xml:space="preserve"> ЧР от 19.10.2009 N 50)</w:t>
      </w:r>
    </w:p>
    <w:p w:rsidR="00D2068F" w:rsidRDefault="00D2068F">
      <w:pPr>
        <w:pStyle w:val="ConsPlusNormal"/>
        <w:spacing w:before="220"/>
        <w:ind w:firstLine="540"/>
        <w:jc w:val="both"/>
      </w:pPr>
      <w:r>
        <w:t xml:space="preserve">Гражданам, указанным в </w:t>
      </w:r>
      <w:hyperlink w:anchor="P281" w:history="1">
        <w:r>
          <w:rPr>
            <w:color w:val="0000FF"/>
          </w:rPr>
          <w:t>пункте 6 части 1 статьи 11</w:t>
        </w:r>
      </w:hyperlink>
      <w:r>
        <w:t xml:space="preserve"> настоящего Закона, предоставляется дополнительная общая площадь жилого помещения по норме предоставления жилого помещения по договору социального найма, указанной в </w:t>
      </w:r>
      <w:hyperlink w:anchor="P345" w:history="1">
        <w:r>
          <w:rPr>
            <w:color w:val="0000FF"/>
          </w:rPr>
          <w:t>абзаце третьем</w:t>
        </w:r>
      </w:hyperlink>
      <w:r>
        <w:t xml:space="preserve"> настоящей части.</w:t>
      </w:r>
    </w:p>
    <w:p w:rsidR="00D2068F" w:rsidRDefault="00D2068F">
      <w:pPr>
        <w:pStyle w:val="ConsPlusNormal"/>
        <w:jc w:val="both"/>
      </w:pPr>
      <w:r>
        <w:t xml:space="preserve">(абзац введен </w:t>
      </w:r>
      <w:hyperlink r:id="rId158" w:history="1">
        <w:r>
          <w:rPr>
            <w:color w:val="0000FF"/>
          </w:rPr>
          <w:t>Законом</w:t>
        </w:r>
      </w:hyperlink>
      <w:r>
        <w:t xml:space="preserve"> ЧР от 01.03.2019 N 11)</w:t>
      </w:r>
    </w:p>
    <w:p w:rsidR="00D2068F" w:rsidRDefault="00D2068F">
      <w:pPr>
        <w:pStyle w:val="ConsPlusNormal"/>
        <w:jc w:val="both"/>
      </w:pPr>
      <w:r>
        <w:t xml:space="preserve">(часть четвертая в ред. </w:t>
      </w:r>
      <w:hyperlink r:id="rId159" w:history="1">
        <w:r>
          <w:rPr>
            <w:color w:val="0000FF"/>
          </w:rPr>
          <w:t>Закона</w:t>
        </w:r>
      </w:hyperlink>
      <w:r>
        <w:t xml:space="preserve"> ЧР от 23.09.2008 N 40)</w:t>
      </w:r>
    </w:p>
    <w:p w:rsidR="00D2068F" w:rsidRDefault="00D2068F">
      <w:pPr>
        <w:pStyle w:val="ConsPlusNormal"/>
        <w:spacing w:before="220"/>
        <w:ind w:firstLine="540"/>
        <w:jc w:val="both"/>
      </w:pPr>
      <w:r>
        <w:t>5.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2068F" w:rsidRDefault="00D2068F">
      <w:pPr>
        <w:pStyle w:val="ConsPlusNormal"/>
        <w:spacing w:before="220"/>
        <w:ind w:firstLine="540"/>
        <w:jc w:val="both"/>
      </w:pPr>
      <w:r>
        <w:t>6. Перед принятием решения органом местного самоуправления о предоставлении жилых помещений граждане должны представить письменное обязательство всех совершеннолетних членов семьи, в том числе временно отсутствующих, об освобождении ими после получения жилого помещения ранее занимаемого жилого помещения по договору найма (социального найма). Исполнение указанного обязательства осуществляется не позднее чем через тридцать календарных дней со дня предоставления гражданину по договору социального найма жилого помещения муниципального жилищного фонда.</w:t>
      </w:r>
    </w:p>
    <w:p w:rsidR="00D2068F" w:rsidRDefault="00D2068F">
      <w:pPr>
        <w:pStyle w:val="ConsPlusNormal"/>
        <w:spacing w:before="220"/>
        <w:ind w:firstLine="540"/>
        <w:jc w:val="both"/>
      </w:pPr>
      <w:r>
        <w:t>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у граждан.</w:t>
      </w:r>
    </w:p>
    <w:p w:rsidR="00D2068F" w:rsidRDefault="00D2068F">
      <w:pPr>
        <w:pStyle w:val="ConsPlusNormal"/>
        <w:spacing w:before="220"/>
        <w:ind w:firstLine="540"/>
        <w:jc w:val="both"/>
      </w:pPr>
      <w:r>
        <w:t xml:space="preserve">7. Иным категориям граждан, использовавшим право на получение жилого помещения по договору социального найма в соответствии с настоящей статьей, жилые помещения по договорам социального найма предоставляются в соответствии с </w:t>
      </w:r>
      <w:hyperlink r:id="rId160" w:history="1">
        <w:r>
          <w:rPr>
            <w:color w:val="0000FF"/>
          </w:rPr>
          <w:t>частью 2 статьи 49</w:t>
        </w:r>
      </w:hyperlink>
      <w:r>
        <w:t xml:space="preserve"> Жилищного кодекса Российской Федерации.</w:t>
      </w:r>
    </w:p>
    <w:p w:rsidR="00D2068F" w:rsidRDefault="00D2068F">
      <w:pPr>
        <w:pStyle w:val="ConsPlusNormal"/>
        <w:jc w:val="both"/>
      </w:pPr>
    </w:p>
    <w:p w:rsidR="00D2068F" w:rsidRDefault="00D2068F">
      <w:pPr>
        <w:pStyle w:val="ConsPlusTitle"/>
        <w:ind w:firstLine="540"/>
        <w:jc w:val="both"/>
        <w:outlineLvl w:val="1"/>
      </w:pPr>
      <w:r>
        <w:t>Статья 13. Отказ в принятии граждан на учет в качестве нуждающихся в жилых помещениях</w:t>
      </w:r>
    </w:p>
    <w:p w:rsidR="00D2068F" w:rsidRDefault="00D2068F">
      <w:pPr>
        <w:pStyle w:val="ConsPlusNormal"/>
        <w:jc w:val="both"/>
      </w:pPr>
    </w:p>
    <w:p w:rsidR="00D2068F" w:rsidRDefault="00D2068F">
      <w:pPr>
        <w:pStyle w:val="ConsPlusNormal"/>
        <w:ind w:firstLine="540"/>
        <w:jc w:val="both"/>
      </w:pPr>
      <w:r>
        <w:t>1. Решение об отказе в принятии граждан на учет в качестве нуждающихся в жилых помещениях принимается в случаях, если:</w:t>
      </w:r>
    </w:p>
    <w:p w:rsidR="00D2068F" w:rsidRDefault="00D2068F">
      <w:pPr>
        <w:pStyle w:val="ConsPlusNormal"/>
        <w:jc w:val="both"/>
      </w:pPr>
      <w:r>
        <w:t xml:space="preserve">(в ред. </w:t>
      </w:r>
      <w:hyperlink r:id="rId161" w:history="1">
        <w:r>
          <w:rPr>
            <w:color w:val="0000FF"/>
          </w:rPr>
          <w:t>Закона</w:t>
        </w:r>
      </w:hyperlink>
      <w:r>
        <w:t xml:space="preserve"> ЧР от 25.11.2011 N 72)</w:t>
      </w:r>
    </w:p>
    <w:p w:rsidR="00D2068F" w:rsidRDefault="00D2068F">
      <w:pPr>
        <w:pStyle w:val="ConsPlusNormal"/>
        <w:spacing w:before="220"/>
        <w:ind w:firstLine="540"/>
        <w:jc w:val="both"/>
      </w:pPr>
      <w:r>
        <w:lastRenderedPageBreak/>
        <w:t xml:space="preserve">1) не представлены документы, предусмотренные </w:t>
      </w:r>
      <w:hyperlink w:anchor="P77" w:history="1">
        <w:r>
          <w:rPr>
            <w:color w:val="0000FF"/>
          </w:rPr>
          <w:t>частями 3</w:t>
        </w:r>
      </w:hyperlink>
      <w:r>
        <w:t xml:space="preserve">, </w:t>
      </w:r>
      <w:hyperlink w:anchor="P99" w:history="1">
        <w:r>
          <w:rPr>
            <w:color w:val="0000FF"/>
          </w:rPr>
          <w:t>4</w:t>
        </w:r>
      </w:hyperlink>
      <w:r>
        <w:t xml:space="preserve"> и </w:t>
      </w:r>
      <w:hyperlink w:anchor="P124" w:history="1">
        <w:r>
          <w:rPr>
            <w:color w:val="0000FF"/>
          </w:rPr>
          <w:t>5 статьи 4</w:t>
        </w:r>
      </w:hyperlink>
      <w:r>
        <w:t xml:space="preserve"> настоящего Закона;</w:t>
      </w:r>
    </w:p>
    <w:p w:rsidR="00D2068F" w:rsidRDefault="00D2068F">
      <w:pPr>
        <w:pStyle w:val="ConsPlusNormal"/>
        <w:jc w:val="both"/>
      </w:pPr>
      <w:r>
        <w:t xml:space="preserve">(п. 1 в ред. </w:t>
      </w:r>
      <w:hyperlink r:id="rId162" w:history="1">
        <w:r>
          <w:rPr>
            <w:color w:val="0000FF"/>
          </w:rPr>
          <w:t>Закона</w:t>
        </w:r>
      </w:hyperlink>
      <w:r>
        <w:t xml:space="preserve"> ЧР от 25.11.2011 N 72)</w:t>
      </w:r>
    </w:p>
    <w:p w:rsidR="00D2068F" w:rsidRDefault="00D2068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2068F" w:rsidRDefault="00D2068F">
      <w:pPr>
        <w:pStyle w:val="ConsPlusNormal"/>
        <w:spacing w:before="220"/>
        <w:ind w:firstLine="540"/>
        <w:jc w:val="both"/>
      </w:pPr>
      <w:r>
        <w:t xml:space="preserve">3) не истек предусмотренный </w:t>
      </w:r>
      <w:hyperlink w:anchor="P390" w:history="1">
        <w:r>
          <w:rPr>
            <w:color w:val="0000FF"/>
          </w:rPr>
          <w:t>статьей 16</w:t>
        </w:r>
      </w:hyperlink>
      <w:r>
        <w:t xml:space="preserve"> настоящего Закона срок;</w:t>
      </w:r>
    </w:p>
    <w:p w:rsidR="00D2068F" w:rsidRDefault="00D2068F">
      <w:pPr>
        <w:pStyle w:val="ConsPlusNormal"/>
        <w:spacing w:before="220"/>
        <w:ind w:firstLine="540"/>
        <w:jc w:val="both"/>
      </w:pPr>
      <w: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77" w:history="1">
        <w:r>
          <w:rPr>
            <w:color w:val="0000FF"/>
          </w:rPr>
          <w:t>частями 3</w:t>
        </w:r>
      </w:hyperlink>
      <w:r>
        <w:t xml:space="preserve">, </w:t>
      </w:r>
      <w:hyperlink w:anchor="P99" w:history="1">
        <w:r>
          <w:rPr>
            <w:color w:val="0000FF"/>
          </w:rPr>
          <w:t>4</w:t>
        </w:r>
      </w:hyperlink>
      <w:r>
        <w:t xml:space="preserve">, </w:t>
      </w:r>
      <w:hyperlink w:anchor="P109" w:history="1">
        <w:r>
          <w:rPr>
            <w:color w:val="0000FF"/>
          </w:rPr>
          <w:t>4.1 статьи 4</w:t>
        </w:r>
      </w:hyperlink>
      <w:r>
        <w:t xml:space="preserve"> настоящего Закона,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2068F" w:rsidRDefault="00D2068F">
      <w:pPr>
        <w:pStyle w:val="ConsPlusNormal"/>
        <w:jc w:val="both"/>
      </w:pPr>
      <w:r>
        <w:t xml:space="preserve">(п. 4 введен </w:t>
      </w:r>
      <w:hyperlink r:id="rId163" w:history="1">
        <w:r>
          <w:rPr>
            <w:color w:val="0000FF"/>
          </w:rPr>
          <w:t>Законом</w:t>
        </w:r>
      </w:hyperlink>
      <w:r>
        <w:t xml:space="preserve"> ЧР от 05.06.2013 N 27)</w:t>
      </w:r>
    </w:p>
    <w:p w:rsidR="00D2068F" w:rsidRDefault="00D2068F">
      <w:pPr>
        <w:pStyle w:val="ConsPlusNormal"/>
        <w:spacing w:before="220"/>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настоящей статьей.</w:t>
      </w:r>
    </w:p>
    <w:p w:rsidR="00D2068F" w:rsidRDefault="00D2068F">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D2068F" w:rsidRDefault="00D2068F">
      <w:pPr>
        <w:pStyle w:val="ConsPlusNormal"/>
        <w:jc w:val="both"/>
      </w:pPr>
    </w:p>
    <w:p w:rsidR="00D2068F" w:rsidRDefault="00D2068F">
      <w:pPr>
        <w:pStyle w:val="ConsPlusTitle"/>
        <w:ind w:firstLine="540"/>
        <w:jc w:val="both"/>
        <w:outlineLvl w:val="1"/>
      </w:pPr>
      <w:r>
        <w:t>Статья 14. Сохранение за гражданами права состоять на учете в качестве нуждающихся в жилых помещениях</w:t>
      </w:r>
    </w:p>
    <w:p w:rsidR="00D2068F" w:rsidRDefault="00D2068F">
      <w:pPr>
        <w:pStyle w:val="ConsPlusNormal"/>
        <w:jc w:val="both"/>
      </w:pPr>
    </w:p>
    <w:p w:rsidR="00D2068F" w:rsidRDefault="00D2068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375" w:history="1">
        <w:r>
          <w:rPr>
            <w:color w:val="0000FF"/>
          </w:rPr>
          <w:t>статьей 15</w:t>
        </w:r>
      </w:hyperlink>
      <w:r>
        <w:t xml:space="preserve"> настоящего Закона оснований для снятия их с учета.</w:t>
      </w:r>
    </w:p>
    <w:p w:rsidR="00D2068F" w:rsidRDefault="00D2068F">
      <w:pPr>
        <w:pStyle w:val="ConsPlusNormal"/>
        <w:jc w:val="both"/>
      </w:pPr>
    </w:p>
    <w:p w:rsidR="00D2068F" w:rsidRDefault="00D2068F">
      <w:pPr>
        <w:pStyle w:val="ConsPlusTitle"/>
        <w:ind w:firstLine="540"/>
        <w:jc w:val="both"/>
        <w:outlineLvl w:val="1"/>
      </w:pPr>
      <w:bookmarkStart w:id="32" w:name="P375"/>
      <w:bookmarkEnd w:id="32"/>
      <w:r>
        <w:t>Статья 15. Снятие граждан с учета в качестве нуждающихся в жилых помещениях</w:t>
      </w:r>
    </w:p>
    <w:p w:rsidR="00D2068F" w:rsidRDefault="00D2068F">
      <w:pPr>
        <w:pStyle w:val="ConsPlusNormal"/>
        <w:jc w:val="both"/>
      </w:pPr>
    </w:p>
    <w:p w:rsidR="00D2068F" w:rsidRDefault="00D2068F">
      <w:pPr>
        <w:pStyle w:val="ConsPlusNormal"/>
        <w:ind w:firstLine="540"/>
        <w:jc w:val="both"/>
      </w:pPr>
      <w:bookmarkStart w:id="33" w:name="P377"/>
      <w:bookmarkEnd w:id="33"/>
      <w:r>
        <w:t>1. Граждане снимаются с учета в качестве нуждающихся в предоставлении жилых помещений по договорам социального найма в случае:</w:t>
      </w:r>
    </w:p>
    <w:p w:rsidR="00D2068F" w:rsidRDefault="00D2068F">
      <w:pPr>
        <w:pStyle w:val="ConsPlusNormal"/>
        <w:spacing w:before="220"/>
        <w:ind w:firstLine="540"/>
        <w:jc w:val="both"/>
      </w:pPr>
      <w:r>
        <w:t>1) подачи ими по месту учета заявления о снятии с учета;</w:t>
      </w:r>
    </w:p>
    <w:p w:rsidR="00D2068F" w:rsidRDefault="00D2068F">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D2068F" w:rsidRDefault="00D2068F">
      <w:pPr>
        <w:pStyle w:val="ConsPlusNormal"/>
        <w:spacing w:before="220"/>
        <w:ind w:firstLine="540"/>
        <w:jc w:val="both"/>
      </w:pPr>
      <w:r>
        <w:t>3) их выезда на место жительства в другое муниципальное образование;</w:t>
      </w:r>
    </w:p>
    <w:p w:rsidR="00D2068F" w:rsidRDefault="00D2068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2068F" w:rsidRDefault="00D2068F">
      <w:pPr>
        <w:pStyle w:val="ConsPlusNormal"/>
        <w:spacing w:before="220"/>
        <w:ind w:firstLine="540"/>
        <w:jc w:val="both"/>
      </w:pPr>
      <w:r>
        <w:t>5) предоставления им в установленном порядке органом государственной власти или органом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D2068F" w:rsidRDefault="00D2068F">
      <w:pPr>
        <w:pStyle w:val="ConsPlusNormal"/>
        <w:jc w:val="both"/>
      </w:pPr>
      <w:r>
        <w:t xml:space="preserve">(в ред. Законов ЧР от 05.06.2013 </w:t>
      </w:r>
      <w:hyperlink r:id="rId164" w:history="1">
        <w:r>
          <w:rPr>
            <w:color w:val="0000FF"/>
          </w:rPr>
          <w:t>N 27</w:t>
        </w:r>
      </w:hyperlink>
      <w:r>
        <w:t xml:space="preserve">, от 28.04.2018 </w:t>
      </w:r>
      <w:hyperlink r:id="rId165" w:history="1">
        <w:r>
          <w:rPr>
            <w:color w:val="0000FF"/>
          </w:rPr>
          <w:t>N 28</w:t>
        </w:r>
      </w:hyperlink>
      <w:r>
        <w:t>)</w:t>
      </w:r>
    </w:p>
    <w:p w:rsidR="00D2068F" w:rsidRDefault="00D2068F">
      <w:pPr>
        <w:pStyle w:val="ConsPlusNormal"/>
        <w:spacing w:before="220"/>
        <w:ind w:firstLine="540"/>
        <w:jc w:val="both"/>
      </w:pPr>
      <w:r>
        <w:t xml:space="preserve">6) выявления в представленных в орган, осуществляющий принятие на учет, документах </w:t>
      </w:r>
      <w:r>
        <w:lastRenderedPageBreak/>
        <w:t>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2068F" w:rsidRDefault="00D2068F">
      <w:pPr>
        <w:pStyle w:val="ConsPlusNormal"/>
        <w:jc w:val="both"/>
      </w:pPr>
      <w:r>
        <w:t xml:space="preserve">(в ред. </w:t>
      </w:r>
      <w:hyperlink r:id="rId166" w:history="1">
        <w:r>
          <w:rPr>
            <w:color w:val="0000FF"/>
          </w:rPr>
          <w:t>Закона</w:t>
        </w:r>
      </w:hyperlink>
      <w:r>
        <w:t xml:space="preserve"> ЧР от 05.06.2013 N 27)</w:t>
      </w:r>
    </w:p>
    <w:p w:rsidR="00D2068F" w:rsidRDefault="00D2068F">
      <w:pPr>
        <w:pStyle w:val="ConsPlusNormal"/>
        <w:spacing w:before="220"/>
        <w:ind w:firstLine="540"/>
        <w:jc w:val="both"/>
      </w:pPr>
      <w:bookmarkStart w:id="34" w:name="P386"/>
      <w:bookmarkEnd w:id="34"/>
      <w:r>
        <w:t xml:space="preserve">2. Решения о снятии с учета граждан в качестве нуждающихся в жилых помещениях должны быть приняты органом местного самоуправления, осуществившим принятие на учет, не позднее чем в течение тридцати рабочих дней со дня выявления обстоятельств, являющихся основанием для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37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rsidR="00D2068F" w:rsidRDefault="00D2068F">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в качестве нуждающихся в жилых помещениях по предыдущему месту их жительства.</w:t>
      </w:r>
    </w:p>
    <w:p w:rsidR="00D2068F" w:rsidRDefault="00D2068F">
      <w:pPr>
        <w:pStyle w:val="ConsPlusNormal"/>
        <w:jc w:val="both"/>
      </w:pPr>
      <w:r>
        <w:t xml:space="preserve">(часть 3 введена </w:t>
      </w:r>
      <w:hyperlink r:id="rId167" w:history="1">
        <w:r>
          <w:rPr>
            <w:color w:val="0000FF"/>
          </w:rPr>
          <w:t>Законом</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bookmarkStart w:id="35" w:name="P390"/>
      <w:bookmarkEnd w:id="35"/>
      <w:r>
        <w:t>Статья 16. Последствия намеренного ухудшения гражданами своих жилищных условий</w:t>
      </w:r>
    </w:p>
    <w:p w:rsidR="00D2068F" w:rsidRDefault="00D2068F">
      <w:pPr>
        <w:pStyle w:val="ConsPlusNormal"/>
        <w:jc w:val="both"/>
      </w:pPr>
    </w:p>
    <w:p w:rsidR="00D2068F" w:rsidRDefault="00D2068F">
      <w:pPr>
        <w:pStyle w:val="ConsPlusNormal"/>
        <w:ind w:firstLine="540"/>
        <w:jc w:val="both"/>
      </w:pPr>
      <w:r>
        <w:t>1.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2068F" w:rsidRDefault="00D2068F">
      <w:pPr>
        <w:pStyle w:val="ConsPlusNormal"/>
        <w:spacing w:before="220"/>
        <w:ind w:firstLine="540"/>
        <w:jc w:val="both"/>
      </w:pPr>
      <w:bookmarkStart w:id="36" w:name="P393"/>
      <w:bookmarkEnd w:id="36"/>
      <w:r>
        <w:t>2.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пять лет, предшествующих предоставлению гражданину жилого помещения по договору социального найма.</w:t>
      </w:r>
    </w:p>
    <w:p w:rsidR="00D2068F" w:rsidRDefault="00D2068F">
      <w:pPr>
        <w:pStyle w:val="ConsPlusNormal"/>
        <w:spacing w:before="220"/>
        <w:ind w:firstLine="540"/>
        <w:jc w:val="both"/>
      </w:pPr>
      <w:r>
        <w:t xml:space="preserve">3. Общая площадь предоставляемого жилого помещения в случае, указанном в </w:t>
      </w:r>
      <w:hyperlink w:anchor="P393" w:history="1">
        <w:r>
          <w:rPr>
            <w:color w:val="0000FF"/>
          </w:rPr>
          <w:t>части 2</w:t>
        </w:r>
      </w:hyperlink>
      <w:r>
        <w:t xml:space="preserve"> настоящей статьи, определяется как разница между общей площадью жилого помещения, рассчитываемой исходя из нормы предоставления жилого помещения по договору социального найма, количества членов семьи, и общей площадью жилого помещения, имевшегося в наличии, в отношении которого гражданин (члены его семьи) совершил вышеуказанные действия и гражданско-правовые сделки.</w:t>
      </w:r>
    </w:p>
    <w:p w:rsidR="00D2068F" w:rsidRDefault="00D2068F">
      <w:pPr>
        <w:pStyle w:val="ConsPlusNormal"/>
        <w:jc w:val="both"/>
      </w:pPr>
    </w:p>
    <w:p w:rsidR="00D2068F" w:rsidRDefault="00D2068F">
      <w:pPr>
        <w:pStyle w:val="ConsPlusTitle"/>
        <w:ind w:firstLine="540"/>
        <w:jc w:val="both"/>
        <w:outlineLvl w:val="1"/>
      </w:pPr>
      <w:r>
        <w:t>Статья 17. Наделение органов местного самоуправления в Чувашской Республике государственными полномочиями по обеспечению жилыми помещениями иных категорий граждан</w:t>
      </w:r>
    </w:p>
    <w:p w:rsidR="00D2068F" w:rsidRDefault="00D2068F">
      <w:pPr>
        <w:pStyle w:val="ConsPlusNormal"/>
        <w:ind w:firstLine="540"/>
        <w:jc w:val="both"/>
      </w:pPr>
      <w:r>
        <w:t xml:space="preserve">(в ред. </w:t>
      </w:r>
      <w:hyperlink r:id="rId168" w:history="1">
        <w:r>
          <w:rPr>
            <w:color w:val="0000FF"/>
          </w:rPr>
          <w:t>Закона</w:t>
        </w:r>
      </w:hyperlink>
      <w:r>
        <w:t xml:space="preserve"> ЧР от 15.07.2011 N 39)</w:t>
      </w:r>
    </w:p>
    <w:p w:rsidR="00D2068F" w:rsidRDefault="00D2068F">
      <w:pPr>
        <w:pStyle w:val="ConsPlusNormal"/>
        <w:jc w:val="both"/>
      </w:pPr>
    </w:p>
    <w:p w:rsidR="00D2068F" w:rsidRDefault="00D2068F">
      <w:pPr>
        <w:pStyle w:val="ConsPlusNormal"/>
        <w:ind w:firstLine="540"/>
        <w:jc w:val="both"/>
      </w:pPr>
      <w:r>
        <w:t xml:space="preserve">Органы местного самоуправления поселений и городских округов Чувашской Республики наделяются государственными полномочиями Чувашской Республики по обеспечению жилыми помещениями муниципального жилищного фонда по договорам социального найма категорий граждан, указанных в </w:t>
      </w:r>
      <w:hyperlink w:anchor="P273" w:history="1">
        <w:r>
          <w:rPr>
            <w:color w:val="0000FF"/>
          </w:rPr>
          <w:t>пунктах 1</w:t>
        </w:r>
      </w:hyperlink>
      <w:r>
        <w:t xml:space="preserve">, </w:t>
      </w:r>
      <w:hyperlink w:anchor="P275" w:history="1">
        <w:r>
          <w:rPr>
            <w:color w:val="0000FF"/>
          </w:rPr>
          <w:t>3</w:t>
        </w:r>
      </w:hyperlink>
      <w:r>
        <w:t xml:space="preserve"> и </w:t>
      </w:r>
      <w:hyperlink w:anchor="P281" w:history="1">
        <w:r>
          <w:rPr>
            <w:color w:val="0000FF"/>
          </w:rPr>
          <w:t>6 части 1 статьи 11</w:t>
        </w:r>
      </w:hyperlink>
      <w:r>
        <w:t xml:space="preserve"> настоящего Закона, и делегированными государственными полномочиями Российской Федерации по обеспечению жилыми </w:t>
      </w:r>
      <w:r>
        <w:lastRenderedPageBreak/>
        <w:t xml:space="preserve">помещениями граждан, указанных в </w:t>
      </w:r>
      <w:hyperlink w:anchor="P279" w:history="1">
        <w:r>
          <w:rPr>
            <w:color w:val="0000FF"/>
          </w:rPr>
          <w:t>пункте 5 части 1 статьи 11</w:t>
        </w:r>
      </w:hyperlink>
      <w:r>
        <w:t xml:space="preserve"> настоящего Закона,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w:t>
      </w:r>
    </w:p>
    <w:p w:rsidR="00D2068F" w:rsidRDefault="00D2068F">
      <w:pPr>
        <w:pStyle w:val="ConsPlusNormal"/>
        <w:jc w:val="both"/>
      </w:pPr>
      <w:r>
        <w:t xml:space="preserve">(в ред. Законов ЧР от 05.06.2013 </w:t>
      </w:r>
      <w:hyperlink r:id="rId169" w:history="1">
        <w:r>
          <w:rPr>
            <w:color w:val="0000FF"/>
          </w:rPr>
          <w:t>N 27</w:t>
        </w:r>
      </w:hyperlink>
      <w:r>
        <w:t xml:space="preserve">, от 01.03.2019 </w:t>
      </w:r>
      <w:hyperlink r:id="rId170" w:history="1">
        <w:r>
          <w:rPr>
            <w:color w:val="0000FF"/>
          </w:rPr>
          <w:t>N 11</w:t>
        </w:r>
      </w:hyperlink>
      <w:r>
        <w:t>)</w:t>
      </w:r>
    </w:p>
    <w:p w:rsidR="00D2068F" w:rsidRDefault="00D2068F">
      <w:pPr>
        <w:pStyle w:val="ConsPlusNormal"/>
        <w:jc w:val="both"/>
      </w:pPr>
    </w:p>
    <w:p w:rsidR="00D2068F" w:rsidRDefault="00D2068F">
      <w:pPr>
        <w:pStyle w:val="ConsPlusTitle"/>
        <w:jc w:val="center"/>
        <w:outlineLvl w:val="0"/>
      </w:pPr>
      <w:r>
        <w:t>Глава 2.1. ПРЕДОСТАВЛЕНИЕ ЖИЛЫХ ПОМЕЩЕНИЙ ПО ДОГОВОРАМ</w:t>
      </w:r>
    </w:p>
    <w:p w:rsidR="00D2068F" w:rsidRDefault="00D2068F">
      <w:pPr>
        <w:pStyle w:val="ConsPlusTitle"/>
        <w:jc w:val="center"/>
      </w:pPr>
      <w:r>
        <w:t>НАЙМА ЖИЛЫХ ПОМЕЩЕНИЙ ЖИЛИЩНОГО ФОНДА СОЦИАЛЬНОГО</w:t>
      </w:r>
    </w:p>
    <w:p w:rsidR="00D2068F" w:rsidRDefault="00D2068F">
      <w:pPr>
        <w:pStyle w:val="ConsPlusTitle"/>
        <w:jc w:val="center"/>
      </w:pPr>
      <w:r>
        <w:t>ИСПОЛЬЗОВАНИЯ</w:t>
      </w:r>
    </w:p>
    <w:p w:rsidR="00D2068F" w:rsidRDefault="00D2068F">
      <w:pPr>
        <w:pStyle w:val="ConsPlusNormal"/>
        <w:jc w:val="center"/>
      </w:pPr>
      <w:r>
        <w:t xml:space="preserve">(введена </w:t>
      </w:r>
      <w:hyperlink r:id="rId171" w:history="1">
        <w:r>
          <w:rPr>
            <w:color w:val="0000FF"/>
          </w:rPr>
          <w:t>Законом</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r>
        <w:t>Статья 17.1. Основания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 xml:space="preserve">В соответствии с Жилищным </w:t>
      </w:r>
      <w:hyperlink r:id="rId172" w:history="1">
        <w:r>
          <w:rPr>
            <w:color w:val="0000FF"/>
          </w:rPr>
          <w:t>кодексом</w:t>
        </w:r>
      </w:hyperlink>
      <w:r>
        <w:t xml:space="preserve"> Российской Федерации граждане признаются нуждающимися в предоставлении жилых помещений по договорам найма жилых помещений жилищного фонда социального использования по основаниям, установленным </w:t>
      </w:r>
      <w:hyperlink r:id="rId173" w:history="1">
        <w:r>
          <w:rPr>
            <w:color w:val="0000FF"/>
          </w:rPr>
          <w:t>статьей 51</w:t>
        </w:r>
      </w:hyperlink>
      <w:r>
        <w:t xml:space="preserve"> Жилищного кодекса Российской Федерации, другим федеральным законом, указом Президента Российской Федерации, настоящим Законом или актом представительного органа местного самоуправления в случае, если:</w:t>
      </w:r>
    </w:p>
    <w:p w:rsidR="00D2068F" w:rsidRDefault="00D2068F">
      <w:pPr>
        <w:pStyle w:val="ConsPlusNormal"/>
        <w:spacing w:before="220"/>
        <w:ind w:firstLine="540"/>
        <w:jc w:val="both"/>
      </w:pPr>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органом местного самоуправления в порядке, установленном </w:t>
      </w:r>
      <w:hyperlink w:anchor="P413" w:history="1">
        <w:r>
          <w:rPr>
            <w:color w:val="0000FF"/>
          </w:rPr>
          <w:t>статьей 17.2</w:t>
        </w:r>
      </w:hyperlink>
      <w:r>
        <w:t xml:space="preserve"> настоящего Закона, не превышают максимальный размер, устанавливаемый в соответствии со </w:t>
      </w:r>
      <w:hyperlink w:anchor="P417" w:history="1">
        <w:r>
          <w:rPr>
            <w:color w:val="0000FF"/>
          </w:rPr>
          <w:t>статьей 17.3</w:t>
        </w:r>
      </w:hyperlink>
      <w:r>
        <w:t xml:space="preserve"> настоящего Закона;</w:t>
      </w:r>
    </w:p>
    <w:p w:rsidR="00D2068F" w:rsidRDefault="00D2068F">
      <w:pPr>
        <w:pStyle w:val="ConsPlusNormal"/>
        <w:spacing w:before="220"/>
        <w:ind w:firstLine="540"/>
        <w:jc w:val="both"/>
      </w:pPr>
      <w:r>
        <w:t xml:space="preserve">2) гражданин не признан и не имеет оснований быть признанным малоимущим в установленном </w:t>
      </w:r>
      <w:hyperlink w:anchor="P145" w:history="1">
        <w:r>
          <w:rPr>
            <w:color w:val="0000FF"/>
          </w:rPr>
          <w:t>статьей 5</w:t>
        </w:r>
      </w:hyperlink>
      <w:r>
        <w:t xml:space="preserve"> настоящего Закона порядке.</w:t>
      </w:r>
    </w:p>
    <w:p w:rsidR="00D2068F" w:rsidRDefault="00D2068F">
      <w:pPr>
        <w:pStyle w:val="ConsPlusNormal"/>
        <w:jc w:val="both"/>
      </w:pPr>
    </w:p>
    <w:p w:rsidR="00D2068F" w:rsidRDefault="00D2068F">
      <w:pPr>
        <w:pStyle w:val="ConsPlusTitle"/>
        <w:ind w:firstLine="540"/>
        <w:jc w:val="both"/>
        <w:outlineLvl w:val="1"/>
      </w:pPr>
      <w:bookmarkStart w:id="37" w:name="P413"/>
      <w:bookmarkEnd w:id="37"/>
      <w:r>
        <w:t>Статья 17.2.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 xml:space="preserve">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определяются органами местного самоуправления в порядке, установленном </w:t>
      </w:r>
      <w:hyperlink w:anchor="P145" w:history="1">
        <w:r>
          <w:rPr>
            <w:color w:val="0000FF"/>
          </w:rPr>
          <w:t>статьей 5</w:t>
        </w:r>
      </w:hyperlink>
      <w:r>
        <w:t xml:space="preserve"> настоящего Закона.</w:t>
      </w:r>
    </w:p>
    <w:p w:rsidR="00D2068F" w:rsidRDefault="00D2068F">
      <w:pPr>
        <w:pStyle w:val="ConsPlusNormal"/>
        <w:jc w:val="both"/>
      </w:pPr>
    </w:p>
    <w:p w:rsidR="00D2068F" w:rsidRDefault="00D2068F">
      <w:pPr>
        <w:pStyle w:val="ConsPlusTitle"/>
        <w:ind w:firstLine="540"/>
        <w:jc w:val="both"/>
        <w:outlineLvl w:val="1"/>
      </w:pPr>
      <w:bookmarkStart w:id="38" w:name="P417"/>
      <w:bookmarkEnd w:id="38"/>
      <w:r>
        <w:t>Статья 17.3.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74" w:history="1">
        <w:r>
          <w:rPr>
            <w:color w:val="0000FF"/>
          </w:rPr>
          <w:t>кодексом</w:t>
        </w:r>
      </w:hyperlink>
      <w:r>
        <w:t xml:space="preserve"> Российской Федерации устанавливается органами местного самоуправления.</w:t>
      </w:r>
    </w:p>
    <w:p w:rsidR="00D2068F" w:rsidRDefault="00D2068F">
      <w:pPr>
        <w:pStyle w:val="ConsPlusNormal"/>
        <w:spacing w:before="220"/>
        <w:ind w:firstLine="540"/>
        <w:jc w:val="both"/>
      </w:pPr>
      <w:r>
        <w:t xml:space="preserve">2. Максимальный размер дохода граждан и постоянно проживающих совместно с ними </w:t>
      </w:r>
      <w:r>
        <w:lastRenderedPageBreak/>
        <w:t xml:space="preserve">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45" w:history="1">
        <w:r>
          <w:rPr>
            <w:color w:val="0000FF"/>
          </w:rPr>
          <w:t>статьей 5</w:t>
        </w:r>
      </w:hyperlink>
      <w:r>
        <w:t xml:space="preserve"> настоящего Закона, и не может превышать размер, устанавливаемый в порядке, определенном Кабинетом Министров Чувашской Республики, позволяющий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2068F" w:rsidRDefault="00D2068F">
      <w:pPr>
        <w:pStyle w:val="ConsPlusNormal"/>
        <w:jc w:val="both"/>
      </w:pPr>
    </w:p>
    <w:p w:rsidR="00D2068F" w:rsidRDefault="00D2068F">
      <w:pPr>
        <w:pStyle w:val="ConsPlusTitle"/>
        <w:ind w:firstLine="540"/>
        <w:jc w:val="both"/>
        <w:outlineLvl w:val="1"/>
      </w:pPr>
      <w:r>
        <w:t>Статья 17.4. Учет граждан, нуждающихся в предоставлении жилых помещений по договорам найма жилых помещений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Кабинетом Министров Чувашской Республики.</w:t>
      </w:r>
    </w:p>
    <w:p w:rsidR="00D2068F" w:rsidRDefault="00D2068F">
      <w:pPr>
        <w:pStyle w:val="ConsPlusNormal"/>
        <w:jc w:val="both"/>
      </w:pPr>
    </w:p>
    <w:p w:rsidR="00D2068F" w:rsidRDefault="00D2068F">
      <w:pPr>
        <w:pStyle w:val="ConsPlusTitle"/>
        <w:ind w:firstLine="540"/>
        <w:jc w:val="both"/>
        <w:outlineLvl w:val="1"/>
      </w:pPr>
      <w:r>
        <w:t>Статья 17.5. Учет наймодателями по договорам найма жилых помещений жилищного фонда социального использования заявлений граждан о предоставлении жилых помещений по договорам найма жилых помещений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 xml:space="preserve">Порядок учета наймодателями по договорам найма жилых помещений жилищного фонда социального использования (далее - наймодатели) заявлений граждан о предоставлении жилых помещений по договорам найма жилых помещений жилищного фонда социального использования в соответствии с Жилищным </w:t>
      </w:r>
      <w:hyperlink r:id="rId175" w:history="1">
        <w:r>
          <w:rPr>
            <w:color w:val="0000FF"/>
          </w:rPr>
          <w:t>кодексом</w:t>
        </w:r>
      </w:hyperlink>
      <w:r>
        <w:t xml:space="preserve"> Российской Федерации устанавливается:</w:t>
      </w:r>
    </w:p>
    <w:p w:rsidR="00D2068F" w:rsidRDefault="00D2068F">
      <w:pPr>
        <w:pStyle w:val="ConsPlusNormal"/>
        <w:spacing w:before="220"/>
        <w:ind w:firstLine="540"/>
        <w:jc w:val="both"/>
      </w:pPr>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r:id="rId176" w:history="1">
        <w:r>
          <w:rPr>
            <w:color w:val="0000FF"/>
          </w:rPr>
          <w:t>пункте 2 части 1 статьи 91.2</w:t>
        </w:r>
      </w:hyperlink>
      <w:r>
        <w:t xml:space="preserve"> Жилищного кодекса Российской Федерации и созданные такими органами организации;</w:t>
      </w:r>
    </w:p>
    <w:p w:rsidR="00D2068F" w:rsidRDefault="00D2068F">
      <w:pPr>
        <w:pStyle w:val="ConsPlusNormal"/>
        <w:spacing w:before="220"/>
        <w:ind w:firstLine="540"/>
        <w:jc w:val="both"/>
      </w:pPr>
      <w:r>
        <w:t xml:space="preserve">2) Кабинетом Министров Чувашской Республики, если наймодателем является орган исполнительной власти Чувашской Республики, уполномоченный выступать от имени Чувашской Республики в качестве собственника жилого помещения государственного жилищного фонда Чувашской Республики, управомоченные этим органом организации или указанные в </w:t>
      </w:r>
      <w:hyperlink r:id="rId177" w:history="1">
        <w:r>
          <w:rPr>
            <w:color w:val="0000FF"/>
          </w:rPr>
          <w:t>пункте 2 части 1 статьи 91.2</w:t>
        </w:r>
      </w:hyperlink>
      <w:r>
        <w:t xml:space="preserve"> Жилищного кодекса Российской Федерации и созданные таким органом организации;</w:t>
      </w:r>
    </w:p>
    <w:p w:rsidR="00D2068F" w:rsidRDefault="00D2068F">
      <w:pPr>
        <w:pStyle w:val="ConsPlusNormal"/>
        <w:spacing w:before="220"/>
        <w:ind w:firstLine="540"/>
        <w:jc w:val="both"/>
      </w:pPr>
      <w:r>
        <w:t xml:space="preserve">3) наймодателями, не указанными в </w:t>
      </w:r>
      <w:hyperlink r:id="rId178" w:history="1">
        <w:r>
          <w:rPr>
            <w:color w:val="0000FF"/>
          </w:rPr>
          <w:t>пунктах 1</w:t>
        </w:r>
      </w:hyperlink>
      <w:r>
        <w:t xml:space="preserve"> и </w:t>
      </w:r>
      <w:hyperlink r:id="rId179" w:history="1">
        <w:r>
          <w:rPr>
            <w:color w:val="0000FF"/>
          </w:rPr>
          <w:t>2 части 5 статьи 91.14</w:t>
        </w:r>
      </w:hyperlink>
      <w:r>
        <w:t xml:space="preserve"> Жилищного кодекса Российской Федерации, по согласованию с органами местного самоуправления по правилам, установленным этими органами местного самоуправления. Основанием для отказа в согласовании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является нарушение требований Жилищного </w:t>
      </w:r>
      <w:hyperlink r:id="rId180" w:history="1">
        <w:r>
          <w:rPr>
            <w:color w:val="0000FF"/>
          </w:rPr>
          <w:t>кодекса</w:t>
        </w:r>
      </w:hyperlink>
      <w:r>
        <w:t xml:space="preserve"> Российской Федерации. Отказ в согласовании данного порядка может быть обжалован наймодателями в судебном порядке.</w:t>
      </w:r>
    </w:p>
    <w:p w:rsidR="00D2068F" w:rsidRDefault="00D2068F">
      <w:pPr>
        <w:pStyle w:val="ConsPlusNormal"/>
        <w:jc w:val="both"/>
      </w:pPr>
    </w:p>
    <w:p w:rsidR="00D2068F" w:rsidRDefault="00D2068F">
      <w:pPr>
        <w:pStyle w:val="ConsPlusTitle"/>
        <w:ind w:firstLine="540"/>
        <w:jc w:val="both"/>
        <w:outlineLvl w:val="1"/>
      </w:pPr>
      <w:r>
        <w:t>Статья 17.6. Установление максимального размера платы за наем жилого помещения по договору найма жилого помещения жилищного фонда социального использования</w:t>
      </w:r>
    </w:p>
    <w:p w:rsidR="00D2068F" w:rsidRDefault="00D2068F">
      <w:pPr>
        <w:pStyle w:val="ConsPlusNormal"/>
        <w:jc w:val="both"/>
      </w:pPr>
    </w:p>
    <w:p w:rsidR="00D2068F" w:rsidRDefault="00D2068F">
      <w:pPr>
        <w:pStyle w:val="ConsPlusNormal"/>
        <w:ind w:firstLine="540"/>
        <w:jc w:val="both"/>
      </w:pPr>
      <w:r>
        <w:t>Максимальный размер платы за наем жилого помещения по договору найма жилого помещения жилищного фонда социального использования устанавливается Кабинетом Министров Чувашской Республики.</w:t>
      </w:r>
    </w:p>
    <w:p w:rsidR="00D2068F" w:rsidRDefault="00D2068F">
      <w:pPr>
        <w:pStyle w:val="ConsPlusNormal"/>
        <w:jc w:val="both"/>
      </w:pPr>
    </w:p>
    <w:p w:rsidR="00D2068F" w:rsidRDefault="00D2068F">
      <w:pPr>
        <w:pStyle w:val="ConsPlusTitle"/>
        <w:jc w:val="center"/>
        <w:outlineLvl w:val="0"/>
      </w:pPr>
      <w:bookmarkStart w:id="39" w:name="P437"/>
      <w:bookmarkEnd w:id="39"/>
      <w:r>
        <w:lastRenderedPageBreak/>
        <w:t xml:space="preserve">Глава 3. ЖИЛЫЕ ПОМЕЩЕНИЯ </w:t>
      </w:r>
      <w:hyperlink r:id="rId181" w:history="1">
        <w:r>
          <w:rPr>
            <w:color w:val="0000FF"/>
          </w:rPr>
          <w:t>СПЕЦИАЛИЗИРОВАННОГО</w:t>
        </w:r>
      </w:hyperlink>
      <w:r>
        <w:t xml:space="preserve"> ЖИЛИЩНОГО ФОНДА</w:t>
      </w:r>
    </w:p>
    <w:p w:rsidR="00D2068F" w:rsidRDefault="00D2068F">
      <w:pPr>
        <w:pStyle w:val="ConsPlusNormal"/>
        <w:jc w:val="center"/>
      </w:pPr>
      <w:r>
        <w:t xml:space="preserve">(в ред. </w:t>
      </w:r>
      <w:hyperlink r:id="rId182" w:history="1">
        <w:r>
          <w:rPr>
            <w:color w:val="0000FF"/>
          </w:rPr>
          <w:t>Закона</w:t>
        </w:r>
      </w:hyperlink>
      <w:r>
        <w:t xml:space="preserve"> ЧР от 05.06.2013 N 27)</w:t>
      </w:r>
    </w:p>
    <w:p w:rsidR="00D2068F" w:rsidRDefault="00D2068F">
      <w:pPr>
        <w:pStyle w:val="ConsPlusNormal"/>
        <w:jc w:val="both"/>
      </w:pPr>
    </w:p>
    <w:p w:rsidR="00D2068F" w:rsidRDefault="00D2068F">
      <w:pPr>
        <w:pStyle w:val="ConsPlusTitle"/>
        <w:ind w:firstLine="540"/>
        <w:jc w:val="both"/>
        <w:outlineLvl w:val="1"/>
      </w:pPr>
      <w:r>
        <w:t>Статья 18. Виды жилых помещений специализированного жилищного фонда</w:t>
      </w:r>
    </w:p>
    <w:p w:rsidR="00D2068F" w:rsidRDefault="00D2068F">
      <w:pPr>
        <w:pStyle w:val="ConsPlusNormal"/>
        <w:jc w:val="both"/>
      </w:pPr>
      <w:r>
        <w:t xml:space="preserve">(в ред. </w:t>
      </w:r>
      <w:hyperlink r:id="rId183" w:history="1">
        <w:r>
          <w:rPr>
            <w:color w:val="0000FF"/>
          </w:rPr>
          <w:t>Закона</w:t>
        </w:r>
      </w:hyperlink>
      <w:r>
        <w:t xml:space="preserve"> ЧР от 05.06.2013 N 27)</w:t>
      </w:r>
    </w:p>
    <w:p w:rsidR="00D2068F" w:rsidRDefault="00D2068F">
      <w:pPr>
        <w:pStyle w:val="ConsPlusNormal"/>
        <w:jc w:val="both"/>
      </w:pPr>
    </w:p>
    <w:p w:rsidR="00D2068F" w:rsidRDefault="00D2068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2068F" w:rsidRDefault="00D2068F">
      <w:pPr>
        <w:pStyle w:val="ConsPlusNormal"/>
        <w:jc w:val="both"/>
      </w:pPr>
      <w:r>
        <w:t xml:space="preserve">(в ред. </w:t>
      </w:r>
      <w:hyperlink r:id="rId184" w:history="1">
        <w:r>
          <w:rPr>
            <w:color w:val="0000FF"/>
          </w:rPr>
          <w:t>Закона</w:t>
        </w:r>
      </w:hyperlink>
      <w:r>
        <w:t xml:space="preserve"> ЧР от 05.06.2013 N 27)</w:t>
      </w:r>
    </w:p>
    <w:p w:rsidR="00D2068F" w:rsidRDefault="00D2068F">
      <w:pPr>
        <w:pStyle w:val="ConsPlusNormal"/>
        <w:spacing w:before="220"/>
        <w:ind w:firstLine="540"/>
        <w:jc w:val="both"/>
      </w:pPr>
      <w:r>
        <w:t>1) служебные жилые помещения;</w:t>
      </w:r>
    </w:p>
    <w:p w:rsidR="00D2068F" w:rsidRDefault="00D2068F">
      <w:pPr>
        <w:pStyle w:val="ConsPlusNormal"/>
        <w:spacing w:before="220"/>
        <w:ind w:firstLine="540"/>
        <w:jc w:val="both"/>
      </w:pPr>
      <w:r>
        <w:t>2) жилые помещения в общежитиях;</w:t>
      </w:r>
    </w:p>
    <w:p w:rsidR="00D2068F" w:rsidRDefault="00D2068F">
      <w:pPr>
        <w:pStyle w:val="ConsPlusNormal"/>
        <w:spacing w:before="220"/>
        <w:ind w:firstLine="540"/>
        <w:jc w:val="both"/>
      </w:pPr>
      <w:r>
        <w:t>3) жилые помещения маневренного фонда;</w:t>
      </w:r>
    </w:p>
    <w:p w:rsidR="00D2068F" w:rsidRDefault="00D2068F">
      <w:pPr>
        <w:pStyle w:val="ConsPlusNormal"/>
        <w:spacing w:before="220"/>
        <w:ind w:firstLine="540"/>
        <w:jc w:val="both"/>
      </w:pPr>
      <w:r>
        <w:t>4) жилые помещения в домах системы социального обслуживания граждан;</w:t>
      </w:r>
    </w:p>
    <w:p w:rsidR="00D2068F" w:rsidRDefault="00D2068F">
      <w:pPr>
        <w:pStyle w:val="ConsPlusNormal"/>
        <w:jc w:val="both"/>
      </w:pPr>
      <w:r>
        <w:t xml:space="preserve">(в ред. </w:t>
      </w:r>
      <w:hyperlink r:id="rId185" w:history="1">
        <w:r>
          <w:rPr>
            <w:color w:val="0000FF"/>
          </w:rPr>
          <w:t>Закона</w:t>
        </w:r>
      </w:hyperlink>
      <w:r>
        <w:t xml:space="preserve"> ЧР от 18.04.2016 N 22)</w:t>
      </w:r>
    </w:p>
    <w:p w:rsidR="00D2068F" w:rsidRDefault="00D2068F">
      <w:pPr>
        <w:pStyle w:val="ConsPlusNormal"/>
        <w:spacing w:before="220"/>
        <w:ind w:firstLine="540"/>
        <w:jc w:val="both"/>
      </w:pPr>
      <w:r>
        <w:t>5) жилые помещения для социальной защиты отдельных категорий граждан;</w:t>
      </w:r>
    </w:p>
    <w:p w:rsidR="00D2068F" w:rsidRDefault="00D2068F">
      <w:pPr>
        <w:pStyle w:val="ConsPlusNormal"/>
        <w:spacing w:before="220"/>
        <w:ind w:firstLine="540"/>
        <w:jc w:val="both"/>
      </w:pPr>
      <w: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2068F" w:rsidRDefault="00D2068F">
      <w:pPr>
        <w:pStyle w:val="ConsPlusNormal"/>
        <w:jc w:val="both"/>
      </w:pPr>
      <w:r>
        <w:t xml:space="preserve">(п. 6 введен </w:t>
      </w:r>
      <w:hyperlink r:id="rId186" w:history="1">
        <w:r>
          <w:rPr>
            <w:color w:val="0000FF"/>
          </w:rPr>
          <w:t>Законом</w:t>
        </w:r>
      </w:hyperlink>
      <w:r>
        <w:t xml:space="preserve"> ЧР от 05.06.2013 N 27)</w:t>
      </w:r>
    </w:p>
    <w:p w:rsidR="00D2068F" w:rsidRDefault="00D2068F">
      <w:pPr>
        <w:pStyle w:val="ConsPlusNormal"/>
        <w:spacing w:before="220"/>
        <w:ind w:firstLine="540"/>
        <w:jc w:val="both"/>
      </w:pPr>
      <w:r>
        <w:t>2. В качестве специализированных жилых помещений используются жилые помещения государственного жилищного фонда Чувашской Республики и муниципального жилищного фонда.</w:t>
      </w:r>
    </w:p>
    <w:p w:rsidR="00D2068F" w:rsidRDefault="00D2068F">
      <w:pPr>
        <w:pStyle w:val="ConsPlusNormal"/>
        <w:jc w:val="both"/>
      </w:pPr>
      <w:r>
        <w:t xml:space="preserve">(в ред. </w:t>
      </w:r>
      <w:hyperlink r:id="rId187" w:history="1">
        <w:r>
          <w:rPr>
            <w:color w:val="0000FF"/>
          </w:rPr>
          <w:t>Закона</w:t>
        </w:r>
      </w:hyperlink>
      <w:r>
        <w:t xml:space="preserve"> ЧР от 05.06.2013 N 27)</w:t>
      </w:r>
    </w:p>
    <w:p w:rsidR="00D2068F" w:rsidRDefault="00D2068F">
      <w:pPr>
        <w:pStyle w:val="ConsPlusNormal"/>
        <w:spacing w:before="220"/>
        <w:ind w:firstLine="540"/>
        <w:jc w:val="both"/>
      </w:pPr>
      <w: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предусмотренном нормативными правовыми актами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исполнительной власти, осуществляющего управление государственным жилищным фондом Чувашской Республики, или органа, осуществляющего управление муниципальным жилищным фондом.</w:t>
      </w:r>
    </w:p>
    <w:p w:rsidR="00D2068F" w:rsidRDefault="00D2068F">
      <w:pPr>
        <w:pStyle w:val="ConsPlusNormal"/>
        <w:jc w:val="both"/>
      </w:pPr>
      <w:r>
        <w:t xml:space="preserve">(в ред. </w:t>
      </w:r>
      <w:hyperlink r:id="rId188" w:history="1">
        <w:r>
          <w:rPr>
            <w:color w:val="0000FF"/>
          </w:rPr>
          <w:t>Закона</w:t>
        </w:r>
      </w:hyperlink>
      <w:r>
        <w:t xml:space="preserve"> ЧР от 05.06.2013 N 27)</w:t>
      </w:r>
    </w:p>
    <w:p w:rsidR="00D2068F" w:rsidRDefault="00D2068F">
      <w:pPr>
        <w:pStyle w:val="ConsPlusNormal"/>
        <w:spacing w:before="220"/>
        <w:ind w:firstLine="540"/>
        <w:jc w:val="both"/>
      </w:pPr>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специализированных жилых помещений, предусмотренным соответствующими положениями Жилищного </w:t>
      </w:r>
      <w:hyperlink r:id="rId189" w:history="1">
        <w:r>
          <w:rPr>
            <w:color w:val="0000FF"/>
          </w:rPr>
          <w:t>кодекса</w:t>
        </w:r>
      </w:hyperlink>
      <w:r>
        <w:t xml:space="preserve"> Российской Федерации.</w:t>
      </w:r>
    </w:p>
    <w:p w:rsidR="00D2068F" w:rsidRDefault="00D2068F">
      <w:pPr>
        <w:pStyle w:val="ConsPlusNormal"/>
        <w:spacing w:before="220"/>
        <w:ind w:firstLine="540"/>
        <w:jc w:val="both"/>
      </w:pPr>
      <w:r>
        <w:t>4. К пользованию специализированными жилыми помещениями по договорам найма таких помещений применяются правила, установленные жилищным законодательством.</w:t>
      </w:r>
    </w:p>
    <w:p w:rsidR="00D2068F" w:rsidRDefault="00D2068F">
      <w:pPr>
        <w:pStyle w:val="ConsPlusNormal"/>
        <w:spacing w:before="220"/>
        <w:ind w:firstLine="540"/>
        <w:jc w:val="both"/>
      </w:pPr>
      <w:r>
        <w:t>5. Договор найма специализированного жилого помещения заключается на основании решения о предоставлении такого помещения.</w:t>
      </w:r>
    </w:p>
    <w:p w:rsidR="00D2068F" w:rsidRDefault="00D2068F">
      <w:pPr>
        <w:pStyle w:val="ConsPlusNormal"/>
        <w:jc w:val="both"/>
      </w:pPr>
    </w:p>
    <w:p w:rsidR="00D2068F" w:rsidRDefault="00D2068F">
      <w:pPr>
        <w:pStyle w:val="ConsPlusTitle"/>
        <w:ind w:firstLine="540"/>
        <w:jc w:val="both"/>
        <w:outlineLvl w:val="1"/>
      </w:pPr>
      <w:r>
        <w:t>Статья 19. Предоставление служебных жилых помещений</w:t>
      </w:r>
    </w:p>
    <w:p w:rsidR="00D2068F" w:rsidRDefault="00D2068F">
      <w:pPr>
        <w:pStyle w:val="ConsPlusNormal"/>
        <w:jc w:val="both"/>
      </w:pPr>
    </w:p>
    <w:p w:rsidR="00D2068F" w:rsidRDefault="00D2068F">
      <w:pPr>
        <w:pStyle w:val="ConsPlusNormal"/>
        <w:ind w:firstLine="540"/>
        <w:jc w:val="both"/>
      </w:pPr>
      <w:r>
        <w:t xml:space="preserve">1. Служебные жилые помещения предназначены для проживания граждан в связи с характером их трудовых отношений с органом государственной власти Чувашской Республики, государственным унитарным предприятием Чувашской Республики, государственным учреждением Чувашской Республики, федеральным государственным учреждением, функции и </w:t>
      </w:r>
      <w:r>
        <w:lastRenderedPageBreak/>
        <w:t>полномочия учредителя которого осуществляет федеральный орган исполнительной власти, оказывающим высокотехнологическую медицинскую помощь в рамках программы государственных гарантий бесплатного оказания гражданам в Чувашской Республике медицинской помощи, в связи с прохождением государственной гражданской службы, в связи с назначением на государственную должность Чувашской Республики либо в связи с избранием на выборные должности в органы государственной власти Чувашской Республики.</w:t>
      </w:r>
    </w:p>
    <w:p w:rsidR="00D2068F" w:rsidRDefault="00D2068F">
      <w:pPr>
        <w:pStyle w:val="ConsPlusNormal"/>
        <w:jc w:val="both"/>
      </w:pPr>
      <w:r>
        <w:t xml:space="preserve">(в ред. </w:t>
      </w:r>
      <w:hyperlink r:id="rId190" w:history="1">
        <w:r>
          <w:rPr>
            <w:color w:val="0000FF"/>
          </w:rPr>
          <w:t>Закона</w:t>
        </w:r>
      </w:hyperlink>
      <w:r>
        <w:t xml:space="preserve"> ЧР от 28.04.2018 N 28)</w:t>
      </w:r>
    </w:p>
    <w:p w:rsidR="00D2068F" w:rsidRDefault="00D2068F">
      <w:pPr>
        <w:pStyle w:val="ConsPlusNormal"/>
        <w:spacing w:before="220"/>
        <w:ind w:firstLine="540"/>
        <w:jc w:val="both"/>
      </w:pPr>
      <w:r>
        <w:t>2. Служебные жилые помещения предоставляются в виде отдельной квартиры, жилого дома категориям граждан, установленным Кабинетом Министров Чувашской Республики.</w:t>
      </w:r>
    </w:p>
    <w:p w:rsidR="00D2068F" w:rsidRDefault="00D2068F">
      <w:pPr>
        <w:pStyle w:val="ConsPlusNormal"/>
        <w:jc w:val="both"/>
      </w:pPr>
      <w:r>
        <w:t xml:space="preserve">(часть 2 в ред. </w:t>
      </w:r>
      <w:hyperlink r:id="rId191" w:history="1">
        <w:r>
          <w:rPr>
            <w:color w:val="0000FF"/>
          </w:rPr>
          <w:t>Закона</w:t>
        </w:r>
      </w:hyperlink>
      <w:r>
        <w:t xml:space="preserve"> ЧР от 15.07.2011 N 39)</w:t>
      </w:r>
    </w:p>
    <w:p w:rsidR="00D2068F" w:rsidRDefault="00D2068F">
      <w:pPr>
        <w:pStyle w:val="ConsPlusNormal"/>
        <w:spacing w:before="220"/>
        <w:ind w:firstLine="540"/>
        <w:jc w:val="both"/>
      </w:pPr>
      <w:r>
        <w:t>3. Служебное жилое помещение предоставляется гражданам, не обеспеченным жилыми помещениями в соответствующем населенном пункте.</w:t>
      </w:r>
    </w:p>
    <w:p w:rsidR="00D2068F" w:rsidRDefault="00D2068F">
      <w:pPr>
        <w:pStyle w:val="ConsPlusNormal"/>
        <w:spacing w:before="220"/>
        <w:ind w:firstLine="540"/>
        <w:jc w:val="both"/>
      </w:pPr>
      <w:r>
        <w:t>4. Служебное жилое помещение должно быть благоустроенным применительно к условиям соответствующего населенного пункта, отвечать установленным для жилых помещений требованиям.</w:t>
      </w:r>
    </w:p>
    <w:p w:rsidR="00D2068F" w:rsidRDefault="00D2068F">
      <w:pPr>
        <w:pStyle w:val="ConsPlusNormal"/>
        <w:spacing w:before="220"/>
        <w:ind w:firstLine="540"/>
        <w:jc w:val="both"/>
      </w:pPr>
      <w:r>
        <w:t>5. 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Чувашской Республики или на выборной должности. Прекращение трудовых отношений либо пребывания на государственной должности Чувашской Республики или на выборной должности в органах государственной власти Чувашской Республики, а также увольнение с государственной гражданской службы является основанием прекращения договора найма служебного жилого помещения.</w:t>
      </w:r>
    </w:p>
    <w:p w:rsidR="00D2068F" w:rsidRDefault="00D2068F">
      <w:pPr>
        <w:pStyle w:val="ConsPlusNormal"/>
        <w:jc w:val="both"/>
      </w:pPr>
    </w:p>
    <w:p w:rsidR="00D2068F" w:rsidRDefault="00D2068F">
      <w:pPr>
        <w:pStyle w:val="ConsPlusTitle"/>
        <w:ind w:firstLine="540"/>
        <w:jc w:val="both"/>
        <w:outlineLvl w:val="1"/>
      </w:pPr>
      <w:r>
        <w:t>Статья 20. Предоставление жилых помещений в общежитиях</w:t>
      </w:r>
    </w:p>
    <w:p w:rsidR="00D2068F" w:rsidRDefault="00D2068F">
      <w:pPr>
        <w:pStyle w:val="ConsPlusNormal"/>
        <w:jc w:val="both"/>
      </w:pPr>
    </w:p>
    <w:p w:rsidR="00D2068F" w:rsidRDefault="00D2068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2068F" w:rsidRDefault="00D2068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D2068F" w:rsidRDefault="00D2068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D2068F" w:rsidRDefault="00D2068F">
      <w:pPr>
        <w:pStyle w:val="ConsPlusNormal"/>
        <w:spacing w:before="220"/>
        <w:ind w:firstLine="540"/>
        <w:jc w:val="both"/>
      </w:pPr>
      <w:r>
        <w:t>4. Жилые помещения в общежитиях предоставляются из расчета не менее шести квадратных метров жилой площади на одного человека.</w:t>
      </w:r>
    </w:p>
    <w:p w:rsidR="00D2068F" w:rsidRDefault="00D2068F">
      <w:pPr>
        <w:pStyle w:val="ConsPlusNormal"/>
        <w:spacing w:before="220"/>
        <w:ind w:firstLine="540"/>
        <w:jc w:val="both"/>
      </w:pPr>
      <w:r>
        <w:t>5.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2068F" w:rsidRDefault="00D2068F">
      <w:pPr>
        <w:pStyle w:val="ConsPlusNormal"/>
        <w:jc w:val="both"/>
      </w:pPr>
      <w:r>
        <w:t xml:space="preserve">(в ред. </w:t>
      </w:r>
      <w:hyperlink r:id="rId192" w:history="1">
        <w:r>
          <w:rPr>
            <w:color w:val="0000FF"/>
          </w:rPr>
          <w:t>Закона</w:t>
        </w:r>
      </w:hyperlink>
      <w:r>
        <w:t xml:space="preserve"> ЧР от 22.06.2015 N 33)</w:t>
      </w:r>
    </w:p>
    <w:p w:rsidR="00D2068F" w:rsidRDefault="00D2068F">
      <w:pPr>
        <w:pStyle w:val="ConsPlusNormal"/>
        <w:jc w:val="both"/>
      </w:pPr>
    </w:p>
    <w:p w:rsidR="00D2068F" w:rsidRDefault="00D2068F">
      <w:pPr>
        <w:pStyle w:val="ConsPlusTitle"/>
        <w:ind w:firstLine="540"/>
        <w:jc w:val="both"/>
        <w:outlineLvl w:val="1"/>
      </w:pPr>
      <w:r>
        <w:t>Статья 21. Предоставление жилых помещений маневренного фонда для временного проживания граждан</w:t>
      </w:r>
    </w:p>
    <w:p w:rsidR="00D2068F" w:rsidRDefault="00D2068F">
      <w:pPr>
        <w:pStyle w:val="ConsPlusNormal"/>
        <w:jc w:val="both"/>
      </w:pPr>
    </w:p>
    <w:p w:rsidR="00D2068F" w:rsidRDefault="00D2068F">
      <w:pPr>
        <w:pStyle w:val="ConsPlusNormal"/>
        <w:ind w:firstLine="540"/>
        <w:jc w:val="both"/>
      </w:pPr>
      <w:r>
        <w:t>1. Жилые помещения маневренного фонда предназначены для временного проживания:</w:t>
      </w:r>
    </w:p>
    <w:p w:rsidR="00D2068F" w:rsidRDefault="00D2068F">
      <w:pPr>
        <w:pStyle w:val="ConsPlusNormal"/>
        <w:spacing w:before="220"/>
        <w:ind w:firstLine="540"/>
        <w:jc w:val="both"/>
      </w:pPr>
      <w:bookmarkStart w:id="40" w:name="P483"/>
      <w:bookmarkEnd w:id="40"/>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2068F" w:rsidRDefault="00D2068F">
      <w:pPr>
        <w:pStyle w:val="ConsPlusNormal"/>
        <w:spacing w:before="220"/>
        <w:ind w:firstLine="540"/>
        <w:jc w:val="both"/>
      </w:pPr>
      <w:bookmarkStart w:id="41" w:name="P484"/>
      <w:bookmarkEnd w:id="41"/>
      <w:r>
        <w:t xml:space="preserve">2) граждан, утративших жилые помещения в результате обращения взыскания на эти жилые </w:t>
      </w:r>
      <w:r>
        <w:lastRenderedPageBreak/>
        <w:t>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2068F" w:rsidRDefault="00D2068F">
      <w:pPr>
        <w:pStyle w:val="ConsPlusNormal"/>
        <w:spacing w:before="220"/>
        <w:ind w:firstLine="540"/>
        <w:jc w:val="both"/>
      </w:pPr>
      <w:bookmarkStart w:id="42" w:name="P485"/>
      <w:bookmarkEnd w:id="42"/>
      <w:r>
        <w:t>3) граждан, у которых единственное жилое помещение стало непригодным для проживания в результате чрезвычайных обстоятельств;</w:t>
      </w:r>
    </w:p>
    <w:p w:rsidR="00D2068F" w:rsidRDefault="00D2068F">
      <w:pPr>
        <w:pStyle w:val="ConsPlusNormal"/>
        <w:spacing w:before="220"/>
        <w:ind w:firstLine="540"/>
        <w:jc w:val="both"/>
      </w:pPr>
      <w:bookmarkStart w:id="43" w:name="P486"/>
      <w:bookmarkEnd w:id="43"/>
      <w:r>
        <w:t>4) иных граждан в случаях, предусмотренных законодательством.</w:t>
      </w:r>
    </w:p>
    <w:p w:rsidR="00D2068F" w:rsidRDefault="00D2068F">
      <w:pPr>
        <w:pStyle w:val="ConsPlusNormal"/>
        <w:spacing w:before="220"/>
        <w:ind w:firstLine="540"/>
        <w:jc w:val="both"/>
      </w:pPr>
      <w:r>
        <w:t>2. Жилые помещения маневренного фонда предоставляются из расчета не менее шести квадратных метров жилой площади на одного человека.</w:t>
      </w:r>
    </w:p>
    <w:p w:rsidR="00D2068F" w:rsidRDefault="00D2068F">
      <w:pPr>
        <w:pStyle w:val="ConsPlusNormal"/>
        <w:spacing w:before="220"/>
        <w:ind w:firstLine="540"/>
        <w:jc w:val="both"/>
      </w:pPr>
      <w:r>
        <w:t>3. Договор найма жилого помещения маневренного фонда заключается на период:</w:t>
      </w:r>
    </w:p>
    <w:p w:rsidR="00D2068F" w:rsidRDefault="00D2068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483" w:history="1">
        <w:r>
          <w:rPr>
            <w:color w:val="0000FF"/>
          </w:rPr>
          <w:t>пункте 1 части 1</w:t>
        </w:r>
      </w:hyperlink>
      <w:r>
        <w:t xml:space="preserve"> настоящей статьи);</w:t>
      </w:r>
    </w:p>
    <w:p w:rsidR="00D2068F" w:rsidRDefault="00D2068F">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484" w:history="1">
        <w:r>
          <w:rPr>
            <w:color w:val="0000FF"/>
          </w:rPr>
          <w:t>пункте 2 части 1</w:t>
        </w:r>
      </w:hyperlink>
      <w:r>
        <w:t xml:space="preserve"> настоящей статьи);</w:t>
      </w:r>
    </w:p>
    <w:p w:rsidR="00D2068F" w:rsidRDefault="00D2068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93" w:history="1">
        <w:r>
          <w:rPr>
            <w:color w:val="0000FF"/>
          </w:rPr>
          <w:t>кодексом</w:t>
        </w:r>
      </w:hyperlink>
      <w:r>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194" w:history="1">
        <w:r>
          <w:rPr>
            <w:color w:val="0000FF"/>
          </w:rPr>
          <w:t>кодексом</w:t>
        </w:r>
      </w:hyperlink>
      <w:r>
        <w:t xml:space="preserve"> Российской Федерации (при заключении такого договора с гражданами, указанными в </w:t>
      </w:r>
      <w:hyperlink w:anchor="P485" w:history="1">
        <w:r>
          <w:rPr>
            <w:color w:val="0000FF"/>
          </w:rPr>
          <w:t>пункте 3 части 1</w:t>
        </w:r>
      </w:hyperlink>
      <w:r>
        <w:t xml:space="preserve"> настоящей статьи);</w:t>
      </w:r>
    </w:p>
    <w:p w:rsidR="00D2068F" w:rsidRDefault="00D2068F">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486" w:history="1">
        <w:r>
          <w:rPr>
            <w:color w:val="0000FF"/>
          </w:rPr>
          <w:t>пункте 4 части 1</w:t>
        </w:r>
      </w:hyperlink>
      <w:r>
        <w:t xml:space="preserve"> настоящей статьи).</w:t>
      </w:r>
    </w:p>
    <w:p w:rsidR="00D2068F" w:rsidRDefault="00D2068F">
      <w:pPr>
        <w:pStyle w:val="ConsPlusNormal"/>
        <w:spacing w:before="220"/>
        <w:ind w:firstLine="540"/>
        <w:jc w:val="both"/>
      </w:pPr>
      <w:r>
        <w:t>4. Истечение периода, на который заключен договор найма жилого помещения маневренного фонда, является основанием прекращения данного договора.</w:t>
      </w:r>
    </w:p>
    <w:p w:rsidR="00D2068F" w:rsidRDefault="00D2068F">
      <w:pPr>
        <w:pStyle w:val="ConsPlusNormal"/>
        <w:spacing w:before="220"/>
        <w:ind w:firstLine="540"/>
        <w:jc w:val="both"/>
      </w:pPr>
      <w:r>
        <w:t>5. Маневренный фонд Чувашской Республики создается по решению Кабинета Министров Чувашской Республики.</w:t>
      </w:r>
    </w:p>
    <w:p w:rsidR="00D2068F" w:rsidRDefault="00D2068F">
      <w:pPr>
        <w:pStyle w:val="ConsPlusNormal"/>
        <w:spacing w:before="220"/>
        <w:ind w:firstLine="540"/>
        <w:jc w:val="both"/>
      </w:pPr>
      <w:r>
        <w:t>6. Управление и учет маневренного фонда осуществляются органом исполнительной власти Чувашской Республики, уполномоченным Кабинетом Министров Чувашской Республики.</w:t>
      </w:r>
    </w:p>
    <w:p w:rsidR="00D2068F" w:rsidRDefault="00D2068F">
      <w:pPr>
        <w:pStyle w:val="ConsPlusNormal"/>
        <w:jc w:val="both"/>
      </w:pPr>
    </w:p>
    <w:p w:rsidR="00D2068F" w:rsidRDefault="00D2068F">
      <w:pPr>
        <w:pStyle w:val="ConsPlusTitle"/>
        <w:ind w:firstLine="540"/>
        <w:jc w:val="both"/>
        <w:outlineLvl w:val="1"/>
      </w:pPr>
      <w:r>
        <w:t>Статья 22. Предоставление жилых помещений в домах системы социального обслуживания граждан</w:t>
      </w:r>
    </w:p>
    <w:p w:rsidR="00D2068F" w:rsidRDefault="00D2068F">
      <w:pPr>
        <w:pStyle w:val="ConsPlusNormal"/>
        <w:ind w:firstLine="540"/>
        <w:jc w:val="both"/>
      </w:pPr>
      <w:r>
        <w:t xml:space="preserve">(в ред. </w:t>
      </w:r>
      <w:hyperlink r:id="rId195" w:history="1">
        <w:r>
          <w:rPr>
            <w:color w:val="0000FF"/>
          </w:rPr>
          <w:t>Закона</w:t>
        </w:r>
      </w:hyperlink>
      <w:r>
        <w:t xml:space="preserve"> ЧР от 18.04.2016 N 22)</w:t>
      </w:r>
    </w:p>
    <w:p w:rsidR="00D2068F" w:rsidRDefault="00D2068F">
      <w:pPr>
        <w:pStyle w:val="ConsPlusNormal"/>
        <w:jc w:val="both"/>
      </w:pPr>
    </w:p>
    <w:p w:rsidR="00D2068F" w:rsidRDefault="00D2068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 и предоставляются в порядке, установленном Кабинетом Министров Чувашской Республики.</w:t>
      </w:r>
    </w:p>
    <w:p w:rsidR="00D2068F" w:rsidRDefault="00D2068F">
      <w:pPr>
        <w:pStyle w:val="ConsPlusNormal"/>
        <w:jc w:val="both"/>
      </w:pPr>
    </w:p>
    <w:p w:rsidR="00D2068F" w:rsidRDefault="00D2068F">
      <w:pPr>
        <w:pStyle w:val="ConsPlusTitle"/>
        <w:ind w:firstLine="540"/>
        <w:jc w:val="both"/>
        <w:outlineLvl w:val="1"/>
      </w:pPr>
      <w:r>
        <w:t>Статья 23. Предоставление жилых помещений для социальной защиты отдельных категорий граждан</w:t>
      </w:r>
    </w:p>
    <w:p w:rsidR="00D2068F" w:rsidRDefault="00D2068F">
      <w:pPr>
        <w:pStyle w:val="ConsPlusNormal"/>
        <w:jc w:val="both"/>
      </w:pPr>
    </w:p>
    <w:p w:rsidR="00D2068F" w:rsidRDefault="00D2068F">
      <w:pPr>
        <w:pStyle w:val="ConsPlusNormal"/>
        <w:ind w:firstLine="540"/>
        <w:jc w:val="both"/>
      </w:pPr>
      <w:r>
        <w:t xml:space="preserve">Жилые помещения для социальной защиты отдельных категорий граждан предназначаются </w:t>
      </w:r>
      <w:r>
        <w:lastRenderedPageBreak/>
        <w:t xml:space="preserve">для проживания граждан, которые в соответствии с законодательством отнесены к числу граждан, нуждающихся в специальной социальной защите, и предоставляются в </w:t>
      </w:r>
      <w:hyperlink r:id="rId196" w:history="1">
        <w:r>
          <w:rPr>
            <w:color w:val="0000FF"/>
          </w:rPr>
          <w:t>порядке</w:t>
        </w:r>
      </w:hyperlink>
      <w:r>
        <w:t>, установленном Кабинетом Министров Чувашской Республики.</w:t>
      </w:r>
    </w:p>
    <w:p w:rsidR="00D2068F" w:rsidRDefault="00D2068F">
      <w:pPr>
        <w:pStyle w:val="ConsPlusNormal"/>
        <w:jc w:val="both"/>
      </w:pPr>
      <w:r>
        <w:t xml:space="preserve">(в ред. </w:t>
      </w:r>
      <w:hyperlink r:id="rId197" w:history="1">
        <w:r>
          <w:rPr>
            <w:color w:val="0000FF"/>
          </w:rPr>
          <w:t>Закона</w:t>
        </w:r>
      </w:hyperlink>
      <w:r>
        <w:t xml:space="preserve"> ЧР от 30.08.2006 N 41)</w:t>
      </w:r>
    </w:p>
    <w:p w:rsidR="00D2068F" w:rsidRDefault="00D2068F">
      <w:pPr>
        <w:pStyle w:val="ConsPlusNormal"/>
        <w:jc w:val="both"/>
      </w:pPr>
    </w:p>
    <w:p w:rsidR="00D2068F" w:rsidRDefault="00D2068F">
      <w:pPr>
        <w:pStyle w:val="ConsPlusTitle"/>
        <w:ind w:firstLine="540"/>
        <w:jc w:val="both"/>
        <w:outlineLvl w:val="1"/>
      </w:pPr>
      <w:r>
        <w:t>Статья 23.1.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2068F" w:rsidRDefault="00D2068F">
      <w:pPr>
        <w:pStyle w:val="ConsPlusNormal"/>
        <w:ind w:firstLine="540"/>
        <w:jc w:val="both"/>
      </w:pPr>
      <w:r>
        <w:t xml:space="preserve">(введена </w:t>
      </w:r>
      <w:hyperlink r:id="rId198" w:history="1">
        <w:r>
          <w:rPr>
            <w:color w:val="0000FF"/>
          </w:rPr>
          <w:t>Законом</w:t>
        </w:r>
      </w:hyperlink>
      <w:r>
        <w:t xml:space="preserve"> ЧР от 05.06.2013 N 27)</w:t>
      </w:r>
    </w:p>
    <w:p w:rsidR="00D2068F" w:rsidRDefault="00D2068F">
      <w:pPr>
        <w:pStyle w:val="ConsPlusNormal"/>
        <w:jc w:val="both"/>
      </w:pPr>
    </w:p>
    <w:p w:rsidR="00D2068F" w:rsidRDefault="00D2068F">
      <w:pPr>
        <w:pStyle w:val="ConsPlusNormal"/>
        <w:ind w:firstLine="540"/>
        <w:jc w:val="both"/>
      </w:pPr>
      <w:r>
        <w:t>1.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w:t>
      </w:r>
    </w:p>
    <w:p w:rsidR="00D2068F" w:rsidRDefault="00D2068F">
      <w:pPr>
        <w:pStyle w:val="ConsPlusNormal"/>
        <w:spacing w:before="220"/>
        <w:ind w:firstLine="540"/>
        <w:jc w:val="both"/>
      </w:pPr>
      <w:bookmarkStart w:id="44" w:name="P511"/>
      <w:bookmarkEnd w:id="44"/>
      <w:r>
        <w:t>2.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также - жилые помещения) в порядке, установленном Кабинетом Министров Чувашской Республики.</w:t>
      </w:r>
    </w:p>
    <w:p w:rsidR="00D2068F" w:rsidRDefault="00D2068F">
      <w:pPr>
        <w:pStyle w:val="ConsPlusNormal"/>
        <w:spacing w:before="220"/>
        <w:ind w:firstLine="540"/>
        <w:jc w:val="both"/>
      </w:pPr>
      <w:r>
        <w:t xml:space="preserve">Жилые помещения предоставляются лицам, указанным в </w:t>
      </w:r>
      <w:hyperlink w:anchor="P511" w:history="1">
        <w:r>
          <w:rPr>
            <w:color w:val="0000FF"/>
          </w:rPr>
          <w:t>абзаце первом</w:t>
        </w:r>
      </w:hyperlink>
      <w:r>
        <w:t xml:space="preserve"> настоящей части,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D2068F" w:rsidRDefault="00D2068F">
      <w:pPr>
        <w:pStyle w:val="ConsPlusNormal"/>
        <w:jc w:val="both"/>
      </w:pPr>
      <w:r>
        <w:t xml:space="preserve">(в ред. </w:t>
      </w:r>
      <w:hyperlink r:id="rId199" w:history="1">
        <w:r>
          <w:rPr>
            <w:color w:val="0000FF"/>
          </w:rPr>
          <w:t>Закона</w:t>
        </w:r>
      </w:hyperlink>
      <w:r>
        <w:t xml:space="preserve"> ЧР от 07.03.2019 N 22)</w:t>
      </w:r>
    </w:p>
    <w:p w:rsidR="00D2068F" w:rsidRDefault="00D2068F">
      <w:pPr>
        <w:pStyle w:val="ConsPlusNormal"/>
        <w:spacing w:before="220"/>
        <w:ind w:firstLine="540"/>
        <w:jc w:val="both"/>
      </w:pPr>
      <w:r>
        <w:t xml:space="preserve">Жилые помещения могут быть предоставлены лицам, указанным в </w:t>
      </w:r>
      <w:hyperlink w:anchor="P511" w:history="1">
        <w:r>
          <w:rPr>
            <w:color w:val="0000FF"/>
          </w:rPr>
          <w:t>абзаце первом</w:t>
        </w:r>
      </w:hyperlink>
      <w:r>
        <w:t xml:space="preserve"> настоящей части, по их заявлению в письменной форме ранее чем по достижении ими возраста 18 лет в случае:</w:t>
      </w:r>
    </w:p>
    <w:p w:rsidR="00D2068F" w:rsidRDefault="00D2068F">
      <w:pPr>
        <w:pStyle w:val="ConsPlusNormal"/>
        <w:jc w:val="both"/>
      </w:pPr>
      <w:r>
        <w:t xml:space="preserve">(в ред. </w:t>
      </w:r>
      <w:hyperlink r:id="rId200" w:history="1">
        <w:r>
          <w:rPr>
            <w:color w:val="0000FF"/>
          </w:rPr>
          <w:t>Закона</w:t>
        </w:r>
      </w:hyperlink>
      <w:r>
        <w:t xml:space="preserve"> ЧР от 07.03.2019 N 22)</w:t>
      </w:r>
    </w:p>
    <w:p w:rsidR="00D2068F" w:rsidRDefault="00D2068F">
      <w:pPr>
        <w:pStyle w:val="ConsPlusNormal"/>
        <w:spacing w:before="220"/>
        <w:ind w:firstLine="540"/>
        <w:jc w:val="both"/>
      </w:pPr>
      <w:r>
        <w:t>окончания их пребывания в организации для детей-сирот и детей, оставшихся без попечения родителей, в связи с завершением обучения;</w:t>
      </w:r>
    </w:p>
    <w:p w:rsidR="00D2068F" w:rsidRDefault="00D2068F">
      <w:pPr>
        <w:pStyle w:val="ConsPlusNormal"/>
        <w:spacing w:before="220"/>
        <w:ind w:firstLine="540"/>
        <w:jc w:val="both"/>
      </w:pPr>
      <w:r>
        <w:t>проживания их в семье опекуна (попечителя, приемной или патронатной семье), жилое помещение которого признано непригодным для проживания;</w:t>
      </w:r>
    </w:p>
    <w:p w:rsidR="00D2068F" w:rsidRDefault="00D2068F">
      <w:pPr>
        <w:pStyle w:val="ConsPlusNormal"/>
        <w:jc w:val="both"/>
      </w:pPr>
      <w:r>
        <w:t xml:space="preserve">(в ред. </w:t>
      </w:r>
      <w:hyperlink r:id="rId201" w:history="1">
        <w:r>
          <w:rPr>
            <w:color w:val="0000FF"/>
          </w:rPr>
          <w:t>Закона</w:t>
        </w:r>
      </w:hyperlink>
      <w:r>
        <w:t xml:space="preserve"> ЧР от 22.06.2015 N 33)</w:t>
      </w:r>
    </w:p>
    <w:p w:rsidR="00D2068F" w:rsidRDefault="00D2068F">
      <w:pPr>
        <w:pStyle w:val="ConsPlusNormal"/>
        <w:spacing w:before="220"/>
        <w:ind w:firstLine="540"/>
        <w:jc w:val="both"/>
      </w:pPr>
      <w:r>
        <w:t>признания органом опеки и попечительства возможным раздельного проживания попечителя с подопечным, достигшим возраста 16 лет, при условии, что это не отразится неблагоприятно на воспитании и защите прав и интересов подопечного.</w:t>
      </w:r>
    </w:p>
    <w:p w:rsidR="00D2068F" w:rsidRDefault="00D2068F">
      <w:pPr>
        <w:pStyle w:val="ConsPlusNormal"/>
        <w:spacing w:before="220"/>
        <w:ind w:firstLine="540"/>
        <w:jc w:val="both"/>
      </w:pPr>
      <w:r>
        <w:t xml:space="preserve">По заявлению в письменной форме лиц, указанных в </w:t>
      </w:r>
      <w:hyperlink w:anchor="P511" w:history="1">
        <w:r>
          <w:rPr>
            <w:color w:val="0000FF"/>
          </w:rPr>
          <w:t>абзаце первом</w:t>
        </w:r>
      </w:hyperlink>
      <w:r>
        <w:t xml:space="preserve"> настоящей части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w:t>
      </w:r>
      <w:r>
        <w:lastRenderedPageBreak/>
        <w:t>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D2068F" w:rsidRDefault="00D2068F">
      <w:pPr>
        <w:pStyle w:val="ConsPlusNormal"/>
        <w:jc w:val="both"/>
      </w:pPr>
      <w:r>
        <w:t xml:space="preserve">(в ред. Законов ЧР от 22.06.2015 </w:t>
      </w:r>
      <w:hyperlink r:id="rId202" w:history="1">
        <w:r>
          <w:rPr>
            <w:color w:val="0000FF"/>
          </w:rPr>
          <w:t>N 33</w:t>
        </w:r>
      </w:hyperlink>
      <w:r>
        <w:t xml:space="preserve">, от 07.03.2019 </w:t>
      </w:r>
      <w:hyperlink r:id="rId203" w:history="1">
        <w:r>
          <w:rPr>
            <w:color w:val="0000FF"/>
          </w:rPr>
          <w:t>N 22</w:t>
        </w:r>
      </w:hyperlink>
      <w:r>
        <w:t>)</w:t>
      </w:r>
    </w:p>
    <w:p w:rsidR="00D2068F" w:rsidRDefault="00D2068F">
      <w:pPr>
        <w:pStyle w:val="ConsPlusNormal"/>
        <w:spacing w:before="220"/>
        <w:ind w:firstLine="540"/>
        <w:jc w:val="both"/>
      </w:pPr>
      <w:r>
        <w:t>3.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D2068F" w:rsidRDefault="00D2068F">
      <w:pPr>
        <w:pStyle w:val="ConsPlusNormal"/>
        <w:spacing w:before="220"/>
        <w:ind w:firstLine="540"/>
        <w:jc w:val="both"/>
      </w:pPr>
      <w:r>
        <w:t>1) проживание на любом законном основании в таких жилых помещениях лиц:</w:t>
      </w:r>
    </w:p>
    <w:p w:rsidR="00D2068F" w:rsidRDefault="00D2068F">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204" w:history="1">
        <w:r>
          <w:rPr>
            <w:color w:val="0000FF"/>
          </w:rPr>
          <w:t>частью 3 статьи 72</w:t>
        </w:r>
      </w:hyperlink>
      <w:r>
        <w:t xml:space="preserve"> Жилищного кодекса Российской Федерации);</w:t>
      </w:r>
    </w:p>
    <w:p w:rsidR="00D2068F" w:rsidRDefault="00D2068F">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205"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D2068F" w:rsidRDefault="00D2068F">
      <w:pPr>
        <w:pStyle w:val="ConsPlusNormal"/>
        <w:jc w:val="both"/>
      </w:pPr>
      <w:r>
        <w:t xml:space="preserve">(в ред. </w:t>
      </w:r>
      <w:hyperlink r:id="rId206" w:history="1">
        <w:r>
          <w:rPr>
            <w:color w:val="0000FF"/>
          </w:rPr>
          <w:t>Закона</w:t>
        </w:r>
      </w:hyperlink>
      <w:r>
        <w:t xml:space="preserve"> ЧР от 07.03.2019 N 22)</w:t>
      </w:r>
    </w:p>
    <w:p w:rsidR="00D2068F" w:rsidRDefault="00D2068F">
      <w:pPr>
        <w:pStyle w:val="ConsPlusNormal"/>
        <w:spacing w:before="220"/>
        <w:ind w:firstLine="540"/>
        <w:jc w:val="both"/>
      </w:pPr>
      <w:r>
        <w:t>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rsidR="00D2068F" w:rsidRDefault="00D2068F">
      <w:pPr>
        <w:pStyle w:val="ConsPlusNormal"/>
        <w:spacing w:before="220"/>
        <w:ind w:firstLine="540"/>
        <w:jc w:val="both"/>
      </w:pPr>
      <w:r>
        <w:t>бывших усыновителей этих детей-сирот и детей, оставшихся без попечения родителей, лиц из числа детей-сирот и детей, оставшихся без попечения родителей, если усыновление (удочерение) отменено;</w:t>
      </w:r>
    </w:p>
    <w:p w:rsidR="00D2068F" w:rsidRDefault="00D2068F">
      <w:pPr>
        <w:pStyle w:val="ConsPlusNormal"/>
        <w:jc w:val="both"/>
      </w:pPr>
      <w:r>
        <w:t xml:space="preserve">(в ред. </w:t>
      </w:r>
      <w:hyperlink r:id="rId207" w:history="1">
        <w:r>
          <w:rPr>
            <w:color w:val="0000FF"/>
          </w:rPr>
          <w:t>Закона</w:t>
        </w:r>
      </w:hyperlink>
      <w:r>
        <w:t xml:space="preserve"> ЧР от 28.04.2018 N 28)</w:t>
      </w:r>
    </w:p>
    <w:p w:rsidR="00D2068F" w:rsidRDefault="00D2068F">
      <w:pPr>
        <w:pStyle w:val="ConsPlusNormal"/>
        <w:spacing w:before="220"/>
        <w:ind w:firstLine="540"/>
        <w:jc w:val="both"/>
      </w:pPr>
      <w:r>
        <w:t>признанных в установленном порядке недееспособными или ограниченных в дееспособности;</w:t>
      </w:r>
    </w:p>
    <w:p w:rsidR="00D2068F" w:rsidRDefault="00D2068F">
      <w:pPr>
        <w:pStyle w:val="ConsPlusNormal"/>
        <w:spacing w:before="220"/>
        <w:ind w:firstLine="540"/>
        <w:jc w:val="both"/>
      </w:pPr>
      <w:r>
        <w:t>имеющих не снятую или не погашенную судимость либо подвергающихся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2068F" w:rsidRDefault="00D2068F">
      <w:pPr>
        <w:pStyle w:val="ConsPlusNormal"/>
        <w:jc w:val="both"/>
      </w:pPr>
      <w:r>
        <w:t xml:space="preserve">(в ред. </w:t>
      </w:r>
      <w:hyperlink r:id="rId208" w:history="1">
        <w:r>
          <w:rPr>
            <w:color w:val="0000FF"/>
          </w:rPr>
          <w:t>Закона</w:t>
        </w:r>
      </w:hyperlink>
      <w:r>
        <w:t xml:space="preserve"> ЧР от 22.06.2015 N 33)</w:t>
      </w:r>
    </w:p>
    <w:p w:rsidR="00D2068F" w:rsidRDefault="00D2068F">
      <w:pPr>
        <w:pStyle w:val="ConsPlusNormal"/>
        <w:spacing w:before="220"/>
        <w:ind w:firstLine="540"/>
        <w:jc w:val="both"/>
      </w:pPr>
      <w:r>
        <w:t>больных хроническим алкоголизмом или наркоманией;</w:t>
      </w:r>
    </w:p>
    <w:p w:rsidR="00D2068F" w:rsidRDefault="00D2068F">
      <w:pPr>
        <w:pStyle w:val="ConsPlusNormal"/>
        <w:spacing w:before="220"/>
        <w:ind w:firstLine="540"/>
        <w:jc w:val="both"/>
      </w:pPr>
      <w:r>
        <w:t>2) жилые помещения признаны непригодными для проживания по основаниям и в порядке, которые установлены жилищным законодательством;</w:t>
      </w:r>
    </w:p>
    <w:p w:rsidR="00D2068F" w:rsidRDefault="00D2068F">
      <w:pPr>
        <w:pStyle w:val="ConsPlusNormal"/>
        <w:jc w:val="both"/>
      </w:pPr>
      <w:r>
        <w:t xml:space="preserve">(п. 2 в ред. </w:t>
      </w:r>
      <w:hyperlink r:id="rId209" w:history="1">
        <w:r>
          <w:rPr>
            <w:color w:val="0000FF"/>
          </w:rPr>
          <w:t>Закона</w:t>
        </w:r>
      </w:hyperlink>
      <w:r>
        <w:t xml:space="preserve"> ЧР от 07.03.2019 N 22)</w:t>
      </w:r>
    </w:p>
    <w:p w:rsidR="00D2068F" w:rsidRDefault="00D2068F">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w:t>
      </w:r>
      <w:r>
        <w:lastRenderedPageBreak/>
        <w:t>попечения родителей.</w:t>
      </w:r>
    </w:p>
    <w:p w:rsidR="00D2068F" w:rsidRDefault="00D2068F">
      <w:pPr>
        <w:pStyle w:val="ConsPlusNormal"/>
        <w:spacing w:before="220"/>
        <w:ind w:firstLine="540"/>
        <w:jc w:val="both"/>
      </w:pPr>
      <w: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Кабинетом Министров Чувашской Республики.</w:t>
      </w:r>
    </w:p>
    <w:p w:rsidR="00D2068F" w:rsidRDefault="00D2068F">
      <w:pPr>
        <w:pStyle w:val="ConsPlusNormal"/>
        <w:spacing w:before="220"/>
        <w:ind w:firstLine="540"/>
        <w:jc w:val="both"/>
      </w:pPr>
      <w:r>
        <w:t xml:space="preserve">4.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в соответствии с </w:t>
      </w:r>
      <w:hyperlink w:anchor="P550" w:history="1">
        <w:r>
          <w:rPr>
            <w:color w:val="0000FF"/>
          </w:rPr>
          <w:t>абзацем шестым части 6</w:t>
        </w:r>
      </w:hyperlink>
      <w:r>
        <w:t xml:space="preserve"> настоящей статьи, жилое помещение предоставляется в порядке очередности иному нуждающемуся в обеспечении жилым помещением лицу, включенному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в настоящей статье и </w:t>
      </w:r>
      <w:hyperlink w:anchor="P572" w:history="1">
        <w:r>
          <w:rPr>
            <w:color w:val="0000FF"/>
          </w:rPr>
          <w:t>статье 23.2</w:t>
        </w:r>
      </w:hyperlink>
      <w:r>
        <w:t xml:space="preserve"> настоящего Закона - список).</w:t>
      </w:r>
    </w:p>
    <w:p w:rsidR="00D2068F" w:rsidRDefault="00D2068F">
      <w:pPr>
        <w:pStyle w:val="ConsPlusNormal"/>
        <w:jc w:val="both"/>
      </w:pPr>
      <w:r>
        <w:t xml:space="preserve">(в ред. Законов ЧР от 22.06.2015 </w:t>
      </w:r>
      <w:hyperlink r:id="rId210" w:history="1">
        <w:r>
          <w:rPr>
            <w:color w:val="0000FF"/>
          </w:rPr>
          <w:t>N 33</w:t>
        </w:r>
      </w:hyperlink>
      <w:r>
        <w:t xml:space="preserve">, от 07.03.2019 </w:t>
      </w:r>
      <w:hyperlink r:id="rId211" w:history="1">
        <w:r>
          <w:rPr>
            <w:color w:val="0000FF"/>
          </w:rPr>
          <w:t>N 22</w:t>
        </w:r>
      </w:hyperlink>
      <w:r>
        <w:t xml:space="preserve">, от 07.05.2019 </w:t>
      </w:r>
      <w:hyperlink r:id="rId212" w:history="1">
        <w:r>
          <w:rPr>
            <w:color w:val="0000FF"/>
          </w:rPr>
          <w:t>N 33</w:t>
        </w:r>
      </w:hyperlink>
      <w:r>
        <w:t>)</w:t>
      </w:r>
    </w:p>
    <w:p w:rsidR="00D2068F" w:rsidRDefault="00D2068F">
      <w:pPr>
        <w:pStyle w:val="ConsPlusNormal"/>
        <w:spacing w:before="220"/>
        <w:ind w:firstLine="540"/>
        <w:jc w:val="both"/>
      </w:pPr>
      <w:r>
        <w:t>5. Оплата жилых помещений и коммунальных услуг детьми-сиротами и детьми, оставшимися без попечения родителей, лицами из числа детей-сирот и детей, оставшихся без попечения родителей, занимающими жилые помещения специализированного жилищного фонда по договорам найма специализированных жилых помещений, производится по тарифам, установленным для нанимателей жилых помещений по договорам социального найма по месту расположения жилого помещения.</w:t>
      </w:r>
    </w:p>
    <w:p w:rsidR="00D2068F" w:rsidRDefault="00D2068F">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занимающие жилые помещения специализированного жилищного фонда по договорам найма специализированных жилых помещений (далее также - наниматели) и признанные малоимущими в порядке, установленном Жилищным </w:t>
      </w:r>
      <w:hyperlink r:id="rId213" w:history="1">
        <w:r>
          <w:rPr>
            <w:color w:val="0000FF"/>
          </w:rPr>
          <w:t>кодексом</w:t>
        </w:r>
      </w:hyperlink>
      <w:r>
        <w:t xml:space="preserve"> Российской Федерации, освобождаются от внесения платы за пользование жилым помещением (платы за наем).</w:t>
      </w:r>
    </w:p>
    <w:p w:rsidR="00D2068F" w:rsidRDefault="00D2068F">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511" w:history="1">
        <w:r>
          <w:rPr>
            <w:color w:val="0000FF"/>
          </w:rPr>
          <w:t>частью 2</w:t>
        </w:r>
      </w:hyperlink>
      <w:r>
        <w:t xml:space="preserve"> настоящей статьи, составляет пять лет.</w:t>
      </w:r>
    </w:p>
    <w:p w:rsidR="00D2068F" w:rsidRDefault="00D2068F">
      <w:pPr>
        <w:pStyle w:val="ConsPlusNormal"/>
        <w:spacing w:before="220"/>
        <w:ind w:firstLine="540"/>
        <w:jc w:val="both"/>
      </w:pPr>
      <w:r>
        <w:t>В случае выявления обстоятельств, свидетельствующих о необходимости оказания нанимателям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местного самоуправления. Порядок выявления этих обстоятельств устанавливается Кабинетом Министров Чувашской Республики.</w:t>
      </w:r>
    </w:p>
    <w:p w:rsidR="00D2068F" w:rsidRDefault="00D2068F">
      <w:pPr>
        <w:pStyle w:val="ConsPlusNormal"/>
        <w:jc w:val="both"/>
      </w:pPr>
      <w:r>
        <w:t xml:space="preserve">(в ред. </w:t>
      </w:r>
      <w:hyperlink r:id="rId214" w:history="1">
        <w:r>
          <w:rPr>
            <w:color w:val="0000FF"/>
          </w:rPr>
          <w:t>Закона</w:t>
        </w:r>
      </w:hyperlink>
      <w:r>
        <w:t xml:space="preserve"> ЧР от 07.03.2019 N 22)</w:t>
      </w:r>
    </w:p>
    <w:p w:rsidR="00D2068F" w:rsidRDefault="00D2068F">
      <w:pPr>
        <w:pStyle w:val="ConsPlusNormal"/>
        <w:spacing w:before="220"/>
        <w:ind w:firstLine="540"/>
        <w:jc w:val="both"/>
      </w:pPr>
      <w:r>
        <w:t>Обстоятельствами, свидетельствующими о необходимости оказания нанимателям содействия в преодолении трудной жизненной ситуации, при наличии которых по решению органа местного самоуправления договор найма специализированного жилого помещения с указанными лицами может быть заключен на новый пятилетний срок, являются:</w:t>
      </w:r>
    </w:p>
    <w:p w:rsidR="00D2068F" w:rsidRDefault="00D2068F">
      <w:pPr>
        <w:pStyle w:val="ConsPlusNormal"/>
        <w:jc w:val="both"/>
      </w:pPr>
      <w:r>
        <w:t xml:space="preserve">(в ред. </w:t>
      </w:r>
      <w:hyperlink r:id="rId215" w:history="1">
        <w:r>
          <w:rPr>
            <w:color w:val="0000FF"/>
          </w:rPr>
          <w:t>Закона</w:t>
        </w:r>
      </w:hyperlink>
      <w:r>
        <w:t xml:space="preserve"> ЧР от 07.03.2019 N 22)</w:t>
      </w:r>
    </w:p>
    <w:p w:rsidR="00D2068F" w:rsidRDefault="00D2068F">
      <w:pPr>
        <w:pStyle w:val="ConsPlusNormal"/>
        <w:spacing w:before="220"/>
        <w:ind w:firstLine="540"/>
        <w:jc w:val="both"/>
      </w:pPr>
      <w:r>
        <w:t>1) неудовлетворительная социальная адаптация нанимателя, в том числе отсутствие постоянного заработка, иного дохода в связи с незанятостью трудовой деятельностью, наличие неблагополучной социальной среды;</w:t>
      </w:r>
    </w:p>
    <w:p w:rsidR="00D2068F" w:rsidRDefault="00D2068F">
      <w:pPr>
        <w:pStyle w:val="ConsPlusNormal"/>
        <w:spacing w:before="220"/>
        <w:ind w:firstLine="540"/>
        <w:jc w:val="both"/>
      </w:pPr>
      <w:r>
        <w:t xml:space="preserve">2) длительная болезнь, инвалидность, препятствующие добросовестному исполнению </w:t>
      </w:r>
      <w:r>
        <w:lastRenderedPageBreak/>
        <w:t>обязанностей нанимателя по договору найма специализированного жилого помещения, в том числе в связи с нахождением в медицинской организации (реабилитационном центре, отделениях реабилитации).</w:t>
      </w:r>
    </w:p>
    <w:p w:rsidR="00D2068F" w:rsidRDefault="00D2068F">
      <w:pPr>
        <w:pStyle w:val="ConsPlusNormal"/>
        <w:jc w:val="both"/>
      </w:pPr>
      <w:r>
        <w:t xml:space="preserve">(в ред. </w:t>
      </w:r>
      <w:hyperlink r:id="rId216" w:history="1">
        <w:r>
          <w:rPr>
            <w:color w:val="0000FF"/>
          </w:rPr>
          <w:t>Закона</w:t>
        </w:r>
      </w:hyperlink>
      <w:r>
        <w:t xml:space="preserve"> ЧР от 22.06.2015 N 33)</w:t>
      </w:r>
    </w:p>
    <w:p w:rsidR="00D2068F" w:rsidRDefault="00D2068F">
      <w:pPr>
        <w:pStyle w:val="ConsPlusNormal"/>
        <w:spacing w:before="220"/>
        <w:ind w:firstLine="540"/>
        <w:jc w:val="both"/>
      </w:pPr>
      <w:bookmarkStart w:id="45" w:name="P550"/>
      <w:bookmarkEnd w:id="45"/>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нанимателям содействия в преодолении трудной жизненной ситуации, жилое помещение исключается из специализированного жилищного фонда органом, осуществляющим управление муниципальным жилищным фондом, и с указанными лицами заключается договор социального найма в отношении этого жилого помещения в порядке, установленном Кабинетом Министров Чувашской Республики.</w:t>
      </w:r>
    </w:p>
    <w:p w:rsidR="00D2068F" w:rsidRDefault="00D2068F">
      <w:pPr>
        <w:pStyle w:val="ConsPlusNormal"/>
        <w:jc w:val="both"/>
      </w:pPr>
      <w:r>
        <w:t xml:space="preserve">(в ред. </w:t>
      </w:r>
      <w:hyperlink r:id="rId217" w:history="1">
        <w:r>
          <w:rPr>
            <w:color w:val="0000FF"/>
          </w:rPr>
          <w:t>Закона</w:t>
        </w:r>
      </w:hyperlink>
      <w:r>
        <w:t xml:space="preserve"> ЧР от 07.03.2019 N 22)</w:t>
      </w:r>
    </w:p>
    <w:p w:rsidR="00D2068F" w:rsidRDefault="00D2068F">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511" w:history="1">
        <w:r>
          <w:rPr>
            <w:color w:val="0000FF"/>
          </w:rPr>
          <w:t>абзаце первом части 2</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 Общее количество жилых помещений в виде квартир, предоставляемых лицам, указанным в </w:t>
      </w:r>
      <w:hyperlink w:anchor="P511" w:history="1">
        <w:r>
          <w:rPr>
            <w:color w:val="0000FF"/>
          </w:rPr>
          <w:t>абзаце первом части 2</w:t>
        </w:r>
      </w:hyperlink>
      <w: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D2068F" w:rsidRDefault="00D2068F">
      <w:pPr>
        <w:pStyle w:val="ConsPlusNormal"/>
        <w:jc w:val="both"/>
      </w:pPr>
      <w:r>
        <w:t xml:space="preserve">(в ред. </w:t>
      </w:r>
      <w:hyperlink r:id="rId218" w:history="1">
        <w:r>
          <w:rPr>
            <w:color w:val="0000FF"/>
          </w:rPr>
          <w:t>Закона</w:t>
        </w:r>
      </w:hyperlink>
      <w:r>
        <w:t xml:space="preserve"> ЧР от 07.03.2019 N 22)</w:t>
      </w:r>
    </w:p>
    <w:p w:rsidR="00D2068F" w:rsidRDefault="00D2068F">
      <w:pPr>
        <w:pStyle w:val="ConsPlusNormal"/>
        <w:spacing w:before="220"/>
        <w:ind w:firstLine="540"/>
        <w:jc w:val="both"/>
      </w:pPr>
      <w:r>
        <w:t xml:space="preserve">Жилые помещения предоставляются лицам, указанным в </w:t>
      </w:r>
      <w:hyperlink w:anchor="P511" w:history="1">
        <w:r>
          <w:rPr>
            <w:color w:val="0000FF"/>
          </w:rPr>
          <w:t>абзаце первом части 2</w:t>
        </w:r>
      </w:hyperlink>
      <w:r>
        <w:t xml:space="preserve"> настоящей статьи, в границах муниципального района или городского округа, органы местного самоуправления которых включили указанных лиц в список. В случае отсутствия незаселенных жилых помещений в границах соответствующего муниципального района или городского округа указанным лицам с их письменного согласия предоставляются жилые помещения в другом муниципальном районе или городском округе Чувашской Республики.</w:t>
      </w:r>
    </w:p>
    <w:p w:rsidR="00D2068F" w:rsidRDefault="00D2068F">
      <w:pPr>
        <w:pStyle w:val="ConsPlusNormal"/>
        <w:spacing w:before="220"/>
        <w:ind w:firstLine="540"/>
        <w:jc w:val="both"/>
      </w:pPr>
      <w:r>
        <w:t xml:space="preserve">8. Лица из числа детей-сирот и детей, оставшихся без попечения родителей,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которые с намерением приобретения права быть включенными в список совершили действия, предусмотренные </w:t>
      </w:r>
      <w:hyperlink r:id="rId219" w:history="1">
        <w:r>
          <w:rPr>
            <w:color w:val="0000FF"/>
          </w:rPr>
          <w:t>статьей 53</w:t>
        </w:r>
      </w:hyperlink>
      <w:r>
        <w:t xml:space="preserve"> Жилищного кодекса Российской Федерации, включаются в список не ранее чем через пять лет со дня совершения таких действий.</w:t>
      </w:r>
    </w:p>
    <w:p w:rsidR="00D2068F" w:rsidRDefault="00D2068F">
      <w:pPr>
        <w:pStyle w:val="ConsPlusNormal"/>
        <w:spacing w:before="220"/>
        <w:ind w:firstLine="540"/>
        <w:jc w:val="both"/>
      </w:pPr>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2068F" w:rsidRDefault="00D2068F">
      <w:pPr>
        <w:pStyle w:val="ConsPlusNormal"/>
        <w:spacing w:before="220"/>
        <w:ind w:firstLine="540"/>
        <w:jc w:val="both"/>
      </w:pPr>
      <w:bookmarkStart w:id="46" w:name="P557"/>
      <w:bookmarkEnd w:id="46"/>
      <w:r>
        <w:t>9.1. В соответствии с законодательством Российской Федерации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2068F" w:rsidRDefault="00D2068F">
      <w:pPr>
        <w:pStyle w:val="ConsPlusNormal"/>
        <w:spacing w:before="220"/>
        <w:ind w:firstLine="540"/>
        <w:jc w:val="both"/>
      </w:pPr>
      <w: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D2068F" w:rsidRDefault="00D2068F">
      <w:pPr>
        <w:pStyle w:val="ConsPlusNormal"/>
        <w:spacing w:before="220"/>
        <w:ind w:firstLine="540"/>
        <w:jc w:val="both"/>
      </w:pPr>
      <w:r>
        <w:t>2) разрушения или систематического повреждения жилого помещения нанимателем или проживающими совместно с ним членами его семьи;</w:t>
      </w:r>
    </w:p>
    <w:p w:rsidR="00D2068F" w:rsidRDefault="00D2068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2068F" w:rsidRDefault="00D2068F">
      <w:pPr>
        <w:pStyle w:val="ConsPlusNormal"/>
        <w:spacing w:before="220"/>
        <w:ind w:firstLine="540"/>
        <w:jc w:val="both"/>
      </w:pPr>
      <w:r>
        <w:t>4) использования жилого помещения не по назначению.</w:t>
      </w:r>
    </w:p>
    <w:p w:rsidR="00D2068F" w:rsidRDefault="00D2068F">
      <w:pPr>
        <w:pStyle w:val="ConsPlusNormal"/>
        <w:jc w:val="both"/>
      </w:pPr>
      <w:r>
        <w:t xml:space="preserve">(часть 9.1 введена </w:t>
      </w:r>
      <w:hyperlink r:id="rId220" w:history="1">
        <w:r>
          <w:rPr>
            <w:color w:val="0000FF"/>
          </w:rPr>
          <w:t>Законом</w:t>
        </w:r>
      </w:hyperlink>
      <w:r>
        <w:t xml:space="preserve"> ЧР от 07.03.2019 N 22)</w:t>
      </w:r>
    </w:p>
    <w:p w:rsidR="00D2068F" w:rsidRDefault="00D2068F">
      <w:pPr>
        <w:pStyle w:val="ConsPlusNormal"/>
        <w:spacing w:before="220"/>
        <w:ind w:firstLine="540"/>
        <w:jc w:val="both"/>
      </w:pPr>
      <w:r>
        <w:t xml:space="preserve">10.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557" w:history="1">
        <w:r>
          <w:rPr>
            <w:color w:val="0000FF"/>
          </w:rPr>
          <w:t>частью 9.1</w:t>
        </w:r>
      </w:hyperlink>
      <w:r>
        <w:t xml:space="preserve"> настоящей статьи,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2068F" w:rsidRDefault="00D2068F">
      <w:pPr>
        <w:pStyle w:val="ConsPlusNormal"/>
        <w:jc w:val="both"/>
      </w:pPr>
      <w:r>
        <w:t xml:space="preserve">(часть 10 в ред. </w:t>
      </w:r>
      <w:hyperlink r:id="rId221" w:history="1">
        <w:r>
          <w:rPr>
            <w:color w:val="0000FF"/>
          </w:rPr>
          <w:t>Закона</w:t>
        </w:r>
      </w:hyperlink>
      <w:r>
        <w:t xml:space="preserve"> ЧР от 07.03.2019 N 22)</w:t>
      </w:r>
    </w:p>
    <w:p w:rsidR="00D2068F" w:rsidRDefault="00D2068F">
      <w:pPr>
        <w:pStyle w:val="ConsPlusNormal"/>
        <w:spacing w:before="220"/>
        <w:ind w:firstLine="540"/>
        <w:jc w:val="both"/>
      </w:pPr>
      <w:r>
        <w:t>11. Жилые помещения специализированного жилищного фонда,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не предоставляются иностранным гражданам, лицам без гражданства, если международным договором Российской Федерации не предусмотрено иное.</w:t>
      </w:r>
    </w:p>
    <w:p w:rsidR="00D2068F" w:rsidRDefault="00D2068F">
      <w:pPr>
        <w:pStyle w:val="ConsPlusNormal"/>
        <w:spacing w:before="220"/>
        <w:ind w:firstLine="540"/>
        <w:jc w:val="both"/>
      </w:pPr>
      <w:bookmarkStart w:id="47" w:name="P566"/>
      <w:bookmarkEnd w:id="47"/>
      <w:r>
        <w:t>11.1.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2068F" w:rsidRDefault="00D2068F">
      <w:pPr>
        <w:pStyle w:val="ConsPlusNormal"/>
        <w:spacing w:before="220"/>
        <w:ind w:firstLine="540"/>
        <w:jc w:val="both"/>
      </w:pPr>
      <w:r>
        <w:t xml:space="preserve">В случае смерти лиц, указанных в </w:t>
      </w:r>
      <w:hyperlink w:anchor="P511" w:history="1">
        <w:r>
          <w:rPr>
            <w:color w:val="0000FF"/>
          </w:rPr>
          <w:t>абзаце первом части 2</w:t>
        </w:r>
      </w:hyperlink>
      <w:r>
        <w:t xml:space="preserve"> настоящей статьи, орган, осуществляющий управление муниципальным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566" w:history="1">
        <w:r>
          <w:rPr>
            <w:color w:val="0000FF"/>
          </w:rPr>
          <w:t>абзаце первом</w:t>
        </w:r>
      </w:hyperlink>
      <w:r>
        <w:t xml:space="preserve"> настоящей части, договор социального найма в отношении данного жилого помещения в порядке, установленном Кабинетом Министров Чувашской Республики.</w:t>
      </w:r>
    </w:p>
    <w:p w:rsidR="00D2068F" w:rsidRDefault="00D2068F">
      <w:pPr>
        <w:pStyle w:val="ConsPlusNormal"/>
        <w:jc w:val="both"/>
      </w:pPr>
      <w:r>
        <w:t xml:space="preserve">(часть 11.1 введена </w:t>
      </w:r>
      <w:hyperlink r:id="rId222" w:history="1">
        <w:r>
          <w:rPr>
            <w:color w:val="0000FF"/>
          </w:rPr>
          <w:t>Законом</w:t>
        </w:r>
      </w:hyperlink>
      <w:r>
        <w:t xml:space="preserve"> ЧР от 07.03.2019 N 22)</w:t>
      </w:r>
    </w:p>
    <w:p w:rsidR="00D2068F" w:rsidRDefault="00D2068F">
      <w:pPr>
        <w:pStyle w:val="ConsPlusNormal"/>
        <w:spacing w:before="220"/>
        <w:ind w:firstLine="540"/>
        <w:jc w:val="both"/>
      </w:pPr>
      <w:r>
        <w:t xml:space="preserve">12. Полномочия по обеспечению лиц, указанных в </w:t>
      </w:r>
      <w:hyperlink w:anchor="P511" w:history="1">
        <w:r>
          <w:rPr>
            <w:color w:val="0000FF"/>
          </w:rPr>
          <w:t>абзаце первом части 2</w:t>
        </w:r>
      </w:hyperlink>
      <w:r>
        <w:t xml:space="preserve"> настоящей статьи, жилыми помещениями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D2068F" w:rsidRDefault="00D2068F">
      <w:pPr>
        <w:pStyle w:val="ConsPlusNormal"/>
        <w:spacing w:before="220"/>
        <w:ind w:firstLine="540"/>
        <w:jc w:val="both"/>
      </w:pPr>
      <w:r>
        <w:t xml:space="preserve">Органы местного самоуправления муниципальных районов и городских округов Чувашской Республики наделяются государственными полномочиями Чувашской Республики по обеспечению жилыми помещениями специализированного жилищного фонда лиц, указанных в </w:t>
      </w:r>
      <w:hyperlink w:anchor="P511" w:history="1">
        <w:r>
          <w:rPr>
            <w:color w:val="0000FF"/>
          </w:rPr>
          <w:t>абзаце первом части 2</w:t>
        </w:r>
      </w:hyperlink>
      <w:r>
        <w:t xml:space="preserve"> настоящей статьи,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на неограниченный срок.</w:t>
      </w:r>
    </w:p>
    <w:p w:rsidR="00D2068F" w:rsidRDefault="00D2068F">
      <w:pPr>
        <w:pStyle w:val="ConsPlusNormal"/>
        <w:jc w:val="both"/>
      </w:pPr>
    </w:p>
    <w:p w:rsidR="00D2068F" w:rsidRDefault="00D2068F">
      <w:pPr>
        <w:pStyle w:val="ConsPlusTitle"/>
        <w:ind w:firstLine="540"/>
        <w:jc w:val="both"/>
        <w:outlineLvl w:val="1"/>
      </w:pPr>
      <w:bookmarkStart w:id="48" w:name="P572"/>
      <w:bookmarkEnd w:id="48"/>
      <w:r>
        <w:t>Статья 23.2. Формирование списков, сводного списка по Чувашской Республике</w:t>
      </w:r>
    </w:p>
    <w:p w:rsidR="00D2068F" w:rsidRDefault="00D2068F">
      <w:pPr>
        <w:pStyle w:val="ConsPlusNormal"/>
        <w:ind w:firstLine="540"/>
        <w:jc w:val="both"/>
      </w:pPr>
      <w:r>
        <w:t xml:space="preserve">(в ред. </w:t>
      </w:r>
      <w:hyperlink r:id="rId223" w:history="1">
        <w:r>
          <w:rPr>
            <w:color w:val="0000FF"/>
          </w:rPr>
          <w:t>Закона</w:t>
        </w:r>
      </w:hyperlink>
      <w:r>
        <w:t xml:space="preserve"> ЧР от 07.05.2019 N 33)</w:t>
      </w:r>
    </w:p>
    <w:p w:rsidR="00D2068F" w:rsidRDefault="00D2068F">
      <w:pPr>
        <w:pStyle w:val="ConsPlusNormal"/>
        <w:jc w:val="both"/>
      </w:pPr>
    </w:p>
    <w:p w:rsidR="00D2068F" w:rsidRDefault="00D2068F">
      <w:pPr>
        <w:pStyle w:val="ConsPlusNormal"/>
        <w:ind w:firstLine="540"/>
        <w:jc w:val="both"/>
      </w:pPr>
      <w:r>
        <w:lastRenderedPageBreak/>
        <w:t>1. Формирование списков осуществляют органы местного самоуправления муниципальных районов и городских округов Чувашской Республики в соответствии с переданными законом Чувашской Республики государственными полномочиями Чувашской Республики по организации и осуществлению деятельности по опеке и попечительству.</w:t>
      </w:r>
    </w:p>
    <w:p w:rsidR="00D2068F" w:rsidRDefault="00D2068F">
      <w:pPr>
        <w:pStyle w:val="ConsPlusNormal"/>
        <w:spacing w:before="220"/>
        <w:ind w:firstLine="540"/>
        <w:jc w:val="both"/>
      </w:pPr>
      <w:r>
        <w:t>2. Исчерпывающий перечень документов, которые прилагаются к заявлению о включении в список, определяется Кабинетом Министров Чувашской Республики.</w:t>
      </w:r>
    </w:p>
    <w:p w:rsidR="00D2068F" w:rsidRDefault="00D2068F">
      <w:pPr>
        <w:pStyle w:val="ConsPlusNormal"/>
        <w:spacing w:before="220"/>
        <w:ind w:firstLine="540"/>
        <w:jc w:val="both"/>
      </w:pPr>
      <w:r>
        <w:t>3. Список, сформированный органом местного самоуправления муниципального района или городского округа Чувашской Республики, в порядке и срок, установленные Кабинетом Министров Чувашской Республики, направляется в орган исполнительной власти Чувашской Республики, уполномоченный Кабинетом Министров Чувашской Республики, который формирует сводный список по Чувашской Республике.</w:t>
      </w:r>
    </w:p>
    <w:p w:rsidR="00D2068F" w:rsidRDefault="00D2068F">
      <w:pPr>
        <w:pStyle w:val="ConsPlusNormal"/>
        <w:jc w:val="both"/>
      </w:pPr>
    </w:p>
    <w:p w:rsidR="00D2068F" w:rsidRDefault="00D2068F">
      <w:pPr>
        <w:pStyle w:val="ConsPlusTitle"/>
        <w:ind w:firstLine="540"/>
        <w:jc w:val="both"/>
        <w:outlineLvl w:val="1"/>
      </w:pPr>
      <w:r>
        <w:t>Статья 23.3.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а также контроль за распоряжением ими</w:t>
      </w:r>
    </w:p>
    <w:p w:rsidR="00D2068F" w:rsidRDefault="00D2068F">
      <w:pPr>
        <w:pStyle w:val="ConsPlusNormal"/>
        <w:ind w:firstLine="540"/>
        <w:jc w:val="both"/>
      </w:pPr>
      <w:r>
        <w:t xml:space="preserve">(в ред. </w:t>
      </w:r>
      <w:hyperlink r:id="rId224" w:history="1">
        <w:r>
          <w:rPr>
            <w:color w:val="0000FF"/>
          </w:rPr>
          <w:t>Закона</w:t>
        </w:r>
      </w:hyperlink>
      <w:r>
        <w:t xml:space="preserve"> ЧР от 07.03.2019 N 22)</w:t>
      </w:r>
    </w:p>
    <w:p w:rsidR="00D2068F" w:rsidRDefault="00D2068F">
      <w:pPr>
        <w:pStyle w:val="ConsPlusNormal"/>
        <w:jc w:val="both"/>
      </w:pPr>
    </w:p>
    <w:p w:rsidR="00D2068F" w:rsidRDefault="00D2068F">
      <w:pPr>
        <w:pStyle w:val="ConsPlusNormal"/>
        <w:ind w:firstLine="540"/>
        <w:jc w:val="both"/>
      </w:pPr>
      <w:r>
        <w:t>Органы местного самоуправления муниципальных районов и городских округов в соответствии с переданными государственными полномочиями Чувашской Республики по организации и осуществлению деятельности по опеке и попечительству осуществляют в порядке, установленном Кабинетом Министров Чувашской Республики,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w:t>
      </w:r>
    </w:p>
    <w:p w:rsidR="00D2068F" w:rsidRDefault="00D2068F">
      <w:pPr>
        <w:pStyle w:val="ConsPlusNormal"/>
        <w:jc w:val="both"/>
      </w:pPr>
      <w:r>
        <w:t xml:space="preserve">(в ред. </w:t>
      </w:r>
      <w:hyperlink r:id="rId225" w:history="1">
        <w:r>
          <w:rPr>
            <w:color w:val="0000FF"/>
          </w:rPr>
          <w:t>Закона</w:t>
        </w:r>
      </w:hyperlink>
      <w:r>
        <w:t xml:space="preserve"> ЧР от 07.05.2019 N 33)</w:t>
      </w:r>
    </w:p>
    <w:p w:rsidR="00D2068F" w:rsidRDefault="00D2068F">
      <w:pPr>
        <w:pStyle w:val="ConsPlusNormal"/>
        <w:jc w:val="both"/>
      </w:pPr>
    </w:p>
    <w:p w:rsidR="00D2068F" w:rsidRDefault="00D2068F">
      <w:pPr>
        <w:pStyle w:val="ConsPlusTitle"/>
        <w:jc w:val="center"/>
        <w:outlineLvl w:val="0"/>
      </w:pPr>
      <w:r>
        <w:t>Глава 4. ЗАКЛЮЧИТЕЛЬНЫЕ И ПЕРЕХОДНЫЕ ПОЛОЖЕНИЯ</w:t>
      </w:r>
    </w:p>
    <w:p w:rsidR="00D2068F" w:rsidRDefault="00D2068F">
      <w:pPr>
        <w:pStyle w:val="ConsPlusNormal"/>
        <w:jc w:val="both"/>
      </w:pPr>
    </w:p>
    <w:p w:rsidR="00D2068F" w:rsidRDefault="00D2068F">
      <w:pPr>
        <w:pStyle w:val="ConsPlusTitle"/>
        <w:ind w:firstLine="540"/>
        <w:jc w:val="both"/>
        <w:outlineLvl w:val="1"/>
      </w:pPr>
      <w:r>
        <w:t>Статья 24. Вступление в силу настоящего Закона</w:t>
      </w:r>
    </w:p>
    <w:p w:rsidR="00D2068F" w:rsidRDefault="00D2068F">
      <w:pPr>
        <w:pStyle w:val="ConsPlusNormal"/>
        <w:jc w:val="both"/>
      </w:pPr>
    </w:p>
    <w:p w:rsidR="00D2068F" w:rsidRDefault="00D2068F">
      <w:pPr>
        <w:pStyle w:val="ConsPlusNormal"/>
        <w:ind w:firstLine="540"/>
        <w:jc w:val="both"/>
      </w:pPr>
      <w:r>
        <w:t xml:space="preserve">1. Настоящий Закон вступает в силу по истечении десяти дней после дня его официального опубликования, за исключением </w:t>
      </w:r>
      <w:hyperlink w:anchor="P124" w:history="1">
        <w:r>
          <w:rPr>
            <w:color w:val="0000FF"/>
          </w:rPr>
          <w:t>части 5 статьи 4</w:t>
        </w:r>
      </w:hyperlink>
      <w:r>
        <w:t xml:space="preserve">, </w:t>
      </w:r>
      <w:hyperlink w:anchor="P270" w:history="1">
        <w:r>
          <w:rPr>
            <w:color w:val="0000FF"/>
          </w:rPr>
          <w:t>статей 11</w:t>
        </w:r>
      </w:hyperlink>
      <w:r>
        <w:t xml:space="preserve"> и </w:t>
      </w:r>
      <w:hyperlink w:anchor="P332" w:history="1">
        <w:r>
          <w:rPr>
            <w:color w:val="0000FF"/>
          </w:rPr>
          <w:t>12</w:t>
        </w:r>
      </w:hyperlink>
      <w:r>
        <w:t xml:space="preserve"> настоящего Закона.</w:t>
      </w:r>
    </w:p>
    <w:p w:rsidR="00D2068F" w:rsidRDefault="00D2068F">
      <w:pPr>
        <w:pStyle w:val="ConsPlusNormal"/>
        <w:spacing w:before="220"/>
        <w:ind w:firstLine="540"/>
        <w:jc w:val="both"/>
      </w:pPr>
      <w:r>
        <w:t>2. Действие настоящего Закона распространяется на правоотношения, возникшие после 1 марта 2005 года.</w:t>
      </w:r>
    </w:p>
    <w:p w:rsidR="00D2068F" w:rsidRDefault="00D2068F">
      <w:pPr>
        <w:pStyle w:val="ConsPlusNormal"/>
        <w:spacing w:before="220"/>
        <w:ind w:firstLine="540"/>
        <w:jc w:val="both"/>
      </w:pPr>
      <w:r>
        <w:t xml:space="preserve">3. </w:t>
      </w:r>
      <w:hyperlink w:anchor="P124" w:history="1">
        <w:r>
          <w:rPr>
            <w:color w:val="0000FF"/>
          </w:rPr>
          <w:t>Часть 5 статьи 4</w:t>
        </w:r>
      </w:hyperlink>
      <w:r>
        <w:t xml:space="preserve">, </w:t>
      </w:r>
      <w:hyperlink w:anchor="P270" w:history="1">
        <w:r>
          <w:rPr>
            <w:color w:val="0000FF"/>
          </w:rPr>
          <w:t>статьи 11</w:t>
        </w:r>
      </w:hyperlink>
      <w:r>
        <w:t xml:space="preserve"> и </w:t>
      </w:r>
      <w:hyperlink w:anchor="P332" w:history="1">
        <w:r>
          <w:rPr>
            <w:color w:val="0000FF"/>
          </w:rPr>
          <w:t>12</w:t>
        </w:r>
      </w:hyperlink>
      <w:r>
        <w:t xml:space="preserve"> настоящего Закона вступают в силу с 1 января 2006 года.</w:t>
      </w:r>
    </w:p>
    <w:p w:rsidR="00D2068F" w:rsidRDefault="00D2068F">
      <w:pPr>
        <w:pStyle w:val="ConsPlusNormal"/>
        <w:jc w:val="both"/>
      </w:pPr>
    </w:p>
    <w:p w:rsidR="00D2068F" w:rsidRDefault="00D2068F">
      <w:pPr>
        <w:pStyle w:val="ConsPlusNormal"/>
        <w:jc w:val="right"/>
      </w:pPr>
      <w:r>
        <w:t>Президент</w:t>
      </w:r>
    </w:p>
    <w:p w:rsidR="00D2068F" w:rsidRDefault="00D2068F">
      <w:pPr>
        <w:pStyle w:val="ConsPlusNormal"/>
        <w:jc w:val="right"/>
      </w:pPr>
      <w:r>
        <w:t>Чувашской Республики</w:t>
      </w:r>
    </w:p>
    <w:p w:rsidR="00D2068F" w:rsidRDefault="00D2068F">
      <w:pPr>
        <w:pStyle w:val="ConsPlusNormal"/>
        <w:jc w:val="right"/>
      </w:pPr>
      <w:r>
        <w:t>Н.ФЕДОРОВ</w:t>
      </w:r>
    </w:p>
    <w:p w:rsidR="00D2068F" w:rsidRDefault="00D2068F">
      <w:pPr>
        <w:pStyle w:val="ConsPlusNormal"/>
        <w:jc w:val="both"/>
      </w:pPr>
      <w:r>
        <w:t>г. Чебоксары</w:t>
      </w:r>
    </w:p>
    <w:p w:rsidR="00D2068F" w:rsidRDefault="00D2068F">
      <w:pPr>
        <w:pStyle w:val="ConsPlusNormal"/>
        <w:spacing w:before="220"/>
        <w:jc w:val="both"/>
      </w:pPr>
      <w:r>
        <w:t>17 октября 2005 года</w:t>
      </w:r>
    </w:p>
    <w:p w:rsidR="00D2068F" w:rsidRDefault="00D2068F">
      <w:pPr>
        <w:pStyle w:val="ConsPlusNormal"/>
        <w:spacing w:before="220"/>
        <w:jc w:val="both"/>
      </w:pPr>
      <w:r>
        <w:t>N 42</w:t>
      </w:r>
    </w:p>
    <w:p w:rsidR="00D2068F" w:rsidRDefault="00D2068F">
      <w:pPr>
        <w:pStyle w:val="ConsPlusNormal"/>
        <w:jc w:val="both"/>
      </w:pPr>
    </w:p>
    <w:p w:rsidR="00D2068F" w:rsidRDefault="00D2068F">
      <w:pPr>
        <w:pStyle w:val="ConsPlusNormal"/>
        <w:jc w:val="both"/>
      </w:pPr>
    </w:p>
    <w:p w:rsidR="00D2068F" w:rsidRDefault="00D2068F">
      <w:pPr>
        <w:pStyle w:val="ConsPlusNormal"/>
        <w:pBdr>
          <w:top w:val="single" w:sz="6" w:space="0" w:color="auto"/>
        </w:pBdr>
        <w:spacing w:before="100" w:after="100"/>
        <w:jc w:val="both"/>
        <w:rPr>
          <w:sz w:val="2"/>
          <w:szCs w:val="2"/>
        </w:rPr>
      </w:pPr>
    </w:p>
    <w:p w:rsidR="0059685C" w:rsidRDefault="0059685C">
      <w:bookmarkStart w:id="49" w:name="_GoBack"/>
      <w:bookmarkEnd w:id="49"/>
    </w:p>
    <w:sectPr w:rsidR="0059685C" w:rsidSect="00B73A1F">
      <w:type w:val="continuous"/>
      <w:pgSz w:w="11907" w:h="16840" w:code="9"/>
      <w:pgMar w:top="1134" w:right="850"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8F"/>
    <w:rsid w:val="0059685C"/>
    <w:rsid w:val="007753A6"/>
    <w:rsid w:val="00CB2034"/>
    <w:rsid w:val="00D2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6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06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6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6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6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06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6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6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3E62384711D690FC57A53CDAD40369BFCAB379D16F6FCF1BA1E48A3B65A8BE9B6F90895540EFC7B64D843D44B52AEA51D4E3CFE64E295469FEB9XExCG" TargetMode="External"/><Relationship Id="rId21" Type="http://schemas.openxmlformats.org/officeDocument/2006/relationships/hyperlink" Target="consultantplus://offline/ref=013E62384711D690FC57A53CDAD40369BFCAB379D5696BC614ABB980333CA4BC9C60CF9E5209E3C6B64D863547EA2FFF408CEECAFD502B4875FCBBEEX7xAG" TargetMode="External"/><Relationship Id="rId42" Type="http://schemas.openxmlformats.org/officeDocument/2006/relationships/hyperlink" Target="consultantplus://offline/ref=013E62384711D690FC57A53CDAD40369BFCAB379DD6E6FC614A1E48A3B65A8BE9B6F90895540EFC7B64D873444B52AEA51D4E3CFE64E295469FEB9XExCG" TargetMode="External"/><Relationship Id="rId63" Type="http://schemas.openxmlformats.org/officeDocument/2006/relationships/hyperlink" Target="consultantplus://offline/ref=013E62384711D690FC57A53CDAD40369BFCAB379DD6E6FC614A1E48A3B65A8BE9B6F90895540EFC7B64D843244B52AEA51D4E3CFE64E295469FEB9XExCG" TargetMode="External"/><Relationship Id="rId84" Type="http://schemas.openxmlformats.org/officeDocument/2006/relationships/hyperlink" Target="consultantplus://offline/ref=013E62384711D690FC57A53CDAD40369BFCAB379D5696ACE13AEB980333CA4BC9C60CF9E5209E3C6B64D863747EA2FFF408CEECAFD502B4875FCBBEEX7xAG" TargetMode="External"/><Relationship Id="rId138" Type="http://schemas.openxmlformats.org/officeDocument/2006/relationships/hyperlink" Target="consultantplus://offline/ref=013E62384711D690FC57A53CDAD40369BFCAB379D56A68C71AA8B980333CA4BC9C60CF9E5209E3C6B64D86344BEA2FFF408CEECAFD502B4875FCBBEEX7xAG" TargetMode="External"/><Relationship Id="rId159" Type="http://schemas.openxmlformats.org/officeDocument/2006/relationships/hyperlink" Target="consultantplus://offline/ref=013E62384711D690FC57A53CDAD40369BFCAB379D6616AC713A1E48A3B65A8BE9B6F90895540EFC7B64D843C44B52AEA51D4E3CFE64E295469FEB9XExCG" TargetMode="External"/><Relationship Id="rId170" Type="http://schemas.openxmlformats.org/officeDocument/2006/relationships/hyperlink" Target="consultantplus://offline/ref=013E62384711D690FC57A53CDAD40369BFCAB379D56968CE16A2B980333CA4BC9C60CF9E5209E3C6B64D86374FEA2FFF408CEECAFD502B4875FCBBEEX7xAG" TargetMode="External"/><Relationship Id="rId191" Type="http://schemas.openxmlformats.org/officeDocument/2006/relationships/hyperlink" Target="consultantplus://offline/ref=013E62384711D690FC57A53CDAD40369BFCAB379D06D6BC513A1E48A3B65A8BE9B6F90895540EFC7B64D843244B52AEA51D4E3CFE64E295469FEB9XExCG" TargetMode="External"/><Relationship Id="rId205" Type="http://schemas.openxmlformats.org/officeDocument/2006/relationships/hyperlink" Target="consultantplus://offline/ref=013E62384711D690FC57BB31CCB85D6DB4C2E971D16D62914EFEBFD76C6CA2E9DC20C9CE1946BA96F2188B354AFF7BAC1ADBE3C8XFx8G" TargetMode="External"/><Relationship Id="rId226" Type="http://schemas.openxmlformats.org/officeDocument/2006/relationships/fontTable" Target="fontTable.xml"/><Relationship Id="rId107" Type="http://schemas.openxmlformats.org/officeDocument/2006/relationships/hyperlink" Target="consultantplus://offline/ref=013E62384711D690FC57A53CDAD40369BFCAB379D5696ACE13AEB980333CA4BC9C60CF9E5209E3C6B64D863647EA2FFF408CEECAFD502B4875FCBBEEX7xAG" TargetMode="External"/><Relationship Id="rId11" Type="http://schemas.openxmlformats.org/officeDocument/2006/relationships/hyperlink" Target="consultantplus://offline/ref=013E62384711D690FC57A53CDAD40369BFCAB379D76D6EC415A1E48A3B65A8BE9B6F90895540EFC7B64D863D44B52AEA51D4E3CFE64E295469FEB9XExCG" TargetMode="External"/><Relationship Id="rId32" Type="http://schemas.openxmlformats.org/officeDocument/2006/relationships/hyperlink" Target="consultantplus://offline/ref=013E62384711D690FC57A53CDAD40369BFCAB379D06F68C211A1E48A3B65A8BE9B6F90895540EFC7B64D873744B52AEA51D4E3CFE64E295469FEB9XExCG" TargetMode="External"/><Relationship Id="rId53" Type="http://schemas.openxmlformats.org/officeDocument/2006/relationships/hyperlink" Target="consultantplus://offline/ref=013E62384711D690FC57A53CDAD40369BFCAB379D16F6FCF1BA1E48A3B65A8BE9B6F90895540EFC7B64D873644B52AEA51D4E3CFE64E295469FEB9XExCG" TargetMode="External"/><Relationship Id="rId74" Type="http://schemas.openxmlformats.org/officeDocument/2006/relationships/hyperlink" Target="consultantplus://offline/ref=013E62384711D690FC57A53CDAD40369BFCAB379D16F6FCF1BA1E48A3B65A8BE9B6F90895540EFC7B64D843744B52AEA51D4E3CFE64E295469FEB9XExCG" TargetMode="External"/><Relationship Id="rId128" Type="http://schemas.openxmlformats.org/officeDocument/2006/relationships/hyperlink" Target="consultantplus://offline/ref=013E62384711D690FC57A53CDAD40369BFCAB379D66B6FC313A1E48A3B65A8BE9B6F90895540EFC7B64D873244B52AEA51D4E3CFE64E295469FEB9XExCG" TargetMode="External"/><Relationship Id="rId149" Type="http://schemas.openxmlformats.org/officeDocument/2006/relationships/hyperlink" Target="consultantplus://offline/ref=013E62384711D690FC57A53CDAD40369BFCAB379D16F6FCF1BA1E48A3B65A8BE9B6F90895540EFC7B64D853644B52AEA51D4E3CFE64E295469FEB9XExC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13E62384711D690FC57BB31CCB85D6DB4C2E971D16D62914EFEBFD76C6CA2E9DC20C9CB114CECCFB146D2640BB476AE01C7E3C8E64C2B48X6xBG" TargetMode="External"/><Relationship Id="rId160" Type="http://schemas.openxmlformats.org/officeDocument/2006/relationships/hyperlink" Target="consultantplus://offline/ref=013E62384711D690FC57BB31CCB85D6DB4C2E971D16D62914EFEBFD76C6CA2E9DC20C9CB114DEDC2B746D2640BB476AE01C7E3C8E64C2B48X6xBG" TargetMode="External"/><Relationship Id="rId181" Type="http://schemas.openxmlformats.org/officeDocument/2006/relationships/hyperlink" Target="consultantplus://offline/ref=013E62384711D690FC57BB31CCB85D6DB4C2E971D16D62914EFEBFD76C6CA2E9DC20C9CB114DEFC7B046D2640BB476AE01C7E3C8E64C2B48X6xBG" TargetMode="External"/><Relationship Id="rId216" Type="http://schemas.openxmlformats.org/officeDocument/2006/relationships/hyperlink" Target="consultantplus://offline/ref=013E62384711D690FC57A53CDAD40369BFCAB379D5696ACE13AEB980333CA4BC9C60CF9E5209E3C6B64D86324DEA2FFF408CEECAFD502B4875FCBBEEX7xAG" TargetMode="External"/><Relationship Id="rId22" Type="http://schemas.openxmlformats.org/officeDocument/2006/relationships/hyperlink" Target="consultantplus://offline/ref=013E62384711D690FC57A53CDAD40369BFCAB379D5696ACF17ACB980333CA4BC9C60CF9E5209E3C6B64D863547EA2FFF408CEECAFD502B4875FCBBEEX7xAG" TargetMode="External"/><Relationship Id="rId43" Type="http://schemas.openxmlformats.org/officeDocument/2006/relationships/hyperlink" Target="consultantplus://offline/ref=013E62384711D690FC57A53CDAD40369BFCAB379D5686AC312ABB980333CA4BC9C60CF9E5209E3C6B64D86344EEA2FFF408CEECAFD502B4875FCBBEEX7xAG" TargetMode="External"/><Relationship Id="rId64" Type="http://schemas.openxmlformats.org/officeDocument/2006/relationships/hyperlink" Target="consultantplus://offline/ref=013E62384711D690FC57A53CDAD40369BFCAB379D5686AC312ABB980333CA4BC9C60CF9E5209E3C6B64D863449EA2FFF408CEECAFD502B4875FCBBEEX7xAG" TargetMode="External"/><Relationship Id="rId118" Type="http://schemas.openxmlformats.org/officeDocument/2006/relationships/hyperlink" Target="consultantplus://offline/ref=013E62384711D690FC57BB31CCB85D6DB4C2E476D16F62914EFEBFD76C6CA2E9DC20C9C9174AE593E709D3384FE465AE06C7E1CAFAX4xEG" TargetMode="External"/><Relationship Id="rId139" Type="http://schemas.openxmlformats.org/officeDocument/2006/relationships/hyperlink" Target="consultantplus://offline/ref=013E62384711D690FC57A53CDAD40369BFCAB379D5696BC614ABB980333CA4BC9C60CF9E5209E3C6B64D863449EA2FFF408CEECAFD502B4875FCBBEEX7xAG" TargetMode="External"/><Relationship Id="rId85" Type="http://schemas.openxmlformats.org/officeDocument/2006/relationships/hyperlink" Target="consultantplus://offline/ref=013E62384711D690FC57A53CDAD40369BFCAB379D56A68C71AA8B980333CA4BC9C60CF9E5209E3C6B64D86344EEA2FFF408CEECAFD502B4875FCBBEEX7xAG" TargetMode="External"/><Relationship Id="rId150" Type="http://schemas.openxmlformats.org/officeDocument/2006/relationships/hyperlink" Target="consultantplus://offline/ref=013E62384711D690FC57A53CDAD40369BFCAB379D56968CE16A2B980333CA4BC9C60CF9E5209E3C6B64D86344AEA2FFF408CEECAFD502B4875FCBBEEX7xAG" TargetMode="External"/><Relationship Id="rId171" Type="http://schemas.openxmlformats.org/officeDocument/2006/relationships/hyperlink" Target="consultantplus://offline/ref=013E62384711D690FC57A53CDAD40369BFCAB379D5696ACE13AEB980333CA4BC9C60CF9E5209E3C6B64D86314BEA2FFF408CEECAFD502B4875FCBBEEX7xAG" TargetMode="External"/><Relationship Id="rId192" Type="http://schemas.openxmlformats.org/officeDocument/2006/relationships/hyperlink" Target="consultantplus://offline/ref=013E62384711D690FC57A53CDAD40369BFCAB379D5696ACE13AEB980333CA4BC9C60CF9E5209E3C6B64D86334BEA2FFF408CEECAFD502B4875FCBBEEX7xAG" TargetMode="External"/><Relationship Id="rId206" Type="http://schemas.openxmlformats.org/officeDocument/2006/relationships/hyperlink" Target="consultantplus://offline/ref=013E62384711D690FC57A53CDAD40369BFCAB379D5696BC614ABB980333CA4BC9C60CF9E5209E3C6B64D86374CEA2FFF408CEECAFD502B4875FCBBEEX7xAG" TargetMode="External"/><Relationship Id="rId227" Type="http://schemas.openxmlformats.org/officeDocument/2006/relationships/theme" Target="theme/theme1.xml"/><Relationship Id="rId12" Type="http://schemas.openxmlformats.org/officeDocument/2006/relationships/hyperlink" Target="consultantplus://offline/ref=013E62384711D690FC57A53CDAD40369BFCAB379D06D6BC513A1E48A3B65A8BE9B6F90895540EFC7B64D863D44B52AEA51D4E3CFE64E295469FEB9XExCG" TargetMode="External"/><Relationship Id="rId33" Type="http://schemas.openxmlformats.org/officeDocument/2006/relationships/hyperlink" Target="consultantplus://offline/ref=013E62384711D690FC57BB31CCB85D6DB4C2E971D16D62914EFEBFD76C6CA2E9DC20C9CB114DEDC0B346D2640BB476AE01C7E3C8E64C2B48X6xBG" TargetMode="External"/><Relationship Id="rId108" Type="http://schemas.openxmlformats.org/officeDocument/2006/relationships/hyperlink" Target="consultantplus://offline/ref=013E62384711D690FC57BB31CCB85D6DB4C2ED73DC6A62914EFEBFD76C6CA2E9DC20C9C81946BA96F2188B354AFF7BAC1ADBE3C8XFx8G" TargetMode="External"/><Relationship Id="rId129" Type="http://schemas.openxmlformats.org/officeDocument/2006/relationships/hyperlink" Target="consultantplus://offline/ref=013E62384711D690FC57A53CDAD40369BFCAB379D6616AC713A1E48A3B65A8BE9B6F90895540EFC7B64D873744B52AEA51D4E3CFE64E295469FEB9XExCG" TargetMode="External"/><Relationship Id="rId54" Type="http://schemas.openxmlformats.org/officeDocument/2006/relationships/hyperlink" Target="consultantplus://offline/ref=013E62384711D690FC57A53CDAD40369BFCAB379DD6E6FC614A1E48A3B65A8BE9B6F90895540EFC7B64D843644B52AEA51D4E3CFE64E295469FEB9XExCG" TargetMode="External"/><Relationship Id="rId75" Type="http://schemas.openxmlformats.org/officeDocument/2006/relationships/hyperlink" Target="consultantplus://offline/ref=013E62384711D690FC57A53CDAD40369BFCAB379D56A6BC515A1E48A3B65A8BE9B6F909B5518E3C7B353863751E37BACX0x4G" TargetMode="External"/><Relationship Id="rId96" Type="http://schemas.openxmlformats.org/officeDocument/2006/relationships/hyperlink" Target="consultantplus://offline/ref=013E62384711D690FC57A53CDAD40369BFCAB379DD6E6FC614A1E48A3B65A8BE9B6F90895540EFC7B64D823544B52AEA51D4E3CFE64E295469FEB9XExCG" TargetMode="External"/><Relationship Id="rId140" Type="http://schemas.openxmlformats.org/officeDocument/2006/relationships/hyperlink" Target="consultantplus://offline/ref=013E62384711D690FC57A53CDAD40369BFCAB379D56A68C71AA8B980333CA4BC9C60CF9E5209E3C6B64D86344AEA2FFF408CEECAFD502B4875FCBBEEX7xAG" TargetMode="External"/><Relationship Id="rId161" Type="http://schemas.openxmlformats.org/officeDocument/2006/relationships/hyperlink" Target="consultantplus://offline/ref=013E62384711D690FC57A53CDAD40369BFCAB379D06F68C211A1E48A3B65A8BE9B6F90895540EFC7B64D823D44B52AEA51D4E3CFE64E295469FEB9XExCG" TargetMode="External"/><Relationship Id="rId182" Type="http://schemas.openxmlformats.org/officeDocument/2006/relationships/hyperlink" Target="consultantplus://offline/ref=013E62384711D690FC57A53CDAD40369BFCAB379D16F6FCF1BA1E48A3B65A8BE9B6F90895540EFC7B64D823444B52AEA51D4E3CFE64E295469FEB9XExCG" TargetMode="External"/><Relationship Id="rId217" Type="http://schemas.openxmlformats.org/officeDocument/2006/relationships/hyperlink" Target="consultantplus://offline/ref=013E62384711D690FC57A53CDAD40369BFCAB379D5696BC614ABB980333CA4BC9C60CF9E5209E3C6B64D86364EEA2FFF408CEECAFD502B4875FCBBEEX7xAG" TargetMode="External"/><Relationship Id="rId6" Type="http://schemas.openxmlformats.org/officeDocument/2006/relationships/hyperlink" Target="consultantplus://offline/ref=013E62384711D690FC57A53CDAD40369BFCAB379D66C6ACE14A1E48A3B65A8BE9B6F90895540EFC7B64D803344B52AEA51D4E3CFE64E295469FEB9XExCG" TargetMode="External"/><Relationship Id="rId23" Type="http://schemas.openxmlformats.org/officeDocument/2006/relationships/hyperlink" Target="consultantplus://offline/ref=013E62384711D690FC57A53CDAD40369BFCAB379D56A68C71AA8B980333CA4BC9C60CF9E5209E3C6B64D863547EA2FFF408CEECAFD502B4875FCBBEEX7xAG" TargetMode="External"/><Relationship Id="rId119" Type="http://schemas.openxmlformats.org/officeDocument/2006/relationships/hyperlink" Target="consultantplus://offline/ref=013E62384711D690FC57BB31CCB85D6DB4C2E476D16F62914EFEBFD76C6CA2E9DC20C9C9194CE593E709D3384FE465AE06C7E1CAFAX4xEG" TargetMode="External"/><Relationship Id="rId44" Type="http://schemas.openxmlformats.org/officeDocument/2006/relationships/hyperlink" Target="consultantplus://offline/ref=013E62384711D690FC57A53CDAD40369BFCAB379D5686AC312ABB980333CA4BC9C60CF9E5209E3C6B64D86344CEA2FFF408CEECAFD502B4875FCBBEEX7xAG" TargetMode="External"/><Relationship Id="rId65" Type="http://schemas.openxmlformats.org/officeDocument/2006/relationships/hyperlink" Target="consultantplus://offline/ref=013E62384711D690FC57A53CDAD40369BFCAB379D76D6EC415A1E48A3B65A8BE9B6F90895540EFC7B64D873544B52AEA51D4E3CFE64E295469FEB9XExCG" TargetMode="External"/><Relationship Id="rId86" Type="http://schemas.openxmlformats.org/officeDocument/2006/relationships/hyperlink" Target="consultantplus://offline/ref=013E62384711D690FC57A53CDAD40369BFCAB379D56A68C71AA8B980333CA4BC9C60CF9E5209E3C6B64D86344DEA2FFF408CEECAFD502B4875FCBBEEX7xAG" TargetMode="External"/><Relationship Id="rId130" Type="http://schemas.openxmlformats.org/officeDocument/2006/relationships/hyperlink" Target="consultantplus://offline/ref=013E62384711D690FC57A53CDAD40369BFCAB379D76D6EC415A1E48A3B65A8BE9B6F90895540EFC7B64D873D44B52AEA51D4E3CFE64E295469FEB9XExCG" TargetMode="External"/><Relationship Id="rId151" Type="http://schemas.openxmlformats.org/officeDocument/2006/relationships/hyperlink" Target="consultantplus://offline/ref=013E62384711D690FC57A53CDAD40369BFCAB379D5696ACE13AEB980333CA4BC9C60CF9E5209E3C6B64D86314EEA2FFF408CEECAFD502B4875FCBBEEX7xAG" TargetMode="External"/><Relationship Id="rId172" Type="http://schemas.openxmlformats.org/officeDocument/2006/relationships/hyperlink" Target="consultantplus://offline/ref=013E62384711D690FC57BB31CCB85D6DB4C2E971D16D62914EFEBFD76C6CA2E9CE2091C71148F0C7B45384354DXEx1G" TargetMode="External"/><Relationship Id="rId193" Type="http://schemas.openxmlformats.org/officeDocument/2006/relationships/hyperlink" Target="consultantplus://offline/ref=013E62384711D690FC57BB31CCB85D6DB4C2E971D16D62914EFEBFD76C6CA2E9DC20C9CB114DE8C3B346D2640BB476AE01C7E3C8E64C2B48X6xBG" TargetMode="External"/><Relationship Id="rId207" Type="http://schemas.openxmlformats.org/officeDocument/2006/relationships/hyperlink" Target="consultantplus://offline/ref=013E62384711D690FC57A53CDAD40369BFCAB379D5686AC312ABB980333CA4BC9C60CF9E5209E3C6B64D863446EA2FFF408CEECAFD502B4875FCBBEEX7xAG" TargetMode="External"/><Relationship Id="rId13" Type="http://schemas.openxmlformats.org/officeDocument/2006/relationships/hyperlink" Target="consultantplus://offline/ref=013E62384711D690FC57A53CDAD40369BFCAB379D06F68C211A1E48A3B65A8BE9B6F90895540EFC7B64D863D44B52AEA51D4E3CFE64E295469FEB9XExCG" TargetMode="External"/><Relationship Id="rId109" Type="http://schemas.openxmlformats.org/officeDocument/2006/relationships/hyperlink" Target="consultantplus://offline/ref=013E62384711D690FC57BB31CCB85D6DB4C2ED73DC6A62914EFEBFD76C6CA2E9DC20C9CF1946BA96F2188B354AFF7BAC1ADBE3C8XFx8G" TargetMode="External"/><Relationship Id="rId34" Type="http://schemas.openxmlformats.org/officeDocument/2006/relationships/hyperlink" Target="consultantplus://offline/ref=013E62384711D690FC57BB31CCB85D6DB4C2E971D16D62914EFEBFD76C6CA2E9DC20C9CB114DEDC1B446D2640BB476AE01C7E3C8E64C2B48X6xBG" TargetMode="External"/><Relationship Id="rId55" Type="http://schemas.openxmlformats.org/officeDocument/2006/relationships/hyperlink" Target="consultantplus://offline/ref=013E62384711D690FC57A53CDAD40369BFCAB379DD6E6FC614A1E48A3B65A8BE9B6F90895540EFC7B64D843044B52AEA51D4E3CFE64E295469FEB9XExCG" TargetMode="External"/><Relationship Id="rId76" Type="http://schemas.openxmlformats.org/officeDocument/2006/relationships/hyperlink" Target="consultantplus://offline/ref=013E62384711D690FC57A53CDAD40369BFCAB379D5696ACE13AEB980333CA4BC9C60CF9E5209E3C6B64D86374DEA2FFF408CEECAFD502B4875FCBBEEX7xAG" TargetMode="External"/><Relationship Id="rId97" Type="http://schemas.openxmlformats.org/officeDocument/2006/relationships/hyperlink" Target="consultantplus://offline/ref=013E62384711D690FC57A53CDAD40369BFCAB379D06F68C211A1E48A3B65A8BE9B6F90895540EFC7B64D823544B52AEA51D4E3CFE64E295469FEB9XExCG" TargetMode="External"/><Relationship Id="rId120" Type="http://schemas.openxmlformats.org/officeDocument/2006/relationships/hyperlink" Target="consultantplus://offline/ref=013E62384711D690FC57BB31CCB85D6DB4C2E971D16F62914EFEBFD76C6CA2E9DC20C9CB114DEEC4B246D2640BB476AE01C7E3C8E64C2B48X6xBG" TargetMode="External"/><Relationship Id="rId141" Type="http://schemas.openxmlformats.org/officeDocument/2006/relationships/hyperlink" Target="consultantplus://offline/ref=013E62384711D690FC57A53CDAD40369BFCAB379D76B6FC112A1E48A3B65A8BE9B6F90895540EFC7B64D873644B52AEA51D4E3CFE64E295469FEB9XExCG" TargetMode="External"/><Relationship Id="rId7" Type="http://schemas.openxmlformats.org/officeDocument/2006/relationships/hyperlink" Target="consultantplus://offline/ref=013E62384711D690FC57A53CDAD40369BFCAB379D66B6FC313A1E48A3B65A8BE9B6F90895540EFC7B64D863D44B52AEA51D4E3CFE64E295469FEB9XExCG" TargetMode="External"/><Relationship Id="rId162" Type="http://schemas.openxmlformats.org/officeDocument/2006/relationships/hyperlink" Target="consultantplus://offline/ref=013E62384711D690FC57A53CDAD40369BFCAB379D06F68C211A1E48A3B65A8BE9B6F90895540EFC7B64D833544B52AEA51D4E3CFE64E295469FEB9XExCG" TargetMode="External"/><Relationship Id="rId183" Type="http://schemas.openxmlformats.org/officeDocument/2006/relationships/hyperlink" Target="consultantplus://offline/ref=013E62384711D690FC57A53CDAD40369BFCAB379D16F6FCF1BA1E48A3B65A8BE9B6F90895540EFC7B64D823644B52AEA51D4E3CFE64E295469FEB9XExCG" TargetMode="External"/><Relationship Id="rId218" Type="http://schemas.openxmlformats.org/officeDocument/2006/relationships/hyperlink" Target="consultantplus://offline/ref=013E62384711D690FC57A53CDAD40369BFCAB379D5696BC614ABB980333CA4BC9C60CF9E5209E3C6B64D86364DEA2FFF408CEECAFD502B4875FCBBEEX7xAG" TargetMode="External"/><Relationship Id="rId24" Type="http://schemas.openxmlformats.org/officeDocument/2006/relationships/hyperlink" Target="consultantplus://offline/ref=013E62384711D690FC57BB31CCB85D6DB4C2E971D16D62914EFEBFD76C6CA2E9CE2091C71148F0C7B45384354DXEx1G" TargetMode="External"/><Relationship Id="rId45" Type="http://schemas.openxmlformats.org/officeDocument/2006/relationships/hyperlink" Target="consultantplus://offline/ref=013E62384711D690FC57A53CDAD40369BFCAB379DD6E6FC614A1E48A3B65A8BE9B6F90895540EFC7B64D873644B52AEA51D4E3CFE64E295469FEB9XExCG" TargetMode="External"/><Relationship Id="rId66" Type="http://schemas.openxmlformats.org/officeDocument/2006/relationships/hyperlink" Target="consultantplus://offline/ref=013E62384711D690FC57A53CDAD40369BFCAB379D06F68C211A1E48A3B65A8BE9B6F90895540EFC7B64D853044B52AEA51D4E3CFE64E295469FEB9XExCG" TargetMode="External"/><Relationship Id="rId87" Type="http://schemas.openxmlformats.org/officeDocument/2006/relationships/hyperlink" Target="consultantplus://offline/ref=013E62384711D690FC57A53CDAD40369BFCAB379D66B6FC313A1E48A3B65A8BE9B6F90895540EFC7B64D863C44B52AEA51D4E3CFE64E295469FEB9XExCG" TargetMode="External"/><Relationship Id="rId110" Type="http://schemas.openxmlformats.org/officeDocument/2006/relationships/hyperlink" Target="consultantplus://offline/ref=013E62384711D690FC57BB31CCB85D6DB4C2ED73DC6A62914EFEBFD76C6CA2E9DC20C9CB1049E593E709D3384FE465AE06C7E1CAFAX4xEG" TargetMode="External"/><Relationship Id="rId131" Type="http://schemas.openxmlformats.org/officeDocument/2006/relationships/hyperlink" Target="consultantplus://offline/ref=013E62384711D690FC57A53CDAD40369BFCAB379D5696ACE13AEB980333CA4BC9C60CF9E5209E3C6B64D86314FEA2FFF408CEECAFD502B4875FCBBEEX7xAG" TargetMode="External"/><Relationship Id="rId152" Type="http://schemas.openxmlformats.org/officeDocument/2006/relationships/hyperlink" Target="consultantplus://offline/ref=013E62384711D690FC57A53CDAD40369BFCAB379D76D6EC415A1E48A3B65A8BE9B6F90895540EFC7B64D843144B52AEA51D4E3CFE64E295469FEB9XExCG" TargetMode="External"/><Relationship Id="rId173" Type="http://schemas.openxmlformats.org/officeDocument/2006/relationships/hyperlink" Target="consultantplus://offline/ref=013E62384711D690FC57BB31CCB85D6DB4C2E971D16D62914EFEBFD76C6CA2E9DC20C9CB114DEDC1B746D2640BB476AE01C7E3C8E64C2B48X6xBG" TargetMode="External"/><Relationship Id="rId194" Type="http://schemas.openxmlformats.org/officeDocument/2006/relationships/hyperlink" Target="consultantplus://offline/ref=013E62384711D690FC57BB31CCB85D6DB4C2E971D16D62914EFEBFD76C6CA2E9DC20C9CB114DE8C3B346D2640BB476AE01C7E3C8E64C2B48X6xBG" TargetMode="External"/><Relationship Id="rId208" Type="http://schemas.openxmlformats.org/officeDocument/2006/relationships/hyperlink" Target="consultantplus://offline/ref=013E62384711D690FC57A53CDAD40369BFCAB379D5696ACE13AEB980333CA4BC9C60CF9E5209E3C6B64D86324FEA2FFF408CEECAFD502B4875FCBBEEX7xAG" TargetMode="External"/><Relationship Id="rId14" Type="http://schemas.openxmlformats.org/officeDocument/2006/relationships/hyperlink" Target="consultantplus://offline/ref=013E62384711D690FC57A53CDAD40369BFCAB379D16F6FCF1BA1E48A3B65A8BE9B6F90895540EFC7B64D863D44B52AEA51D4E3CFE64E295469FEB9XExCG" TargetMode="External"/><Relationship Id="rId35" Type="http://schemas.openxmlformats.org/officeDocument/2006/relationships/hyperlink" Target="consultantplus://offline/ref=013E62384711D690FC57A53CDAD40369BFCAB379D5696ACE13AEB980333CA4BC9C60CF9E5209E3C6B64D86344BEA2FFF408CEECAFD502B4875FCBBEEX7xAG" TargetMode="External"/><Relationship Id="rId56" Type="http://schemas.openxmlformats.org/officeDocument/2006/relationships/hyperlink" Target="consultantplus://offline/ref=013E62384711D690FC57A53CDAD40369BFCAB379D16F6FCF1BA1E48A3B65A8BE9B6F90895540EFC7B64D873144B52AEA51D4E3CFE64E295469FEB9XExCG" TargetMode="External"/><Relationship Id="rId77" Type="http://schemas.openxmlformats.org/officeDocument/2006/relationships/hyperlink" Target="consultantplus://offline/ref=013E62384711D690FC57A53CDAD40369BFCAB379D56A6BC515A1E48A3B65A8BE9B6F909B5518E3C7B353863751E37BACX0x4G" TargetMode="External"/><Relationship Id="rId100" Type="http://schemas.openxmlformats.org/officeDocument/2006/relationships/hyperlink" Target="consultantplus://offline/ref=013E62384711D690FC57A53CDAD40369BFCAB379D5696ACE13AEB980333CA4BC9C60CF9E5209E3C6B64D863648EA2FFF408CEECAFD502B4875FCBBEEX7xAG" TargetMode="External"/><Relationship Id="rId8" Type="http://schemas.openxmlformats.org/officeDocument/2006/relationships/hyperlink" Target="consultantplus://offline/ref=013E62384711D690FC57A53CDAD40369BFCAB379D66D6DCE14A1E48A3B65A8BE9B6F90895540EFC7B64D863D44B52AEA51D4E3CFE64E295469FEB9XExCG" TargetMode="External"/><Relationship Id="rId98" Type="http://schemas.openxmlformats.org/officeDocument/2006/relationships/hyperlink" Target="consultantplus://offline/ref=013E62384711D690FC57A53CDAD40369BFCAB379D06F68C211A1E48A3B65A8BE9B6F90895540EFC7B64D823744B52AEA51D4E3CFE64E295469FEB9XExCG" TargetMode="External"/><Relationship Id="rId121" Type="http://schemas.openxmlformats.org/officeDocument/2006/relationships/hyperlink" Target="consultantplus://offline/ref=013E62384711D690FC57A53CDAD40369BFCAB379D16F6FCF1BA1E48A3B65A8BE9B6F90895540EFC7B64D853544B52AEA51D4E3CFE64E295469FEB9XExCG" TargetMode="External"/><Relationship Id="rId142" Type="http://schemas.openxmlformats.org/officeDocument/2006/relationships/hyperlink" Target="consultantplus://offline/ref=013E62384711D690FC57A53CDAD40369BFCAB379D76D6EC415A1E48A3B65A8BE9B6F90895540EFC7B64D843744B52AEA51D4E3CFE64E295469FEB9XExCG" TargetMode="External"/><Relationship Id="rId163" Type="http://schemas.openxmlformats.org/officeDocument/2006/relationships/hyperlink" Target="consultantplus://offline/ref=013E62384711D690FC57A53CDAD40369BFCAB379D16F6FCF1BA1E48A3B65A8BE9B6F90895540EFC7B64D853044B52AEA51D4E3CFE64E295469FEB9XExCG" TargetMode="External"/><Relationship Id="rId184" Type="http://schemas.openxmlformats.org/officeDocument/2006/relationships/hyperlink" Target="consultantplus://offline/ref=013E62384711D690FC57A53CDAD40369BFCAB379D16F6FCF1BA1E48A3B65A8BE9B6F90895540EFC7B64D823044B52AEA51D4E3CFE64E295469FEB9XExCG" TargetMode="External"/><Relationship Id="rId219" Type="http://schemas.openxmlformats.org/officeDocument/2006/relationships/hyperlink" Target="consultantplus://offline/ref=013E62384711D690FC57BB31CCB85D6DB4C2E971D16D62914EFEBFD76C6CA2E9DC20C9CB114DEDC0B046D2640BB476AE01C7E3C8E64C2B48X6xBG" TargetMode="External"/><Relationship Id="rId3" Type="http://schemas.openxmlformats.org/officeDocument/2006/relationships/settings" Target="settings.xml"/><Relationship Id="rId214" Type="http://schemas.openxmlformats.org/officeDocument/2006/relationships/hyperlink" Target="consultantplus://offline/ref=013E62384711D690FC57A53CDAD40369BFCAB379D5696BC614ABB980333CA4BC9C60CF9E5209E3C6B64D863747EA2FFF408CEECAFD502B4875FCBBEEX7xAG" TargetMode="External"/><Relationship Id="rId25" Type="http://schemas.openxmlformats.org/officeDocument/2006/relationships/hyperlink" Target="consultantplus://offline/ref=013E62384711D690FC57A53CDAD40369BFCAB379D66D6DCE14A1E48A3B65A8BE9B6F90895540EFC7B64D863C44B52AEA51D4E3CFE64E295469FEB9XExCG" TargetMode="External"/><Relationship Id="rId46" Type="http://schemas.openxmlformats.org/officeDocument/2006/relationships/hyperlink" Target="consultantplus://offline/ref=013E62384711D690FC57A53CDAD40369BFCAB379DD6E6FC614A1E48A3B65A8BE9B6F90895540EFC7B64D873144B52AEA51D4E3CFE64E295469FEB9XExCG" TargetMode="External"/><Relationship Id="rId67" Type="http://schemas.openxmlformats.org/officeDocument/2006/relationships/hyperlink" Target="consultantplus://offline/ref=013E62384711D690FC57BB31CCB85D6DB5C9EB7DD16162914EFEBFD76C6CA2E9CE2091C71148F0C7B45384354DXEx1G" TargetMode="External"/><Relationship Id="rId116" Type="http://schemas.openxmlformats.org/officeDocument/2006/relationships/hyperlink" Target="consultantplus://offline/ref=013E62384711D690FC57BB31CCB85D6DB4C2ED73DC6A62914EFEBFD76C6CA2E9DC20C9CB1049E593E709D3384FE465AE06C7E1CAFAX4xEG" TargetMode="External"/><Relationship Id="rId137" Type="http://schemas.openxmlformats.org/officeDocument/2006/relationships/hyperlink" Target="consultantplus://offline/ref=013E62384711D690FC57A53CDAD40369BFCAB379D5696BC614ABB980333CA4BC9C60CF9E5209E3C6B64D86344AEA2FFF408CEECAFD502B4875FCBBEEX7xAG" TargetMode="External"/><Relationship Id="rId158" Type="http://schemas.openxmlformats.org/officeDocument/2006/relationships/hyperlink" Target="consultantplus://offline/ref=013E62384711D690FC57A53CDAD40369BFCAB379D56968CE16A2B980333CA4BC9C60CF9E5209E3C6B64D863447EA2FFF408CEECAFD502B4875FCBBEEX7xAG" TargetMode="External"/><Relationship Id="rId20" Type="http://schemas.openxmlformats.org/officeDocument/2006/relationships/hyperlink" Target="consultantplus://offline/ref=013E62384711D690FC57A53CDAD40369BFCAB379D56968CE16A2B980333CA4BC9C60CF9E5209E3C6B64D863547EA2FFF408CEECAFD502B4875FCBBEEX7xAG" TargetMode="External"/><Relationship Id="rId41" Type="http://schemas.openxmlformats.org/officeDocument/2006/relationships/hyperlink" Target="consultantplus://offline/ref=013E62384711D690FC57A53CDAD40369BFCAB379D16F6FCF1BA1E48A3B65A8BE9B6F90895540EFC7B64D873444B52AEA51D4E3CFE64E295469FEB9XExCG" TargetMode="External"/><Relationship Id="rId62" Type="http://schemas.openxmlformats.org/officeDocument/2006/relationships/hyperlink" Target="consultantplus://offline/ref=013E62384711D690FC57A53CDAD40369BFCAB379D5696BC614ABB980333CA4BC9C60CF9E5209E3C6B64D86344CEA2FFF408CEECAFD502B4875FCBBEEX7xAG" TargetMode="External"/><Relationship Id="rId83" Type="http://schemas.openxmlformats.org/officeDocument/2006/relationships/hyperlink" Target="consultantplus://offline/ref=013E62384711D690FC57A53CDAD40369BFCAB379D5696ACE13AEB980333CA4BC9C60CF9E5209E3C6B64D863748EA2FFF408CEECAFD502B4875FCBBEEX7xAG" TargetMode="External"/><Relationship Id="rId88" Type="http://schemas.openxmlformats.org/officeDocument/2006/relationships/hyperlink" Target="consultantplus://offline/ref=013E62384711D690FC57A53CDAD40369BFCAB379D5696ACE13AEB980333CA4BC9C60CF9E5209E3C6B64D86364FEA2FFF408CEECAFD502B4875FCBBEEX7xAG" TargetMode="External"/><Relationship Id="rId111" Type="http://schemas.openxmlformats.org/officeDocument/2006/relationships/hyperlink" Target="consultantplus://offline/ref=013E62384711D690FC57BB31CCB85D6DB4C3E470D26D62914EFEBFD76C6CA2E9DC20C9CB114DEDC6B546D2640BB476AE01C7E3C8E64C2B48X6xBG" TargetMode="External"/><Relationship Id="rId132" Type="http://schemas.openxmlformats.org/officeDocument/2006/relationships/hyperlink" Target="consultantplus://offline/ref=013E62384711D690FC57A53CDAD40369BFCAB379D6616AC713A1E48A3B65A8BE9B6F90895540EFC7B64D873744B52AEA51D4E3CFE64E295469FEB9XExCG" TargetMode="External"/><Relationship Id="rId153" Type="http://schemas.openxmlformats.org/officeDocument/2006/relationships/hyperlink" Target="consultantplus://offline/ref=013E62384711D690FC57A53CDAD40369BFCAB379DD6E6FC614A1E48A3B65A8BE9B6F90895540EFC7B64D823044B52AEA51D4E3CFE64E295469FEB9XExCG" TargetMode="External"/><Relationship Id="rId174" Type="http://schemas.openxmlformats.org/officeDocument/2006/relationships/hyperlink" Target="consultantplus://offline/ref=013E62384711D690FC57BB31CCB85D6DB4C2E971D16D62914EFEBFD76C6CA2E9CE2091C71148F0C7B45384354DXEx1G" TargetMode="External"/><Relationship Id="rId179" Type="http://schemas.openxmlformats.org/officeDocument/2006/relationships/hyperlink" Target="consultantplus://offline/ref=013E62384711D690FC57BB31CCB85D6DB4C2E971D16D62914EFEBFD76C6CA2E9DC20C9CB114CEDC2BF46D2640BB476AE01C7E3C8E64C2B48X6xBG" TargetMode="External"/><Relationship Id="rId195" Type="http://schemas.openxmlformats.org/officeDocument/2006/relationships/hyperlink" Target="consultantplus://offline/ref=013E62384711D690FC57A53CDAD40369BFCAB379DC6C61C016A1E48A3B65A8BE9B6F90895540EFC7B64D843644B52AEA51D4E3CFE64E295469FEB9XExCG" TargetMode="External"/><Relationship Id="rId209" Type="http://schemas.openxmlformats.org/officeDocument/2006/relationships/hyperlink" Target="consultantplus://offline/ref=013E62384711D690FC57A53CDAD40369BFCAB379D5696BC614ABB980333CA4BC9C60CF9E5209E3C6B64D86374BEA2FFF408CEECAFD502B4875FCBBEEX7xAG" TargetMode="External"/><Relationship Id="rId190" Type="http://schemas.openxmlformats.org/officeDocument/2006/relationships/hyperlink" Target="consultantplus://offline/ref=013E62384711D690FC57A53CDAD40369BFCAB379D5686AC312ABB980333CA4BC9C60CF9E5209E3C6B64D863447EA2FFF408CEECAFD502B4875FCBBEEX7xAG" TargetMode="External"/><Relationship Id="rId204" Type="http://schemas.openxmlformats.org/officeDocument/2006/relationships/hyperlink" Target="consultantplus://offline/ref=013E62384711D690FC57BB31CCB85D6DB4C2E971D16D62914EFEBFD76C6CA2E9DC20C9CB114DEAC0B346D2640BB476AE01C7E3C8E64C2B48X6xBG" TargetMode="External"/><Relationship Id="rId220" Type="http://schemas.openxmlformats.org/officeDocument/2006/relationships/hyperlink" Target="consultantplus://offline/ref=013E62384711D690FC57A53CDAD40369BFCAB379D5696BC614ABB980333CA4BC9C60CF9E5209E3C6B64D86364CEA2FFF408CEECAFD502B4875FCBBEEX7xAG" TargetMode="External"/><Relationship Id="rId225" Type="http://schemas.openxmlformats.org/officeDocument/2006/relationships/hyperlink" Target="consultantplus://offline/ref=013E62384711D690FC57A53CDAD40369BFCAB379D5696ACF17ACB980333CA4BC9C60CF9E5209E3C6B64D86344AEA2FFF408CEECAFD502B4875FCBBEEX7xAG" TargetMode="External"/><Relationship Id="rId15" Type="http://schemas.openxmlformats.org/officeDocument/2006/relationships/hyperlink" Target="consultantplus://offline/ref=013E62384711D690FC57A53CDAD40369BFCAB379D5696ACE13AEB980333CA4BC9C60CF9E5209E3C6B64D863547EA2FFF408CEECAFD502B4875FCBBEEX7xAG" TargetMode="External"/><Relationship Id="rId36" Type="http://schemas.openxmlformats.org/officeDocument/2006/relationships/hyperlink" Target="consultantplus://offline/ref=013E62384711D690FC57A53CDAD40369BFCAB379D5696ACE13AEB980333CA4BC9C60CF9E5209E3C6B64D863449EA2FFF408CEECAFD502B4875FCBBEEX7xAG" TargetMode="External"/><Relationship Id="rId57" Type="http://schemas.openxmlformats.org/officeDocument/2006/relationships/hyperlink" Target="consultantplus://offline/ref=013E62384711D690FC57A53CDAD40369BFCAB379D06F68C211A1E48A3B65A8BE9B6F90895540EFC7B64D843344B52AEA51D4E3CFE64E295469FEB9XExCG" TargetMode="External"/><Relationship Id="rId106" Type="http://schemas.openxmlformats.org/officeDocument/2006/relationships/hyperlink" Target="consultantplus://offline/ref=013E62384711D690FC57A53CDAD40369BFCAB379D16F6FCF1BA1E48A3B65A8BE9B6F90895540EFC7B64D843244B52AEA51D4E3CFE64E295469FEB9XExCG" TargetMode="External"/><Relationship Id="rId127" Type="http://schemas.openxmlformats.org/officeDocument/2006/relationships/hyperlink" Target="consultantplus://offline/ref=013E62384711D690FC57BB31CCB85D6DB4C3E470D26D62914EFEBFD76C6CA2E9CE2091C71148F0C7B45384354DXEx1G" TargetMode="External"/><Relationship Id="rId10" Type="http://schemas.openxmlformats.org/officeDocument/2006/relationships/hyperlink" Target="consultantplus://offline/ref=013E62384711D690FC57A53CDAD40369BFCAB379D76B6FC112A1E48A3B65A8BE9B6F90895540EFC7B64D863D44B52AEA51D4E3CFE64E295469FEB9XExCG" TargetMode="External"/><Relationship Id="rId31" Type="http://schemas.openxmlformats.org/officeDocument/2006/relationships/hyperlink" Target="consultantplus://offline/ref=013E62384711D690FC57A53CDAD40369BFCAB379D06F68C211A1E48A3B65A8BE9B6F90895540EFC7B64D873544B52AEA51D4E3CFE64E295469FEB9XExCG" TargetMode="External"/><Relationship Id="rId52" Type="http://schemas.openxmlformats.org/officeDocument/2006/relationships/hyperlink" Target="consultantplus://offline/ref=013E62384711D690FC57A53CDAD40369BFCAB379D06F68C211A1E48A3B65A8BE9B6F90895540EFC7B64D873344B52AEA51D4E3CFE64E295469FEB9XExCG" TargetMode="External"/><Relationship Id="rId73" Type="http://schemas.openxmlformats.org/officeDocument/2006/relationships/hyperlink" Target="consultantplus://offline/ref=013E62384711D690FC57A53CDAD40369BFCAB379D5696ACE13AEB980333CA4BC9C60CF9E5209E3C6B64D86374FEA2FFF408CEECAFD502B4875FCBBEEX7xAG" TargetMode="External"/><Relationship Id="rId78" Type="http://schemas.openxmlformats.org/officeDocument/2006/relationships/hyperlink" Target="consultantplus://offline/ref=013E62384711D690FC57A53CDAD40369BFCAB379D06F68C211A1E48A3B65A8BE9B6F90895540EFC7B64D853C44B52AEA51D4E3CFE64E295469FEB9XExCG" TargetMode="External"/><Relationship Id="rId94" Type="http://schemas.openxmlformats.org/officeDocument/2006/relationships/hyperlink" Target="consultantplus://offline/ref=013E62384711D690FC57A53CDAD40369BFCAB379D5696ACE13AEB980333CA4BC9C60CF9E5209E3C6B64D86364AEA2FFF408CEECAFD502B4875FCBBEEX7xAG" TargetMode="External"/><Relationship Id="rId99" Type="http://schemas.openxmlformats.org/officeDocument/2006/relationships/hyperlink" Target="consultantplus://offline/ref=013E62384711D690FC57A53CDAD40369BFCAB379DD6E6FC614A1E48A3B65A8BE9B6F90895540EFC7B64D823744B52AEA51D4E3CFE64E295469FEB9XExCG" TargetMode="External"/><Relationship Id="rId101" Type="http://schemas.openxmlformats.org/officeDocument/2006/relationships/hyperlink" Target="consultantplus://offline/ref=013E62384711D690FC57A53CDAD40369BFCAB379D06F68C211A1E48A3B65A8BE9B6F90895540EFC7B64D823144B52AEA51D4E3CFE64E295469FEB9XExCG" TargetMode="External"/><Relationship Id="rId122" Type="http://schemas.openxmlformats.org/officeDocument/2006/relationships/hyperlink" Target="consultantplus://offline/ref=013E62384711D690FC57A53CDAD40369BFCAB379D56968CE16A2B980333CA4BC9C60CF9E5209E3C6B64D86344FEA2FFF408CEECAFD502B4875FCBBEEX7xAG" TargetMode="External"/><Relationship Id="rId143" Type="http://schemas.openxmlformats.org/officeDocument/2006/relationships/hyperlink" Target="consultantplus://offline/ref=013E62384711D690FC57A53CDAD40369BFCAB379D6616AC713A1E48A3B65A8BE9B6F90895540EFC7B64D873644B52AEA51D4E3CFE64E295469FEB9XExCG" TargetMode="External"/><Relationship Id="rId148" Type="http://schemas.openxmlformats.org/officeDocument/2006/relationships/hyperlink" Target="consultantplus://offline/ref=013E62384711D690FC57A53CDAD40369BFCAB379D66B6FC313A1E48A3B65A8BE9B6F90895540EFC7B64D843C44B52AEA51D4E3CFE64E295469FEB9XExCG" TargetMode="External"/><Relationship Id="rId164" Type="http://schemas.openxmlformats.org/officeDocument/2006/relationships/hyperlink" Target="consultantplus://offline/ref=013E62384711D690FC57A53CDAD40369BFCAB379D16F6FCF1BA1E48A3B65A8BE9B6F90895540EFC7B64D853D44B52AEA51D4E3CFE64E295469FEB9XExCG" TargetMode="External"/><Relationship Id="rId169" Type="http://schemas.openxmlformats.org/officeDocument/2006/relationships/hyperlink" Target="consultantplus://offline/ref=013E62384711D690FC57A53CDAD40369BFCAB379D16F6FCF1BA1E48A3B65A8BE9B6F90895540EFC7B64D823544B52AEA51D4E3CFE64E295469FEB9XExCG" TargetMode="External"/><Relationship Id="rId185" Type="http://schemas.openxmlformats.org/officeDocument/2006/relationships/hyperlink" Target="consultantplus://offline/ref=013E62384711D690FC57A53CDAD40369BFCAB379DC6C61C016A1E48A3B65A8BE9B6F90895540EFC7B64D843744B52AEA51D4E3CFE64E295469FEB9XExCG" TargetMode="External"/><Relationship Id="rId4" Type="http://schemas.openxmlformats.org/officeDocument/2006/relationships/webSettings" Target="webSettings.xml"/><Relationship Id="rId9" Type="http://schemas.openxmlformats.org/officeDocument/2006/relationships/hyperlink" Target="consultantplus://offline/ref=013E62384711D690FC57A53CDAD40369BFCAB379D6616AC713A1E48A3B65A8BE9B6F90895540EFC7B64D863D44B52AEA51D4E3CFE64E295469FEB9XExCG" TargetMode="External"/><Relationship Id="rId180" Type="http://schemas.openxmlformats.org/officeDocument/2006/relationships/hyperlink" Target="consultantplus://offline/ref=013E62384711D690FC57BB31CCB85D6DB4C2E971D16D62914EFEBFD76C6CA2E9CE2091C71148F0C7B45384354DXEx1G" TargetMode="External"/><Relationship Id="rId210" Type="http://schemas.openxmlformats.org/officeDocument/2006/relationships/hyperlink" Target="consultantplus://offline/ref=013E62384711D690FC57A53CDAD40369BFCAB379D5696ACE13AEB980333CA4BC9C60CF9E5209E3C6B64D86324EEA2FFF408CEECAFD502B4875FCBBEEX7xAG" TargetMode="External"/><Relationship Id="rId215" Type="http://schemas.openxmlformats.org/officeDocument/2006/relationships/hyperlink" Target="consultantplus://offline/ref=013E62384711D690FC57A53CDAD40369BFCAB379D5696BC614ABB980333CA4BC9C60CF9E5209E3C6B64D86364FEA2FFF408CEECAFD502B4875FCBBEEX7xAG" TargetMode="External"/><Relationship Id="rId26" Type="http://schemas.openxmlformats.org/officeDocument/2006/relationships/hyperlink" Target="consultantplus://offline/ref=013E62384711D690FC57BB31CCB85D6DB5C9EA71DF3E35931FABB1D2643CF8F9CA69C4CF0F4DECD9B44D84X3x5G" TargetMode="External"/><Relationship Id="rId47" Type="http://schemas.openxmlformats.org/officeDocument/2006/relationships/hyperlink" Target="consultantplus://offline/ref=013E62384711D690FC57A53CDAD40369BFCAB379DD6E6FC614A1E48A3B65A8BE9B6F90895540EFC7B64D873044B52AEA51D4E3CFE64E295469FEB9XExCG" TargetMode="External"/><Relationship Id="rId68" Type="http://schemas.openxmlformats.org/officeDocument/2006/relationships/hyperlink" Target="consultantplus://offline/ref=013E62384711D690FC57BB31CCB85D6DB5C9EB7DD16162914EFEBFD76C6CA2E9CE2091C71148F0C7B45384354DXEx1G" TargetMode="External"/><Relationship Id="rId89" Type="http://schemas.openxmlformats.org/officeDocument/2006/relationships/hyperlink" Target="consultantplus://offline/ref=013E62384711D690FC57A53CDAD40369BFCAB379D5696ACE13AEB980333CA4BC9C60CF9E5209E3C6B64D86364EEA2FFF408CEECAFD502B4875FCBBEEX7xAG" TargetMode="External"/><Relationship Id="rId112" Type="http://schemas.openxmlformats.org/officeDocument/2006/relationships/hyperlink" Target="consultantplus://offline/ref=013E62384711D690FC57BB31CCB85D6DB4C2ED73DC6A62914EFEBFD76C6CA2E9DC20C9C81946BA96F2188B354AFF7BAC1ADBE3C8XFx8G" TargetMode="External"/><Relationship Id="rId133" Type="http://schemas.openxmlformats.org/officeDocument/2006/relationships/hyperlink" Target="consultantplus://offline/ref=013E62384711D690FC57A53CDAD40369BFCAB379D76D6EC415A1E48A3B65A8BE9B6F90895540EFC7B64D873C44B52AEA51D4E3CFE64E295469FEB9XExCG" TargetMode="External"/><Relationship Id="rId154" Type="http://schemas.openxmlformats.org/officeDocument/2006/relationships/hyperlink" Target="consultantplus://offline/ref=013E62384711D690FC57A53CDAD40369BFCAB379D76D6EC415A1E48A3B65A8BE9B6F90895540EFC7B64D843344B52AEA51D4E3CFE64E295469FEB9XExCG" TargetMode="External"/><Relationship Id="rId175" Type="http://schemas.openxmlformats.org/officeDocument/2006/relationships/hyperlink" Target="consultantplus://offline/ref=013E62384711D690FC57BB31CCB85D6DB4C2E971D16D62914EFEBFD76C6CA2E9CE2091C71148F0C7B45384354DXEx1G" TargetMode="External"/><Relationship Id="rId196" Type="http://schemas.openxmlformats.org/officeDocument/2006/relationships/hyperlink" Target="consultantplus://offline/ref=013E62384711D690FC57A53CDAD40369BFCAB379D5696ECE1BA9B980333CA4BC9C60CF9E5209E3C6B64D863546EA2FFF408CEECAFD502B4875FCBBEEX7xAG" TargetMode="External"/><Relationship Id="rId200" Type="http://schemas.openxmlformats.org/officeDocument/2006/relationships/hyperlink" Target="consultantplus://offline/ref=013E62384711D690FC57A53CDAD40369BFCAB379D5696BC614ABB980333CA4BC9C60CF9E5209E3C6B64D86374FEA2FFF408CEECAFD502B4875FCBBEEX7xAG" TargetMode="External"/><Relationship Id="rId16" Type="http://schemas.openxmlformats.org/officeDocument/2006/relationships/hyperlink" Target="consultantplus://offline/ref=013E62384711D690FC57A53CDAD40369BFCAB379DC6C61C016A1E48A3B65A8BE9B6F90895540EFC7B64D843444B52AEA51D4E3CFE64E295469FEB9XExCG" TargetMode="External"/><Relationship Id="rId221" Type="http://schemas.openxmlformats.org/officeDocument/2006/relationships/hyperlink" Target="consultantplus://offline/ref=013E62384711D690FC57A53CDAD40369BFCAB379D5696BC614ABB980333CA4BC9C60CF9E5209E3C6B64D863646EA2FFF408CEECAFD502B4875FCBBEEX7xAG" TargetMode="External"/><Relationship Id="rId37" Type="http://schemas.openxmlformats.org/officeDocument/2006/relationships/hyperlink" Target="consultantplus://offline/ref=013E62384711D690FC57A53CDAD40369BFCAB379D5696ACE13AEB980333CA4BC9C60CF9E5209E3C6B64D863448EA2FFF408CEECAFD502B4875FCBBEEX7xAG" TargetMode="External"/><Relationship Id="rId58" Type="http://schemas.openxmlformats.org/officeDocument/2006/relationships/hyperlink" Target="consultantplus://offline/ref=013E62384711D690FC57A53CDAD40369BFCAB379D5686AC312ABB980333CA4BC9C60CF9E5209E3C6B64D86344AEA2FFF408CEECAFD502B4875FCBBEEX7xAG" TargetMode="External"/><Relationship Id="rId79" Type="http://schemas.openxmlformats.org/officeDocument/2006/relationships/hyperlink" Target="consultantplus://offline/ref=013E62384711D690FC57A53CDAD40369BFCAB379D56A6BC515A1E48A3B65A8BE9B6F909B5518E3C7B353863751E37BACX0x4G" TargetMode="External"/><Relationship Id="rId102" Type="http://schemas.openxmlformats.org/officeDocument/2006/relationships/hyperlink" Target="consultantplus://offline/ref=013E62384711D690FC57A53CDAD40369BFCAB379DD6E6FC614A1E48A3B65A8BE9B6F90895540EFC7B64D823144B52AEA51D4E3CFE64E295469FEB9XExCG" TargetMode="External"/><Relationship Id="rId123" Type="http://schemas.openxmlformats.org/officeDocument/2006/relationships/hyperlink" Target="consultantplus://offline/ref=013E62384711D690FC57A53CDAD40369BFCAB379D66B6FC313A1E48A3B65A8BE9B6F90895540EFC7B64D873144B52AEA51D4E3CFE64E295469FEB9XExCG" TargetMode="External"/><Relationship Id="rId144" Type="http://schemas.openxmlformats.org/officeDocument/2006/relationships/hyperlink" Target="consultantplus://offline/ref=013E62384711D690FC57BB31CCB85D6DB4C2E476D16F62914EFEBFD76C6CA2E9DC20C9C9174AE593E709D3384FE465AE06C7E1CAFAX4xEG" TargetMode="External"/><Relationship Id="rId90" Type="http://schemas.openxmlformats.org/officeDocument/2006/relationships/hyperlink" Target="consultantplus://offline/ref=013E62384711D690FC57BB31CCB85D6DB4C2E476D66962914EFEBFD76C6CA2E9CE2091C71148F0C7B45384354DXEx1G" TargetMode="External"/><Relationship Id="rId165" Type="http://schemas.openxmlformats.org/officeDocument/2006/relationships/hyperlink" Target="consultantplus://offline/ref=013E62384711D690FC57A53CDAD40369BFCAB379D5686AC312ABB980333CA4BC9C60CF9E5209E3C6B64D863448EA2FFF408CEECAFD502B4875FCBBEEX7xAG" TargetMode="External"/><Relationship Id="rId186" Type="http://schemas.openxmlformats.org/officeDocument/2006/relationships/hyperlink" Target="consultantplus://offline/ref=013E62384711D690FC57A53CDAD40369BFCAB379D16F6FCF1BA1E48A3B65A8BE9B6F90895540EFC7B64D823344B52AEA51D4E3CFE64E295469FEB9XExCG" TargetMode="External"/><Relationship Id="rId211" Type="http://schemas.openxmlformats.org/officeDocument/2006/relationships/hyperlink" Target="consultantplus://offline/ref=013E62384711D690FC57A53CDAD40369BFCAB379D5696BC614ABB980333CA4BC9C60CF9E5209E3C6B64D863749EA2FFF408CEECAFD502B4875FCBBEEX7xAG" TargetMode="External"/><Relationship Id="rId27" Type="http://schemas.openxmlformats.org/officeDocument/2006/relationships/hyperlink" Target="consultantplus://offline/ref=013E62384711D690FC57BB31CCB85D6DB4C2E971D16D62914EFEBFD76C6CA2E9DC20C9CB114DEEC2B646D2640BB476AE01C7E3C8E64C2B48X6xBG" TargetMode="External"/><Relationship Id="rId48" Type="http://schemas.openxmlformats.org/officeDocument/2006/relationships/hyperlink" Target="consultantplus://offline/ref=013E62384711D690FC57A53CDAD40369BFCAB379D56861CF1BA2B980333CA4BC9C60CF9E5209E3C6B64D86344BEA2FFF408CEECAFD502B4875FCBBEEX7xAG" TargetMode="External"/><Relationship Id="rId69" Type="http://schemas.openxmlformats.org/officeDocument/2006/relationships/hyperlink" Target="consultantplus://offline/ref=013E62384711D690FC57A53CDAD40369BFCAB379D16F6FCF1BA1E48A3B65A8BE9B6F90895540EFC7B64D873344B52AEA51D4E3CFE64E295469FEB9XExCG" TargetMode="External"/><Relationship Id="rId113" Type="http://schemas.openxmlformats.org/officeDocument/2006/relationships/hyperlink" Target="consultantplus://offline/ref=013E62384711D690FC57BB31CCB85D6DB4C2ED73DC6A62914EFEBFD76C6CA2E9DC20C9CE1546BA96F2188B354AFF7BAC1ADBE3C8XFx8G" TargetMode="External"/><Relationship Id="rId134" Type="http://schemas.openxmlformats.org/officeDocument/2006/relationships/hyperlink" Target="consultantplus://offline/ref=013E62384711D690FC57BB31CCB85D6DB2C4E97DD5633F9B46A7B3D56B63FDECDB31C9CA1453EEC5A84F8637X4xFG" TargetMode="External"/><Relationship Id="rId80" Type="http://schemas.openxmlformats.org/officeDocument/2006/relationships/hyperlink" Target="consultantplus://offline/ref=013E62384711D690FC57BB31CCB85D6DB4C2E971D16D62914EFEBFD76C6CA2E9DC20C9CB114DEDC2B746D2640BB476AE01C7E3C8E64C2B48X6xBG" TargetMode="External"/><Relationship Id="rId155" Type="http://schemas.openxmlformats.org/officeDocument/2006/relationships/hyperlink" Target="consultantplus://offline/ref=013E62384711D690FC57A53CDAD40369BFCAB379D56968CE16A2B980333CA4BC9C60CF9E5209E3C6B64D863448EA2FFF408CEECAFD502B4875FCBBEEX7xAG" TargetMode="External"/><Relationship Id="rId176" Type="http://schemas.openxmlformats.org/officeDocument/2006/relationships/hyperlink" Target="consultantplus://offline/ref=013E62384711D690FC57BB31CCB85D6DB4C2E971D16D62914EFEBFD76C6CA2E9DC20C9CB114CEDC7B546D2640BB476AE01C7E3C8E64C2B48X6xBG" TargetMode="External"/><Relationship Id="rId197" Type="http://schemas.openxmlformats.org/officeDocument/2006/relationships/hyperlink" Target="consultantplus://offline/ref=013E62384711D690FC57A53CDAD40369BFCAB379D66C6ACE14A1E48A3B65A8BE9B6F90895540EFC7B64D803344B52AEA51D4E3CFE64E295469FEB9XExCG" TargetMode="External"/><Relationship Id="rId201" Type="http://schemas.openxmlformats.org/officeDocument/2006/relationships/hyperlink" Target="consultantplus://offline/ref=013E62384711D690FC57A53CDAD40369BFCAB379D5696ACE13AEB980333CA4BC9C60CF9E5209E3C6B64D863348EA2FFF408CEECAFD502B4875FCBBEEX7xAG" TargetMode="External"/><Relationship Id="rId222" Type="http://schemas.openxmlformats.org/officeDocument/2006/relationships/hyperlink" Target="consultantplus://offline/ref=013E62384711D690FC57A53CDAD40369BFCAB379D5696BC614ABB980333CA4BC9C60CF9E5209E3C6B64D86314EEA2FFF408CEECAFD502B4875FCBBEEX7xAG" TargetMode="External"/><Relationship Id="rId17" Type="http://schemas.openxmlformats.org/officeDocument/2006/relationships/hyperlink" Target="consultantplus://offline/ref=013E62384711D690FC57A53CDAD40369BFCAB379D56861CF1BA2B980333CA4BC9C60CF9E5209E3C6B64D86344DEA2FFF408CEECAFD502B4875FCBBEEX7xAG" TargetMode="External"/><Relationship Id="rId38" Type="http://schemas.openxmlformats.org/officeDocument/2006/relationships/hyperlink" Target="consultantplus://offline/ref=013E62384711D690FC57A53CDAD40369BFCAB379D5696ACE13AEB980333CA4BC9C60CF9E5209E3C6B64D863446EA2FFF408CEECAFD502B4875FCBBEEX7xAG" TargetMode="External"/><Relationship Id="rId59" Type="http://schemas.openxmlformats.org/officeDocument/2006/relationships/hyperlink" Target="consultantplus://offline/ref=013E62384711D690FC57A53CDAD40369BFCAB379D5696BC614ABB980333CA4BC9C60CF9E5209E3C6B64D86344FEA2FFF408CEECAFD502B4875FCBBEEX7xAG" TargetMode="External"/><Relationship Id="rId103" Type="http://schemas.openxmlformats.org/officeDocument/2006/relationships/hyperlink" Target="consultantplus://offline/ref=013E62384711D690FC57A53CDAD40369BFCAB379D06F68C211A1E48A3B65A8BE9B6F90895540EFC7B64D823344B52AEA51D4E3CFE64E295469FEB9XExCG" TargetMode="External"/><Relationship Id="rId124" Type="http://schemas.openxmlformats.org/officeDocument/2006/relationships/hyperlink" Target="consultantplus://offline/ref=013E62384711D690FC57A53CDAD40369BFCAB379D56968CE16A2B980333CA4BC9C60CF9E5209E3C6B64D86344DEA2FFF408CEECAFD502B4875FCBBEEX7xAG" TargetMode="External"/><Relationship Id="rId70" Type="http://schemas.openxmlformats.org/officeDocument/2006/relationships/hyperlink" Target="consultantplus://offline/ref=013E62384711D690FC57A53CDAD40369BFCAB379D16F6FCF1BA1E48A3B65A8BE9B6F90895540EFC7B64D873D44B52AEA51D4E3CFE64E295469FEB9XExCG" TargetMode="External"/><Relationship Id="rId91" Type="http://schemas.openxmlformats.org/officeDocument/2006/relationships/hyperlink" Target="consultantplus://offline/ref=013E62384711D690FC57BB31CCB85D6DB4C2E971D06A62914EFEBFD76C6CA2E9CE2091C71148F0C7B45384354DXEx1G" TargetMode="External"/><Relationship Id="rId145" Type="http://schemas.openxmlformats.org/officeDocument/2006/relationships/hyperlink" Target="consultantplus://offline/ref=013E62384711D690FC57BB31CCB85D6DB4C2E476D16F62914EFEBFD76C6CA2E9DC20C9C9194CE593E709D3384FE465AE06C7E1CAFAX4xEG" TargetMode="External"/><Relationship Id="rId166" Type="http://schemas.openxmlformats.org/officeDocument/2006/relationships/hyperlink" Target="consultantplus://offline/ref=013E62384711D690FC57A53CDAD40369BFCAB379D16F6FCF1BA1E48A3B65A8BE9B6F90895540EFC7B64D853C44B52AEA51D4E3CFE64E295469FEB9XExCG" TargetMode="External"/><Relationship Id="rId187" Type="http://schemas.openxmlformats.org/officeDocument/2006/relationships/hyperlink" Target="consultantplus://offline/ref=013E62384711D690FC57A53CDAD40369BFCAB379D16F6FCF1BA1E48A3B65A8BE9B6F90895540EFC7B64D823C44B52AEA51D4E3CFE64E295469FEB9XExCG" TargetMode="External"/><Relationship Id="rId1" Type="http://schemas.openxmlformats.org/officeDocument/2006/relationships/styles" Target="styles.xml"/><Relationship Id="rId212" Type="http://schemas.openxmlformats.org/officeDocument/2006/relationships/hyperlink" Target="consultantplus://offline/ref=013E62384711D690FC57A53CDAD40369BFCAB379D5696ACF17ACB980333CA4BC9C60CF9E5209E3C6B64D863546EA2FFF408CEECAFD502B4875FCBBEEX7xAG" TargetMode="External"/><Relationship Id="rId28" Type="http://schemas.openxmlformats.org/officeDocument/2006/relationships/hyperlink" Target="consultantplus://offline/ref=013E62384711D690FC57A53CDAD40369BFCAB379D5696ACE13AEB980333CA4BC9C60CF9E5209E3C6B64D86344FEA2FFF408CEECAFD502B4875FCBBEEX7xAG" TargetMode="External"/><Relationship Id="rId49" Type="http://schemas.openxmlformats.org/officeDocument/2006/relationships/hyperlink" Target="consultantplus://offline/ref=013E62384711D690FC57A53CDAD40369BFCAB379DD6E6FC614A1E48A3B65A8BE9B6F90895540EFC7B64D873344B52AEA51D4E3CFE64E295469FEB9XExCG" TargetMode="External"/><Relationship Id="rId114" Type="http://schemas.openxmlformats.org/officeDocument/2006/relationships/hyperlink" Target="consultantplus://offline/ref=013E62384711D690FC57BB31CCB85D6DB4C2ED73DC6A62914EFEBFD76C6CA2E9DC20C9CD1946BA96F2188B354AFF7BAC1ADBE3C8XFx8G" TargetMode="External"/><Relationship Id="rId60" Type="http://schemas.openxmlformats.org/officeDocument/2006/relationships/hyperlink" Target="consultantplus://offline/ref=013E62384711D690FC57A53CDAD40369BFCAB379D56A68C71AA8B980333CA4BC9C60CF9E5209E3C6B64D863546EA2FFF408CEECAFD502B4875FCBBEEX7xAG" TargetMode="External"/><Relationship Id="rId81" Type="http://schemas.openxmlformats.org/officeDocument/2006/relationships/hyperlink" Target="consultantplus://offline/ref=013E62384711D690FC57A53CDAD40369BFCAB379D5696ACE13AEB980333CA4BC9C60CF9E5209E3C6B64D86374BEA2FFF408CEECAFD502B4875FCBBEEX7xAG" TargetMode="External"/><Relationship Id="rId135" Type="http://schemas.openxmlformats.org/officeDocument/2006/relationships/hyperlink" Target="consultantplus://offline/ref=013E62384711D690FC57A53CDAD40369BFCAB379D76D6EC415A1E48A3B65A8BE9B6F90895540EFC7B64D843444B52AEA51D4E3CFE64E295469FEB9XExCG" TargetMode="External"/><Relationship Id="rId156" Type="http://schemas.openxmlformats.org/officeDocument/2006/relationships/hyperlink" Target="consultantplus://offline/ref=013E62384711D690FC57A53CDAD40369BFCAB379D16F6FCF1BA1E48A3B65A8BE9B6F90895540EFC7B64D853144B52AEA51D4E3CFE64E295469FEB9XExCG" TargetMode="External"/><Relationship Id="rId177" Type="http://schemas.openxmlformats.org/officeDocument/2006/relationships/hyperlink" Target="consultantplus://offline/ref=013E62384711D690FC57BB31CCB85D6DB4C2E971D16D62914EFEBFD76C6CA2E9DC20C9CB114CEDC7B546D2640BB476AE01C7E3C8E64C2B48X6xBG" TargetMode="External"/><Relationship Id="rId198" Type="http://schemas.openxmlformats.org/officeDocument/2006/relationships/hyperlink" Target="consultantplus://offline/ref=013E62384711D690FC57A53CDAD40369BFCAB379D16F6FCF1BA1E48A3B65A8BE9B6F90895540EFC7B64D833444B52AEA51D4E3CFE64E295469FEB9XExCG" TargetMode="External"/><Relationship Id="rId202" Type="http://schemas.openxmlformats.org/officeDocument/2006/relationships/hyperlink" Target="consultantplus://offline/ref=013E62384711D690FC57A53CDAD40369BFCAB379D5696ACE13AEB980333CA4BC9C60CF9E5209E3C6B64D863347EA2FFF408CEECAFD502B4875FCBBEEX7xAG" TargetMode="External"/><Relationship Id="rId223" Type="http://schemas.openxmlformats.org/officeDocument/2006/relationships/hyperlink" Target="consultantplus://offline/ref=013E62384711D690FC57A53CDAD40369BFCAB379D5696ACF17ACB980333CA4BC9C60CF9E5209E3C6B64D86344FEA2FFF408CEECAFD502B4875FCBBEEX7xAG" TargetMode="External"/><Relationship Id="rId18" Type="http://schemas.openxmlformats.org/officeDocument/2006/relationships/hyperlink" Target="consultantplus://offline/ref=013E62384711D690FC57A53CDAD40369BFCAB379DD6E6FC614A1E48A3B65A8BE9B6F90895540EFC7B64D863D44B52AEA51D4E3CFE64E295469FEB9XExCG" TargetMode="External"/><Relationship Id="rId39" Type="http://schemas.openxmlformats.org/officeDocument/2006/relationships/hyperlink" Target="consultantplus://offline/ref=013E62384711D690FC57A53CDAD40369BFCAB379D16F6FCF1BA1E48A3B65A8BE9B6F90895540EFC7B64D873544B52AEA51D4E3CFE64E295469FEB9XExCG" TargetMode="External"/><Relationship Id="rId50" Type="http://schemas.openxmlformats.org/officeDocument/2006/relationships/hyperlink" Target="consultantplus://offline/ref=013E62384711D690FC57A53CDAD40369BFCAB379D5686AC312ABB980333CA4BC9C60CF9E5209E3C6B64D86344BEA2FFF408CEECAFD502B4875FCBBEEX7xAG" TargetMode="External"/><Relationship Id="rId104" Type="http://schemas.openxmlformats.org/officeDocument/2006/relationships/hyperlink" Target="consultantplus://offline/ref=013E62384711D690FC57A53CDAD40369BFCAB379D76D6EC415A1E48A3B65A8BE9B6F90895540EFC7B64D873744B52AEA51D4E3CFE64E295469FEB9XExCG" TargetMode="External"/><Relationship Id="rId125" Type="http://schemas.openxmlformats.org/officeDocument/2006/relationships/hyperlink" Target="consultantplus://offline/ref=013E62384711D690FC57A53CDAD40369BFCAB379D06D6BC513A1E48A3B65A8BE9B6F90895540EFC7B64D873644B52AEA51D4E3CFE64E295469FEB9XExCG" TargetMode="External"/><Relationship Id="rId146" Type="http://schemas.openxmlformats.org/officeDocument/2006/relationships/hyperlink" Target="consultantplus://offline/ref=013E62384711D690FC57BB31CCB85D6DB4C2E971D16F62914EFEBFD76C6CA2E9DC20C9CB114DEEC4B246D2640BB476AE01C7E3C8E64C2B48X6xBG" TargetMode="External"/><Relationship Id="rId167" Type="http://schemas.openxmlformats.org/officeDocument/2006/relationships/hyperlink" Target="consultantplus://offline/ref=013E62384711D690FC57A53CDAD40369BFCAB379D5696ACE13AEB980333CA4BC9C60CF9E5209E3C6B64D86314DEA2FFF408CEECAFD502B4875FCBBEEX7xAG" TargetMode="External"/><Relationship Id="rId188" Type="http://schemas.openxmlformats.org/officeDocument/2006/relationships/hyperlink" Target="consultantplus://offline/ref=013E62384711D690FC57A53CDAD40369BFCAB379D16F6FCF1BA1E48A3B65A8BE9B6F90895540EFC7B64D833544B52AEA51D4E3CFE64E295469FEB9XExCG" TargetMode="External"/><Relationship Id="rId71" Type="http://schemas.openxmlformats.org/officeDocument/2006/relationships/hyperlink" Target="consultantplus://offline/ref=013E62384711D690FC57A53CDAD40369BFCAB379D06F68C211A1E48A3B65A8BE9B6F90895540EFC7B64D853344B52AEA51D4E3CFE64E295469FEB9XExCG" TargetMode="External"/><Relationship Id="rId92" Type="http://schemas.openxmlformats.org/officeDocument/2006/relationships/hyperlink" Target="consultantplus://offline/ref=013E62384711D690FC57A53CDAD40369BFCAB379D16F6FCF1BA1E48A3B65A8BE9B6F90895540EFC7B64D843644B52AEA51D4E3CFE64E295469FEB9XExCG" TargetMode="External"/><Relationship Id="rId213" Type="http://schemas.openxmlformats.org/officeDocument/2006/relationships/hyperlink" Target="consultantplus://offline/ref=013E62384711D690FC57BB31CCB85D6DB4C2E971D16D62914EFEBFD76C6CA2E9CE2091C71148F0C7B45384354DXEx1G" TargetMode="External"/><Relationship Id="rId2" Type="http://schemas.microsoft.com/office/2007/relationships/stylesWithEffects" Target="stylesWithEffects.xml"/><Relationship Id="rId29" Type="http://schemas.openxmlformats.org/officeDocument/2006/relationships/hyperlink" Target="consultantplus://offline/ref=013E62384711D690FC57BB31CCB85D6DB4C2E971D16D62914EFEBFD76C6CA2E9DC20C9CB114DEBC1BF46D2640BB476AE01C7E3C8E64C2B48X6xBG" TargetMode="External"/><Relationship Id="rId40" Type="http://schemas.openxmlformats.org/officeDocument/2006/relationships/hyperlink" Target="consultantplus://offline/ref=013E62384711D690FC57A53CDAD40369BFCAB379D06F68C211A1E48A3B65A8BE9B6F90895540EFC7B64D873044B52AEA51D4E3CFE64E295469FEB9XExCG" TargetMode="External"/><Relationship Id="rId115" Type="http://schemas.openxmlformats.org/officeDocument/2006/relationships/hyperlink" Target="consultantplus://offline/ref=013E62384711D690FC57BB31CCB85D6DB4C2ED73DC6A62914EFEBFD76C6CA2E9DC20C9CB114FE593E709D3384FE465AE06C7E1CAFAX4xEG" TargetMode="External"/><Relationship Id="rId136" Type="http://schemas.openxmlformats.org/officeDocument/2006/relationships/hyperlink" Target="consultantplus://offline/ref=013E62384711D690FC57A53CDAD40369BFCAB379D76B6FC112A1E48A3B65A8BE9B6F90895540EFC7B64D873744B52AEA51D4E3CFE64E295469FEB9XExCG" TargetMode="External"/><Relationship Id="rId157" Type="http://schemas.openxmlformats.org/officeDocument/2006/relationships/hyperlink" Target="consultantplus://offline/ref=013E62384711D690FC57A53CDAD40369BFCAB379D76B6FC112A1E48A3B65A8BE9B6F90895540EFC7B64D873144B52AEA51D4E3CFE64E295469FEB9XExCG" TargetMode="External"/><Relationship Id="rId178" Type="http://schemas.openxmlformats.org/officeDocument/2006/relationships/hyperlink" Target="consultantplus://offline/ref=013E62384711D690FC57BB31CCB85D6DB4C2E971D16D62914EFEBFD76C6CA2E9DC20C9CB114CEDC2BE46D2640BB476AE01C7E3C8E64C2B48X6xBG" TargetMode="External"/><Relationship Id="rId61" Type="http://schemas.openxmlformats.org/officeDocument/2006/relationships/hyperlink" Target="consultantplus://offline/ref=013E62384711D690FC57A53CDAD40369BFCAB379D5696BC614ABB980333CA4BC9C60CF9E5209E3C6B64D86344DEA2FFF408CEECAFD502B4875FCBBEEX7xAG" TargetMode="External"/><Relationship Id="rId82" Type="http://schemas.openxmlformats.org/officeDocument/2006/relationships/hyperlink" Target="consultantplus://offline/ref=013E62384711D690FC57A53CDAD40369BFCAB379D5696ACE13AEB980333CA4BC9C60CF9E5209E3C6B64D863749EA2FFF408CEECAFD502B4875FCBBEEX7xAG" TargetMode="External"/><Relationship Id="rId199" Type="http://schemas.openxmlformats.org/officeDocument/2006/relationships/hyperlink" Target="consultantplus://offline/ref=013E62384711D690FC57A53CDAD40369BFCAB379D5696BC614ABB980333CA4BC9C60CF9E5209E3C6B64D863446EA2FFF408CEECAFD502B4875FCBBEEX7xAG" TargetMode="External"/><Relationship Id="rId203" Type="http://schemas.openxmlformats.org/officeDocument/2006/relationships/hyperlink" Target="consultantplus://offline/ref=013E62384711D690FC57A53CDAD40369BFCAB379D5696BC614ABB980333CA4BC9C60CF9E5209E3C6B64D86374EEA2FFF408CEECAFD502B4875FCBBEEX7xAG" TargetMode="External"/><Relationship Id="rId19" Type="http://schemas.openxmlformats.org/officeDocument/2006/relationships/hyperlink" Target="consultantplus://offline/ref=013E62384711D690FC57A53CDAD40369BFCAB379D5686AC312ABB980333CA4BC9C60CF9E5209E3C6B64D863547EA2FFF408CEECAFD502B4875FCBBEEX7xAG" TargetMode="External"/><Relationship Id="rId224" Type="http://schemas.openxmlformats.org/officeDocument/2006/relationships/hyperlink" Target="consultantplus://offline/ref=013E62384711D690FC57A53CDAD40369BFCAB379D5696BC614ABB980333CA4BC9C60CF9E5209E3C6B64D86314BEA2FFF408CEECAFD502B4875FCBBEEX7xAG" TargetMode="External"/><Relationship Id="rId30" Type="http://schemas.openxmlformats.org/officeDocument/2006/relationships/hyperlink" Target="consultantplus://offline/ref=013E62384711D690FC57A53CDAD40369BFCAB379D5696ACE13AEB980333CA4BC9C60CF9E5209E3C6B64D86344EEA2FFF408CEECAFD502B4875FCBBEEX7xAG" TargetMode="External"/><Relationship Id="rId105" Type="http://schemas.openxmlformats.org/officeDocument/2006/relationships/hyperlink" Target="consultantplus://offline/ref=013E62384711D690FC57BB31CCB85D6DB4C2E971D16D62914EFEBFD76C6CA2E9DC20C9CB114DEDC2B446D2640BB476AE01C7E3C8E64C2B48X6xBG" TargetMode="External"/><Relationship Id="rId126" Type="http://schemas.openxmlformats.org/officeDocument/2006/relationships/hyperlink" Target="consultantplus://offline/ref=013E62384711D690FC57BB31CCB85D6DB4C2ED73DC6A62914EFEBFD76C6CA2E9CE2091C71148F0C7B45384354DXEx1G" TargetMode="External"/><Relationship Id="rId147" Type="http://schemas.openxmlformats.org/officeDocument/2006/relationships/hyperlink" Target="consultantplus://offline/ref=013E62384711D690FC57A53CDAD40369BFCAB379D06D6BC513A1E48A3B65A8BE9B6F90895540EFC7B64D873044B52AEA51D4E3CFE64E295469FEB9XExCG" TargetMode="External"/><Relationship Id="rId168" Type="http://schemas.openxmlformats.org/officeDocument/2006/relationships/hyperlink" Target="consultantplus://offline/ref=013E62384711D690FC57A53CDAD40369BFCAB379D06D6BC513A1E48A3B65A8BE9B6F90895540EFC7B64D843644B52AEA51D4E3CFE64E295469FEB9XExCG" TargetMode="External"/><Relationship Id="rId51" Type="http://schemas.openxmlformats.org/officeDocument/2006/relationships/hyperlink" Target="consultantplus://offline/ref=013E62384711D690FC57A53CDAD40369BFCAB379DD6E6FC614A1E48A3B65A8BE9B6F90895540EFC7B64D843444B52AEA51D4E3CFE64E295469FEB9XExCG" TargetMode="External"/><Relationship Id="rId72" Type="http://schemas.openxmlformats.org/officeDocument/2006/relationships/hyperlink" Target="consultantplus://offline/ref=013E62384711D690FC57A53CDAD40369BFCAB379D16F6FCF1BA1E48A3B65A8BE9B6F90895540EFC7B64D873C44B52AEA51D4E3CFE64E295469FEB9XExCG" TargetMode="External"/><Relationship Id="rId93" Type="http://schemas.openxmlformats.org/officeDocument/2006/relationships/hyperlink" Target="consultantplus://offline/ref=013E62384711D690FC57A53CDAD40369BFCAB379D5696ACE13AEB980333CA4BC9C60CF9E5209E3C6B64D86364BEA2FFF408CEECAFD502B4875FCBBEEX7xAG" TargetMode="External"/><Relationship Id="rId189" Type="http://schemas.openxmlformats.org/officeDocument/2006/relationships/hyperlink" Target="consultantplus://offline/ref=013E62384711D690FC57BB31CCB85D6DB4C2E971D16D62914EFEBFD76C6CA2E9DC20C9CB114DEBCFB746D2640BB476AE01C7E3C8E64C2B48X6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19570</Words>
  <Characters>111552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29.</dc:creator>
  <cp:lastModifiedBy>Минстрой 29.</cp:lastModifiedBy>
  <cp:revision>1</cp:revision>
  <dcterms:created xsi:type="dcterms:W3CDTF">2020-02-05T06:49:00Z</dcterms:created>
  <dcterms:modified xsi:type="dcterms:W3CDTF">2020-02-05T06:49:00Z</dcterms:modified>
</cp:coreProperties>
</file>