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2" w:rsidRPr="00D879B9" w:rsidRDefault="001D4BE2" w:rsidP="001D4BE2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1D4BE2" w:rsidRPr="00D879B9" w:rsidTr="00712FA8">
        <w:trPr>
          <w:cantSplit/>
          <w:trHeight w:val="661"/>
        </w:trPr>
        <w:tc>
          <w:tcPr>
            <w:tcW w:w="3936" w:type="dxa"/>
          </w:tcPr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D4BE2" w:rsidRPr="008E40D0" w:rsidRDefault="001D4BE2" w:rsidP="00712FA8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1D4BE2" w:rsidRPr="00D879B9" w:rsidRDefault="001D4BE2" w:rsidP="00712FA8">
            <w:pPr>
              <w:jc w:val="center"/>
            </w:pPr>
          </w:p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3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D4BE2" w:rsidRPr="00D879B9" w:rsidTr="00712FA8">
        <w:trPr>
          <w:cantSplit/>
          <w:trHeight w:val="2491"/>
        </w:trPr>
        <w:tc>
          <w:tcPr>
            <w:tcW w:w="3936" w:type="dxa"/>
          </w:tcPr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ПУХАВЕ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1D4BE2" w:rsidP="0098757D">
            <w:pPr>
              <w:jc w:val="center"/>
              <w:rPr>
                <w:noProof/>
                <w:color w:val="000000"/>
              </w:rPr>
            </w:pPr>
            <w:r w:rsidRPr="00D879B9">
              <w:rPr>
                <w:noProof/>
                <w:color w:val="000000"/>
              </w:rPr>
              <w:t xml:space="preserve">           «</w:t>
            </w:r>
            <w:r w:rsidR="0098757D">
              <w:rPr>
                <w:noProof/>
                <w:color w:val="000000"/>
              </w:rPr>
              <w:t>06</w:t>
            </w:r>
            <w:r w:rsidR="00176D4D">
              <w:rPr>
                <w:noProof/>
                <w:color w:val="000000"/>
              </w:rPr>
              <w:t xml:space="preserve">» </w:t>
            </w:r>
            <w:r w:rsidR="0098757D">
              <w:rPr>
                <w:noProof/>
                <w:color w:val="000000"/>
              </w:rPr>
              <w:t>дека</w:t>
            </w:r>
            <w:r w:rsidR="0006360B">
              <w:rPr>
                <w:noProof/>
                <w:color w:val="000000"/>
              </w:rPr>
              <w:t>бря</w:t>
            </w:r>
            <w:r w:rsidR="00176D4D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202</w:t>
            </w:r>
            <w:r w:rsidR="00022246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>г</w:t>
            </w:r>
            <w:r>
              <w:rPr>
                <w:noProof/>
                <w:color w:val="000000"/>
              </w:rPr>
              <w:t>.</w:t>
            </w:r>
            <w:r w:rsidRPr="00D879B9">
              <w:rPr>
                <w:noProof/>
                <w:color w:val="000000"/>
              </w:rPr>
              <w:t xml:space="preserve"> №</w:t>
            </w:r>
            <w:r w:rsidR="00176D4D">
              <w:rPr>
                <w:noProof/>
                <w:color w:val="000000"/>
              </w:rPr>
              <w:t xml:space="preserve"> </w:t>
            </w:r>
            <w:r w:rsidR="0098757D">
              <w:rPr>
                <w:noProof/>
                <w:color w:val="000000"/>
              </w:rPr>
              <w:t>7</w:t>
            </w:r>
            <w:r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>Йалмахва ял</w:t>
            </w:r>
            <w:r>
              <w:rPr>
                <w:noProof/>
                <w:color w:val="000000"/>
              </w:rPr>
              <w:t>ĕ</w:t>
            </w:r>
          </w:p>
        </w:tc>
        <w:tc>
          <w:tcPr>
            <w:tcW w:w="0" w:type="auto"/>
            <w:vMerge/>
            <w:vAlign w:val="center"/>
          </w:tcPr>
          <w:p w:rsidR="001D4BE2" w:rsidRPr="00D879B9" w:rsidRDefault="001D4BE2" w:rsidP="00712FA8"/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1D4BE2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1D4BE2" w:rsidRPr="00692F3F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98757D" w:rsidP="00712F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«06</w:t>
            </w:r>
            <w:r w:rsidR="001D4BE2"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дека</w:t>
            </w:r>
            <w:r w:rsidR="0006360B">
              <w:rPr>
                <w:rFonts w:ascii="Times New Roman" w:hAnsi="Times New Roman" w:cs="Times New Roman"/>
                <w:noProof/>
                <w:sz w:val="24"/>
                <w:szCs w:val="24"/>
              </w:rPr>
              <w:t>бря</w:t>
            </w:r>
            <w:r w:rsidR="001D4B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202</w:t>
            </w:r>
            <w:r w:rsidR="000222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402D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D4BE2"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 w:rsidR="00176D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  <w:p w:rsidR="001D4BE2" w:rsidRPr="00D879B9" w:rsidRDefault="001D4BE2" w:rsidP="00712FA8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="008A768D">
              <w:rPr>
                <w:noProof/>
              </w:rPr>
              <w:t xml:space="preserve">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1D4BE2" w:rsidRPr="00D879B9" w:rsidRDefault="001D4BE2" w:rsidP="00712FA8">
            <w:pPr>
              <w:rPr>
                <w:noProof/>
              </w:rPr>
            </w:pPr>
          </w:p>
        </w:tc>
      </w:tr>
    </w:tbl>
    <w:p w:rsidR="001D4BE2" w:rsidRDefault="001D4BE2" w:rsidP="001D4BE2">
      <w:r>
        <w:t>Присутствовали:</w:t>
      </w:r>
    </w:p>
    <w:p w:rsidR="001D4BE2" w:rsidRDefault="001D4BE2" w:rsidP="001D4BE2">
      <w:r>
        <w:t>Кузьмин А.Г. – председатель Совета профилактики</w:t>
      </w:r>
    </w:p>
    <w:p w:rsidR="00503803" w:rsidRDefault="00503803" w:rsidP="00503803">
      <w:proofErr w:type="spellStart"/>
      <w:r>
        <w:t>Тяканова</w:t>
      </w:r>
      <w:proofErr w:type="spellEnd"/>
      <w:r>
        <w:t xml:space="preserve"> О.А. – секретарь</w:t>
      </w:r>
    </w:p>
    <w:p w:rsidR="00235713" w:rsidRDefault="00503803" w:rsidP="001D4BE2">
      <w:proofErr w:type="spellStart"/>
      <w:r>
        <w:t>Гайнетдинов</w:t>
      </w:r>
      <w:proofErr w:type="spellEnd"/>
      <w:r>
        <w:t xml:space="preserve"> И.И. - </w:t>
      </w:r>
      <w:r w:rsidR="00235713">
        <w:t>УУП</w:t>
      </w:r>
      <w:r>
        <w:t xml:space="preserve"> МО МВД России «Комсомольский»</w:t>
      </w:r>
    </w:p>
    <w:p w:rsidR="00503803" w:rsidRDefault="00503803" w:rsidP="001D4BE2">
      <w:pPr>
        <w:ind w:left="851" w:hanging="851"/>
      </w:pPr>
    </w:p>
    <w:p w:rsidR="001D4BE2" w:rsidRDefault="001D4BE2" w:rsidP="001D4BE2">
      <w:pPr>
        <w:tabs>
          <w:tab w:val="left" w:pos="1185"/>
        </w:tabs>
      </w:pPr>
      <w:r>
        <w:t xml:space="preserve">Члены: Данилова В.П.- заведующий </w:t>
      </w:r>
      <w:proofErr w:type="spellStart"/>
      <w:r>
        <w:t>Полевошептаховского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Смирнова Р.В.- заведующий </w:t>
      </w:r>
      <w:proofErr w:type="spellStart"/>
      <w:r>
        <w:t>Починокбыбытьского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Ефремова А.Г.</w:t>
      </w:r>
      <w:r w:rsidR="00C82116">
        <w:t xml:space="preserve">- </w:t>
      </w:r>
      <w:r>
        <w:t xml:space="preserve">библиотекарь </w:t>
      </w:r>
      <w:proofErr w:type="spellStart"/>
      <w:r w:rsidR="00C82116">
        <w:t>Починокбыбытьской</w:t>
      </w:r>
      <w:proofErr w:type="spellEnd"/>
      <w:r w:rsidR="00C82116">
        <w:t xml:space="preserve"> </w:t>
      </w:r>
      <w:r>
        <w:t>сельской библиотеки</w:t>
      </w:r>
    </w:p>
    <w:p w:rsidR="001D4BE2" w:rsidRDefault="001D4BE2" w:rsidP="001D4BE2">
      <w:r>
        <w:t xml:space="preserve">             </w:t>
      </w:r>
      <w:proofErr w:type="spellStart"/>
      <w:r>
        <w:t>Алякина</w:t>
      </w:r>
      <w:proofErr w:type="spellEnd"/>
      <w:r>
        <w:t xml:space="preserve"> И.Ф.- </w:t>
      </w:r>
      <w:r w:rsidR="00C82116">
        <w:t xml:space="preserve">фельдшер </w:t>
      </w:r>
      <w:proofErr w:type="spellStart"/>
      <w:r w:rsidR="00C82116">
        <w:t>Починокбыбытьского</w:t>
      </w:r>
      <w:proofErr w:type="spellEnd"/>
      <w:r w:rsidR="00C82116">
        <w:t xml:space="preserve"> ФАП</w:t>
      </w:r>
    </w:p>
    <w:p w:rsidR="001D4BE2" w:rsidRDefault="001D4BE2" w:rsidP="001D4BE2">
      <w:r>
        <w:t xml:space="preserve">            Тимофеева М.Н.- инспектор по военно-учетной работе Кайнлыкского с/поселения</w:t>
      </w:r>
    </w:p>
    <w:p w:rsidR="001D4BE2" w:rsidRDefault="001D4BE2" w:rsidP="001D4BE2">
      <w:r>
        <w:t xml:space="preserve">             Васильева О.П.- </w:t>
      </w:r>
      <w:r w:rsidR="00951A55">
        <w:t xml:space="preserve">ведущий </w:t>
      </w:r>
      <w:r>
        <w:t>специалист –</w:t>
      </w:r>
      <w:r w:rsidR="00B51530">
        <w:t xml:space="preserve"> </w:t>
      </w:r>
      <w:r>
        <w:t>эксперт Кайнлыкского сельского поселения</w:t>
      </w:r>
    </w:p>
    <w:p w:rsidR="001D4BE2" w:rsidRDefault="001D4BE2" w:rsidP="001D4BE2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Можаев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А.А.-директор</w:t>
      </w:r>
      <w:proofErr w:type="spellEnd"/>
      <w:r>
        <w:rPr>
          <w:szCs w:val="28"/>
        </w:rPr>
        <w:t xml:space="preserve"> МБОУ «</w:t>
      </w:r>
      <w:proofErr w:type="spellStart"/>
      <w:r>
        <w:rPr>
          <w:szCs w:val="28"/>
        </w:rPr>
        <w:t>Полевошептаховская</w:t>
      </w:r>
      <w:proofErr w:type="spellEnd"/>
      <w:r>
        <w:rPr>
          <w:szCs w:val="28"/>
        </w:rPr>
        <w:t xml:space="preserve"> СОШ»</w:t>
      </w:r>
    </w:p>
    <w:p w:rsidR="001D4BE2" w:rsidRDefault="001D4BE2" w:rsidP="001D4BE2">
      <w:pPr>
        <w:jc w:val="center"/>
      </w:pPr>
    </w:p>
    <w:p w:rsidR="00C82116" w:rsidRDefault="008A768D" w:rsidP="00C82116">
      <w:pPr>
        <w:tabs>
          <w:tab w:val="left" w:pos="1029"/>
        </w:tabs>
      </w:pPr>
      <w:r>
        <w:t xml:space="preserve">             </w:t>
      </w:r>
    </w:p>
    <w:p w:rsidR="00C82116" w:rsidRDefault="00C82116" w:rsidP="001D4BE2">
      <w:pPr>
        <w:jc w:val="center"/>
      </w:pPr>
    </w:p>
    <w:p w:rsidR="001D4BE2" w:rsidRDefault="001D4BE2" w:rsidP="001D4BE2">
      <w:pPr>
        <w:jc w:val="center"/>
      </w:pPr>
      <w:proofErr w:type="gramStart"/>
      <w:r>
        <w:t>П</w:t>
      </w:r>
      <w:proofErr w:type="gramEnd"/>
      <w:r>
        <w:t xml:space="preserve"> О В Е С Т К А  Д Н Я:</w:t>
      </w:r>
    </w:p>
    <w:p w:rsidR="001D4BE2" w:rsidRDefault="001D4BE2" w:rsidP="001D4BE2"/>
    <w:p w:rsidR="00E64580" w:rsidRDefault="00573B2E" w:rsidP="00573B2E">
      <w:pPr>
        <w:pStyle w:val="a5"/>
        <w:jc w:val="both"/>
      </w:pPr>
      <w:r>
        <w:t>1.</w:t>
      </w:r>
      <w:r w:rsidR="0054234E">
        <w:t xml:space="preserve"> </w:t>
      </w:r>
      <w:r w:rsidR="00E64580">
        <w:t>Рассмотрение протокола № 1 заседани</w:t>
      </w:r>
      <w:r w:rsidR="0054234E">
        <w:t>я</w:t>
      </w:r>
      <w:r w:rsidR="00E64580">
        <w:t xml:space="preserve"> антитеррористической комиссии Комсомольского района Чувашской Республики о дополнительных мерах, направленных на усиление антитеррористической защищенности потенциальных объектов террористических посягательств расположенных на территории Комсомольского района Чувашской Республики.  </w:t>
      </w:r>
      <w:r>
        <w:t xml:space="preserve"> </w:t>
      </w:r>
    </w:p>
    <w:p w:rsidR="0054234E" w:rsidRDefault="00573B2E" w:rsidP="00573B2E">
      <w:pPr>
        <w:pStyle w:val="a5"/>
        <w:jc w:val="both"/>
      </w:pPr>
      <w:r>
        <w:t>2.</w:t>
      </w:r>
      <w:r w:rsidR="0054234E">
        <w:t xml:space="preserve"> Рассмотрение протокола № 3</w:t>
      </w:r>
      <w:r w:rsidR="0054234E" w:rsidRPr="0054234E">
        <w:t xml:space="preserve"> </w:t>
      </w:r>
      <w:r w:rsidR="0054234E">
        <w:t>заседания антитеррористической комиссии Комсомольско</w:t>
      </w:r>
      <w:r w:rsidR="00BB6BC7">
        <w:t>го района Чувашской Республики о</w:t>
      </w:r>
      <w:r w:rsidR="0054234E">
        <w:t xml:space="preserve">б усилении общественной безопасности и предупреждения террористических актов в период подготовки и проведения массовых праздничных мероприятий. </w:t>
      </w:r>
    </w:p>
    <w:p w:rsidR="0006360B" w:rsidRDefault="00573B2E" w:rsidP="00573B2E">
      <w:pPr>
        <w:pStyle w:val="a5"/>
        <w:ind w:left="-142"/>
        <w:jc w:val="both"/>
      </w:pPr>
      <w:r>
        <w:t xml:space="preserve">  3. </w:t>
      </w:r>
      <w:r w:rsidR="00352737">
        <w:t xml:space="preserve">О принимаемых мерах по предупреждению распространения новой </w:t>
      </w:r>
      <w:proofErr w:type="spellStart"/>
      <w:r w:rsidR="00352737">
        <w:t>коронавирусной</w:t>
      </w:r>
      <w:proofErr w:type="spellEnd"/>
      <w:r w:rsidR="00352737">
        <w:t xml:space="preserve"> инфекции</w:t>
      </w:r>
    </w:p>
    <w:p w:rsidR="006C2B8C" w:rsidRDefault="006C2B8C" w:rsidP="006C2B8C">
      <w:pPr>
        <w:pStyle w:val="a5"/>
        <w:jc w:val="both"/>
      </w:pPr>
      <w:r>
        <w:t>4. Утверждение перечня специальных площадок для самостоятельного запуска жителями сельского поселения фейерверков и других пиротехнических изделий на территории Кайнлыкского сельского поселения.</w:t>
      </w:r>
    </w:p>
    <w:p w:rsidR="003A1F14" w:rsidRDefault="00573B2E" w:rsidP="00573B2E">
      <w:pPr>
        <w:pStyle w:val="a5"/>
        <w:tabs>
          <w:tab w:val="left" w:pos="3814"/>
        </w:tabs>
        <w:jc w:val="both"/>
      </w:pPr>
      <w:r>
        <w:tab/>
      </w:r>
    </w:p>
    <w:p w:rsidR="006062DE" w:rsidRDefault="0004290C" w:rsidP="006062DE">
      <w:pPr>
        <w:jc w:val="both"/>
      </w:pPr>
      <w:r>
        <w:rPr>
          <w:b/>
        </w:rPr>
        <w:t xml:space="preserve"> 1.</w:t>
      </w:r>
      <w:r w:rsidR="00A933AD" w:rsidRPr="006062DE">
        <w:rPr>
          <w:b/>
        </w:rPr>
        <w:t>СЛУШАЛИ:</w:t>
      </w:r>
      <w:r w:rsidR="00A933AD">
        <w:t xml:space="preserve"> Кузьмина А.Г. </w:t>
      </w:r>
      <w:r w:rsidR="00F72BC0">
        <w:t>–</w:t>
      </w:r>
      <w:r w:rsidR="00A933AD">
        <w:t xml:space="preserve"> </w:t>
      </w:r>
      <w:r w:rsidR="00F72BC0">
        <w:t>председателя Совета профилактики</w:t>
      </w:r>
      <w:r w:rsidR="00352737">
        <w:t>.</w:t>
      </w:r>
      <w:r w:rsidR="006062DE">
        <w:t xml:space="preserve"> О </w:t>
      </w:r>
      <w:r w:rsidR="00352737">
        <w:t>дополнительных мерах, направленных на усиление антитеррористической защищенности потенциальных объектов террористических посягательств расположенных на территории Комсомольского района Чувашской Республики.</w:t>
      </w:r>
      <w:r w:rsidR="006062DE">
        <w:t xml:space="preserve"> Рекомендовано:</w:t>
      </w:r>
    </w:p>
    <w:p w:rsidR="006062DE" w:rsidRDefault="006062DE" w:rsidP="006062DE">
      <w:pPr>
        <w:jc w:val="both"/>
      </w:pPr>
      <w:r>
        <w:t xml:space="preserve">- обеспечить своевременное поступление в МО МВД РФ «Комсомольский» и в антитеррористическую комиссию </w:t>
      </w:r>
      <w:r w:rsidR="0098757D">
        <w:t xml:space="preserve">Комсомольского района информации </w:t>
      </w:r>
      <w:r>
        <w:t>о происходящих в сельских поселениях, на объектах, политических, социально-экономических и иных общественно значимых процес</w:t>
      </w:r>
      <w:r w:rsidR="0098757D">
        <w:t>сах, возможных оказать влияние н</w:t>
      </w:r>
      <w:r>
        <w:t>а обострение ситуации в сфере противодействия терроризму, для принятия адекватных мер реагирования;</w:t>
      </w:r>
    </w:p>
    <w:p w:rsidR="006062DE" w:rsidRDefault="006062DE" w:rsidP="006C2B8C">
      <w:pPr>
        <w:jc w:val="both"/>
      </w:pPr>
      <w:r>
        <w:t xml:space="preserve">- принять меры по недопущению снижения уровня АТЗ объектов, обеспечить объекты информационными стендами, плакатами, памятками с иллюстрациями и рекомендациями по </w:t>
      </w:r>
      <w:r>
        <w:lastRenderedPageBreak/>
        <w:t>действиям при угрозе или совершении террористических актов различной формы, обнаружении бесхозных предметов и вещей:</w:t>
      </w:r>
    </w:p>
    <w:p w:rsidR="006062DE" w:rsidRDefault="006062DE" w:rsidP="006062DE">
      <w:pPr>
        <w:jc w:val="both"/>
      </w:pPr>
      <w:r>
        <w:t xml:space="preserve">- </w:t>
      </w:r>
      <w:r w:rsidR="003E1751">
        <w:t>обеспечить готовность к проведению эвакуационных мероприятий в случае возникновения ЧС, аварийно-спасательных и других неотложных работ;</w:t>
      </w:r>
    </w:p>
    <w:p w:rsidR="003E1751" w:rsidRDefault="003E1751" w:rsidP="006062DE">
      <w:pPr>
        <w:jc w:val="both"/>
      </w:pPr>
      <w:r>
        <w:t xml:space="preserve"> - обеспечить надлежащий контроль за функционированием систем видеонаблюдения на </w:t>
      </w:r>
      <w:proofErr w:type="gramStart"/>
      <w:r>
        <w:t>объектах</w:t>
      </w:r>
      <w:proofErr w:type="gramEnd"/>
      <w:r>
        <w:t>;</w:t>
      </w:r>
    </w:p>
    <w:p w:rsidR="003E1751" w:rsidRDefault="003E1751" w:rsidP="006062DE">
      <w:pPr>
        <w:jc w:val="both"/>
      </w:pPr>
      <w:r>
        <w:t xml:space="preserve">- организовать проведение разъяснительной и информационной работы с населением (учащимися) по вопросам повышения бдительности граждан с </w:t>
      </w:r>
      <w:proofErr w:type="spellStart"/>
      <w:r>
        <w:t>задействованием</w:t>
      </w:r>
      <w:proofErr w:type="spellEnd"/>
      <w:r>
        <w:t xml:space="preserve"> возможностей администраций предприятий, учреждений и организаций, средств массовой информации и наружной рекламы;</w:t>
      </w:r>
    </w:p>
    <w:p w:rsidR="003E1751" w:rsidRDefault="003E1751" w:rsidP="006062DE">
      <w:pPr>
        <w:jc w:val="both"/>
      </w:pPr>
      <w:r>
        <w:t>- обеспечить возможность беспрепятственного подъезда к зданиям автомашин правоохранительных органов, скорой медицинской помощи, пожарной охраны, МЧС, служб эксплуатации;</w:t>
      </w:r>
    </w:p>
    <w:p w:rsidR="003E1751" w:rsidRDefault="003E1751" w:rsidP="006062DE">
      <w:pPr>
        <w:jc w:val="both"/>
      </w:pPr>
      <w:r>
        <w:t>- обеспечить в ночное время освещенность объектов и прилегающей территории;</w:t>
      </w:r>
    </w:p>
    <w:p w:rsidR="003E1751" w:rsidRDefault="003E1751" w:rsidP="006062DE">
      <w:pPr>
        <w:jc w:val="both"/>
      </w:pPr>
      <w:r>
        <w:t xml:space="preserve">На потенциальных объектах террористических посягательств обеспечить пропускной и </w:t>
      </w:r>
      <w:proofErr w:type="spellStart"/>
      <w:r>
        <w:t>внутриобъектовые</w:t>
      </w:r>
      <w:proofErr w:type="spellEnd"/>
      <w:r>
        <w:t xml:space="preserve"> режимы, и осуществлять </w:t>
      </w:r>
      <w:proofErr w:type="gramStart"/>
      <w:r>
        <w:t>контроль за</w:t>
      </w:r>
      <w:proofErr w:type="gramEnd"/>
      <w:r>
        <w:t xml:space="preserve"> их функционированием;</w:t>
      </w:r>
    </w:p>
    <w:p w:rsidR="00705DFC" w:rsidRDefault="003E1751" w:rsidP="006062DE">
      <w:pPr>
        <w:jc w:val="both"/>
      </w:pPr>
      <w:r>
        <w:t>- ежедневно проводить осмотр бытовых и п</w:t>
      </w:r>
      <w:r w:rsidR="00705DFC">
        <w:t xml:space="preserve">одсобных помещений, прилегающих территорий в целях выявления посторонних, </w:t>
      </w:r>
      <w:proofErr w:type="spellStart"/>
      <w:r w:rsidR="00705DFC">
        <w:t>пожар</w:t>
      </w:r>
      <w:proofErr w:type="gramStart"/>
      <w:r w:rsidR="00705DFC">
        <w:t>о</w:t>
      </w:r>
      <w:proofErr w:type="spellEnd"/>
      <w:r w:rsidR="00705DFC">
        <w:t>-</w:t>
      </w:r>
      <w:proofErr w:type="gramEnd"/>
      <w:r w:rsidR="00705DFC">
        <w:t xml:space="preserve">  и взрывоопасных предметов;</w:t>
      </w:r>
    </w:p>
    <w:p w:rsidR="00705DFC" w:rsidRDefault="00705DFC" w:rsidP="006062DE">
      <w:pPr>
        <w:jc w:val="both"/>
      </w:pPr>
      <w:r>
        <w:t>- ежесуточно до 15:00 докладывать в ЕДДС о прибывших на территорию сельского поселения беженцев из ДНР и ЛНР.</w:t>
      </w:r>
    </w:p>
    <w:p w:rsidR="00705DFC" w:rsidRDefault="00705DFC" w:rsidP="006062DE">
      <w:pPr>
        <w:jc w:val="both"/>
      </w:pPr>
    </w:p>
    <w:p w:rsidR="003E1751" w:rsidRDefault="00705DFC" w:rsidP="006062DE">
      <w:pPr>
        <w:jc w:val="both"/>
      </w:pPr>
      <w:r>
        <w:t xml:space="preserve"> </w:t>
      </w:r>
      <w:r w:rsidR="003E1751">
        <w:t xml:space="preserve"> </w:t>
      </w:r>
    </w:p>
    <w:p w:rsidR="00563F13" w:rsidRDefault="00FF713E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F713E">
        <w:rPr>
          <w:rFonts w:ascii="Times New Roman CYR" w:hAnsi="Times New Roman CYR" w:cs="Times New Roman CYR"/>
          <w:b/>
        </w:rPr>
        <w:t xml:space="preserve">РЕШИЛИ: </w:t>
      </w:r>
      <w:r w:rsidR="00705DFC">
        <w:rPr>
          <w:rFonts w:ascii="Times New Roman CYR" w:hAnsi="Times New Roman CYR" w:cs="Times New Roman CYR"/>
        </w:rPr>
        <w:t>информацию принять к сведению. Принять все необходимые меры по недопущению снижения уровня антитеррористической  защищенности объектов. Также обеспечить готовность к проведению эвакуационных мероприятий в случае возникновения ЧС. Провести разъяснительную работу</w:t>
      </w:r>
      <w:r w:rsidR="002E20AB">
        <w:rPr>
          <w:rFonts w:ascii="Times New Roman CYR" w:hAnsi="Times New Roman CYR" w:cs="Times New Roman CYR"/>
        </w:rPr>
        <w:t xml:space="preserve"> с населением по вопросам повышенной бдительности. Обеспечивать осмотр бытовых и подсобных помещений, прилегающих территорий в целях выявления посторонних, </w:t>
      </w:r>
      <w:proofErr w:type="spellStart"/>
      <w:r w:rsidR="002E20AB">
        <w:rPr>
          <w:rFonts w:ascii="Times New Roman CYR" w:hAnsi="Times New Roman CYR" w:cs="Times New Roman CYR"/>
        </w:rPr>
        <w:t>пожар</w:t>
      </w:r>
      <w:proofErr w:type="gramStart"/>
      <w:r w:rsidR="002E20AB">
        <w:rPr>
          <w:rFonts w:ascii="Times New Roman CYR" w:hAnsi="Times New Roman CYR" w:cs="Times New Roman CYR"/>
        </w:rPr>
        <w:t>о</w:t>
      </w:r>
      <w:proofErr w:type="spellEnd"/>
      <w:r w:rsidR="002E20AB">
        <w:rPr>
          <w:rFonts w:ascii="Times New Roman CYR" w:hAnsi="Times New Roman CYR" w:cs="Times New Roman CYR"/>
        </w:rPr>
        <w:t>-</w:t>
      </w:r>
      <w:proofErr w:type="gramEnd"/>
      <w:r w:rsidR="002E20AB">
        <w:rPr>
          <w:rFonts w:ascii="Times New Roman CYR" w:hAnsi="Times New Roman CYR" w:cs="Times New Roman CYR"/>
        </w:rPr>
        <w:t xml:space="preserve"> и взрывоопасных предметов. </w:t>
      </w:r>
    </w:p>
    <w:p w:rsidR="0004290C" w:rsidRDefault="0004290C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4290C" w:rsidRDefault="0004290C" w:rsidP="0004290C">
      <w:pPr>
        <w:pStyle w:val="a5"/>
        <w:jc w:val="both"/>
      </w:pPr>
      <w:r>
        <w:rPr>
          <w:b/>
        </w:rPr>
        <w:t>2.</w:t>
      </w:r>
      <w:r w:rsidRPr="006062DE">
        <w:rPr>
          <w:b/>
        </w:rPr>
        <w:t>СЛУШАЛИ:</w:t>
      </w:r>
      <w:r>
        <w:t xml:space="preserve"> Кузьмина А.Г. – председателя Совета профилактики.</w:t>
      </w:r>
      <w:r w:rsidRPr="0004290C">
        <w:t xml:space="preserve"> </w:t>
      </w:r>
      <w:r>
        <w:t>1. Об усилении общественной безопасности и предупреждения террористических актов в период подготовки и проведения массовых праздничных мероприятий.</w:t>
      </w:r>
      <w:r w:rsidR="007F0A01">
        <w:t xml:space="preserve"> </w:t>
      </w:r>
    </w:p>
    <w:p w:rsidR="0004290C" w:rsidRDefault="00090242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1.- откорректировать расчеты сил и средств аварийно- спасательных служб и нештатных формирований для действий при ликвидации и минимизации последствий террористических актов;</w:t>
      </w:r>
    </w:p>
    <w:p w:rsidR="00090242" w:rsidRDefault="00090242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откорректировать планы эвакуации населения при возникновении чрезвычайных ситуаций;</w:t>
      </w:r>
    </w:p>
    <w:p w:rsidR="00090242" w:rsidRDefault="00090242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при проведении массовых мероприятий принимать меры по усилению охраны объектов органов местного самоуправления;</w:t>
      </w:r>
    </w:p>
    <w:p w:rsidR="001E677E" w:rsidRDefault="00090242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организовать разъяснительную работу с населением о бдительности, порядке действий при угрозе или совершении террористического акта через средства массовой информации, средства громкой связи в местах массового пребывания людей, путем размещения информации на рекламных щитах, видеоэкранах.</w:t>
      </w:r>
      <w:r w:rsidR="001E677E">
        <w:rPr>
          <w:rFonts w:ascii="Times New Roman CYR" w:hAnsi="Times New Roman CYR" w:cs="Times New Roman CYR"/>
        </w:rPr>
        <w:t xml:space="preserve"> </w:t>
      </w:r>
    </w:p>
    <w:p w:rsidR="004B59D1" w:rsidRDefault="004B59D1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90242" w:rsidRPr="00705DFC" w:rsidRDefault="007F0A01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E677E">
        <w:rPr>
          <w:rFonts w:ascii="Times New Roman CYR" w:hAnsi="Times New Roman CYR" w:cs="Times New Roman CYR"/>
        </w:rPr>
        <w:t xml:space="preserve"> </w:t>
      </w:r>
      <w:r w:rsidR="004B59D1" w:rsidRPr="00FF713E">
        <w:rPr>
          <w:rFonts w:ascii="Times New Roman CYR" w:hAnsi="Times New Roman CYR" w:cs="Times New Roman CYR"/>
          <w:b/>
        </w:rPr>
        <w:t xml:space="preserve">РЕШИЛИ: </w:t>
      </w:r>
      <w:r w:rsidR="004B59D1">
        <w:rPr>
          <w:rFonts w:ascii="Times New Roman CYR" w:hAnsi="Times New Roman CYR" w:cs="Times New Roman CYR"/>
        </w:rPr>
        <w:t>информацию принять к сведению. Принять все необходимые меры по недопущению чрезвычайных ситуаций. Организовать разъяснительную работу с населением о бдительности, порядке действий при угрозе или  совершении террористического акта.</w:t>
      </w:r>
      <w:r w:rsidR="0098757D">
        <w:rPr>
          <w:rFonts w:ascii="Times New Roman CYR" w:hAnsi="Times New Roman CYR" w:cs="Times New Roman CYR"/>
        </w:rPr>
        <w:t xml:space="preserve"> Организовать оперативный обмен информацией с подразделениями силовых структур для своевременного реагирования и принятия мер по признакам возникающих террористических угроз и ЧС.</w:t>
      </w:r>
    </w:p>
    <w:p w:rsidR="00A22966" w:rsidRDefault="00A22966" w:rsidP="003C754B">
      <w:pPr>
        <w:jc w:val="both"/>
      </w:pPr>
    </w:p>
    <w:p w:rsidR="00090E18" w:rsidRDefault="006C2B8C" w:rsidP="00E97B7E">
      <w:pPr>
        <w:pStyle w:val="a5"/>
      </w:pPr>
      <w:r>
        <w:rPr>
          <w:b/>
        </w:rPr>
        <w:t xml:space="preserve"> </w:t>
      </w:r>
      <w:r w:rsidR="0098757D">
        <w:rPr>
          <w:b/>
        </w:rPr>
        <w:t>3.</w:t>
      </w:r>
      <w:r w:rsidR="0098757D" w:rsidRPr="006062DE">
        <w:rPr>
          <w:b/>
        </w:rPr>
        <w:t>СЛУШАЛИ:</w:t>
      </w:r>
      <w:r w:rsidR="0098757D">
        <w:t xml:space="preserve"> Кузьмина А.Г. – председателя Совета профилактики.</w:t>
      </w:r>
      <w:r w:rsidR="00956C0A" w:rsidRPr="00956C0A">
        <w:t xml:space="preserve"> </w:t>
      </w:r>
      <w:r w:rsidR="00956C0A">
        <w:t xml:space="preserve">О принимаемых мерах по предупреждению распространения новой </w:t>
      </w:r>
      <w:proofErr w:type="spellStart"/>
      <w:r w:rsidR="00956C0A">
        <w:t>коронавирусной</w:t>
      </w:r>
      <w:proofErr w:type="spellEnd"/>
      <w:r w:rsidR="00956C0A">
        <w:t xml:space="preserve"> инфекции.</w:t>
      </w:r>
      <w:r w:rsidR="00090E18">
        <w:t xml:space="preserve"> </w:t>
      </w:r>
    </w:p>
    <w:p w:rsidR="00090E18" w:rsidRDefault="00090E18" w:rsidP="00E97B7E">
      <w:pPr>
        <w:pStyle w:val="a5"/>
        <w:rPr>
          <w:rFonts w:ascii="Arial" w:hAnsi="Arial" w:cs="Arial"/>
          <w:color w:val="303F50"/>
          <w:sz w:val="21"/>
          <w:szCs w:val="21"/>
        </w:rPr>
      </w:pPr>
      <w:r>
        <w:t>Предлагаю:</w:t>
      </w:r>
      <w:r w:rsidRPr="00090E18">
        <w:rPr>
          <w:rFonts w:ascii="Arial" w:hAnsi="Arial" w:cs="Arial"/>
          <w:color w:val="303F50"/>
          <w:sz w:val="21"/>
          <w:szCs w:val="21"/>
        </w:rPr>
        <w:t xml:space="preserve"> </w:t>
      </w:r>
    </w:p>
    <w:p w:rsidR="00090E18" w:rsidRPr="00CE66B8" w:rsidRDefault="00090E18" w:rsidP="00E97B7E">
      <w:pPr>
        <w:pStyle w:val="a5"/>
        <w:rPr>
          <w:color w:val="000000" w:themeColor="text1"/>
        </w:rPr>
      </w:pPr>
      <w:r w:rsidRPr="00CE66B8">
        <w:rPr>
          <w:color w:val="000000" w:themeColor="text1"/>
        </w:rPr>
        <w:t>-обеспечить системную работу по информированию населения о рисках инфицирования, мерах личной профилактики (сайт, соц. сети, информационные доски, памятки)</w:t>
      </w:r>
      <w:r w:rsidR="00266C4A" w:rsidRPr="00CE66B8">
        <w:rPr>
          <w:color w:val="000000" w:themeColor="text1"/>
        </w:rPr>
        <w:t xml:space="preserve"> </w:t>
      </w:r>
    </w:p>
    <w:p w:rsidR="00CE66B8" w:rsidRPr="00CE66B8" w:rsidRDefault="00CE66B8" w:rsidP="00E97B7E">
      <w:pPr>
        <w:pStyle w:val="a5"/>
        <w:rPr>
          <w:color w:val="000000" w:themeColor="text1"/>
        </w:rPr>
      </w:pPr>
      <w:r w:rsidRPr="00CE66B8">
        <w:rPr>
          <w:color w:val="000000" w:themeColor="text1"/>
        </w:rPr>
        <w:lastRenderedPageBreak/>
        <w:t xml:space="preserve">-обеспечить информирование населения о рисках инфицирования новой </w:t>
      </w:r>
      <w:proofErr w:type="spellStart"/>
      <w:r w:rsidRPr="00CE66B8">
        <w:rPr>
          <w:color w:val="000000" w:themeColor="text1"/>
        </w:rPr>
        <w:t>коронавирусной</w:t>
      </w:r>
      <w:proofErr w:type="spellEnd"/>
      <w:r w:rsidRPr="00CE66B8">
        <w:rPr>
          <w:color w:val="000000" w:themeColor="text1"/>
        </w:rPr>
        <w:t xml:space="preserve"> инфекцией, мерах личной профилактики и незамедлительном обращении за медицинской помощью в случае наличия симптомов острого респираторного заболевания </w:t>
      </w:r>
    </w:p>
    <w:p w:rsidR="00CE66B8" w:rsidRPr="00CE66B8" w:rsidRDefault="00CE66B8" w:rsidP="00E97B7E">
      <w:pPr>
        <w:pStyle w:val="a5"/>
        <w:rPr>
          <w:color w:val="000000" w:themeColor="text1"/>
        </w:rPr>
      </w:pPr>
      <w:r w:rsidRPr="00CE66B8">
        <w:rPr>
          <w:color w:val="000000" w:themeColor="text1"/>
        </w:rPr>
        <w:t xml:space="preserve">- применять дезинфицирующие средства, при проведении влажной уборки. </w:t>
      </w:r>
    </w:p>
    <w:p w:rsidR="00E97B7E" w:rsidRDefault="00E97B7E" w:rsidP="00E97B7E">
      <w:pPr>
        <w:pStyle w:val="a5"/>
      </w:pPr>
      <w:r w:rsidRPr="00E97B7E">
        <w:t>Отдельно надо сказать о профилактике для пожилых людей. Риск заражения после 65 лет увеличивается, особенно тяжело вирусная инфекция протекает у лиц, имеющих хронические заболевания. Пожилым людям рекомендуется оставаться дома и ограничить близкие контакты с другими людьми, при общении обязательно соблюдать дистанцию.</w:t>
      </w:r>
    </w:p>
    <w:p w:rsidR="00CE66B8" w:rsidRPr="00CE66B8" w:rsidRDefault="00CE66B8" w:rsidP="00E97B7E">
      <w:pPr>
        <w:pStyle w:val="a5"/>
      </w:pPr>
      <w:r w:rsidRPr="00CE66B8">
        <w:rPr>
          <w:b/>
        </w:rPr>
        <w:t>РЕШИЛИ:</w:t>
      </w:r>
      <w:r>
        <w:rPr>
          <w:b/>
        </w:rPr>
        <w:t xml:space="preserve"> </w:t>
      </w:r>
      <w:r>
        <w:t xml:space="preserve">информацию принять к сведению. Соблюдать все необходимые меры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956C0A" w:rsidRDefault="00956C0A" w:rsidP="006C2B8C">
      <w:pPr>
        <w:pStyle w:val="a5"/>
        <w:jc w:val="both"/>
      </w:pPr>
    </w:p>
    <w:p w:rsidR="002E20AB" w:rsidRDefault="002E20AB" w:rsidP="003C754B">
      <w:pPr>
        <w:jc w:val="both"/>
      </w:pPr>
    </w:p>
    <w:p w:rsidR="006C2B8C" w:rsidRDefault="006C2B8C" w:rsidP="006C2B8C">
      <w:pPr>
        <w:jc w:val="both"/>
      </w:pPr>
      <w:r>
        <w:rPr>
          <w:b/>
        </w:rPr>
        <w:t>4.</w:t>
      </w:r>
      <w:r w:rsidRPr="006062DE">
        <w:rPr>
          <w:b/>
        </w:rPr>
        <w:t>СЛУШАЛИ:</w:t>
      </w:r>
      <w:r>
        <w:t xml:space="preserve"> Кузьмина А.Г. – председателя Совета профилактики. Об определении мест для запуска фейерверков на территории сельского поселения.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Федерации», Федеральным законом от 21.12.1994 г. №69 – ФЗ «О пожарной безопасности», в целях обеспечения пожарной и общественной безопасности, ограничения беспорядочного применения пиротехнических изделий на территории сельского поселения.</w:t>
      </w:r>
    </w:p>
    <w:p w:rsidR="006C2B8C" w:rsidRDefault="006C2B8C" w:rsidP="006C2B8C">
      <w:pPr>
        <w:jc w:val="both"/>
      </w:pPr>
      <w:r>
        <w:t xml:space="preserve">  </w:t>
      </w:r>
    </w:p>
    <w:p w:rsidR="006C2B8C" w:rsidRDefault="006C2B8C" w:rsidP="006C2B8C">
      <w:pPr>
        <w:pStyle w:val="a5"/>
        <w:jc w:val="both"/>
      </w:pPr>
      <w:r w:rsidRPr="00FF713E">
        <w:rPr>
          <w:rFonts w:ascii="Times New Roman CYR" w:hAnsi="Times New Roman CYR" w:cs="Times New Roman CYR"/>
          <w:b/>
        </w:rPr>
        <w:t xml:space="preserve">РЕШИЛИ: </w:t>
      </w:r>
      <w:r>
        <w:t>Утвердить перечень специальных площадок для самостоятельного запуска жителями сельского поселения фейерверков и других пиротехнических изделий на территории Кайнлыкского сельского поселения:</w:t>
      </w:r>
    </w:p>
    <w:p w:rsidR="006C2B8C" w:rsidRDefault="006C2B8C" w:rsidP="006C2B8C">
      <w:pPr>
        <w:pStyle w:val="a5"/>
        <w:jc w:val="both"/>
      </w:pPr>
      <w:r>
        <w:t>-площадка при въезде в д</w:t>
      </w:r>
      <w:proofErr w:type="gramStart"/>
      <w:r>
        <w:t>.П</w:t>
      </w:r>
      <w:proofErr w:type="gramEnd"/>
      <w:r>
        <w:t>олевое Шептахово с правой стороны:</w:t>
      </w:r>
    </w:p>
    <w:p w:rsidR="006C2B8C" w:rsidRDefault="006C2B8C" w:rsidP="006C2B8C">
      <w:pPr>
        <w:pStyle w:val="a5"/>
        <w:jc w:val="both"/>
      </w:pPr>
      <w:r>
        <w:t xml:space="preserve">- площадка около административного здания д. </w:t>
      </w:r>
      <w:proofErr w:type="spellStart"/>
      <w:r>
        <w:t>Починок-Быбыть</w:t>
      </w:r>
      <w:proofErr w:type="spellEnd"/>
      <w:r>
        <w:t>;</w:t>
      </w:r>
    </w:p>
    <w:p w:rsidR="006C2B8C" w:rsidRDefault="006C2B8C" w:rsidP="006C2B8C">
      <w:pPr>
        <w:pStyle w:val="a5"/>
        <w:jc w:val="both"/>
      </w:pPr>
      <w:r>
        <w:t xml:space="preserve">- площадка    при въезде в </w:t>
      </w:r>
      <w:proofErr w:type="spellStart"/>
      <w:r>
        <w:t>д</w:t>
      </w:r>
      <w:proofErr w:type="gramStart"/>
      <w:r>
        <w:t>.К</w:t>
      </w:r>
      <w:proofErr w:type="gramEnd"/>
      <w:r>
        <w:t>айнлык</w:t>
      </w:r>
      <w:proofErr w:type="spellEnd"/>
      <w:r>
        <w:t xml:space="preserve"> с правой стороны.</w:t>
      </w:r>
    </w:p>
    <w:p w:rsidR="0098757D" w:rsidRDefault="0098757D" w:rsidP="003C754B">
      <w:pPr>
        <w:jc w:val="both"/>
      </w:pPr>
    </w:p>
    <w:p w:rsidR="0098757D" w:rsidRDefault="0098757D" w:rsidP="003C754B">
      <w:pPr>
        <w:jc w:val="both"/>
      </w:pPr>
    </w:p>
    <w:p w:rsidR="00C82116" w:rsidRPr="003C754B" w:rsidRDefault="00C82116" w:rsidP="003C754B">
      <w:pPr>
        <w:jc w:val="both"/>
        <w:rPr>
          <w:sz w:val="28"/>
          <w:szCs w:val="28"/>
        </w:rPr>
      </w:pPr>
      <w:r w:rsidRPr="00014575">
        <w:t xml:space="preserve">Председатель                                            </w:t>
      </w:r>
      <w:r>
        <w:t xml:space="preserve">  </w:t>
      </w:r>
      <w:r w:rsidR="003C754B">
        <w:t xml:space="preserve">                                  </w:t>
      </w:r>
      <w:r>
        <w:t xml:space="preserve">        </w:t>
      </w:r>
      <w:r w:rsidRPr="00014575">
        <w:t xml:space="preserve">  </w:t>
      </w:r>
      <w:r w:rsidR="003C754B">
        <w:t xml:space="preserve">       </w:t>
      </w:r>
      <w:r w:rsidR="0098757D">
        <w:t xml:space="preserve">              </w:t>
      </w:r>
      <w:r w:rsidR="003C754B">
        <w:t xml:space="preserve">      </w:t>
      </w:r>
      <w:r w:rsidRPr="00014575">
        <w:t>А.Г.</w:t>
      </w:r>
      <w:r w:rsidR="00C215E5">
        <w:t xml:space="preserve"> </w:t>
      </w:r>
      <w:r w:rsidRPr="00014575">
        <w:t>Кузьмин</w:t>
      </w:r>
    </w:p>
    <w:p w:rsidR="003C754B" w:rsidRDefault="003C754B" w:rsidP="00022246">
      <w:pPr>
        <w:pStyle w:val="a5"/>
        <w:jc w:val="both"/>
      </w:pPr>
    </w:p>
    <w:p w:rsidR="00C82116" w:rsidRPr="00014575" w:rsidRDefault="00C82116" w:rsidP="00022246">
      <w:pPr>
        <w:pStyle w:val="a5"/>
        <w:jc w:val="both"/>
      </w:pPr>
      <w:r w:rsidRPr="00014575">
        <w:t xml:space="preserve">Секретарь                                                   </w:t>
      </w:r>
      <w:r>
        <w:t xml:space="preserve">         </w:t>
      </w:r>
      <w:r w:rsidR="003C754B">
        <w:t xml:space="preserve">                                            </w:t>
      </w:r>
      <w:r w:rsidR="0098757D">
        <w:t xml:space="preserve">              </w:t>
      </w:r>
      <w:r w:rsidR="003C754B">
        <w:t xml:space="preserve">  </w:t>
      </w:r>
      <w:r>
        <w:t xml:space="preserve">   </w:t>
      </w:r>
      <w:r w:rsidR="001B22DB">
        <w:t>О.А.</w:t>
      </w:r>
      <w:r w:rsidR="00C215E5">
        <w:t xml:space="preserve"> </w:t>
      </w:r>
      <w:proofErr w:type="spellStart"/>
      <w:r w:rsidR="001B22DB">
        <w:t>Тяканова</w:t>
      </w:r>
      <w:proofErr w:type="spellEnd"/>
    </w:p>
    <w:p w:rsidR="00C82116" w:rsidRDefault="00C82116" w:rsidP="00022246">
      <w:pPr>
        <w:jc w:val="both"/>
      </w:pPr>
    </w:p>
    <w:p w:rsidR="00FC66A5" w:rsidRPr="00C82116" w:rsidRDefault="00FC66A5" w:rsidP="00022246">
      <w:pPr>
        <w:jc w:val="both"/>
      </w:pPr>
    </w:p>
    <w:p w:rsidR="00705DFC" w:rsidRPr="00C82116" w:rsidRDefault="00705DFC">
      <w:pPr>
        <w:jc w:val="both"/>
      </w:pPr>
    </w:p>
    <w:sectPr w:rsidR="00705DFC" w:rsidRPr="00C82116" w:rsidSect="006C2B8C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446"/>
    <w:multiLevelType w:val="hybridMultilevel"/>
    <w:tmpl w:val="666A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401"/>
    <w:multiLevelType w:val="hybridMultilevel"/>
    <w:tmpl w:val="E51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49E5"/>
    <w:multiLevelType w:val="multilevel"/>
    <w:tmpl w:val="4E64B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535D4"/>
    <w:multiLevelType w:val="multilevel"/>
    <w:tmpl w:val="91B44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E15EB"/>
    <w:multiLevelType w:val="hybridMultilevel"/>
    <w:tmpl w:val="DFC4E8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55B0E"/>
    <w:multiLevelType w:val="multilevel"/>
    <w:tmpl w:val="DB4E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67063"/>
    <w:multiLevelType w:val="hybridMultilevel"/>
    <w:tmpl w:val="676E6CEC"/>
    <w:lvl w:ilvl="0" w:tplc="B008B8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E862F01"/>
    <w:multiLevelType w:val="multilevel"/>
    <w:tmpl w:val="0A300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B36CD"/>
    <w:multiLevelType w:val="hybridMultilevel"/>
    <w:tmpl w:val="5818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B6BD8"/>
    <w:multiLevelType w:val="multilevel"/>
    <w:tmpl w:val="28884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42363"/>
    <w:multiLevelType w:val="multilevel"/>
    <w:tmpl w:val="99E0A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65914"/>
    <w:multiLevelType w:val="hybridMultilevel"/>
    <w:tmpl w:val="2240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7773E"/>
    <w:multiLevelType w:val="hybridMultilevel"/>
    <w:tmpl w:val="1180AF82"/>
    <w:lvl w:ilvl="0" w:tplc="F1A25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86A03"/>
    <w:multiLevelType w:val="multilevel"/>
    <w:tmpl w:val="879AC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D2A6E"/>
    <w:multiLevelType w:val="hybridMultilevel"/>
    <w:tmpl w:val="9BF4827C"/>
    <w:lvl w:ilvl="0" w:tplc="7C4E2292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4BE2"/>
    <w:rsid w:val="00014013"/>
    <w:rsid w:val="0001529C"/>
    <w:rsid w:val="00022246"/>
    <w:rsid w:val="00040F4E"/>
    <w:rsid w:val="0004290C"/>
    <w:rsid w:val="0005462E"/>
    <w:rsid w:val="0006360B"/>
    <w:rsid w:val="000715A0"/>
    <w:rsid w:val="00087FAC"/>
    <w:rsid w:val="00090242"/>
    <w:rsid w:val="00090E18"/>
    <w:rsid w:val="000912CE"/>
    <w:rsid w:val="000C3554"/>
    <w:rsid w:val="000D0E5A"/>
    <w:rsid w:val="000F1ACB"/>
    <w:rsid w:val="001214BE"/>
    <w:rsid w:val="0012254D"/>
    <w:rsid w:val="00131F9D"/>
    <w:rsid w:val="001447EB"/>
    <w:rsid w:val="00147BF5"/>
    <w:rsid w:val="00152FC5"/>
    <w:rsid w:val="00156021"/>
    <w:rsid w:val="00176D4D"/>
    <w:rsid w:val="001B22DB"/>
    <w:rsid w:val="001D4BE2"/>
    <w:rsid w:val="001E677E"/>
    <w:rsid w:val="001F193E"/>
    <w:rsid w:val="001F3595"/>
    <w:rsid w:val="001F405A"/>
    <w:rsid w:val="00203E49"/>
    <w:rsid w:val="00214CF4"/>
    <w:rsid w:val="00235713"/>
    <w:rsid w:val="00266C4A"/>
    <w:rsid w:val="0026714B"/>
    <w:rsid w:val="00281739"/>
    <w:rsid w:val="002C1E1C"/>
    <w:rsid w:val="002D61B5"/>
    <w:rsid w:val="002D63DB"/>
    <w:rsid w:val="002D641F"/>
    <w:rsid w:val="002D75E5"/>
    <w:rsid w:val="002E007E"/>
    <w:rsid w:val="002E20AB"/>
    <w:rsid w:val="002F7C26"/>
    <w:rsid w:val="00312DF6"/>
    <w:rsid w:val="00315B72"/>
    <w:rsid w:val="00340A76"/>
    <w:rsid w:val="00351D15"/>
    <w:rsid w:val="00352737"/>
    <w:rsid w:val="003913B4"/>
    <w:rsid w:val="003A1B73"/>
    <w:rsid w:val="003A1F14"/>
    <w:rsid w:val="003C754B"/>
    <w:rsid w:val="003E1751"/>
    <w:rsid w:val="003E5CA5"/>
    <w:rsid w:val="00402DA6"/>
    <w:rsid w:val="0044184D"/>
    <w:rsid w:val="00495E7B"/>
    <w:rsid w:val="004B59D1"/>
    <w:rsid w:val="004E3BE4"/>
    <w:rsid w:val="004E5093"/>
    <w:rsid w:val="0050205E"/>
    <w:rsid w:val="00503803"/>
    <w:rsid w:val="00512B96"/>
    <w:rsid w:val="00515D98"/>
    <w:rsid w:val="0053264F"/>
    <w:rsid w:val="0054234E"/>
    <w:rsid w:val="00544B3F"/>
    <w:rsid w:val="00555BE0"/>
    <w:rsid w:val="00560884"/>
    <w:rsid w:val="00563F13"/>
    <w:rsid w:val="00573B2E"/>
    <w:rsid w:val="0057621A"/>
    <w:rsid w:val="0059374D"/>
    <w:rsid w:val="005B13D0"/>
    <w:rsid w:val="005B36D7"/>
    <w:rsid w:val="006062DE"/>
    <w:rsid w:val="0067524D"/>
    <w:rsid w:val="006853EE"/>
    <w:rsid w:val="00694F7E"/>
    <w:rsid w:val="006B77DF"/>
    <w:rsid w:val="006C2B8C"/>
    <w:rsid w:val="006E2BFD"/>
    <w:rsid w:val="006F753D"/>
    <w:rsid w:val="00705DFC"/>
    <w:rsid w:val="00711CAD"/>
    <w:rsid w:val="00725346"/>
    <w:rsid w:val="0074295A"/>
    <w:rsid w:val="007476B5"/>
    <w:rsid w:val="007C0553"/>
    <w:rsid w:val="007F0A01"/>
    <w:rsid w:val="00812F91"/>
    <w:rsid w:val="00814A49"/>
    <w:rsid w:val="00827AFD"/>
    <w:rsid w:val="00827E24"/>
    <w:rsid w:val="008768A8"/>
    <w:rsid w:val="00887C68"/>
    <w:rsid w:val="008A768D"/>
    <w:rsid w:val="008B487A"/>
    <w:rsid w:val="008D1805"/>
    <w:rsid w:val="008E0A9F"/>
    <w:rsid w:val="008F7249"/>
    <w:rsid w:val="0092346B"/>
    <w:rsid w:val="00936193"/>
    <w:rsid w:val="00951A55"/>
    <w:rsid w:val="00956C0A"/>
    <w:rsid w:val="00960E50"/>
    <w:rsid w:val="0098757D"/>
    <w:rsid w:val="00997B06"/>
    <w:rsid w:val="009B5FD6"/>
    <w:rsid w:val="009C1438"/>
    <w:rsid w:val="009D3B4B"/>
    <w:rsid w:val="009D750F"/>
    <w:rsid w:val="009E0547"/>
    <w:rsid w:val="00A22966"/>
    <w:rsid w:val="00A87E7E"/>
    <w:rsid w:val="00A933AD"/>
    <w:rsid w:val="00AA603A"/>
    <w:rsid w:val="00B27667"/>
    <w:rsid w:val="00B4408B"/>
    <w:rsid w:val="00B51530"/>
    <w:rsid w:val="00B626D8"/>
    <w:rsid w:val="00B97CDE"/>
    <w:rsid w:val="00BA7798"/>
    <w:rsid w:val="00BB6BC7"/>
    <w:rsid w:val="00BF4BDA"/>
    <w:rsid w:val="00C215E5"/>
    <w:rsid w:val="00C35920"/>
    <w:rsid w:val="00C412B2"/>
    <w:rsid w:val="00C82116"/>
    <w:rsid w:val="00CA7155"/>
    <w:rsid w:val="00CD1068"/>
    <w:rsid w:val="00CD10FA"/>
    <w:rsid w:val="00CE66B8"/>
    <w:rsid w:val="00D87BF0"/>
    <w:rsid w:val="00D91519"/>
    <w:rsid w:val="00DE045D"/>
    <w:rsid w:val="00DE0E81"/>
    <w:rsid w:val="00DE151F"/>
    <w:rsid w:val="00DE2C61"/>
    <w:rsid w:val="00DF06CE"/>
    <w:rsid w:val="00E25B84"/>
    <w:rsid w:val="00E33734"/>
    <w:rsid w:val="00E532D4"/>
    <w:rsid w:val="00E64580"/>
    <w:rsid w:val="00E65B72"/>
    <w:rsid w:val="00E7339A"/>
    <w:rsid w:val="00E87558"/>
    <w:rsid w:val="00E91A80"/>
    <w:rsid w:val="00E9708A"/>
    <w:rsid w:val="00E97B7E"/>
    <w:rsid w:val="00EA039C"/>
    <w:rsid w:val="00EA3B48"/>
    <w:rsid w:val="00EB3A16"/>
    <w:rsid w:val="00EE407E"/>
    <w:rsid w:val="00F115BA"/>
    <w:rsid w:val="00F41A57"/>
    <w:rsid w:val="00F449B1"/>
    <w:rsid w:val="00F50BCD"/>
    <w:rsid w:val="00F72BC0"/>
    <w:rsid w:val="00F74C2E"/>
    <w:rsid w:val="00F74E10"/>
    <w:rsid w:val="00FC66A5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71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71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sid w:val="001D4BE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1D4BE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1D4BE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 Знак Знак Знак Знак"/>
    <w:basedOn w:val="a"/>
    <w:rsid w:val="00C8211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rmal (Web)"/>
    <w:basedOn w:val="a"/>
    <w:uiPriority w:val="99"/>
    <w:unhideWhenUsed/>
    <w:rsid w:val="00827E2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27E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6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D4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6021"/>
    <w:pPr>
      <w:ind w:left="720"/>
      <w:contextualSpacing/>
    </w:pPr>
  </w:style>
  <w:style w:type="character" w:styleId="ac">
    <w:name w:val="Emphasis"/>
    <w:basedOn w:val="a0"/>
    <w:uiPriority w:val="20"/>
    <w:qFormat/>
    <w:rsid w:val="00814A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46DD-A0F9-4063-B334-4DAD1D33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kanlk</cp:lastModifiedBy>
  <cp:revision>70</cp:revision>
  <cp:lastPrinted>2022-12-23T08:01:00Z</cp:lastPrinted>
  <dcterms:created xsi:type="dcterms:W3CDTF">2020-01-31T11:09:00Z</dcterms:created>
  <dcterms:modified xsi:type="dcterms:W3CDTF">2022-12-23T11:02:00Z</dcterms:modified>
</cp:coreProperties>
</file>