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9F" w:rsidRDefault="00E05A9F" w:rsidP="00E05A9F">
      <w:pPr>
        <w:pStyle w:val="a3"/>
        <w:spacing w:before="0" w:beforeAutospacing="0" w:after="0" w:afterAutospacing="0"/>
        <w:ind w:firstLine="720"/>
        <w:jc w:val="center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>По иску прокуратуры района взыскана компенсация морального вреда в интересах несовершеннолетней</w:t>
      </w:r>
    </w:p>
    <w:p w:rsidR="00EC32A1" w:rsidRDefault="00EC32A1" w:rsidP="00E05A9F">
      <w:pPr>
        <w:pStyle w:val="a3"/>
        <w:spacing w:before="0" w:beforeAutospacing="0" w:after="0" w:afterAutospacing="0"/>
        <w:ind w:firstLine="720"/>
        <w:jc w:val="center"/>
        <w:rPr>
          <w:b/>
          <w:spacing w:val="4"/>
          <w:sz w:val="28"/>
          <w:szCs w:val="28"/>
        </w:rPr>
      </w:pPr>
    </w:p>
    <w:p w:rsidR="00EC32A1" w:rsidRDefault="00EC32A1" w:rsidP="00EC32A1">
      <w:pPr>
        <w:pStyle w:val="a3"/>
        <w:spacing w:before="0" w:beforeAutospacing="0" w:after="0" w:afterAutospacing="0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Яльчикским районным </w:t>
      </w:r>
      <w:r>
        <w:rPr>
          <w:spacing w:val="4"/>
          <w:sz w:val="28"/>
          <w:szCs w:val="28"/>
        </w:rPr>
        <w:t>суд</w:t>
      </w:r>
      <w:r>
        <w:rPr>
          <w:spacing w:val="4"/>
          <w:sz w:val="28"/>
          <w:szCs w:val="28"/>
        </w:rPr>
        <w:t>ом</w:t>
      </w:r>
      <w:r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исковые </w:t>
      </w:r>
      <w:r>
        <w:rPr>
          <w:spacing w:val="4"/>
          <w:sz w:val="28"/>
          <w:szCs w:val="28"/>
        </w:rPr>
        <w:t>т</w:t>
      </w:r>
      <w:r>
        <w:rPr>
          <w:spacing w:val="4"/>
          <w:sz w:val="28"/>
          <w:szCs w:val="28"/>
        </w:rPr>
        <w:t>ребования прокурора удовлетворены, взыскана</w:t>
      </w:r>
      <w:r>
        <w:rPr>
          <w:spacing w:val="4"/>
          <w:sz w:val="28"/>
          <w:szCs w:val="28"/>
        </w:rPr>
        <w:t xml:space="preserve"> в пользу несовершеннолетней в лице ее законного предст</w:t>
      </w:r>
      <w:r>
        <w:rPr>
          <w:spacing w:val="4"/>
          <w:sz w:val="28"/>
          <w:szCs w:val="28"/>
        </w:rPr>
        <w:t>авителя компенсация в размере 30</w:t>
      </w:r>
      <w:r>
        <w:rPr>
          <w:spacing w:val="4"/>
          <w:sz w:val="28"/>
          <w:szCs w:val="28"/>
        </w:rPr>
        <w:t xml:space="preserve"> тыс. рублей.</w:t>
      </w:r>
    </w:p>
    <w:p w:rsidR="00EC32A1" w:rsidRPr="00EC32A1" w:rsidRDefault="00E05A9F" w:rsidP="00EC32A1">
      <w:pPr>
        <w:pStyle w:val="a3"/>
        <w:spacing w:before="0" w:beforeAutospacing="0" w:after="0" w:afterAutospacing="0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Свои требования прокурор мотивировал тем, что несовершеннолетняя является потерпевшей по уголовному делу. Приговором суда установлено, что в </w:t>
      </w:r>
      <w:r w:rsidR="00EC32A1">
        <w:rPr>
          <w:spacing w:val="4"/>
          <w:sz w:val="28"/>
          <w:szCs w:val="28"/>
        </w:rPr>
        <w:t>декабре</w:t>
      </w:r>
      <w:r>
        <w:rPr>
          <w:spacing w:val="4"/>
          <w:sz w:val="28"/>
          <w:szCs w:val="28"/>
        </w:rPr>
        <w:t xml:space="preserve"> 2023 года ответчик, </w:t>
      </w:r>
      <w:r w:rsidR="00EC32A1" w:rsidRPr="00EC32A1">
        <w:rPr>
          <w:spacing w:val="4"/>
          <w:sz w:val="28"/>
          <w:szCs w:val="28"/>
        </w:rPr>
        <w:t>из-за возникшей ссоры на почве личных неприязненных взаимоотношений, умышленно с целью причинения телесных повреждений, схватил рукой за волосы несовершеннолетнюю и оттолкнул ее на диван, причинив тем самым ей физическую боль.</w:t>
      </w:r>
    </w:p>
    <w:p w:rsidR="00E05A9F" w:rsidRDefault="00E05A9F" w:rsidP="00E05A9F">
      <w:pPr>
        <w:pStyle w:val="a3"/>
        <w:spacing w:before="0" w:beforeAutospacing="0" w:after="0" w:afterAutospacing="0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В целях защиты прав ребенка прокуратура направила в суд исковое заявление о взыскании компенсации морального вреда, причиненного преступлением.</w:t>
      </w:r>
    </w:p>
    <w:p w:rsidR="00E05A9F" w:rsidRDefault="00E05A9F" w:rsidP="00E05A9F">
      <w:pPr>
        <w:pStyle w:val="a3"/>
        <w:spacing w:before="0" w:beforeAutospacing="0" w:after="0" w:afterAutospacing="0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Решение вступило в законную силу.</w:t>
      </w:r>
    </w:p>
    <w:p w:rsidR="00E05A9F" w:rsidRDefault="00E05A9F" w:rsidP="00E05A9F">
      <w:pPr>
        <w:pStyle w:val="a3"/>
        <w:spacing w:before="0" w:beforeAutospacing="0" w:after="0" w:afterAutospacing="0"/>
        <w:ind w:firstLine="720"/>
        <w:jc w:val="both"/>
        <w:rPr>
          <w:spacing w:val="4"/>
          <w:sz w:val="28"/>
          <w:szCs w:val="28"/>
        </w:rPr>
      </w:pPr>
    </w:p>
    <w:p w:rsidR="00E05A9F" w:rsidRDefault="00EC32A1" w:rsidP="00EC32A1">
      <w:pPr>
        <w:pStyle w:val="a3"/>
        <w:spacing w:before="0" w:beforeAutospacing="0" w:after="0" w:afterAutospacing="0"/>
        <w:ind w:firstLine="720"/>
        <w:jc w:val="right"/>
        <w:rPr>
          <w:spacing w:val="4"/>
          <w:sz w:val="28"/>
          <w:szCs w:val="28"/>
        </w:rPr>
      </w:pPr>
      <w:bookmarkStart w:id="0" w:name="_GoBack"/>
      <w:bookmarkEnd w:id="0"/>
      <w:r>
        <w:rPr>
          <w:spacing w:val="4"/>
          <w:sz w:val="28"/>
          <w:szCs w:val="28"/>
        </w:rPr>
        <w:t>Прокуратура Комсомольского района</w:t>
      </w:r>
    </w:p>
    <w:p w:rsidR="00E05A9F" w:rsidRDefault="00E05A9F" w:rsidP="00E05A9F">
      <w:pPr>
        <w:pStyle w:val="a3"/>
        <w:spacing w:before="0" w:beforeAutospacing="0" w:after="0" w:afterAutospacing="0"/>
        <w:ind w:firstLine="720"/>
        <w:jc w:val="both"/>
        <w:rPr>
          <w:spacing w:val="4"/>
          <w:sz w:val="28"/>
          <w:szCs w:val="28"/>
        </w:rPr>
      </w:pPr>
    </w:p>
    <w:p w:rsidR="00E05A9F" w:rsidRDefault="00E05A9F" w:rsidP="00E05A9F">
      <w:pPr>
        <w:pStyle w:val="a3"/>
        <w:spacing w:before="0" w:beforeAutospacing="0" w:after="0" w:afterAutospacing="0"/>
        <w:ind w:firstLine="720"/>
        <w:jc w:val="both"/>
        <w:rPr>
          <w:spacing w:val="4"/>
          <w:sz w:val="28"/>
          <w:szCs w:val="28"/>
        </w:rPr>
      </w:pPr>
    </w:p>
    <w:p w:rsidR="00E05A9F" w:rsidRDefault="00E05A9F" w:rsidP="00E05A9F">
      <w:pPr>
        <w:pStyle w:val="a3"/>
        <w:ind w:firstLine="720"/>
        <w:jc w:val="both"/>
        <w:rPr>
          <w:spacing w:val="4"/>
          <w:sz w:val="28"/>
          <w:szCs w:val="28"/>
        </w:rPr>
      </w:pPr>
    </w:p>
    <w:p w:rsidR="00490614" w:rsidRDefault="00490614" w:rsidP="00490614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D7548" w:rsidRDefault="00FD7548"/>
    <w:sectPr w:rsidR="00FD7548" w:rsidSect="007F61A1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96"/>
    <w:rsid w:val="00132196"/>
    <w:rsid w:val="001B79D3"/>
    <w:rsid w:val="00381ACF"/>
    <w:rsid w:val="00490614"/>
    <w:rsid w:val="00563570"/>
    <w:rsid w:val="0058403E"/>
    <w:rsid w:val="005C5E30"/>
    <w:rsid w:val="005F6641"/>
    <w:rsid w:val="006B3B5A"/>
    <w:rsid w:val="0075379B"/>
    <w:rsid w:val="007E6570"/>
    <w:rsid w:val="007F61A1"/>
    <w:rsid w:val="00810E80"/>
    <w:rsid w:val="008A1C3C"/>
    <w:rsid w:val="00AB24B9"/>
    <w:rsid w:val="00AD4505"/>
    <w:rsid w:val="00B32895"/>
    <w:rsid w:val="00BE4079"/>
    <w:rsid w:val="00E05A9F"/>
    <w:rsid w:val="00EC32A1"/>
    <w:rsid w:val="00FA4966"/>
    <w:rsid w:val="00F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0085"/>
  <w15:chartTrackingRefBased/>
  <w15:docId w15:val="{72D7B04A-79E9-4598-9D5D-34F1F265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3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Диана Алексеевна</dc:creator>
  <cp:keywords/>
  <dc:description/>
  <cp:lastModifiedBy>Столярова Диана Алексеевна</cp:lastModifiedBy>
  <cp:revision>21</cp:revision>
  <cp:lastPrinted>2024-03-16T16:14:00Z</cp:lastPrinted>
  <dcterms:created xsi:type="dcterms:W3CDTF">2024-03-16T15:03:00Z</dcterms:created>
  <dcterms:modified xsi:type="dcterms:W3CDTF">2024-06-27T21:34:00Z</dcterms:modified>
</cp:coreProperties>
</file>